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CE" w:rsidRDefault="009538CE">
      <w:r>
        <w:t>Tela de confirmar modo de pagamento</w:t>
      </w:r>
    </w:p>
    <w:p w:rsidR="009538CE" w:rsidRDefault="009538CE"/>
    <w:p w:rsidR="009538CE" w:rsidRDefault="009538CE">
      <w:r w:rsidRPr="009538CE">
        <w:drawing>
          <wp:inline distT="0" distB="0" distL="0" distR="0">
            <wp:extent cx="5391150" cy="2272665"/>
            <wp:effectExtent l="19050" t="0" r="0" b="0"/>
            <wp:docPr id="3" name="Imagem 2" descr="C:\Users\u0152087\Desktop\Pagamento\tela_sele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0152087\Desktop\Pagamento\tela_seleca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8CE" w:rsidRDefault="009538CE"/>
    <w:p w:rsidR="009538CE" w:rsidRDefault="009538CE" w:rsidP="009538CE">
      <w:r>
        <w:t>Tela de informar dados do cartão de pagamento</w:t>
      </w:r>
    </w:p>
    <w:p w:rsidR="009538CE" w:rsidRDefault="009538CE"/>
    <w:p w:rsidR="0064088B" w:rsidRDefault="009538CE">
      <w:r>
        <w:rPr>
          <w:noProof/>
          <w:lang w:eastAsia="pt-BR"/>
        </w:rPr>
        <w:drawing>
          <wp:inline distT="0" distB="0" distL="0" distR="0">
            <wp:extent cx="5391150" cy="2566035"/>
            <wp:effectExtent l="19050" t="0" r="0" b="0"/>
            <wp:docPr id="1" name="Imagem 1" descr="C:\Users\u0152087\Desktop\Pagamento\tela_dados_cart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0152087\Desktop\Pagamento\tela_dados_carta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88B" w:rsidSect="0064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538CE"/>
    <w:rsid w:val="0064088B"/>
    <w:rsid w:val="00953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8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3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u0152087</dc:creator>
  <cp:keywords/>
  <dc:description/>
  <cp:lastModifiedBy>u0152087</cp:lastModifiedBy>
  <cp:revision>2</cp:revision>
  <dcterms:created xsi:type="dcterms:W3CDTF">2012-10-19T13:47:00Z</dcterms:created>
  <dcterms:modified xsi:type="dcterms:W3CDTF">2012-10-19T13:48:00Z</dcterms:modified>
</cp:coreProperties>
</file>