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ED10" w14:textId="2415DFBE" w:rsidR="008F4462" w:rsidRPr="008F4462" w:rsidRDefault="008F4462" w:rsidP="008F4462">
      <w:pPr>
        <w:ind w:left="3600"/>
        <w:rPr>
          <w:rFonts w:ascii="Times New Roman" w:hAnsi="Times New Roman" w:cs="Times New Roman"/>
          <w:sz w:val="24"/>
          <w:szCs w:val="24"/>
          <w:u w:val="single"/>
        </w:rPr>
      </w:pPr>
      <w:r w:rsidRPr="008F4462">
        <w:rPr>
          <w:rFonts w:ascii="Times New Roman" w:hAnsi="Times New Roman" w:cs="Times New Roman"/>
          <w:sz w:val="24"/>
          <w:szCs w:val="24"/>
          <w:u w:val="single"/>
        </w:rPr>
        <w:t>Test Cases</w:t>
      </w:r>
    </w:p>
    <w:p w14:paraId="31B3FBC3" w14:textId="0F64336F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Microsoft Windows [Version 10.0.22631.3085]</w:t>
      </w:r>
    </w:p>
    <w:p w14:paraId="60CE3790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(c) Microsoft Corporation. All rights reserved.</w:t>
      </w:r>
    </w:p>
    <w:p w14:paraId="62367357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5DF3BD40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C:\Users\USER&gt;cd New Folder</w:t>
      </w:r>
    </w:p>
    <w:p w14:paraId="6AB0289F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03135CF1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C:\Users\USER\New folder&gt;cd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</w:p>
    <w:p w14:paraId="18E142B9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5C2DB9F1" w14:textId="57BCF008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TreasuryBill.java</w:t>
      </w:r>
    </w:p>
    <w:p w14:paraId="61433D52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&gt;java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TreasuryBill</w:t>
      </w:r>
      <w:proofErr w:type="spellEnd"/>
    </w:p>
    <w:p w14:paraId="6B946CC5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initial amount to invest (principal):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¢500</w:t>
      </w:r>
      <w:proofErr w:type="gramEnd"/>
    </w:p>
    <w:p w14:paraId="381DB6AE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amount to be added to the investment account in each period (deposit):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¢100</w:t>
      </w:r>
      <w:proofErr w:type="gramEnd"/>
    </w:p>
    <w:p w14:paraId="66F60774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Enter the yearly interest rate (APR): 28.8854</w:t>
      </w:r>
    </w:p>
    <w:p w14:paraId="0788C99B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number of times interest is compounded per year: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25AAF855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number of years the investment will accrue over: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3.5</w:t>
      </w:r>
      <w:proofErr w:type="gramEnd"/>
    </w:p>
    <w:p w14:paraId="2B05911F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Total interest earned after 3.5 year(s):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¢369.66</w:t>
      </w:r>
      <w:proofErr w:type="gramEnd"/>
    </w:p>
    <w:p w14:paraId="0F9D2D9A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Total value of the investment after 4 periods: ¢1169.66</w:t>
      </w:r>
    </w:p>
    <w:p w14:paraId="1BEB3088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28B1A51A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&gt;java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TreasuryBill</w:t>
      </w:r>
      <w:proofErr w:type="spellEnd"/>
    </w:p>
    <w:p w14:paraId="4217AC2A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initial amount to invest (principal):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¢500</w:t>
      </w:r>
      <w:proofErr w:type="gramEnd"/>
    </w:p>
    <w:p w14:paraId="2134994E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amount to be added to the investment account in each period (deposit):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¢400</w:t>
      </w:r>
      <w:proofErr w:type="gramEnd"/>
    </w:p>
    <w:p w14:paraId="79EA1B33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Enter the yearly interest rate (APR): 28.8854</w:t>
      </w:r>
    </w:p>
    <w:p w14:paraId="252279E0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number of times interest is compounded per year: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36AA5414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the number of years the investment will accrue over: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3.5</w:t>
      </w:r>
      <w:proofErr w:type="gramEnd"/>
    </w:p>
    <w:p w14:paraId="3F68449A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Total interest earned after 3.5 year(s):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¢982.16</w:t>
      </w:r>
      <w:proofErr w:type="gramEnd"/>
    </w:p>
    <w:p w14:paraId="1E1CB0C6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Total value of the investment after 4 periods: ¢2682.16</w:t>
      </w:r>
    </w:p>
    <w:p w14:paraId="4DB653D3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66BAB2D2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EssentialStore.java</w:t>
      </w:r>
    </w:p>
    <w:p w14:paraId="236B1515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5E148498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&gt;java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EssentialStore</w:t>
      </w:r>
      <w:proofErr w:type="spellEnd"/>
    </w:p>
    <w:p w14:paraId="542F9D60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Enter the total cost of items purchased:</w:t>
      </w:r>
    </w:p>
    <w:p w14:paraId="41B543C4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50.00</w:t>
      </w:r>
    </w:p>
    <w:p w14:paraId="61F59283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Enter the amount paid:</w:t>
      </w:r>
    </w:p>
    <w:p w14:paraId="2502A367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200.00</w:t>
      </w:r>
    </w:p>
    <w:p w14:paraId="71436AE6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Change to give: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¢150.00</w:t>
      </w:r>
      <w:proofErr w:type="gramEnd"/>
    </w:p>
    <w:p w14:paraId="4268FA82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1 ¢100.00 note</w:t>
      </w:r>
    </w:p>
    <w:p w14:paraId="505F17EE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1 ¢50.00 note</w:t>
      </w:r>
    </w:p>
    <w:p w14:paraId="6B25E2F8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2781384F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PasswordGenerator.java</w:t>
      </w:r>
    </w:p>
    <w:p w14:paraId="2359FE0D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4E73F9E9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&gt;java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PasswordGenerator</w:t>
      </w:r>
      <w:proofErr w:type="spellEnd"/>
    </w:p>
    <w:p w14:paraId="52473A88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password length: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119D59E9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number of uppercase characters: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5C8F05B3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number of digits: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5DA9DDC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number of special characters: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5EE6E819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allowed special characters: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"!@</w:t>
      </w:r>
      <w:proofErr w:type="gramEnd"/>
      <w:r w:rsidRPr="008F4462">
        <w:rPr>
          <w:rFonts w:ascii="Times New Roman" w:hAnsi="Times New Roman" w:cs="Times New Roman"/>
          <w:sz w:val="24"/>
          <w:szCs w:val="24"/>
        </w:rPr>
        <w:t>#"</w:t>
      </w:r>
    </w:p>
    <w:p w14:paraId="5B62E591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Generated Password: W0"6D""@</w:t>
      </w:r>
    </w:p>
    <w:p w14:paraId="7C0DC762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Is the password valid?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37A70765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1DD36CDC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&gt;java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PasswordGenerator</w:t>
      </w:r>
      <w:proofErr w:type="spellEnd"/>
    </w:p>
    <w:p w14:paraId="5303EC1E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password length: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58861D94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number of uppercase characters: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2C299913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number of digits: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52E22D5E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mimum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 xml:space="preserve"> number of special characters: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9F34338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Enter allowed special characters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: !</w:t>
      </w:r>
      <w:proofErr w:type="gramEnd"/>
      <w:r w:rsidRPr="008F4462">
        <w:rPr>
          <w:rFonts w:ascii="Times New Roman" w:hAnsi="Times New Roman" w:cs="Times New Roman"/>
          <w:sz w:val="24"/>
          <w:szCs w:val="24"/>
        </w:rPr>
        <w:t>@#</w:t>
      </w:r>
    </w:p>
    <w:p w14:paraId="14668D8B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Generated Password: #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22!L</w:t>
      </w:r>
      <w:proofErr w:type="gramEnd"/>
      <w:r w:rsidRPr="008F4462">
        <w:rPr>
          <w:rFonts w:ascii="Times New Roman" w:hAnsi="Times New Roman" w:cs="Times New Roman"/>
          <w:sz w:val="24"/>
          <w:szCs w:val="24"/>
        </w:rPr>
        <w:t>09X</w:t>
      </w:r>
    </w:p>
    <w:p w14:paraId="3D50CAF0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lastRenderedPageBreak/>
        <w:t xml:space="preserve">Is the password valid? </w:t>
      </w:r>
      <w:proofErr w:type="gramStart"/>
      <w:r w:rsidRPr="008F4462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5F8630ED" w14:textId="77777777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</w:p>
    <w:p w14:paraId="1490AB8A" w14:textId="3A0FE8D6" w:rsidR="008F4462" w:rsidRPr="008F4462" w:rsidRDefault="008F4462" w:rsidP="008F4462">
      <w:pPr>
        <w:rPr>
          <w:rFonts w:ascii="Times New Roman" w:hAnsi="Times New Roman" w:cs="Times New Roman"/>
          <w:sz w:val="24"/>
          <w:szCs w:val="24"/>
        </w:rPr>
      </w:pPr>
      <w:r w:rsidRPr="008F4462">
        <w:rPr>
          <w:rFonts w:ascii="Times New Roman" w:hAnsi="Times New Roman" w:cs="Times New Roman"/>
          <w:sz w:val="24"/>
          <w:szCs w:val="24"/>
        </w:rPr>
        <w:t>C:\Users\USER\New folder\</w:t>
      </w:r>
      <w:proofErr w:type="spellStart"/>
      <w:r w:rsidRPr="008F4462">
        <w:rPr>
          <w:rFonts w:ascii="Times New Roman" w:hAnsi="Times New Roman" w:cs="Times New Roman"/>
          <w:sz w:val="24"/>
          <w:szCs w:val="24"/>
        </w:rPr>
        <w:t>Edem_Anagbah</w:t>
      </w:r>
      <w:proofErr w:type="spellEnd"/>
      <w:r w:rsidRPr="008F4462">
        <w:rPr>
          <w:rFonts w:ascii="Times New Roman" w:hAnsi="Times New Roman" w:cs="Times New Roman"/>
          <w:sz w:val="24"/>
          <w:szCs w:val="24"/>
        </w:rPr>
        <w:t>&gt;</w:t>
      </w:r>
    </w:p>
    <w:sectPr w:rsidR="008F4462" w:rsidRPr="008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62"/>
    <w:rsid w:val="008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7C963"/>
  <w15:chartTrackingRefBased/>
  <w15:docId w15:val="{F42C041B-CE38-46F8-9171-12CABA29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279</Words>
  <Characters>1883</Characters>
  <Application>Microsoft Office Word</Application>
  <DocSecurity>0</DocSecurity>
  <Lines>60</Lines>
  <Paragraphs>55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Korbla Anagbah</dc:creator>
  <cp:keywords/>
  <dc:description/>
  <cp:lastModifiedBy>Edem Korbla Anagbah</cp:lastModifiedBy>
  <cp:revision>1</cp:revision>
  <dcterms:created xsi:type="dcterms:W3CDTF">2024-02-05T18:46:00Z</dcterms:created>
  <dcterms:modified xsi:type="dcterms:W3CDTF">2024-02-05T18:57:00Z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2d841f35-87b1-46f6-92e1-537d7d646f60</vt:lpwstr>
  </property>
</Properties>
</file>