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8FF5" w14:textId="57EF9A78" w:rsidR="00283D54" w:rsidRPr="006A6738" w:rsidRDefault="009A4AB4" w:rsidP="00283D54">
      <w:pPr>
        <w:pStyle w:val="BodyA"/>
        <w:tabs>
          <w:tab w:val="right" w:pos="9180"/>
        </w:tabs>
        <w:spacing w:before="20"/>
        <w:jc w:val="center"/>
        <w:rPr>
          <w:rFonts w:ascii="Times New Roman" w:hAnsi="Times New Roman"/>
          <w:b/>
          <w:bCs/>
          <w:spacing w:val="-2"/>
          <w:sz w:val="44"/>
          <w:szCs w:val="44"/>
        </w:rPr>
      </w:pPr>
      <w:bookmarkStart w:id="0" w:name="OLE_LINK1"/>
      <w:r w:rsidRPr="006A6738">
        <w:rPr>
          <w:rFonts w:ascii="Times New Roman" w:hAnsi="Times New Roman"/>
          <w:b/>
          <w:bCs/>
          <w:spacing w:val="-2"/>
          <w:sz w:val="44"/>
          <w:szCs w:val="44"/>
        </w:rPr>
        <w:t>Ella Demarest</w:t>
      </w:r>
    </w:p>
    <w:p w14:paraId="3F1AF101" w14:textId="21F95DBA" w:rsidR="00F67A00" w:rsidRPr="00DD66CE" w:rsidRDefault="00F67A00" w:rsidP="00F67A00">
      <w:pPr>
        <w:pStyle w:val="BodyA"/>
        <w:spacing w:before="20"/>
        <w:jc w:val="center"/>
        <w:rPr>
          <w:rFonts w:ascii="Times New Roman" w:hAnsi="Times New Roman" w:cs="Times New Roman"/>
          <w:b/>
          <w:i/>
          <w:color w:val="auto"/>
          <w:spacing w:val="-2"/>
          <w:sz w:val="22"/>
          <w:szCs w:val="22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DD66CE">
        <w:rPr>
          <w:rFonts w:ascii="Times New Roman" w:hAnsi="Times New Roman" w:cs="Times New Roman"/>
          <w:b/>
          <w:i/>
          <w:color w:val="auto"/>
          <w:spacing w:val="-2"/>
          <w:sz w:val="22"/>
          <w:szCs w:val="22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Full-Stack Software Engineer | </w:t>
      </w:r>
      <w:r w:rsidR="00DD66CE" w:rsidRPr="00DD66CE">
        <w:rPr>
          <w:rFonts w:ascii="Times New Roman" w:hAnsi="Times New Roman" w:cs="Times New Roman"/>
          <w:b/>
          <w:i/>
          <w:color w:val="auto"/>
          <w:spacing w:val="-2"/>
          <w:sz w:val="22"/>
          <w:szCs w:val="22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Building AI-powered compliance and audit data systems for regulated industries</w:t>
      </w:r>
    </w:p>
    <w:p w14:paraId="116A0AE0" w14:textId="033B654E" w:rsidR="00AA4317" w:rsidRPr="00897D0D" w:rsidRDefault="009A4AB4" w:rsidP="00F67A00">
      <w:pPr>
        <w:pStyle w:val="BodyA"/>
        <w:spacing w:before="20"/>
        <w:jc w:val="center"/>
        <w:rPr>
          <w:rStyle w:val="None"/>
          <w:rFonts w:ascii="Times New Roman" w:eastAsia="Times New Roman" w:hAnsi="Times New Roman" w:cs="Times New Roman"/>
          <w:spacing w:val="-2"/>
          <w:sz w:val="22"/>
          <w:szCs w:val="22"/>
        </w:rPr>
      </w:pPr>
      <w:r w:rsidRPr="00897D0D">
        <w:rPr>
          <w:rFonts w:ascii="Times New Roman" w:hAnsi="Times New Roman"/>
          <w:spacing w:val="-2"/>
          <w:sz w:val="22"/>
          <w:szCs w:val="22"/>
        </w:rPr>
        <w:t xml:space="preserve">San Diego, CA | </w:t>
      </w:r>
      <w:r w:rsidR="00A670DD" w:rsidRPr="00897D0D">
        <w:rPr>
          <w:rFonts w:ascii="Times New Roman" w:hAnsi="Times New Roman"/>
          <w:spacing w:val="-2"/>
          <w:sz w:val="22"/>
          <w:szCs w:val="22"/>
        </w:rPr>
        <w:t>Open to relocation</w:t>
      </w:r>
      <w:r w:rsidR="001532E3">
        <w:rPr>
          <w:rFonts w:ascii="Times New Roman" w:hAnsi="Times New Roman"/>
          <w:spacing w:val="-2"/>
          <w:sz w:val="22"/>
          <w:szCs w:val="22"/>
        </w:rPr>
        <w:t xml:space="preserve"> to SF, NYC, Boston</w:t>
      </w:r>
      <w:r w:rsidR="00C41400" w:rsidRPr="00897D0D">
        <w:rPr>
          <w:rFonts w:ascii="Times New Roman" w:hAnsi="Times New Roman"/>
          <w:spacing w:val="-2"/>
          <w:sz w:val="22"/>
          <w:szCs w:val="22"/>
        </w:rPr>
        <w:t xml:space="preserve"> </w:t>
      </w:r>
      <w:r w:rsidR="00897D0D" w:rsidRPr="00897D0D"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| </w:t>
      </w:r>
      <w:r w:rsidR="001532E3">
        <w:rPr>
          <w:rFonts w:ascii="Times New Roman" w:hAnsi="Times New Roman" w:cs="Times New Roman"/>
          <w:spacing w:val="-2"/>
          <w:sz w:val="22"/>
          <w:szCs w:val="22"/>
          <w:lang w:val="en-US"/>
        </w:rPr>
        <w:t>FT</w:t>
      </w:r>
      <w:r w:rsidR="00897D0D" w:rsidRPr="00897D0D"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 Availability: </w:t>
      </w:r>
      <w:r w:rsidR="00E338EE">
        <w:rPr>
          <w:rFonts w:ascii="Times New Roman" w:hAnsi="Times New Roman" w:cs="Times New Roman"/>
          <w:spacing w:val="-2"/>
          <w:sz w:val="22"/>
          <w:szCs w:val="22"/>
          <w:lang w:val="en-US"/>
        </w:rPr>
        <w:t>April</w:t>
      </w:r>
      <w:r w:rsidR="00897D0D" w:rsidRPr="00897D0D"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 2026 | Open to onsite</w:t>
      </w:r>
      <w:r w:rsidR="001532E3">
        <w:rPr>
          <w:rFonts w:ascii="Times New Roman" w:hAnsi="Times New Roman" w:cs="Times New Roman"/>
          <w:spacing w:val="-2"/>
          <w:sz w:val="22"/>
          <w:szCs w:val="22"/>
          <w:lang w:val="en-US"/>
        </w:rPr>
        <w:t>/</w:t>
      </w:r>
      <w:r w:rsidR="00897D0D" w:rsidRPr="00897D0D">
        <w:rPr>
          <w:rFonts w:ascii="Times New Roman" w:hAnsi="Times New Roman" w:cs="Times New Roman"/>
          <w:spacing w:val="-2"/>
          <w:sz w:val="22"/>
          <w:szCs w:val="22"/>
          <w:lang w:val="en-US"/>
        </w:rPr>
        <w:t>hybrid</w:t>
      </w:r>
    </w:p>
    <w:p w14:paraId="7F151E70" w14:textId="25E39796" w:rsidR="00E75587" w:rsidRPr="006A6738" w:rsidRDefault="00E75587" w:rsidP="00E75587">
      <w:pPr>
        <w:pStyle w:val="BodyA"/>
        <w:pBdr>
          <w:bottom w:val="single" w:sz="12" w:space="0" w:color="000000"/>
        </w:pBdr>
        <w:spacing w:before="20"/>
        <w:ind w:firstLine="720"/>
        <w:jc w:val="center"/>
        <w:rPr>
          <w:rStyle w:val="None"/>
          <w:rFonts w:ascii="Times New Roman" w:hAnsi="Times New Roman"/>
          <w:spacing w:val="-2"/>
          <w:sz w:val="22"/>
          <w:szCs w:val="22"/>
        </w:rPr>
      </w:pPr>
      <w:hyperlink r:id="rId7" w:history="1">
        <w:r w:rsidRPr="006A6738">
          <w:rPr>
            <w:rStyle w:val="Hyperlink1"/>
            <w:rFonts w:eastAsia="Arial Unicode MS"/>
            <w:spacing w:val="-2"/>
          </w:rPr>
          <w:t>Ella Demarest Portfolio</w:t>
        </w:r>
      </w:hyperlink>
      <w:r w:rsidR="00AA4317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 </w:t>
      </w:r>
      <w:r w:rsidR="00AA4317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| </w:t>
      </w:r>
      <w:hyperlink r:id="rId8" w:history="1">
        <w:r w:rsidRPr="006A6738">
          <w:rPr>
            <w:rStyle w:val="Hyperlink"/>
            <w:rFonts w:ascii="Times New Roman" w:hAnsi="Times New Roman"/>
            <w:spacing w:val="-2"/>
            <w:sz w:val="22"/>
            <w:szCs w:val="22"/>
          </w:rPr>
          <w:t>LinkedIn</w:t>
        </w:r>
      </w:hyperlink>
      <w:r w:rsidR="00A670DD" w:rsidRPr="006A6738">
        <w:rPr>
          <w:spacing w:val="-2"/>
        </w:rPr>
        <w:t xml:space="preserve"> </w:t>
      </w:r>
      <w:r w:rsidR="00A670DD" w:rsidRPr="00C41400">
        <w:rPr>
          <w:rFonts w:ascii="Times New Roman" w:hAnsi="Times New Roman" w:cs="Times New Roman"/>
          <w:spacing w:val="-2"/>
        </w:rPr>
        <w:t>|</w:t>
      </w:r>
      <w:r w:rsidR="00A670DD" w:rsidRPr="006A6738">
        <w:rPr>
          <w:spacing w:val="-2"/>
        </w:rPr>
        <w:t xml:space="preserve"> </w:t>
      </w:r>
      <w:hyperlink r:id="rId9" w:history="1">
        <w:r w:rsidR="00A670DD" w:rsidRPr="006A6738">
          <w:rPr>
            <w:rStyle w:val="Hyperlink0"/>
            <w:rFonts w:eastAsia="Arial Unicode MS"/>
            <w:spacing w:val="-2"/>
          </w:rPr>
          <w:t>ellajdemarest@gmail.com</w:t>
        </w:r>
      </w:hyperlink>
      <w:r w:rsidR="00A670DD" w:rsidRPr="006A6738">
        <w:rPr>
          <w:rFonts w:ascii="Times New Roman" w:hAnsi="Times New Roman"/>
          <w:spacing w:val="-2"/>
          <w:sz w:val="22"/>
          <w:szCs w:val="22"/>
        </w:rPr>
        <w:t xml:space="preserve"> | (858) 222-7877</w:t>
      </w:r>
    </w:p>
    <w:p w14:paraId="7140B3BC" w14:textId="77777777" w:rsidR="0080100D" w:rsidRPr="006A6738" w:rsidRDefault="0080100D" w:rsidP="0080100D">
      <w:pPr>
        <w:pStyle w:val="NormalWeb"/>
        <w:pBdr>
          <w:bottom w:val="single" w:sz="12" w:space="0" w:color="000000"/>
        </w:pBdr>
        <w:spacing w:before="20" w:after="0"/>
        <w:rPr>
          <w:rStyle w:val="None"/>
          <w:b/>
          <w:bCs/>
          <w:spacing w:val="-2"/>
          <w:sz w:val="22"/>
          <w:szCs w:val="22"/>
        </w:rPr>
      </w:pPr>
      <w:r w:rsidRPr="006A6738">
        <w:rPr>
          <w:rStyle w:val="None"/>
          <w:b/>
          <w:bCs/>
          <w:spacing w:val="-2"/>
          <w:sz w:val="22"/>
          <w:szCs w:val="22"/>
        </w:rPr>
        <w:t>EXPERIENCE</w:t>
      </w:r>
    </w:p>
    <w:p w14:paraId="5A3C1CDF" w14:textId="49EEF362" w:rsidR="0080100D" w:rsidRPr="006A6738" w:rsidRDefault="0080100D" w:rsidP="0080100D">
      <w:pPr>
        <w:pStyle w:val="NormalWeb"/>
        <w:spacing w:before="0" w:after="0"/>
        <w:rPr>
          <w:rFonts w:eastAsia="Times New Roman" w:cs="Times New Roman"/>
          <w:color w:val="000000" w:themeColor="text1"/>
          <w:spacing w:val="-2"/>
        </w:rPr>
      </w:pPr>
      <w:r w:rsidRPr="006A6738">
        <w:rPr>
          <w:b/>
          <w:bCs/>
          <w:spacing w:val="-2"/>
          <w:sz w:val="22"/>
          <w:szCs w:val="22"/>
        </w:rPr>
        <w:t>Regeneron</w:t>
      </w:r>
      <w:r w:rsidRPr="006A6738">
        <w:rPr>
          <w:spacing w:val="-2"/>
          <w:sz w:val="22"/>
          <w:szCs w:val="22"/>
        </w:rPr>
        <w:t xml:space="preserve">, Armonk, NY | </w:t>
      </w:r>
      <w:r w:rsidRPr="006A6738">
        <w:rPr>
          <w:i/>
          <w:iCs/>
          <w:spacing w:val="-2"/>
          <w:sz w:val="22"/>
          <w:szCs w:val="22"/>
        </w:rPr>
        <w:t>Software Enginee</w:t>
      </w:r>
      <w:r w:rsidR="00DA497C">
        <w:rPr>
          <w:i/>
          <w:iCs/>
          <w:spacing w:val="-2"/>
          <w:sz w:val="22"/>
          <w:szCs w:val="22"/>
        </w:rPr>
        <w:t>r</w:t>
      </w:r>
      <w:r w:rsidR="00DA497C">
        <w:rPr>
          <w:i/>
          <w:iCs/>
          <w:spacing w:val="-2"/>
          <w:sz w:val="22"/>
          <w:szCs w:val="22"/>
        </w:rPr>
        <w:tab/>
      </w:r>
      <w:r w:rsidR="00464E38">
        <w:rPr>
          <w:i/>
          <w:iCs/>
          <w:spacing w:val="-2"/>
          <w:sz w:val="22"/>
          <w:szCs w:val="22"/>
        </w:rPr>
        <w:t xml:space="preserve">    </w:t>
      </w:r>
      <w:r w:rsidR="00D05F88">
        <w:rPr>
          <w:i/>
          <w:iCs/>
          <w:spacing w:val="-2"/>
          <w:sz w:val="22"/>
          <w:szCs w:val="22"/>
        </w:rPr>
        <w:t xml:space="preserve">  Intern</w:t>
      </w:r>
      <w:r w:rsidR="00D05F88" w:rsidRPr="00D05F88">
        <w:rPr>
          <w:spacing w:val="-2"/>
          <w:sz w:val="22"/>
          <w:szCs w:val="22"/>
        </w:rPr>
        <w:t>:</w:t>
      </w:r>
      <w:r w:rsidR="00D05F88">
        <w:rPr>
          <w:i/>
          <w:iCs/>
          <w:spacing w:val="-2"/>
          <w:sz w:val="22"/>
          <w:szCs w:val="22"/>
        </w:rPr>
        <w:t xml:space="preserve"> </w:t>
      </w:r>
      <w:r w:rsidRPr="006A6738">
        <w:rPr>
          <w:spacing w:val="-2"/>
          <w:sz w:val="22"/>
          <w:szCs w:val="22"/>
        </w:rPr>
        <w:t xml:space="preserve">May 2025 – </w:t>
      </w:r>
      <w:r w:rsidR="00464E38">
        <w:rPr>
          <w:spacing w:val="-2"/>
          <w:sz w:val="22"/>
          <w:szCs w:val="22"/>
        </w:rPr>
        <w:t>Aug</w:t>
      </w:r>
      <w:r w:rsidR="00D05F88">
        <w:rPr>
          <w:spacing w:val="-2"/>
          <w:sz w:val="22"/>
          <w:szCs w:val="22"/>
        </w:rPr>
        <w:t>.</w:t>
      </w:r>
      <w:r w:rsidR="00464E38">
        <w:rPr>
          <w:spacing w:val="-2"/>
          <w:sz w:val="22"/>
          <w:szCs w:val="22"/>
        </w:rPr>
        <w:t xml:space="preserve"> 2025 </w:t>
      </w:r>
      <w:r w:rsidR="00464E38" w:rsidRPr="006A6738">
        <w:rPr>
          <w:spacing w:val="-2"/>
          <w:sz w:val="22"/>
          <w:szCs w:val="22"/>
        </w:rPr>
        <w:t xml:space="preserve">| </w:t>
      </w:r>
      <w:r w:rsidR="00D05F88" w:rsidRPr="00D05F88">
        <w:rPr>
          <w:i/>
          <w:iCs/>
          <w:spacing w:val="-2"/>
          <w:sz w:val="22"/>
          <w:szCs w:val="22"/>
        </w:rPr>
        <w:t>Contract</w:t>
      </w:r>
      <w:r w:rsidR="00D05F88">
        <w:rPr>
          <w:spacing w:val="-2"/>
          <w:sz w:val="22"/>
          <w:szCs w:val="22"/>
        </w:rPr>
        <w:t xml:space="preserve">: </w:t>
      </w:r>
      <w:r w:rsidR="00464E38">
        <w:rPr>
          <w:spacing w:val="-2"/>
          <w:sz w:val="22"/>
          <w:szCs w:val="22"/>
        </w:rPr>
        <w:t xml:space="preserve">Sept. 2025 </w:t>
      </w:r>
      <w:r w:rsidR="00464E38" w:rsidRPr="006A6738">
        <w:rPr>
          <w:spacing w:val="-2"/>
          <w:sz w:val="22"/>
          <w:szCs w:val="22"/>
        </w:rPr>
        <w:t>–</w:t>
      </w:r>
      <w:r w:rsidR="00464E38">
        <w:rPr>
          <w:spacing w:val="-2"/>
          <w:sz w:val="22"/>
          <w:szCs w:val="22"/>
        </w:rPr>
        <w:t xml:space="preserve"> </w:t>
      </w:r>
      <w:r w:rsidRPr="006A6738">
        <w:rPr>
          <w:spacing w:val="-2"/>
          <w:sz w:val="22"/>
          <w:szCs w:val="22"/>
        </w:rPr>
        <w:t>Present</w:t>
      </w:r>
    </w:p>
    <w:p w14:paraId="5D1E4C3A" w14:textId="68A0B831" w:rsidR="008D7331" w:rsidRPr="008D7331" w:rsidRDefault="008D7331" w:rsidP="0080100D">
      <w:pPr>
        <w:pStyle w:val="p1"/>
        <w:numPr>
          <w:ilvl w:val="0"/>
          <w:numId w:val="3"/>
        </w:numPr>
        <w:rPr>
          <w:spacing w:val="-2"/>
          <w:sz w:val="22"/>
          <w:szCs w:val="22"/>
        </w:rPr>
      </w:pPr>
      <w:r w:rsidRPr="008D7331">
        <w:rPr>
          <w:rFonts w:eastAsia="Arial Unicode MS" w:cs="Arial Unicode MS"/>
          <w:sz w:val="22"/>
          <w:szCs w:val="22"/>
          <w:u w:color="000000"/>
          <w:bdr w:val="nil"/>
        </w:rPr>
        <w:t>Designed a relational-vector Postgres database and a TensorFlow-powered semantic search layer using LlamaIndex</w:t>
      </w:r>
      <w:r w:rsidR="008D5758">
        <w:rPr>
          <w:rFonts w:eastAsia="Arial Unicode MS" w:cs="Arial Unicode MS"/>
          <w:sz w:val="22"/>
          <w:szCs w:val="22"/>
          <w:u w:color="000000"/>
          <w:bdr w:val="nil"/>
        </w:rPr>
        <w:t>, enabling</w:t>
      </w:r>
      <w:r w:rsidRPr="008D7331">
        <w:rPr>
          <w:rFonts w:eastAsia="Arial Unicode MS" w:cs="Arial Unicode MS"/>
          <w:sz w:val="22"/>
          <w:szCs w:val="22"/>
          <w:u w:color="000000"/>
          <w:bdr w:val="nil"/>
        </w:rPr>
        <w:t xml:space="preserve"> similarity analysis across 1,000+ compliance documents to enhance operational efficiency</w:t>
      </w:r>
    </w:p>
    <w:p w14:paraId="4856CC49" w14:textId="75C336E8" w:rsidR="008D7331" w:rsidRDefault="008D7331" w:rsidP="0080100D">
      <w:pPr>
        <w:pStyle w:val="p1"/>
        <w:numPr>
          <w:ilvl w:val="0"/>
          <w:numId w:val="3"/>
        </w:numPr>
        <w:rPr>
          <w:spacing w:val="-2"/>
          <w:sz w:val="22"/>
          <w:szCs w:val="22"/>
        </w:rPr>
      </w:pPr>
      <w:r w:rsidRPr="008D7331">
        <w:rPr>
          <w:spacing w:val="-2"/>
          <w:sz w:val="22"/>
          <w:szCs w:val="22"/>
        </w:rPr>
        <w:t>Implemented ETL pipelines integrating multiple internal APIs to process 4,000+ compliance-critical documents and 800 DCCs twice daily, feeding into a full-stack React + Flask application that provides real-time reporting for ~40 users to replace manual Excel workflows</w:t>
      </w:r>
    </w:p>
    <w:p w14:paraId="719FDA7F" w14:textId="57733820" w:rsidR="008D7331" w:rsidRDefault="008D7331" w:rsidP="004929FF">
      <w:pPr>
        <w:pStyle w:val="p1"/>
        <w:numPr>
          <w:ilvl w:val="0"/>
          <w:numId w:val="3"/>
        </w:numPr>
        <w:rPr>
          <w:spacing w:val="-2"/>
          <w:sz w:val="22"/>
          <w:szCs w:val="22"/>
        </w:rPr>
      </w:pPr>
      <w:r w:rsidRPr="008D7331">
        <w:rPr>
          <w:spacing w:val="-2"/>
          <w:sz w:val="22"/>
          <w:szCs w:val="22"/>
        </w:rPr>
        <w:t>Developed document audit software that</w:t>
      </w:r>
      <w:r w:rsidR="003E7817">
        <w:rPr>
          <w:spacing w:val="-2"/>
          <w:sz w:val="22"/>
          <w:szCs w:val="22"/>
        </w:rPr>
        <w:t xml:space="preserve"> </w:t>
      </w:r>
      <w:r w:rsidRPr="008D7331">
        <w:rPr>
          <w:spacing w:val="-2"/>
          <w:sz w:val="22"/>
          <w:szCs w:val="22"/>
        </w:rPr>
        <w:t>identified ~1,200 data quality issues, including 20 critical compliance violations, ensuring high standards for automated data processing</w:t>
      </w:r>
    </w:p>
    <w:p w14:paraId="3BEA6C00" w14:textId="08A9B560" w:rsidR="0080100D" w:rsidRPr="004929FF" w:rsidRDefault="004929FF" w:rsidP="004929FF">
      <w:pPr>
        <w:pStyle w:val="p1"/>
        <w:numPr>
          <w:ilvl w:val="0"/>
          <w:numId w:val="3"/>
        </w:numPr>
        <w:rPr>
          <w:rStyle w:val="None"/>
          <w:spacing w:val="-2"/>
          <w:sz w:val="22"/>
          <w:szCs w:val="22"/>
        </w:rPr>
      </w:pPr>
      <w:r w:rsidRPr="004929FF">
        <w:rPr>
          <w:spacing w:val="-2"/>
          <w:sz w:val="22"/>
          <w:szCs w:val="22"/>
        </w:rPr>
        <w:t xml:space="preserve">Automated document role extraction using </w:t>
      </w:r>
      <w:proofErr w:type="spellStart"/>
      <w:r w:rsidRPr="004929FF">
        <w:rPr>
          <w:spacing w:val="-2"/>
          <w:sz w:val="22"/>
          <w:szCs w:val="22"/>
        </w:rPr>
        <w:t>spaCy</w:t>
      </w:r>
      <w:proofErr w:type="spellEnd"/>
      <w:r w:rsidRPr="004929FF">
        <w:rPr>
          <w:spacing w:val="-2"/>
          <w:sz w:val="22"/>
          <w:szCs w:val="22"/>
        </w:rPr>
        <w:t xml:space="preserve"> NLP, reducing manual review time by 90%</w:t>
      </w:r>
      <w:r w:rsidR="009D0BC4" w:rsidRPr="004929FF">
        <w:rPr>
          <w:spacing w:val="-2"/>
          <w:sz w:val="22"/>
          <w:szCs w:val="22"/>
        </w:rPr>
        <w:t xml:space="preserve"> </w:t>
      </w:r>
    </w:p>
    <w:p w14:paraId="2B3E0DE6" w14:textId="502A48B0" w:rsidR="0080100D" w:rsidRPr="006A6738" w:rsidRDefault="0080100D" w:rsidP="004150F5">
      <w:pPr>
        <w:pStyle w:val="NormalWeb"/>
        <w:spacing w:before="2" w:after="0"/>
        <w:rPr>
          <w:rStyle w:val="None"/>
          <w:spacing w:val="-2"/>
          <w:sz w:val="22"/>
          <w:szCs w:val="22"/>
        </w:rPr>
      </w:pPr>
      <w:r w:rsidRPr="006A6738">
        <w:rPr>
          <w:rStyle w:val="None"/>
          <w:b/>
          <w:bCs/>
          <w:spacing w:val="-2"/>
          <w:sz w:val="22"/>
          <w:szCs w:val="22"/>
        </w:rPr>
        <w:t xml:space="preserve">Remix Therapeutics, </w:t>
      </w:r>
      <w:r w:rsidRPr="006A6738">
        <w:rPr>
          <w:rStyle w:val="None"/>
          <w:spacing w:val="-2"/>
          <w:sz w:val="22"/>
          <w:szCs w:val="22"/>
        </w:rPr>
        <w:t xml:space="preserve">Watertown, MA | </w:t>
      </w:r>
      <w:r w:rsidRPr="006A6738">
        <w:rPr>
          <w:rStyle w:val="None"/>
          <w:i/>
          <w:iCs/>
          <w:spacing w:val="-2"/>
          <w:sz w:val="22"/>
          <w:szCs w:val="22"/>
        </w:rPr>
        <w:t>Software Engineer Co-op</w:t>
      </w:r>
      <w:r w:rsidRPr="006A6738">
        <w:rPr>
          <w:rStyle w:val="None"/>
          <w:spacing w:val="-2"/>
          <w:sz w:val="22"/>
          <w:szCs w:val="22"/>
        </w:rPr>
        <w:tab/>
      </w:r>
      <w:r w:rsidRPr="006A6738">
        <w:rPr>
          <w:rStyle w:val="None"/>
          <w:spacing w:val="-2"/>
          <w:sz w:val="22"/>
          <w:szCs w:val="22"/>
        </w:rPr>
        <w:tab/>
      </w:r>
      <w:r w:rsidRPr="006A6738">
        <w:rPr>
          <w:rStyle w:val="None"/>
          <w:spacing w:val="-2"/>
          <w:sz w:val="18"/>
          <w:szCs w:val="18"/>
        </w:rPr>
        <w:t xml:space="preserve"> </w:t>
      </w:r>
      <w:r w:rsidRPr="006A6738">
        <w:rPr>
          <w:rStyle w:val="None"/>
          <w:spacing w:val="-2"/>
          <w:sz w:val="18"/>
          <w:szCs w:val="18"/>
        </w:rPr>
        <w:tab/>
        <w:t xml:space="preserve">                    </w:t>
      </w:r>
      <w:r w:rsidRPr="006A6738">
        <w:rPr>
          <w:rStyle w:val="None"/>
          <w:spacing w:val="-2"/>
          <w:sz w:val="22"/>
          <w:szCs w:val="22"/>
        </w:rPr>
        <w:t>Aug. 2025 – Dec. 2025</w:t>
      </w:r>
    </w:p>
    <w:p w14:paraId="5F68E91F" w14:textId="77777777" w:rsidR="00DD66CE" w:rsidRDefault="00DD66CE" w:rsidP="0080100D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color w:val="000000"/>
          <w:spacing w:val="-2"/>
          <w:sz w:val="22"/>
          <w:szCs w:val="22"/>
        </w:rPr>
      </w:pPr>
      <w:r w:rsidRPr="00DD66CE">
        <w:rPr>
          <w:color w:val="000000"/>
          <w:spacing w:val="-2"/>
          <w:sz w:val="22"/>
          <w:szCs w:val="22"/>
        </w:rPr>
        <w:t xml:space="preserve">Built a cloud-based large-scale data analysis platform using Python and AWS </w:t>
      </w:r>
      <w:proofErr w:type="spellStart"/>
      <w:r w:rsidRPr="00DD66CE">
        <w:rPr>
          <w:color w:val="000000"/>
          <w:spacing w:val="-2"/>
          <w:sz w:val="22"/>
          <w:szCs w:val="22"/>
        </w:rPr>
        <w:t>Nextflow</w:t>
      </w:r>
      <w:proofErr w:type="spellEnd"/>
      <w:r w:rsidRPr="00DD66CE">
        <w:rPr>
          <w:color w:val="000000"/>
          <w:spacing w:val="-2"/>
          <w:sz w:val="22"/>
          <w:szCs w:val="22"/>
        </w:rPr>
        <w:t xml:space="preserve"> to process high-volume structured datasets and surface correlations via AI</w:t>
      </w:r>
    </w:p>
    <w:p w14:paraId="74F49545" w14:textId="64C5856A" w:rsidR="0080100D" w:rsidRPr="006A6738" w:rsidRDefault="00DD66CE" w:rsidP="0080100D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color w:val="000000"/>
          <w:spacing w:val="-2"/>
          <w:sz w:val="22"/>
          <w:szCs w:val="22"/>
        </w:rPr>
      </w:pPr>
      <w:r w:rsidRPr="00DD66CE">
        <w:rPr>
          <w:color w:val="000000"/>
          <w:spacing w:val="-2"/>
          <w:sz w:val="22"/>
          <w:szCs w:val="22"/>
        </w:rPr>
        <w:t xml:space="preserve">Developed a Correlation Explorer App using Svelte 5, Vite, and </w:t>
      </w:r>
      <w:proofErr w:type="spellStart"/>
      <w:r w:rsidRPr="00DD66CE">
        <w:rPr>
          <w:color w:val="000000"/>
          <w:spacing w:val="-2"/>
          <w:sz w:val="22"/>
          <w:szCs w:val="22"/>
        </w:rPr>
        <w:t>FastAPI</w:t>
      </w:r>
      <w:proofErr w:type="spellEnd"/>
      <w:r w:rsidRPr="00DD66CE">
        <w:rPr>
          <w:color w:val="000000"/>
          <w:spacing w:val="-2"/>
          <w:sz w:val="22"/>
          <w:szCs w:val="22"/>
        </w:rPr>
        <w:t xml:space="preserve"> for bulk analysis of internal experiments against 4,000+ public datasets</w:t>
      </w:r>
    </w:p>
    <w:p w14:paraId="660F6B4E" w14:textId="22148AC5" w:rsidR="0080100D" w:rsidRPr="006A6738" w:rsidRDefault="0080100D" w:rsidP="0080100D">
      <w:pPr>
        <w:rPr>
          <w:rFonts w:eastAsia="Times New Roman"/>
          <w:spacing w:val="-2"/>
          <w:sz w:val="22"/>
          <w:szCs w:val="22"/>
        </w:rPr>
      </w:pPr>
      <w:r w:rsidRPr="006A6738">
        <w:rPr>
          <w:rFonts w:eastAsia="Times New Roman"/>
          <w:b/>
          <w:bCs/>
          <w:spacing w:val="-2"/>
          <w:sz w:val="22"/>
          <w:szCs w:val="22"/>
        </w:rPr>
        <w:t>IoT Open Innovation Lab</w:t>
      </w:r>
      <w:r w:rsidRPr="006A6738">
        <w:rPr>
          <w:rFonts w:eastAsia="Times New Roman"/>
          <w:spacing w:val="-2"/>
          <w:sz w:val="22"/>
          <w:szCs w:val="22"/>
        </w:rPr>
        <w:t xml:space="preserve">, Northeastern University, Boston, MA | </w:t>
      </w:r>
      <w:r w:rsidRPr="006A6738">
        <w:rPr>
          <w:rFonts w:eastAsia="Times New Roman"/>
          <w:i/>
          <w:iCs/>
          <w:spacing w:val="-2"/>
          <w:sz w:val="22"/>
          <w:szCs w:val="22"/>
        </w:rPr>
        <w:t xml:space="preserve">AI Research Engineer </w:t>
      </w:r>
      <w:r w:rsidRPr="006A6738">
        <w:rPr>
          <w:rFonts w:eastAsia="Times New Roman"/>
          <w:spacing w:val="-2"/>
          <w:sz w:val="22"/>
          <w:szCs w:val="22"/>
        </w:rPr>
        <w:t xml:space="preserve">     Oct. 2024 – </w:t>
      </w:r>
      <w:r w:rsidR="008D7331">
        <w:rPr>
          <w:rFonts w:eastAsia="Times New Roman"/>
          <w:spacing w:val="-2"/>
          <w:sz w:val="22"/>
          <w:szCs w:val="22"/>
        </w:rPr>
        <w:t>Apr. 2026</w:t>
      </w:r>
    </w:p>
    <w:p w14:paraId="7894771C" w14:textId="3CE87335" w:rsidR="0080100D" w:rsidRPr="006A6738" w:rsidRDefault="0080100D" w:rsidP="0080100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-2"/>
        </w:rPr>
      </w:pPr>
      <w:r w:rsidRPr="006A6738"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Engineered a conversational engine for a digital twin </w:t>
      </w:r>
      <w:r w:rsidR="009D0BC4">
        <w:rPr>
          <w:rFonts w:ascii="Times New Roman" w:eastAsia="Times New Roman" w:hAnsi="Times New Roman" w:cs="Times New Roman"/>
          <w:spacing w:val="-2"/>
          <w:sz w:val="22"/>
          <w:szCs w:val="22"/>
        </w:rPr>
        <w:t>simulation</w:t>
      </w:r>
      <w:r w:rsidRPr="006A6738">
        <w:rPr>
          <w:rFonts w:ascii="Times New Roman" w:eastAsia="Times New Roman" w:hAnsi="Times New Roman" w:cs="Times New Roman"/>
          <w:spacing w:val="-2"/>
          <w:sz w:val="22"/>
          <w:szCs w:val="22"/>
        </w:rPr>
        <w:t xml:space="preserve"> app using LLM orchestration, enabling dynamic scenario generation and turn-based user interactions</w:t>
      </w:r>
    </w:p>
    <w:p w14:paraId="72AA5CF6" w14:textId="1026959A" w:rsidR="0080100D" w:rsidRPr="000D00F8" w:rsidRDefault="000D00F8" w:rsidP="0080100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</w:pPr>
      <w:r w:rsidRPr="000D00F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 xml:space="preserve">Co-founded </w:t>
      </w:r>
      <w:proofErr w:type="spellStart"/>
      <w:r w:rsidRPr="000D00F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>TwinNU</w:t>
      </w:r>
      <w:proofErr w:type="spellEnd"/>
      <w:r w:rsidRPr="000D00F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>, an AI-powered professional networking platform using digital twin agents to facilitate context-aware relationship maintenance; currently piloting with university research groups</w:t>
      </w:r>
    </w:p>
    <w:p w14:paraId="0CBD49DF" w14:textId="316942E1" w:rsidR="0080100D" w:rsidRPr="006A6738" w:rsidRDefault="0080100D" w:rsidP="0080100D">
      <w:pPr>
        <w:pStyle w:val="NormalWeb"/>
        <w:spacing w:before="2" w:after="0"/>
        <w:rPr>
          <w:rStyle w:val="None"/>
          <w:b/>
          <w:bCs/>
          <w:spacing w:val="-2"/>
          <w:sz w:val="22"/>
          <w:szCs w:val="22"/>
        </w:rPr>
      </w:pPr>
      <w:r w:rsidRPr="006A6738">
        <w:rPr>
          <w:rStyle w:val="None"/>
          <w:b/>
          <w:bCs/>
          <w:spacing w:val="-2"/>
          <w:sz w:val="22"/>
          <w:szCs w:val="22"/>
        </w:rPr>
        <w:t xml:space="preserve">Vue Health, </w:t>
      </w:r>
      <w:r w:rsidRPr="006A6738">
        <w:rPr>
          <w:rStyle w:val="None"/>
          <w:spacing w:val="-2"/>
          <w:sz w:val="22"/>
          <w:szCs w:val="22"/>
        </w:rPr>
        <w:t>Boston, MA</w:t>
      </w:r>
      <w:r w:rsidRPr="006A6738">
        <w:rPr>
          <w:rStyle w:val="None"/>
          <w:b/>
          <w:bCs/>
          <w:spacing w:val="-2"/>
          <w:sz w:val="22"/>
          <w:szCs w:val="22"/>
        </w:rPr>
        <w:t xml:space="preserve"> </w:t>
      </w:r>
      <w:r w:rsidRPr="006A6738">
        <w:rPr>
          <w:rStyle w:val="None"/>
          <w:spacing w:val="-2"/>
          <w:sz w:val="22"/>
          <w:szCs w:val="22"/>
        </w:rPr>
        <w:t>|</w:t>
      </w:r>
      <w:r w:rsidRPr="006A6738">
        <w:rPr>
          <w:rStyle w:val="None"/>
          <w:b/>
          <w:bCs/>
          <w:spacing w:val="-2"/>
          <w:sz w:val="22"/>
          <w:szCs w:val="22"/>
        </w:rPr>
        <w:t xml:space="preserve"> </w:t>
      </w:r>
      <w:r w:rsidRPr="006A6738">
        <w:rPr>
          <w:rStyle w:val="None"/>
          <w:i/>
          <w:iCs/>
          <w:spacing w:val="-2"/>
          <w:sz w:val="22"/>
          <w:szCs w:val="22"/>
        </w:rPr>
        <w:t>Software Engineer Co-op</w:t>
      </w:r>
      <w:r w:rsidR="00DA497C">
        <w:rPr>
          <w:rStyle w:val="None"/>
          <w:i/>
          <w:iCs/>
          <w:spacing w:val="-2"/>
          <w:sz w:val="22"/>
          <w:szCs w:val="22"/>
        </w:rPr>
        <w:tab/>
      </w:r>
      <w:r w:rsidR="00DA497C">
        <w:rPr>
          <w:rStyle w:val="None"/>
          <w:i/>
          <w:iCs/>
          <w:spacing w:val="-2"/>
          <w:sz w:val="22"/>
          <w:szCs w:val="22"/>
        </w:rPr>
        <w:tab/>
      </w:r>
      <w:r w:rsidR="00DA497C">
        <w:rPr>
          <w:rStyle w:val="None"/>
          <w:i/>
          <w:iCs/>
          <w:spacing w:val="-2"/>
          <w:sz w:val="22"/>
          <w:szCs w:val="22"/>
        </w:rPr>
        <w:tab/>
        <w:t xml:space="preserve">   </w:t>
      </w:r>
      <w:r w:rsidRPr="006A6738">
        <w:rPr>
          <w:rStyle w:val="None"/>
          <w:i/>
          <w:iCs/>
          <w:spacing w:val="-2"/>
          <w:sz w:val="22"/>
          <w:szCs w:val="22"/>
        </w:rPr>
        <w:t xml:space="preserve">        </w:t>
      </w:r>
      <w:r w:rsidRPr="006A6738">
        <w:rPr>
          <w:rStyle w:val="None"/>
          <w:b/>
          <w:bCs/>
          <w:spacing w:val="-2"/>
          <w:sz w:val="22"/>
          <w:szCs w:val="22"/>
        </w:rPr>
        <w:tab/>
      </w:r>
      <w:r w:rsidRPr="006A6738">
        <w:rPr>
          <w:rStyle w:val="None"/>
          <w:b/>
          <w:bCs/>
          <w:spacing w:val="-2"/>
          <w:sz w:val="22"/>
          <w:szCs w:val="22"/>
        </w:rPr>
        <w:tab/>
        <w:t xml:space="preserve">     </w:t>
      </w:r>
      <w:r w:rsidRPr="006A6738">
        <w:rPr>
          <w:rStyle w:val="None"/>
          <w:spacing w:val="-2"/>
          <w:sz w:val="22"/>
          <w:szCs w:val="22"/>
        </w:rPr>
        <w:t>Jan. 2024 – Oct. 2024</w:t>
      </w:r>
    </w:p>
    <w:p w14:paraId="5523EA7E" w14:textId="77777777" w:rsidR="00DD66CE" w:rsidRDefault="00DD66CE" w:rsidP="0080100D">
      <w:pPr>
        <w:pStyle w:val="NormalWeb"/>
        <w:numPr>
          <w:ilvl w:val="0"/>
          <w:numId w:val="2"/>
        </w:numPr>
        <w:spacing w:before="0" w:after="0"/>
        <w:rPr>
          <w:spacing w:val="-2"/>
          <w:sz w:val="22"/>
          <w:szCs w:val="22"/>
        </w:rPr>
      </w:pPr>
      <w:r w:rsidRPr="00DD66CE">
        <w:rPr>
          <w:spacing w:val="-2"/>
          <w:sz w:val="22"/>
          <w:szCs w:val="22"/>
        </w:rPr>
        <w:t>Built reporting tools used by client-facing teams to present structured data to external stakeholders</w:t>
      </w:r>
    </w:p>
    <w:p w14:paraId="54C7B745" w14:textId="4F6C559A" w:rsidR="0080100D" w:rsidRDefault="00FE1672" w:rsidP="0080100D">
      <w:pPr>
        <w:pStyle w:val="NormalWeb"/>
        <w:numPr>
          <w:ilvl w:val="0"/>
          <w:numId w:val="2"/>
        </w:numPr>
        <w:spacing w:before="0" w:after="0"/>
        <w:rPr>
          <w:spacing w:val="-2"/>
          <w:sz w:val="22"/>
          <w:szCs w:val="22"/>
        </w:rPr>
      </w:pPr>
      <w:r w:rsidRPr="00FE1672">
        <w:rPr>
          <w:spacing w:val="-2"/>
          <w:sz w:val="22"/>
          <w:szCs w:val="22"/>
        </w:rPr>
        <w:t>Engineered client-facing workflow systems integrated with enterprise CRM to support operations and reporting</w:t>
      </w:r>
    </w:p>
    <w:p w14:paraId="6E276627" w14:textId="77777777" w:rsidR="0080100D" w:rsidRPr="006A6738" w:rsidRDefault="0080100D" w:rsidP="0080100D">
      <w:pPr>
        <w:pStyle w:val="NormalWeb"/>
        <w:pBdr>
          <w:bottom w:val="single" w:sz="12" w:space="0" w:color="000000"/>
        </w:pBdr>
        <w:spacing w:before="20" w:after="0"/>
        <w:rPr>
          <w:rStyle w:val="None"/>
          <w:b/>
          <w:bCs/>
          <w:spacing w:val="-2"/>
          <w:sz w:val="22"/>
          <w:szCs w:val="22"/>
        </w:rPr>
      </w:pPr>
      <w:r w:rsidRPr="006A6738">
        <w:rPr>
          <w:rStyle w:val="None"/>
          <w:b/>
          <w:bCs/>
          <w:spacing w:val="-2"/>
          <w:sz w:val="22"/>
          <w:szCs w:val="22"/>
        </w:rPr>
        <w:t>PROJECTS</w:t>
      </w:r>
    </w:p>
    <w:p w14:paraId="7886CA92" w14:textId="583E1DE6" w:rsidR="0080100D" w:rsidRPr="006A6738" w:rsidRDefault="0080100D" w:rsidP="0080100D">
      <w:pPr>
        <w:pStyle w:val="BodyA"/>
        <w:rPr>
          <w:rStyle w:val="None"/>
          <w:rFonts w:ascii="Times New Roman" w:eastAsia="Times New Roman" w:hAnsi="Times New Roman" w:cs="Times New Roman"/>
          <w:spacing w:val="-2"/>
          <w:sz w:val="22"/>
          <w:szCs w:val="22"/>
          <w:lang w:val="fr-FR"/>
        </w:rPr>
      </w:pPr>
      <w:proofErr w:type="spellStart"/>
      <w:r w:rsidRPr="006A6738">
        <w:rPr>
          <w:rFonts w:ascii="Times New Roman" w:hAnsi="Times New Roman" w:cs="Times New Roman"/>
          <w:b/>
          <w:bCs/>
          <w:spacing w:val="-2"/>
          <w:sz w:val="22"/>
          <w:szCs w:val="22"/>
        </w:rPr>
        <w:t>LinesLight</w:t>
      </w:r>
      <w:proofErr w:type="spellEnd"/>
      <w:r w:rsidRPr="006A6738">
        <w:rPr>
          <w:rFonts w:ascii="Times New Roman" w:hAnsi="Times New Roman" w:cs="Times New Roman"/>
          <w:b/>
          <w:bCs/>
          <w:spacing w:val="-2"/>
          <w:sz w:val="22"/>
          <w:szCs w:val="22"/>
        </w:rPr>
        <w:t xml:space="preserve">: MBTA V3 API (React, </w:t>
      </w:r>
      <w:proofErr w:type="spellStart"/>
      <w:r w:rsidRPr="006A6738">
        <w:rPr>
          <w:rFonts w:ascii="Times New Roman" w:hAnsi="Times New Roman" w:cs="Times New Roman"/>
          <w:b/>
          <w:bCs/>
          <w:spacing w:val="-2"/>
          <w:sz w:val="22"/>
          <w:szCs w:val="22"/>
        </w:rPr>
        <w:t>Type</w:t>
      </w:r>
      <w:r w:rsidR="004150F5">
        <w:rPr>
          <w:rFonts w:ascii="Times New Roman" w:hAnsi="Times New Roman" w:cs="Times New Roman"/>
          <w:b/>
          <w:bCs/>
          <w:spacing w:val="-2"/>
          <w:sz w:val="22"/>
          <w:szCs w:val="22"/>
        </w:rPr>
        <w:t>S</w:t>
      </w:r>
      <w:r w:rsidRPr="006A6738">
        <w:rPr>
          <w:rFonts w:ascii="Times New Roman" w:hAnsi="Times New Roman" w:cs="Times New Roman"/>
          <w:b/>
          <w:bCs/>
          <w:spacing w:val="-2"/>
          <w:sz w:val="22"/>
          <w:szCs w:val="22"/>
        </w:rPr>
        <w:t>cript</w:t>
      </w:r>
      <w:proofErr w:type="spellEnd"/>
      <w:r w:rsidRPr="006A6738">
        <w:rPr>
          <w:rFonts w:ascii="Times New Roman" w:hAnsi="Times New Roman" w:cs="Times New Roman"/>
          <w:b/>
          <w:bCs/>
          <w:spacing w:val="-2"/>
          <w:sz w:val="22"/>
          <w:szCs w:val="22"/>
        </w:rPr>
        <w:t>, &amp; Stripe</w:t>
      </w: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shd w:val="clear" w:color="auto" w:fill="FFFFFF"/>
          <w:lang w:val="fr-FR"/>
        </w:rPr>
        <w:t>)</w:t>
      </w:r>
      <w:r w:rsidRPr="006A6738">
        <w:rPr>
          <w:rStyle w:val="None"/>
          <w:spacing w:val="-2"/>
          <w:sz w:val="22"/>
          <w:szCs w:val="22"/>
          <w:lang w:val="fr-FR"/>
        </w:rPr>
        <w:t xml:space="preserve"> </w:t>
      </w:r>
      <w:r w:rsidRPr="006A6738">
        <w:rPr>
          <w:rStyle w:val="None"/>
          <w:spacing w:val="-2"/>
          <w:sz w:val="22"/>
          <w:szCs w:val="22"/>
          <w:lang w:val="fr-FR"/>
        </w:rPr>
        <w:tab/>
      </w:r>
      <w:r w:rsidRPr="006A6738">
        <w:rPr>
          <w:rStyle w:val="None"/>
          <w:spacing w:val="-2"/>
          <w:sz w:val="22"/>
          <w:szCs w:val="22"/>
          <w:lang w:val="fr-FR"/>
        </w:rPr>
        <w:tab/>
        <w:t xml:space="preserve">                             </w:t>
      </w:r>
      <w:r>
        <w:rPr>
          <w:rStyle w:val="None"/>
          <w:spacing w:val="-2"/>
          <w:sz w:val="22"/>
          <w:szCs w:val="22"/>
          <w:lang w:val="fr-FR"/>
        </w:rPr>
        <w:t xml:space="preserve">  </w:t>
      </w:r>
      <w:r w:rsidRPr="006A6738">
        <w:rPr>
          <w:rStyle w:val="None"/>
          <w:rFonts w:ascii="Times New Roman" w:hAnsi="Times New Roman" w:cs="Times New Roman"/>
          <w:spacing w:val="-2"/>
          <w:sz w:val="22"/>
          <w:szCs w:val="22"/>
          <w:lang w:val="fr-FR"/>
        </w:rPr>
        <w:t xml:space="preserve">Boston, MA | </w:t>
      </w:r>
      <w:proofErr w:type="spellStart"/>
      <w:r w:rsidRPr="006A6738">
        <w:rPr>
          <w:rStyle w:val="None"/>
          <w:rFonts w:ascii="Times New Roman" w:hAnsi="Times New Roman" w:cs="Times New Roman"/>
          <w:spacing w:val="-2"/>
          <w:sz w:val="22"/>
          <w:szCs w:val="22"/>
          <w:lang w:val="fr-FR"/>
        </w:rPr>
        <w:t>Dec</w:t>
      </w:r>
      <w:proofErr w:type="spellEnd"/>
      <w:r w:rsidRPr="006A6738">
        <w:rPr>
          <w:rStyle w:val="None"/>
          <w:rFonts w:ascii="Times New Roman" w:hAnsi="Times New Roman" w:cs="Times New Roman"/>
          <w:spacing w:val="-2"/>
          <w:sz w:val="22"/>
          <w:szCs w:val="22"/>
          <w:lang w:val="fr-FR"/>
        </w:rPr>
        <w:t>. 2025</w:t>
      </w:r>
      <w:r w:rsidRPr="006A6738">
        <w:rPr>
          <w:rStyle w:val="None"/>
          <w:rFonts w:ascii="Times New Roman" w:eastAsia="Times New Roman" w:hAnsi="Times New Roman" w:cs="Times New Roman"/>
          <w:spacing w:val="-2"/>
          <w:sz w:val="22"/>
          <w:szCs w:val="22"/>
          <w:lang w:val="fr-FR"/>
        </w:rPr>
        <w:tab/>
        <w:t xml:space="preserve">      </w:t>
      </w:r>
    </w:p>
    <w:p w14:paraId="66162C29" w14:textId="26AD22FA" w:rsidR="0080100D" w:rsidRPr="006A6738" w:rsidRDefault="0080100D" w:rsidP="0080100D">
      <w:pPr>
        <w:pStyle w:val="BodyA"/>
        <w:numPr>
          <w:ilvl w:val="0"/>
          <w:numId w:val="23"/>
        </w:numPr>
        <w:rPr>
          <w:rStyle w:val="None"/>
          <w:rFonts w:ascii="Times New Roman" w:hAnsi="Times New Roman"/>
          <w:spacing w:val="-2"/>
          <w:sz w:val="22"/>
          <w:szCs w:val="22"/>
          <w:shd w:val="clear" w:color="auto" w:fill="FFFFFF"/>
          <w:lang w:val="en-US"/>
        </w:rPr>
      </w:pPr>
      <w:r w:rsidRPr="006A6738">
        <w:rPr>
          <w:rStyle w:val="None"/>
          <w:rFonts w:ascii="Times New Roman" w:hAnsi="Times New Roman"/>
          <w:spacing w:val="-2"/>
          <w:sz w:val="22"/>
          <w:szCs w:val="22"/>
          <w:shd w:val="clear" w:color="auto" w:fill="FFFFFF"/>
          <w:lang w:val="en-US"/>
        </w:rPr>
        <w:t xml:space="preserve">Engineered a </w:t>
      </w:r>
      <w:r w:rsidR="002D74B5">
        <w:rPr>
          <w:rStyle w:val="None"/>
          <w:rFonts w:ascii="Times New Roman" w:hAnsi="Times New Roman"/>
          <w:spacing w:val="-2"/>
          <w:sz w:val="22"/>
          <w:szCs w:val="22"/>
          <w:shd w:val="clear" w:color="auto" w:fill="FFFFFF"/>
          <w:lang w:val="en-US"/>
        </w:rPr>
        <w:t>responsive web app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shd w:val="clear" w:color="auto" w:fill="FFFFFF"/>
          <w:lang w:val="en-US"/>
        </w:rPr>
        <w:t xml:space="preserve"> (</w:t>
      </w:r>
      <w:hyperlink r:id="rId10" w:history="1">
        <w:r w:rsidRPr="006A6738">
          <w:rPr>
            <w:rStyle w:val="Hyperlink"/>
            <w:rFonts w:ascii="Times New Roman" w:hAnsi="Times New Roman"/>
            <w:spacing w:val="-2"/>
            <w:sz w:val="22"/>
            <w:szCs w:val="22"/>
            <w:shd w:val="clear" w:color="auto" w:fill="FFFFFF"/>
            <w:lang w:val="en-US"/>
          </w:rPr>
          <w:t>https://lineslight.live/</w:t>
        </w:r>
      </w:hyperlink>
      <w:r w:rsidRPr="006A6738">
        <w:rPr>
          <w:rStyle w:val="None"/>
          <w:rFonts w:ascii="Times New Roman" w:hAnsi="Times New Roman"/>
          <w:spacing w:val="-2"/>
          <w:sz w:val="22"/>
          <w:szCs w:val="22"/>
          <w:shd w:val="clear" w:color="auto" w:fill="FFFFFF"/>
          <w:lang w:val="en-US"/>
        </w:rPr>
        <w:t>) utilizing the MBTA V3 API to enable A to B trip planning and live vehicle tracking, providing Boston commuters with real-time arrival predictions and optimized navigation of departure data</w:t>
      </w:r>
    </w:p>
    <w:p w14:paraId="7BA91B19" w14:textId="2B12A2C7" w:rsidR="0080100D" w:rsidRPr="006A6738" w:rsidRDefault="0080100D" w:rsidP="0080100D">
      <w:pPr>
        <w:pStyle w:val="BodyA"/>
        <w:rPr>
          <w:rStyle w:val="None"/>
          <w:rFonts w:ascii="Times New Roman" w:eastAsia="Times New Roman" w:hAnsi="Times New Roman" w:cs="Times New Roman"/>
          <w:spacing w:val="-2"/>
          <w:sz w:val="22"/>
          <w:szCs w:val="22"/>
          <w:lang w:val="fr-FR"/>
        </w:rPr>
      </w:pPr>
      <w:proofErr w:type="spellStart"/>
      <w:r w:rsidRPr="006A6738">
        <w:rPr>
          <w:rFonts w:ascii="Times New Roman" w:hAnsi="Times New Roman" w:cs="Times New Roman"/>
          <w:b/>
          <w:bCs/>
          <w:spacing w:val="-2"/>
          <w:sz w:val="22"/>
          <w:szCs w:val="22"/>
        </w:rPr>
        <w:t>RBLXStats</w:t>
      </w:r>
      <w:proofErr w:type="spellEnd"/>
      <w:r w:rsidRPr="006A6738">
        <w:rPr>
          <w:rFonts w:ascii="System Font" w:hAnsi="System Font" w:cs="System Font"/>
          <w:b/>
          <w:bCs/>
          <w:spacing w:val="-2"/>
          <w:sz w:val="22"/>
          <w:szCs w:val="22"/>
        </w:rPr>
        <w:t xml:space="preserve"> </w:t>
      </w: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shd w:val="clear" w:color="auto" w:fill="FFFFFF"/>
          <w:lang w:val="fr-FR"/>
        </w:rPr>
        <w:t>Analytics Platform (</w:t>
      </w:r>
      <w:proofErr w:type="spellStart"/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shd w:val="clear" w:color="auto" w:fill="FFFFFF"/>
          <w:lang w:val="fr-FR"/>
        </w:rPr>
        <w:t>React</w:t>
      </w:r>
      <w:proofErr w:type="spellEnd"/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shd w:val="clear" w:color="auto" w:fill="FFFFFF"/>
          <w:lang w:val="fr-FR"/>
        </w:rPr>
        <w:t xml:space="preserve">, </w:t>
      </w:r>
      <w:proofErr w:type="spellStart"/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shd w:val="clear" w:color="auto" w:fill="FFFFFF"/>
          <w:lang w:val="fr-FR"/>
        </w:rPr>
        <w:t>TypeScript</w:t>
      </w:r>
      <w:proofErr w:type="spellEnd"/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shd w:val="clear" w:color="auto" w:fill="FFFFFF"/>
          <w:lang w:val="fr-FR"/>
        </w:rPr>
        <w:t>, PostgreSQL, &amp; Docker)</w:t>
      </w:r>
      <w:r w:rsidRPr="006A6738">
        <w:rPr>
          <w:rStyle w:val="None"/>
          <w:spacing w:val="-2"/>
          <w:sz w:val="22"/>
          <w:szCs w:val="22"/>
          <w:lang w:val="fr-FR"/>
        </w:rPr>
        <w:tab/>
      </w:r>
      <w:r w:rsidRPr="006A6738">
        <w:rPr>
          <w:rStyle w:val="None"/>
          <w:spacing w:val="-2"/>
          <w:sz w:val="22"/>
          <w:szCs w:val="22"/>
          <w:lang w:val="fr-FR"/>
        </w:rPr>
        <w:tab/>
        <w:t xml:space="preserve"> </w:t>
      </w:r>
      <w:r w:rsidRPr="006A6738">
        <w:rPr>
          <w:rStyle w:val="None"/>
          <w:rFonts w:ascii="Times New Roman" w:hAnsi="Times New Roman" w:cs="Times New Roman"/>
          <w:spacing w:val="-2"/>
          <w:sz w:val="22"/>
          <w:szCs w:val="22"/>
          <w:lang w:val="fr-FR"/>
        </w:rPr>
        <w:t>Boston, MA | Oct. 2025</w:t>
      </w:r>
      <w:r w:rsidRPr="006A6738">
        <w:rPr>
          <w:rStyle w:val="None"/>
          <w:rFonts w:ascii="Times New Roman" w:eastAsia="Times New Roman" w:hAnsi="Times New Roman" w:cs="Times New Roman"/>
          <w:spacing w:val="-2"/>
          <w:sz w:val="22"/>
          <w:szCs w:val="22"/>
          <w:lang w:val="fr-FR"/>
        </w:rPr>
        <w:tab/>
        <w:t xml:space="preserve">      </w:t>
      </w:r>
    </w:p>
    <w:p w14:paraId="2181981A" w14:textId="77777777" w:rsidR="0080100D" w:rsidRPr="006A6738" w:rsidRDefault="0080100D" w:rsidP="0080100D">
      <w:pPr>
        <w:pStyle w:val="BodyA"/>
        <w:numPr>
          <w:ilvl w:val="0"/>
          <w:numId w:val="22"/>
        </w:numPr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</w:pPr>
      <w:r w:rsidRPr="006A6738"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  <w:t>Built a production-grade analytics platform (</w:t>
      </w:r>
      <w:hyperlink r:id="rId11" w:history="1">
        <w:r w:rsidRPr="006A6738">
          <w:rPr>
            <w:rStyle w:val="Hyperlink"/>
            <w:rFonts w:ascii="Times New Roman" w:hAnsi="Times New Roman" w:cs="Times New Roman"/>
            <w:spacing w:val="-2"/>
            <w:sz w:val="22"/>
            <w:szCs w:val="22"/>
            <w:shd w:val="clear" w:color="auto" w:fill="FFFFFF"/>
            <w:lang w:val="en-US"/>
          </w:rPr>
          <w:t>https://rblxstats.live)</w:t>
        </w:r>
      </w:hyperlink>
      <w:r w:rsidRPr="006A6738"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  <w:t xml:space="preserve"> with hourly sampling workers, shared API polling, and 90-day retention backed by PostgreSQL 15 with monthly partitioning, precomputed aggregates, and fast TypeScript/Express API endpoints powering real-time React + Chart.js dashboards</w:t>
      </w:r>
    </w:p>
    <w:p w14:paraId="03B4E741" w14:textId="446FBFCC" w:rsidR="0080100D" w:rsidRPr="006A6738" w:rsidRDefault="0080100D" w:rsidP="0080100D">
      <w:pPr>
        <w:pStyle w:val="BodyA"/>
        <w:numPr>
          <w:ilvl w:val="0"/>
          <w:numId w:val="22"/>
        </w:numPr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</w:pPr>
      <w:r w:rsidRPr="006A6738"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  <w:t>Integrated an AI insights agent that analyzes 24-hour performance windows to surface trends</w:t>
      </w:r>
      <w:r w:rsidR="004150F5"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  <w:t xml:space="preserve"> and</w:t>
      </w:r>
      <w:r w:rsidR="0078380D"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  <w:t xml:space="preserve"> </w:t>
      </w:r>
      <w:r w:rsidR="00A1151E" w:rsidRPr="00A1151E"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  <w:t>retention diagnostic</w:t>
      </w:r>
      <w:r w:rsidR="00A1151E">
        <w:rPr>
          <w:rFonts w:ascii="Times New Roman" w:hAnsi="Times New Roman" w:cs="Times New Roman"/>
          <w:spacing w:val="-2"/>
          <w:sz w:val="22"/>
          <w:szCs w:val="22"/>
          <w:shd w:val="clear" w:color="auto" w:fill="FFFFFF"/>
          <w:lang w:val="en-US"/>
        </w:rPr>
        <w:t>s</w:t>
      </w:r>
    </w:p>
    <w:p w14:paraId="198A7043" w14:textId="58075B3E" w:rsidR="009F4996" w:rsidRPr="006A6738" w:rsidRDefault="009A4AB4">
      <w:pPr>
        <w:pStyle w:val="BodyA"/>
        <w:pBdr>
          <w:bottom w:val="single" w:sz="12" w:space="0" w:color="000000"/>
        </w:pBdr>
        <w:spacing w:before="26"/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</w:pP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 xml:space="preserve">TECHNICAL </w:t>
      </w:r>
      <w:r w:rsidR="00AD6D79"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>SKILLS</w:t>
      </w:r>
    </w:p>
    <w:p w14:paraId="024D03F1" w14:textId="2B310DD7" w:rsidR="00AA4317" w:rsidRPr="006A6738" w:rsidRDefault="009E1AB8">
      <w:pPr>
        <w:pStyle w:val="BodyA"/>
        <w:rPr>
          <w:rStyle w:val="None"/>
          <w:rFonts w:ascii="Times New Roman" w:eastAsia="Times New Roman" w:hAnsi="Times New Roman" w:cs="Times New Roman"/>
          <w:spacing w:val="-2"/>
          <w:sz w:val="22"/>
          <w:szCs w:val="22"/>
        </w:rPr>
      </w:pP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>Languages</w:t>
      </w:r>
      <w:r w:rsidR="009A4AB4"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>:</w:t>
      </w:r>
      <w:r w:rsidR="009A4AB4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 </w:t>
      </w:r>
      <w:r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>Python</w:t>
      </w:r>
      <w:r w:rsidR="005F40E9"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 xml:space="preserve"> </w:t>
      </w:r>
      <w:r w:rsidR="333D54DE"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 xml:space="preserve">| </w:t>
      </w:r>
      <w:proofErr w:type="spellStart"/>
      <w:r w:rsidR="333D54DE"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>TypeScript</w:t>
      </w:r>
      <w:proofErr w:type="spellEnd"/>
      <w:r w:rsidR="333D54DE"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 xml:space="preserve"> </w:t>
      </w:r>
      <w:r w:rsidR="009A4AB4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>|</w:t>
      </w:r>
      <w:r w:rsidR="000F231C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 Java</w:t>
      </w:r>
      <w:r w:rsidR="004150F5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>S</w:t>
      </w:r>
      <w:r w:rsidR="000F231C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>cript |</w:t>
      </w:r>
      <w:r w:rsidR="009A4AB4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SQL | </w:t>
      </w:r>
      <w:r w:rsidR="009A4AB4" w:rsidRPr="006A6738">
        <w:rPr>
          <w:rStyle w:val="None"/>
          <w:rFonts w:ascii="Times New Roman" w:hAnsi="Times New Roman"/>
          <w:spacing w:val="-2"/>
          <w:sz w:val="22"/>
          <w:szCs w:val="22"/>
        </w:rPr>
        <w:t>HTML | CSS</w:t>
      </w:r>
    </w:p>
    <w:p w14:paraId="538AB9E5" w14:textId="47B617F5" w:rsidR="009E1AB8" w:rsidRPr="006A6738" w:rsidRDefault="009E1AB8">
      <w:pPr>
        <w:pStyle w:val="BodyA"/>
        <w:rPr>
          <w:rStyle w:val="None"/>
          <w:rFonts w:ascii="Times New Roman" w:hAnsi="Times New Roman"/>
          <w:spacing w:val="-2"/>
          <w:sz w:val="22"/>
          <w:szCs w:val="22"/>
        </w:rPr>
      </w:pPr>
      <w:proofErr w:type="spellStart"/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</w:rPr>
        <w:t>Frontend</w:t>
      </w:r>
      <w:proofErr w:type="spellEnd"/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</w:rPr>
        <w:t xml:space="preserve">: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React | </w:t>
      </w:r>
      <w:proofErr w:type="spellStart"/>
      <w:r w:rsidRPr="006A6738">
        <w:rPr>
          <w:rStyle w:val="None"/>
          <w:rFonts w:ascii="Times New Roman" w:hAnsi="Times New Roman"/>
          <w:spacing w:val="-2"/>
          <w:sz w:val="22"/>
          <w:szCs w:val="22"/>
        </w:rPr>
        <w:t>Tailwind</w:t>
      </w:r>
      <w:proofErr w:type="spellEnd"/>
      <w:r w:rsidR="0009265F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 | Vite | Chart.js</w:t>
      </w:r>
    </w:p>
    <w:p w14:paraId="5F9CE793" w14:textId="091C7798" w:rsidR="00AA4317" w:rsidRPr="006A6738" w:rsidRDefault="005F40E9">
      <w:pPr>
        <w:pStyle w:val="BodyA"/>
        <w:rPr>
          <w:rStyle w:val="None"/>
          <w:rFonts w:ascii="Times New Roman" w:hAnsi="Times New Roman"/>
          <w:spacing w:val="-2"/>
          <w:sz w:val="22"/>
          <w:szCs w:val="22"/>
        </w:rPr>
      </w:pPr>
      <w:proofErr w:type="spellStart"/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</w:rPr>
        <w:t>Backend</w:t>
      </w:r>
      <w:proofErr w:type="spellEnd"/>
      <w:r w:rsidR="009A4AB4"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</w:rPr>
        <w:t xml:space="preserve">: </w:t>
      </w:r>
      <w:r w:rsidR="00E6542B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Node.js | </w:t>
      </w:r>
      <w:proofErr w:type="spellStart"/>
      <w:r w:rsidR="009E1AB8" w:rsidRPr="006A6738">
        <w:rPr>
          <w:rStyle w:val="None"/>
          <w:rFonts w:ascii="Times New Roman" w:hAnsi="Times New Roman"/>
          <w:spacing w:val="-2"/>
          <w:sz w:val="22"/>
          <w:szCs w:val="22"/>
        </w:rPr>
        <w:t>FastAPI</w:t>
      </w:r>
      <w:proofErr w:type="spellEnd"/>
      <w:r w:rsidR="009E1AB8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 | </w:t>
      </w:r>
      <w:r w:rsidR="00DF678D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Express | </w:t>
      </w:r>
      <w:proofErr w:type="spellStart"/>
      <w:r w:rsidR="00DF678D" w:rsidRPr="006A6738">
        <w:rPr>
          <w:rStyle w:val="None"/>
          <w:rFonts w:ascii="Times New Roman" w:hAnsi="Times New Roman"/>
          <w:spacing w:val="-2"/>
          <w:sz w:val="22"/>
          <w:szCs w:val="22"/>
        </w:rPr>
        <w:t>Flask</w:t>
      </w:r>
      <w:proofErr w:type="spellEnd"/>
      <w:r w:rsidR="00DF678D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 </w:t>
      </w:r>
      <w:r w:rsidR="009A4AB4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| </w:t>
      </w:r>
      <w:r w:rsidR="008A4AC6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Stripe API | </w:t>
      </w:r>
      <w:r w:rsidR="009E1AB8" w:rsidRPr="006A6738">
        <w:rPr>
          <w:rStyle w:val="None"/>
          <w:rFonts w:ascii="Times New Roman" w:hAnsi="Times New Roman"/>
          <w:spacing w:val="-2"/>
          <w:sz w:val="22"/>
          <w:szCs w:val="22"/>
        </w:rPr>
        <w:t xml:space="preserve">REST </w:t>
      </w:r>
      <w:proofErr w:type="spellStart"/>
      <w:r w:rsidR="009E1AB8" w:rsidRPr="006A6738">
        <w:rPr>
          <w:rStyle w:val="None"/>
          <w:rFonts w:ascii="Times New Roman" w:hAnsi="Times New Roman"/>
          <w:spacing w:val="-2"/>
          <w:sz w:val="22"/>
          <w:szCs w:val="22"/>
        </w:rPr>
        <w:t>APIs</w:t>
      </w:r>
      <w:proofErr w:type="spellEnd"/>
    </w:p>
    <w:p w14:paraId="2240E4B1" w14:textId="16D94843" w:rsidR="00B20A96" w:rsidRPr="006A6738" w:rsidRDefault="00B20A96" w:rsidP="00B20A96">
      <w:pPr>
        <w:pStyle w:val="BodyA"/>
        <w:rPr>
          <w:rStyle w:val="None"/>
          <w:rFonts w:ascii="Times New Roman" w:hAnsi="Times New Roman"/>
          <w:spacing w:val="-2"/>
          <w:sz w:val="22"/>
          <w:szCs w:val="22"/>
          <w:lang w:val="en-US"/>
        </w:rPr>
      </w:pP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 xml:space="preserve">Databases &amp; Data Warehousing: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MongoDB | PostgreSQL | </w:t>
      </w:r>
      <w:r w:rsidR="001611BA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MySQL |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>Redshift</w:t>
      </w:r>
    </w:p>
    <w:p w14:paraId="7E7B6F7B" w14:textId="620DF152" w:rsidR="00B20A96" w:rsidRPr="006A6738" w:rsidRDefault="00B20A96" w:rsidP="00B20A96">
      <w:pPr>
        <w:pStyle w:val="BodyA"/>
        <w:rPr>
          <w:rStyle w:val="None"/>
          <w:rFonts w:ascii="Times New Roman" w:hAnsi="Times New Roman"/>
          <w:spacing w:val="-2"/>
          <w:sz w:val="22"/>
          <w:szCs w:val="22"/>
          <w:lang w:val="en-US"/>
        </w:rPr>
      </w:pP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 xml:space="preserve">Cloud, Tools &amp; Platforms: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AWS | GCP | Azure | Firebase | </w:t>
      </w:r>
      <w:r w:rsidR="002A4626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Docker </w:t>
      </w:r>
      <w:r w:rsidR="0009265F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&amp; Docker Compose </w:t>
      </w:r>
      <w:r w:rsidR="002A4626"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>| Git/GitHub |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 Postman</w:t>
      </w:r>
    </w:p>
    <w:p w14:paraId="506FF75A" w14:textId="7E95251A" w:rsidR="00240DE9" w:rsidRDefault="00240DE9" w:rsidP="00B20A96">
      <w:pPr>
        <w:pStyle w:val="BodyA"/>
        <w:rPr>
          <w:rFonts w:ascii="Times New Roman" w:hAnsi="Times New Roman"/>
          <w:spacing w:val="-2"/>
          <w:sz w:val="22"/>
          <w:szCs w:val="22"/>
          <w:lang w:val="en-US"/>
        </w:rPr>
      </w:pPr>
      <w:r w:rsidRPr="006A6738">
        <w:rPr>
          <w:rFonts w:ascii="Times New Roman" w:hAnsi="Times New Roman"/>
          <w:b/>
          <w:bCs/>
          <w:spacing w:val="-2"/>
          <w:sz w:val="22"/>
          <w:szCs w:val="22"/>
          <w:lang w:val="en-US"/>
        </w:rPr>
        <w:t>Methodologies &amp; Practices:</w:t>
      </w:r>
      <w:r w:rsidRPr="006A6738">
        <w:rPr>
          <w:rFonts w:ascii="Times New Roman" w:hAnsi="Times New Roman"/>
          <w:spacing w:val="-2"/>
          <w:sz w:val="22"/>
          <w:szCs w:val="22"/>
          <w:lang w:val="en-US"/>
        </w:rPr>
        <w:t xml:space="preserve"> Agile | CI/CD pipelines</w:t>
      </w:r>
    </w:p>
    <w:p w14:paraId="0CA390A0" w14:textId="5D87D238" w:rsidR="00EC0800" w:rsidRPr="00A1151E" w:rsidRDefault="00EC0800" w:rsidP="00B20A96">
      <w:pPr>
        <w:pStyle w:val="BodyA"/>
        <w:rPr>
          <w:rStyle w:val="None"/>
          <w:rFonts w:ascii="Times New Roman" w:hAnsi="Times New Roman" w:cs="Times New Roman"/>
          <w:spacing w:val="-3"/>
          <w:sz w:val="22"/>
          <w:szCs w:val="22"/>
          <w:lang w:val="en-US"/>
        </w:rPr>
      </w:pPr>
      <w:r w:rsidRPr="00EC0800">
        <w:rPr>
          <w:rFonts w:ascii="Times New Roman" w:hAnsi="Times New Roman" w:cs="Times New Roman"/>
          <w:b/>
          <w:bCs/>
          <w:sz w:val="22"/>
          <w:szCs w:val="22"/>
        </w:rPr>
        <w:t>AI &amp; Machine Learning:</w:t>
      </w:r>
      <w:r w:rsidRPr="00EC0800">
        <w:rPr>
          <w:rFonts w:ascii="Times New Roman" w:hAnsi="Times New Roman" w:cs="Times New Roman"/>
          <w:sz w:val="22"/>
          <w:szCs w:val="22"/>
        </w:rPr>
        <w:t xml:space="preserve"> LLM </w:t>
      </w:r>
      <w:proofErr w:type="spellStart"/>
      <w:r>
        <w:rPr>
          <w:rFonts w:ascii="Times New Roman" w:hAnsi="Times New Roman" w:cs="Times New Roman"/>
          <w:sz w:val="22"/>
          <w:szCs w:val="22"/>
        </w:rPr>
        <w:t>O</w:t>
      </w:r>
      <w:r w:rsidRPr="00EC0800">
        <w:rPr>
          <w:rFonts w:ascii="Times New Roman" w:hAnsi="Times New Roman" w:cs="Times New Roman"/>
          <w:sz w:val="22"/>
          <w:szCs w:val="22"/>
        </w:rPr>
        <w:t>rchestration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| </w:t>
      </w:r>
      <w:r w:rsidRPr="00EC0800">
        <w:rPr>
          <w:rFonts w:ascii="Times New Roman" w:hAnsi="Times New Roman" w:cs="Times New Roman"/>
          <w:sz w:val="22"/>
          <w:szCs w:val="22"/>
        </w:rPr>
        <w:t>NLP (</w:t>
      </w:r>
      <w:proofErr w:type="spellStart"/>
      <w:r w:rsidRPr="00EC0800">
        <w:rPr>
          <w:rFonts w:ascii="Times New Roman" w:hAnsi="Times New Roman" w:cs="Times New Roman"/>
          <w:sz w:val="22"/>
          <w:szCs w:val="22"/>
        </w:rPr>
        <w:t>spaCy</w:t>
      </w:r>
      <w:proofErr w:type="spellEnd"/>
      <w:r w:rsidRPr="00EC0800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>|</w:t>
      </w:r>
      <w:r w:rsidRPr="00EC0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0800">
        <w:rPr>
          <w:rFonts w:ascii="Times New Roman" w:hAnsi="Times New Roman" w:cs="Times New Roman"/>
          <w:sz w:val="22"/>
          <w:szCs w:val="22"/>
        </w:rPr>
        <w:t>vector</w:t>
      </w:r>
      <w:proofErr w:type="spellEnd"/>
      <w:r w:rsidRPr="00EC0800">
        <w:rPr>
          <w:rFonts w:ascii="Times New Roman" w:hAnsi="Times New Roman" w:cs="Times New Roman"/>
          <w:sz w:val="22"/>
          <w:szCs w:val="22"/>
        </w:rPr>
        <w:t xml:space="preserve"> databases (</w:t>
      </w:r>
      <w:proofErr w:type="spellStart"/>
      <w:r w:rsidRPr="00EC0800">
        <w:rPr>
          <w:rFonts w:ascii="Times New Roman" w:hAnsi="Times New Roman" w:cs="Times New Roman"/>
          <w:sz w:val="22"/>
          <w:szCs w:val="22"/>
        </w:rPr>
        <w:t>pgvector</w:t>
      </w:r>
      <w:proofErr w:type="spellEnd"/>
      <w:r w:rsidRPr="00EC0800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A6738"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>|</w:t>
      </w:r>
      <w:r>
        <w:rPr>
          <w:rStyle w:val="None"/>
          <w:rFonts w:ascii="Times New Roman" w:hAnsi="Times New Roman"/>
          <w:spacing w:val="-2"/>
          <w:sz w:val="22"/>
          <w:szCs w:val="22"/>
          <w:lang w:val="en-US"/>
        </w:rPr>
        <w:t xml:space="preserve"> </w:t>
      </w:r>
      <w:proofErr w:type="spellStart"/>
      <w:r w:rsidRPr="00A1151E">
        <w:rPr>
          <w:rStyle w:val="None"/>
          <w:rFonts w:ascii="Times New Roman" w:hAnsi="Times New Roman"/>
          <w:spacing w:val="-3"/>
          <w:sz w:val="22"/>
          <w:szCs w:val="22"/>
          <w:lang w:val="en-US"/>
        </w:rPr>
        <w:t>PyTorch</w:t>
      </w:r>
      <w:proofErr w:type="spellEnd"/>
      <w:r w:rsidRPr="00A1151E">
        <w:rPr>
          <w:rStyle w:val="None"/>
          <w:rFonts w:ascii="Times New Roman" w:hAnsi="Times New Roman"/>
          <w:spacing w:val="-3"/>
          <w:sz w:val="22"/>
          <w:szCs w:val="22"/>
          <w:lang w:val="en-US"/>
        </w:rPr>
        <w:t xml:space="preserve"> |</w:t>
      </w:r>
      <w:r w:rsidR="00A1151E" w:rsidRPr="00A1151E">
        <w:rPr>
          <w:rStyle w:val="None"/>
          <w:rFonts w:ascii="Times New Roman" w:hAnsi="Times New Roman"/>
          <w:spacing w:val="-3"/>
          <w:sz w:val="22"/>
          <w:szCs w:val="22"/>
          <w:lang w:val="en-US"/>
        </w:rPr>
        <w:t xml:space="preserve"> </w:t>
      </w:r>
      <w:r w:rsidRPr="00A1151E">
        <w:rPr>
          <w:rStyle w:val="None"/>
          <w:rFonts w:ascii="Times New Roman" w:hAnsi="Times New Roman"/>
          <w:spacing w:val="-3"/>
          <w:sz w:val="22"/>
          <w:szCs w:val="22"/>
          <w:lang w:val="en-US"/>
        </w:rPr>
        <w:t>TensorFlow</w:t>
      </w:r>
    </w:p>
    <w:p w14:paraId="23E57E57" w14:textId="77777777" w:rsidR="0080100D" w:rsidRPr="006A6738" w:rsidRDefault="0080100D" w:rsidP="0080100D">
      <w:pPr>
        <w:pStyle w:val="BodyA"/>
        <w:pBdr>
          <w:bottom w:val="single" w:sz="12" w:space="0" w:color="000000"/>
        </w:pBdr>
        <w:spacing w:before="20"/>
        <w:rPr>
          <w:rStyle w:val="None"/>
          <w:rFonts w:ascii="Times New Roman" w:eastAsia="Times New Roman" w:hAnsi="Times New Roman" w:cs="Times New Roman"/>
          <w:b/>
          <w:bCs/>
          <w:spacing w:val="-2"/>
          <w:sz w:val="22"/>
          <w:szCs w:val="22"/>
          <w:lang w:val="en-US"/>
        </w:rPr>
      </w:pP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>EDUCATION</w:t>
      </w:r>
    </w:p>
    <w:p w14:paraId="362C949E" w14:textId="232B4BAE" w:rsidR="0080100D" w:rsidRPr="006A6738" w:rsidRDefault="0080100D" w:rsidP="0080100D">
      <w:pPr>
        <w:pStyle w:val="BodyA"/>
        <w:rPr>
          <w:rFonts w:eastAsia="Times New Roman"/>
          <w:color w:val="000000" w:themeColor="text1"/>
          <w:spacing w:val="-2"/>
          <w:sz w:val="22"/>
          <w:szCs w:val="22"/>
          <w:lang w:val="it"/>
        </w:rPr>
      </w:pPr>
      <w:r w:rsidRPr="006A6738">
        <w:rPr>
          <w:rStyle w:val="None"/>
          <w:rFonts w:ascii="Times New Roman" w:hAnsi="Times New Roman"/>
          <w:b/>
          <w:bCs/>
          <w:spacing w:val="-2"/>
          <w:sz w:val="22"/>
          <w:szCs w:val="22"/>
          <w:lang w:val="en-US"/>
        </w:rPr>
        <w:t xml:space="preserve">B.S. Computer Science, Northeastern University, </w:t>
      </w:r>
      <w:r w:rsidRPr="006A6738">
        <w:rPr>
          <w:rStyle w:val="None"/>
          <w:rFonts w:ascii="Times New Roman" w:hAnsi="Times New Roman" w:cs="Times New Roman"/>
          <w:spacing w:val="-2"/>
          <w:sz w:val="22"/>
          <w:szCs w:val="22"/>
          <w:lang w:val="de-DE"/>
        </w:rPr>
        <w:t>Boston, MA</w:t>
      </w:r>
      <w:r w:rsidRPr="006A6738"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 xml:space="preserve">      </w:t>
      </w:r>
      <w:proofErr w:type="spellStart"/>
      <w:r w:rsidRPr="006A6738">
        <w:rPr>
          <w:rFonts w:ascii="Times New Roman" w:hAnsi="Times New Roman" w:cs="Times New Roman"/>
          <w:spacing w:val="-2"/>
          <w:sz w:val="22"/>
          <w:szCs w:val="22"/>
        </w:rPr>
        <w:t>Expected</w:t>
      </w:r>
      <w:proofErr w:type="spellEnd"/>
      <w:r w:rsidRPr="006A6738">
        <w:rPr>
          <w:rFonts w:ascii="Times New Roman" w:hAnsi="Times New Roman" w:cs="Times New Roman"/>
          <w:spacing w:val="-2"/>
          <w:sz w:val="22"/>
          <w:szCs w:val="22"/>
        </w:rPr>
        <w:t xml:space="preserve"> Apr</w:t>
      </w:r>
      <w:r>
        <w:rPr>
          <w:rFonts w:ascii="Times New Roman" w:hAnsi="Times New Roman" w:cs="Times New Roman"/>
          <w:spacing w:val="-2"/>
          <w:sz w:val="22"/>
          <w:szCs w:val="22"/>
        </w:rPr>
        <w:t>il</w:t>
      </w:r>
      <w:r w:rsidRPr="006A6738">
        <w:rPr>
          <w:rFonts w:ascii="Times New Roman" w:hAnsi="Times New Roman" w:cs="Times New Roman"/>
          <w:spacing w:val="-2"/>
          <w:sz w:val="22"/>
          <w:szCs w:val="22"/>
        </w:rPr>
        <w:t xml:space="preserve"> 2026</w:t>
      </w:r>
      <w:r w:rsidRPr="006A6738">
        <w:rPr>
          <w:rFonts w:ascii="Times New Roman" w:hAnsi="Times New Roman" w:cs="Times New Roman"/>
          <w:spacing w:val="-2"/>
          <w:sz w:val="22"/>
          <w:szCs w:val="22"/>
        </w:rPr>
        <w:tab/>
        <w:t xml:space="preserve">                </w:t>
      </w:r>
    </w:p>
    <w:p w14:paraId="5B27E0BC" w14:textId="5A5E5C97" w:rsidR="0080100D" w:rsidRPr="009E195E" w:rsidRDefault="0080100D" w:rsidP="00B20A96">
      <w:pPr>
        <w:pStyle w:val="BodyA"/>
        <w:rPr>
          <w:rStyle w:val="None"/>
          <w:rFonts w:ascii="Times New Roman" w:eastAsia="Times New Roman" w:hAnsi="Times New Roman" w:cs="Times New Roman"/>
          <w:b/>
          <w:bCs/>
          <w:color w:val="000000" w:themeColor="text1"/>
          <w:spacing w:val="-2"/>
          <w:sz w:val="22"/>
          <w:szCs w:val="22"/>
          <w:lang w:val="it"/>
        </w:rPr>
      </w:pPr>
      <w:r w:rsidRPr="006A673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2"/>
          <w:szCs w:val="22"/>
          <w:lang w:val="de"/>
        </w:rPr>
        <w:t xml:space="preserve">Computer Science </w:t>
      </w:r>
      <w:proofErr w:type="spellStart"/>
      <w:r w:rsidRPr="006A673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2"/>
          <w:szCs w:val="22"/>
          <w:lang w:val="de"/>
        </w:rPr>
        <w:t>Concentration</w:t>
      </w:r>
      <w:proofErr w:type="spellEnd"/>
      <w:r w:rsidRPr="006A673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2"/>
          <w:szCs w:val="22"/>
          <w:lang w:val="de"/>
        </w:rPr>
        <w:t>:</w:t>
      </w:r>
      <w:r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 xml:space="preserve"> Human-</w:t>
      </w:r>
      <w:proofErr w:type="spellStart"/>
      <w:r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>Centered</w:t>
      </w:r>
      <w:proofErr w:type="spellEnd"/>
      <w:r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 xml:space="preserve"> Computing</w:t>
      </w:r>
      <w:r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ab/>
        <w:t xml:space="preserve">   </w:t>
      </w:r>
      <w:r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  <w:lang w:val="it"/>
        </w:rPr>
        <w:t>GPA: 3.8</w:t>
      </w:r>
      <w:r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</w:rPr>
        <w:t>4</w:t>
      </w:r>
      <w:r w:rsidRPr="006A6738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  <w:lang w:val="it"/>
        </w:rPr>
        <w:t>/4.</w:t>
      </w:r>
      <w:r w:rsidR="009E195E">
        <w:rPr>
          <w:rFonts w:ascii="Times New Roman" w:eastAsia="Times New Roman" w:hAnsi="Times New Roman" w:cs="Times New Roman"/>
          <w:color w:val="000000" w:themeColor="text1"/>
          <w:spacing w:val="-2"/>
          <w:sz w:val="22"/>
          <w:szCs w:val="22"/>
          <w:lang w:val="it"/>
        </w:rPr>
        <w:t>0</w:t>
      </w:r>
      <w:r w:rsidRPr="006A6738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22"/>
          <w:szCs w:val="22"/>
          <w:lang w:val="it"/>
        </w:rPr>
        <w:t xml:space="preserve">                    </w:t>
      </w:r>
      <w:bookmarkEnd w:id="0"/>
    </w:p>
    <w:sectPr w:rsidR="0080100D" w:rsidRPr="009E195E">
      <w:headerReference w:type="default" r:id="rId12"/>
      <w:footerReference w:type="default" r:id="rId13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093B2" w14:textId="77777777" w:rsidR="007C0F7F" w:rsidRDefault="007C0F7F">
      <w:r>
        <w:separator/>
      </w:r>
    </w:p>
  </w:endnote>
  <w:endnote w:type="continuationSeparator" w:id="0">
    <w:p w14:paraId="749B27BC" w14:textId="77777777" w:rsidR="007C0F7F" w:rsidRDefault="007C0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D99D" w14:textId="77777777" w:rsidR="00AA4317" w:rsidRDefault="00AA431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5462A" w14:textId="77777777" w:rsidR="007C0F7F" w:rsidRDefault="007C0F7F">
      <w:r>
        <w:separator/>
      </w:r>
    </w:p>
  </w:footnote>
  <w:footnote w:type="continuationSeparator" w:id="0">
    <w:p w14:paraId="430D975E" w14:textId="77777777" w:rsidR="007C0F7F" w:rsidRDefault="007C0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FDF6" w14:textId="77777777" w:rsidR="00AA4317" w:rsidRDefault="00AA431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C7C"/>
    <w:multiLevelType w:val="hybridMultilevel"/>
    <w:tmpl w:val="CF18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D8BB"/>
    <w:multiLevelType w:val="hybridMultilevel"/>
    <w:tmpl w:val="31E21E7A"/>
    <w:lvl w:ilvl="0" w:tplc="9D02E0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743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0B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2B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03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69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6A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2C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A62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61DD4"/>
    <w:multiLevelType w:val="hybridMultilevel"/>
    <w:tmpl w:val="2B9A3876"/>
    <w:lvl w:ilvl="0" w:tplc="54C22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6F1DD"/>
    <w:multiLevelType w:val="hybridMultilevel"/>
    <w:tmpl w:val="18AA8A78"/>
    <w:lvl w:ilvl="0" w:tplc="902A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FCE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C9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0B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EE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80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EAD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A3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6F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70CAC"/>
    <w:multiLevelType w:val="hybridMultilevel"/>
    <w:tmpl w:val="8FCE597E"/>
    <w:lvl w:ilvl="0" w:tplc="CD6C40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56F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E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5AB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C03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2A8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E8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6C5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C3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F3BDB"/>
    <w:multiLevelType w:val="hybridMultilevel"/>
    <w:tmpl w:val="B096E7F6"/>
    <w:lvl w:ilvl="0" w:tplc="523C5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68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50F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CB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09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4A4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0E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82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A3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90E12"/>
    <w:multiLevelType w:val="hybridMultilevel"/>
    <w:tmpl w:val="FD0EC664"/>
    <w:lvl w:ilvl="0" w:tplc="9EEC69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CC2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C8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C0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8AA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B03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C6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3C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0E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A2C58"/>
    <w:multiLevelType w:val="hybridMultilevel"/>
    <w:tmpl w:val="BDF02A00"/>
    <w:lvl w:ilvl="0" w:tplc="CB0AEE9E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7B1F0F"/>
    <w:multiLevelType w:val="hybridMultilevel"/>
    <w:tmpl w:val="F068900C"/>
    <w:lvl w:ilvl="0" w:tplc="84EA9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AD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E8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E2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44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5A8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8E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CE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8A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D0E63"/>
    <w:multiLevelType w:val="hybridMultilevel"/>
    <w:tmpl w:val="1C46ED56"/>
    <w:lvl w:ilvl="0" w:tplc="54C22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C7567"/>
    <w:multiLevelType w:val="hybridMultilevel"/>
    <w:tmpl w:val="9E32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A52B0"/>
    <w:multiLevelType w:val="hybridMultilevel"/>
    <w:tmpl w:val="FE3E4F18"/>
    <w:numStyleLink w:val="ImportedStyle7"/>
  </w:abstractNum>
  <w:abstractNum w:abstractNumId="12" w15:restartNumberingAfterBreak="0">
    <w:nsid w:val="4A4759E1"/>
    <w:multiLevelType w:val="hybridMultilevel"/>
    <w:tmpl w:val="B1B4F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861BD2"/>
    <w:multiLevelType w:val="hybridMultilevel"/>
    <w:tmpl w:val="FE3E4F18"/>
    <w:styleLink w:val="ImportedStyle7"/>
    <w:lvl w:ilvl="0" w:tplc="FFFFFFFF">
      <w:start w:val="1"/>
      <w:numFmt w:val="bullet"/>
      <w:lvlText w:val="·"/>
      <w:lvlJc w:val="left"/>
      <w:pPr>
        <w:ind w:left="690" w:hanging="33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"/>
      <w:lvlJc w:val="left"/>
      <w:pPr>
        <w:ind w:left="1410" w:hanging="33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A84720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9480614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F89640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089EC0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BE67F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EF4DC76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0AB77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D893D55"/>
    <w:multiLevelType w:val="hybridMultilevel"/>
    <w:tmpl w:val="F71A4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3F6E6E"/>
    <w:multiLevelType w:val="hybridMultilevel"/>
    <w:tmpl w:val="6BFC1526"/>
    <w:lvl w:ilvl="0" w:tplc="54C22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0F2B8A"/>
    <w:multiLevelType w:val="hybridMultilevel"/>
    <w:tmpl w:val="8D56AC7E"/>
    <w:lvl w:ilvl="0" w:tplc="D2709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DF184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E84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CD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CB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AA2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AA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6AA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CEE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13249"/>
    <w:multiLevelType w:val="multilevel"/>
    <w:tmpl w:val="B14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B88E1A"/>
    <w:multiLevelType w:val="hybridMultilevel"/>
    <w:tmpl w:val="D1EE0F00"/>
    <w:lvl w:ilvl="0" w:tplc="C25CD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C31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6A68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76B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66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FCA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40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24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FA6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B50B2"/>
    <w:multiLevelType w:val="hybridMultilevel"/>
    <w:tmpl w:val="1D34A544"/>
    <w:lvl w:ilvl="0" w:tplc="B2841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3209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83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2B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8D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61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6E4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CD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46E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627D6"/>
    <w:multiLevelType w:val="hybridMultilevel"/>
    <w:tmpl w:val="7AC8BF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DF31BC2"/>
    <w:multiLevelType w:val="hybridMultilevel"/>
    <w:tmpl w:val="370E8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4293406">
    <w:abstractNumId w:val="19"/>
  </w:num>
  <w:num w:numId="2" w16cid:durableId="721489344">
    <w:abstractNumId w:val="5"/>
  </w:num>
  <w:num w:numId="3" w16cid:durableId="1958297796">
    <w:abstractNumId w:val="16"/>
  </w:num>
  <w:num w:numId="4" w16cid:durableId="1207108341">
    <w:abstractNumId w:val="1"/>
  </w:num>
  <w:num w:numId="5" w16cid:durableId="184757525">
    <w:abstractNumId w:val="8"/>
  </w:num>
  <w:num w:numId="6" w16cid:durableId="95446806">
    <w:abstractNumId w:val="6"/>
  </w:num>
  <w:num w:numId="7" w16cid:durableId="859665616">
    <w:abstractNumId w:val="3"/>
  </w:num>
  <w:num w:numId="8" w16cid:durableId="1343051630">
    <w:abstractNumId w:val="4"/>
  </w:num>
  <w:num w:numId="9" w16cid:durableId="754983212">
    <w:abstractNumId w:val="18"/>
  </w:num>
  <w:num w:numId="10" w16cid:durableId="1828782132">
    <w:abstractNumId w:val="13"/>
  </w:num>
  <w:num w:numId="11" w16cid:durableId="2006009678">
    <w:abstractNumId w:val="11"/>
  </w:num>
  <w:num w:numId="12" w16cid:durableId="74595914">
    <w:abstractNumId w:val="11"/>
    <w:lvlOverride w:ilvl="0">
      <w:lvl w:ilvl="0" w:tplc="7F045822">
        <w:numFmt w:val="bullet"/>
        <w:lvlText w:val="·"/>
        <w:lvlJc w:val="left"/>
        <w:pPr>
          <w:ind w:left="691" w:hanging="331"/>
        </w:pPr>
        <w:rPr>
          <w:rFonts w:ascii="Symbol" w:hAnsi="Symbol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AC8445C">
        <w:numFmt w:val="bullet"/>
        <w:lvlText w:val="o"/>
        <w:lvlJc w:val="left"/>
        <w:pPr>
          <w:ind w:left="1411" w:hanging="331"/>
        </w:pPr>
        <w:rPr>
          <w:rFonts w:ascii="Arial Unicode MS" w:hAnsi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D14B36A">
        <w:start w:val="1"/>
        <w:numFmt w:val="bullet"/>
        <w:lvlText w:val="▪"/>
        <w:lvlJc w:val="left"/>
        <w:pPr>
          <w:ind w:left="2131" w:hanging="3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7209B2E">
        <w:start w:val="1"/>
        <w:numFmt w:val="bullet"/>
        <w:lvlText w:val="·"/>
        <w:lvlJc w:val="left"/>
        <w:pPr>
          <w:ind w:left="2851" w:hanging="33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13A19CE">
        <w:start w:val="1"/>
        <w:numFmt w:val="bullet"/>
        <w:lvlText w:val="o"/>
        <w:lvlJc w:val="left"/>
        <w:pPr>
          <w:ind w:left="3571" w:hanging="3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A201AB4">
        <w:start w:val="1"/>
        <w:numFmt w:val="bullet"/>
        <w:lvlText w:val="▪"/>
        <w:lvlJc w:val="left"/>
        <w:pPr>
          <w:ind w:left="4291" w:hanging="3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012CCB2">
        <w:start w:val="1"/>
        <w:numFmt w:val="bullet"/>
        <w:lvlText w:val="·"/>
        <w:lvlJc w:val="left"/>
        <w:pPr>
          <w:ind w:left="5011" w:hanging="33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56678AE">
        <w:start w:val="1"/>
        <w:numFmt w:val="bullet"/>
        <w:lvlText w:val="o"/>
        <w:lvlJc w:val="left"/>
        <w:pPr>
          <w:ind w:left="5731" w:hanging="3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768F8D0">
        <w:start w:val="1"/>
        <w:numFmt w:val="bullet"/>
        <w:lvlText w:val="▪"/>
        <w:lvlJc w:val="left"/>
        <w:pPr>
          <w:ind w:left="6451" w:hanging="33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515651354">
    <w:abstractNumId w:val="17"/>
  </w:num>
  <w:num w:numId="14" w16cid:durableId="21370220">
    <w:abstractNumId w:val="21"/>
  </w:num>
  <w:num w:numId="15" w16cid:durableId="1520506719">
    <w:abstractNumId w:val="12"/>
  </w:num>
  <w:num w:numId="16" w16cid:durableId="1879198265">
    <w:abstractNumId w:val="20"/>
  </w:num>
  <w:num w:numId="17" w16cid:durableId="1559630347">
    <w:abstractNumId w:val="7"/>
  </w:num>
  <w:num w:numId="18" w16cid:durableId="1257129532">
    <w:abstractNumId w:val="15"/>
  </w:num>
  <w:num w:numId="19" w16cid:durableId="1010252767">
    <w:abstractNumId w:val="9"/>
  </w:num>
  <w:num w:numId="20" w16cid:durableId="226764345">
    <w:abstractNumId w:val="2"/>
  </w:num>
  <w:num w:numId="21" w16cid:durableId="548687369">
    <w:abstractNumId w:val="0"/>
  </w:num>
  <w:num w:numId="22" w16cid:durableId="366411777">
    <w:abstractNumId w:val="14"/>
  </w:num>
  <w:num w:numId="23" w16cid:durableId="671107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317"/>
    <w:rsid w:val="000052FB"/>
    <w:rsid w:val="00013DCB"/>
    <w:rsid w:val="000211E7"/>
    <w:rsid w:val="000222B6"/>
    <w:rsid w:val="00031509"/>
    <w:rsid w:val="000316CD"/>
    <w:rsid w:val="0004032E"/>
    <w:rsid w:val="000562DB"/>
    <w:rsid w:val="000605B6"/>
    <w:rsid w:val="000632F6"/>
    <w:rsid w:val="0006423F"/>
    <w:rsid w:val="0008291D"/>
    <w:rsid w:val="0009265F"/>
    <w:rsid w:val="000D00F8"/>
    <w:rsid w:val="000F231C"/>
    <w:rsid w:val="000F3CA2"/>
    <w:rsid w:val="00103C4B"/>
    <w:rsid w:val="001129CA"/>
    <w:rsid w:val="00114C7E"/>
    <w:rsid w:val="00130A19"/>
    <w:rsid w:val="00131D53"/>
    <w:rsid w:val="001532E3"/>
    <w:rsid w:val="001611BA"/>
    <w:rsid w:val="001653D4"/>
    <w:rsid w:val="001B5037"/>
    <w:rsid w:val="001C1493"/>
    <w:rsid w:val="00205AA5"/>
    <w:rsid w:val="00215CD0"/>
    <w:rsid w:val="00222AF4"/>
    <w:rsid w:val="002364B7"/>
    <w:rsid w:val="002404F7"/>
    <w:rsid w:val="00240DE9"/>
    <w:rsid w:val="00244560"/>
    <w:rsid w:val="002476E3"/>
    <w:rsid w:val="00254F5D"/>
    <w:rsid w:val="00283D54"/>
    <w:rsid w:val="00293450"/>
    <w:rsid w:val="002A4626"/>
    <w:rsid w:val="002D1E23"/>
    <w:rsid w:val="002D259F"/>
    <w:rsid w:val="002D3D87"/>
    <w:rsid w:val="002D5223"/>
    <w:rsid w:val="002D74B5"/>
    <w:rsid w:val="002E033D"/>
    <w:rsid w:val="002F384D"/>
    <w:rsid w:val="0033372B"/>
    <w:rsid w:val="00343551"/>
    <w:rsid w:val="0036379C"/>
    <w:rsid w:val="00366B1F"/>
    <w:rsid w:val="003833F5"/>
    <w:rsid w:val="003E7817"/>
    <w:rsid w:val="003F5296"/>
    <w:rsid w:val="004150F5"/>
    <w:rsid w:val="00464E38"/>
    <w:rsid w:val="00471647"/>
    <w:rsid w:val="00477B1A"/>
    <w:rsid w:val="00487015"/>
    <w:rsid w:val="004929FF"/>
    <w:rsid w:val="00497D89"/>
    <w:rsid w:val="004C03A1"/>
    <w:rsid w:val="004C60D4"/>
    <w:rsid w:val="004F6171"/>
    <w:rsid w:val="004F7130"/>
    <w:rsid w:val="005043F5"/>
    <w:rsid w:val="00506A06"/>
    <w:rsid w:val="00512A65"/>
    <w:rsid w:val="0055105B"/>
    <w:rsid w:val="005C722C"/>
    <w:rsid w:val="005E1F45"/>
    <w:rsid w:val="005E3DEF"/>
    <w:rsid w:val="005F0CD8"/>
    <w:rsid w:val="005F40E9"/>
    <w:rsid w:val="00615C4C"/>
    <w:rsid w:val="006608D1"/>
    <w:rsid w:val="0067178B"/>
    <w:rsid w:val="006A6738"/>
    <w:rsid w:val="006B22E8"/>
    <w:rsid w:val="006E3F58"/>
    <w:rsid w:val="006E52A3"/>
    <w:rsid w:val="006F2557"/>
    <w:rsid w:val="006F5857"/>
    <w:rsid w:val="00710199"/>
    <w:rsid w:val="00711BFE"/>
    <w:rsid w:val="00720FA6"/>
    <w:rsid w:val="007317FC"/>
    <w:rsid w:val="00736D5A"/>
    <w:rsid w:val="007560C0"/>
    <w:rsid w:val="0078380D"/>
    <w:rsid w:val="00783C02"/>
    <w:rsid w:val="007A650D"/>
    <w:rsid w:val="007B001C"/>
    <w:rsid w:val="007C0F7F"/>
    <w:rsid w:val="007C47DE"/>
    <w:rsid w:val="0080100D"/>
    <w:rsid w:val="00804C2E"/>
    <w:rsid w:val="0081659F"/>
    <w:rsid w:val="00821C41"/>
    <w:rsid w:val="00844DBD"/>
    <w:rsid w:val="00852A61"/>
    <w:rsid w:val="00855296"/>
    <w:rsid w:val="00856F32"/>
    <w:rsid w:val="008873EA"/>
    <w:rsid w:val="00897D0D"/>
    <w:rsid w:val="008A28C2"/>
    <w:rsid w:val="008A4AC6"/>
    <w:rsid w:val="008C630C"/>
    <w:rsid w:val="008D51FD"/>
    <w:rsid w:val="008D5758"/>
    <w:rsid w:val="008D7331"/>
    <w:rsid w:val="008D75E8"/>
    <w:rsid w:val="00914FC8"/>
    <w:rsid w:val="00942290"/>
    <w:rsid w:val="00952BEF"/>
    <w:rsid w:val="00972D3D"/>
    <w:rsid w:val="0097528E"/>
    <w:rsid w:val="00976626"/>
    <w:rsid w:val="0099593D"/>
    <w:rsid w:val="009A4AB4"/>
    <w:rsid w:val="009A7D50"/>
    <w:rsid w:val="009D0BC4"/>
    <w:rsid w:val="009E195E"/>
    <w:rsid w:val="009E1AB8"/>
    <w:rsid w:val="009F4996"/>
    <w:rsid w:val="00A1151E"/>
    <w:rsid w:val="00A534BD"/>
    <w:rsid w:val="00A6020F"/>
    <w:rsid w:val="00A670DD"/>
    <w:rsid w:val="00A77AF8"/>
    <w:rsid w:val="00AA4317"/>
    <w:rsid w:val="00AC0228"/>
    <w:rsid w:val="00AD6D79"/>
    <w:rsid w:val="00AF7987"/>
    <w:rsid w:val="00B03626"/>
    <w:rsid w:val="00B1635F"/>
    <w:rsid w:val="00B20A96"/>
    <w:rsid w:val="00B32F2F"/>
    <w:rsid w:val="00B77F6D"/>
    <w:rsid w:val="00BA4264"/>
    <w:rsid w:val="00BC7D7C"/>
    <w:rsid w:val="00BD4DF5"/>
    <w:rsid w:val="00BE00DB"/>
    <w:rsid w:val="00BE6A79"/>
    <w:rsid w:val="00C10060"/>
    <w:rsid w:val="00C1640D"/>
    <w:rsid w:val="00C41400"/>
    <w:rsid w:val="00C67EBD"/>
    <w:rsid w:val="00C73232"/>
    <w:rsid w:val="00C742E4"/>
    <w:rsid w:val="00C8731D"/>
    <w:rsid w:val="00CB0646"/>
    <w:rsid w:val="00CC0C96"/>
    <w:rsid w:val="00CC1EF3"/>
    <w:rsid w:val="00CC7825"/>
    <w:rsid w:val="00CD0F7D"/>
    <w:rsid w:val="00CE28B9"/>
    <w:rsid w:val="00CE5CF4"/>
    <w:rsid w:val="00CF0D95"/>
    <w:rsid w:val="00D04EB7"/>
    <w:rsid w:val="00D05F88"/>
    <w:rsid w:val="00D167F6"/>
    <w:rsid w:val="00D30488"/>
    <w:rsid w:val="00D3300A"/>
    <w:rsid w:val="00D52A88"/>
    <w:rsid w:val="00D60797"/>
    <w:rsid w:val="00D66050"/>
    <w:rsid w:val="00D76BCB"/>
    <w:rsid w:val="00D85370"/>
    <w:rsid w:val="00DA497C"/>
    <w:rsid w:val="00DC004F"/>
    <w:rsid w:val="00DD66CE"/>
    <w:rsid w:val="00DE2A03"/>
    <w:rsid w:val="00DF0816"/>
    <w:rsid w:val="00DF0FE9"/>
    <w:rsid w:val="00DF678D"/>
    <w:rsid w:val="00E000BF"/>
    <w:rsid w:val="00E137DD"/>
    <w:rsid w:val="00E20205"/>
    <w:rsid w:val="00E26146"/>
    <w:rsid w:val="00E27273"/>
    <w:rsid w:val="00E31CC9"/>
    <w:rsid w:val="00E338EE"/>
    <w:rsid w:val="00E45F65"/>
    <w:rsid w:val="00E6542B"/>
    <w:rsid w:val="00E75558"/>
    <w:rsid w:val="00E75587"/>
    <w:rsid w:val="00E80C34"/>
    <w:rsid w:val="00E85042"/>
    <w:rsid w:val="00E86086"/>
    <w:rsid w:val="00EB72A5"/>
    <w:rsid w:val="00EC0800"/>
    <w:rsid w:val="00ED2664"/>
    <w:rsid w:val="00ED28E6"/>
    <w:rsid w:val="00EE7A62"/>
    <w:rsid w:val="00EF1A8A"/>
    <w:rsid w:val="00F23D1D"/>
    <w:rsid w:val="00F67A00"/>
    <w:rsid w:val="00F77D18"/>
    <w:rsid w:val="00F9010B"/>
    <w:rsid w:val="00F910DB"/>
    <w:rsid w:val="00F9786A"/>
    <w:rsid w:val="00FB5874"/>
    <w:rsid w:val="00FC2EFA"/>
    <w:rsid w:val="00FD3B0F"/>
    <w:rsid w:val="00FD3D12"/>
    <w:rsid w:val="00FE1672"/>
    <w:rsid w:val="00FE3703"/>
    <w:rsid w:val="03540A99"/>
    <w:rsid w:val="044CC486"/>
    <w:rsid w:val="07E0C659"/>
    <w:rsid w:val="089A8928"/>
    <w:rsid w:val="08A2631E"/>
    <w:rsid w:val="08DF0D1D"/>
    <w:rsid w:val="115D7EF7"/>
    <w:rsid w:val="13FB10CD"/>
    <w:rsid w:val="15987164"/>
    <w:rsid w:val="159A412A"/>
    <w:rsid w:val="187EB3D5"/>
    <w:rsid w:val="19FA566A"/>
    <w:rsid w:val="1A38CEF8"/>
    <w:rsid w:val="1BAAE601"/>
    <w:rsid w:val="1EE7D4C5"/>
    <w:rsid w:val="201709AB"/>
    <w:rsid w:val="213851AD"/>
    <w:rsid w:val="22DFC5D2"/>
    <w:rsid w:val="256BCABF"/>
    <w:rsid w:val="2718BAC5"/>
    <w:rsid w:val="2ABC5588"/>
    <w:rsid w:val="2B0FD129"/>
    <w:rsid w:val="2C6E26EC"/>
    <w:rsid w:val="2CC5F7AD"/>
    <w:rsid w:val="2E6E334A"/>
    <w:rsid w:val="2E7DE8C6"/>
    <w:rsid w:val="2FE6BD16"/>
    <w:rsid w:val="2FFB63B0"/>
    <w:rsid w:val="333D54DE"/>
    <w:rsid w:val="35CAC926"/>
    <w:rsid w:val="3793EAE8"/>
    <w:rsid w:val="37AA2EB2"/>
    <w:rsid w:val="382079E2"/>
    <w:rsid w:val="3860E4E2"/>
    <w:rsid w:val="3EB83505"/>
    <w:rsid w:val="3F60D77F"/>
    <w:rsid w:val="43285B36"/>
    <w:rsid w:val="45E7E47D"/>
    <w:rsid w:val="464B460A"/>
    <w:rsid w:val="46722133"/>
    <w:rsid w:val="4734BF2D"/>
    <w:rsid w:val="48EFD1F6"/>
    <w:rsid w:val="4B04E51B"/>
    <w:rsid w:val="4B26D674"/>
    <w:rsid w:val="4E353A8E"/>
    <w:rsid w:val="5802871A"/>
    <w:rsid w:val="5871806D"/>
    <w:rsid w:val="59CD7B57"/>
    <w:rsid w:val="5A0CCD91"/>
    <w:rsid w:val="5B7337A7"/>
    <w:rsid w:val="5C37A3F7"/>
    <w:rsid w:val="5CFB9594"/>
    <w:rsid w:val="5D9B1B89"/>
    <w:rsid w:val="602C0665"/>
    <w:rsid w:val="64BAAE3E"/>
    <w:rsid w:val="68FC705B"/>
    <w:rsid w:val="6B46137F"/>
    <w:rsid w:val="6B65468A"/>
    <w:rsid w:val="6F9ADAF8"/>
    <w:rsid w:val="705A843A"/>
    <w:rsid w:val="707FF809"/>
    <w:rsid w:val="7361904D"/>
    <w:rsid w:val="7511671E"/>
    <w:rsid w:val="754AC715"/>
    <w:rsid w:val="76E194EE"/>
    <w:rsid w:val="776A4927"/>
    <w:rsid w:val="788E1FD7"/>
    <w:rsid w:val="7D89E27F"/>
    <w:rsid w:val="7D8B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6D3B"/>
  <w15:docId w15:val="{162FC2E2-8D1B-6C48-852E-105454E9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Calibri" w:hAnsi="Calibri" w:cs="Arial Unicode MS"/>
      <w:color w:val="000000"/>
      <w:sz w:val="24"/>
      <w:szCs w:val="24"/>
      <w:u w:color="000000"/>
      <w:lang w:val="it-IT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outline w:val="0"/>
      <w:color w:val="000000"/>
      <w:sz w:val="22"/>
      <w:szCs w:val="22"/>
      <w:u w:val="single" w:color="000000"/>
    </w:rPr>
  </w:style>
  <w:style w:type="character" w:customStyle="1" w:styleId="Hyperlink1">
    <w:name w:val="Hyperlink.1"/>
    <w:basedOn w:val="None"/>
    <w:rPr>
      <w:rFonts w:ascii="Times New Roman" w:eastAsia="Times New Roman" w:hAnsi="Times New Roman" w:cs="Times New Roman"/>
      <w:sz w:val="22"/>
      <w:szCs w:val="22"/>
      <w:u w:val="single"/>
      <w:lang w:val="it-IT"/>
    </w:rPr>
  </w:style>
  <w:style w:type="character" w:customStyle="1" w:styleId="Hyperlink2">
    <w:name w:val="Hyperlink.2"/>
    <w:basedOn w:val="None"/>
    <w:rPr>
      <w:rFonts w:ascii="Times New Roman" w:eastAsia="Times New Roman" w:hAnsi="Times New Roman" w:cs="Times New Roman"/>
      <w:outline w:val="0"/>
      <w:color w:val="000000"/>
      <w:sz w:val="22"/>
      <w:szCs w:val="22"/>
      <w:u w:val="single" w:color="000000"/>
      <w:lang w:val="it-IT"/>
    </w:rPr>
  </w:style>
  <w:style w:type="paragraph" w:styleId="ListParagraph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ImportedStyle7">
    <w:name w:val="Imported Style 7"/>
    <w:pPr>
      <w:numPr>
        <w:numId w:val="10"/>
      </w:numPr>
    </w:pPr>
  </w:style>
  <w:style w:type="paragraph" w:styleId="NormalWeb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paragraph" w:customStyle="1" w:styleId="m-3224089891838411238msolistparagraph">
    <w:name w:val="m_-3224089891838411238msolistparagraph"/>
    <w:basedOn w:val="Normal"/>
    <w:rsid w:val="00512A6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755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5587"/>
    <w:rPr>
      <w:color w:val="FF00FF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043F5"/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rsid w:val="001B50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5037"/>
    <w:rPr>
      <w:sz w:val="24"/>
      <w:szCs w:val="24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1B5037"/>
  </w:style>
  <w:style w:type="character" w:customStyle="1" w:styleId="apple-converted-space">
    <w:name w:val="apple-converted-space"/>
    <w:basedOn w:val="DefaultParagraphFont"/>
    <w:rsid w:val="006F2557"/>
  </w:style>
  <w:style w:type="paragraph" w:customStyle="1" w:styleId="p1">
    <w:name w:val="p1"/>
    <w:basedOn w:val="Normal"/>
    <w:rsid w:val="002364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color w:val="000000"/>
      <w:sz w:val="17"/>
      <w:szCs w:val="17"/>
      <w:bdr w:val="none" w:sz="0" w:space="0" w:color="auto"/>
      <w:lang w:eastAsia="ja-JP"/>
    </w:rPr>
  </w:style>
  <w:style w:type="character" w:customStyle="1" w:styleId="s1">
    <w:name w:val="s1"/>
    <w:basedOn w:val="DefaultParagraphFont"/>
    <w:rsid w:val="002364B7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2364B7"/>
    <w:rPr>
      <w:rFonts w:ascii="Arial" w:hAnsi="Arial" w:cs="Arial" w:hint="default"/>
      <w:sz w:val="17"/>
      <w:szCs w:val="17"/>
    </w:rPr>
  </w:style>
  <w:style w:type="character" w:customStyle="1" w:styleId="s3">
    <w:name w:val="s3"/>
    <w:basedOn w:val="DefaultParagraphFont"/>
    <w:rsid w:val="004C03A1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lla-demarest-b48553189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llademarestportfolio.netlify.app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blxstats.live)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ineslight.liv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llajdemarest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Ella Demarest</cp:lastModifiedBy>
  <cp:revision>4</cp:revision>
  <dcterms:created xsi:type="dcterms:W3CDTF">2026-03-08T04:52:00Z</dcterms:created>
  <dcterms:modified xsi:type="dcterms:W3CDTF">2026-03-17T02:07:00Z</dcterms:modified>
</cp:coreProperties>
</file>