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-750570</wp:posOffset>
            </wp:positionH>
            <wp:positionV relativeFrom="page">
              <wp:posOffset>-9525</wp:posOffset>
            </wp:positionV>
            <wp:extent cx="7760970" cy="6238875"/>
            <wp:effectExtent l="0" t="0" r="0" b="9525"/>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23887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657350"/>
                      <wp:effectExtent l="0" t="0" r="0" b="0"/>
                      <wp:docPr id="8" name="Text Box 8"/>
                      <wp:cNvGraphicFramePr/>
                      <a:graphic xmlns:a="http://schemas.openxmlformats.org/drawingml/2006/main">
                        <a:graphicData uri="http://schemas.microsoft.com/office/word/2010/wordprocessingShape">
                          <wps:wsp>
                            <wps:cNvSpPr txBox="1"/>
                            <wps:spPr>
                              <a:xfrm>
                                <a:off x="0" y="0"/>
                                <a:ext cx="3528695" cy="1657350"/>
                              </a:xfrm>
                              <a:prstGeom prst="rect">
                                <a:avLst/>
                              </a:prstGeom>
                              <a:noFill/>
                              <a:ln w="6350">
                                <a:noFill/>
                              </a:ln>
                            </wps:spPr>
                            <wps:txbx>
                              <w:txbxContent>
                                <w:p w:rsidR="00B225ED" w:rsidRPr="00D86945" w:rsidRDefault="00B225ED" w:rsidP="00D077E9">
                                  <w:pPr>
                                    <w:pStyle w:val="Title"/>
                                  </w:pPr>
                                  <w:r>
                                    <w:t>BUSINESS ANALYSIS REPORT 2022</w:t>
                                  </w:r>
                                </w:p>
                                <w:p w:rsidR="00B225ED" w:rsidRPr="00D86945" w:rsidRDefault="00B225ED"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3LQ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" filled="f" stroked="f" strokeweight=".5pt">
                      <v:textbox>
                        <w:txbxContent>
                          <w:p w:rsidR="00B225ED" w:rsidRPr="00D86945" w:rsidRDefault="00B225ED" w:rsidP="00D077E9">
                            <w:pPr>
                              <w:pStyle w:val="Title"/>
                            </w:pPr>
                            <w:r>
                              <w:t>BUSINESS ANALYSIS REPORT 2022</w:t>
                            </w:r>
                          </w:p>
                          <w:p w:rsidR="00B225ED" w:rsidRPr="00D86945" w:rsidRDefault="00B225ED" w:rsidP="00D077E9">
                            <w:pPr>
                              <w:pStyle w:val="Title"/>
                              <w:spacing w:after="0"/>
                            </w:pPr>
                            <w:r w:rsidRPr="00D86945">
                              <w:t>2018</w:t>
                            </w:r>
                          </w:p>
                        </w:txbxContent>
                      </v:textbox>
                      <w10:anchorlock/>
                    </v:shape>
                  </w:pict>
                </mc:Fallback>
              </mc:AlternateContent>
            </w:r>
          </w:p>
          <w:p w:rsidR="00D077E9" w:rsidRDefault="00D077E9" w:rsidP="00D077E9"/>
        </w:tc>
      </w:tr>
      <w:tr w:rsidR="00D077E9" w:rsidTr="00041542">
        <w:trPr>
          <w:trHeight w:val="7110"/>
        </w:trPr>
        <w:tc>
          <w:tcPr>
            <w:tcW w:w="5580" w:type="dxa"/>
            <w:tcBorders>
              <w:top w:val="nil"/>
              <w:left w:val="nil"/>
              <w:bottom w:val="nil"/>
              <w:right w:val="nil"/>
            </w:tcBorders>
          </w:tcPr>
          <w:p w:rsidR="00D077E9" w:rsidRDefault="00041542" w:rsidP="00D077E9">
            <w:pPr>
              <w:rPr>
                <w:noProof/>
              </w:rPr>
            </w:pPr>
            <w:r>
              <w:rPr>
                <w:noProof/>
              </w:rPr>
              <mc:AlternateContent>
                <mc:Choice Requires="wps">
                  <w:drawing>
                    <wp:anchor distT="0" distB="0" distL="114300" distR="114300" simplePos="0" relativeHeight="251660288" behindDoc="1" locked="0" layoutInCell="1" allowOverlap="1" wp14:anchorId="37FAD740" wp14:editId="2D208C3E">
                      <wp:simplePos x="0" y="0"/>
                      <wp:positionH relativeFrom="column">
                        <wp:posOffset>-405765</wp:posOffset>
                      </wp:positionH>
                      <wp:positionV relativeFrom="page">
                        <wp:posOffset>-2221230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17A42" id="Rectangle 3" o:spid="_x0000_s1026" alt="white rectangle for text on cover" style="position:absolute;margin-left:-31.95pt;margin-top:-174.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" fillcolor="white [3212]" stroked="f" strokeweight="2pt">
                      <w10:wrap anchory="page"/>
                    </v:rect>
                  </w:pict>
                </mc:Fallback>
              </mc:AlternateContent>
            </w:r>
            <w:r>
              <w:rPr>
                <w:noProof/>
              </w:rPr>
              <mc:AlternateContent>
                <mc:Choice Requires="wps">
                  <w:drawing>
                    <wp:inline distT="0" distB="0" distL="0" distR="0" wp14:anchorId="5434F2CE" wp14:editId="0E53B2B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E5DE0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2171"/>
        </w:trPr>
        <w:tc>
          <w:tcPr>
            <w:tcW w:w="5580" w:type="dxa"/>
            <w:tcBorders>
              <w:top w:val="nil"/>
              <w:left w:val="nil"/>
              <w:bottom w:val="nil"/>
              <w:right w:val="nil"/>
            </w:tcBorders>
          </w:tcPr>
          <w:sdt>
            <w:sdtPr>
              <w:id w:val="1080870105"/>
              <w:placeholder>
                <w:docPart w:val="57C4783CB61549D7B663E44A65DE33AD"/>
              </w:placeholder>
              <w15:appearance w15:val="hidden"/>
            </w:sdt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41542">
                  <w:rPr>
                    <w:rStyle w:val="SubtitleChar"/>
                    <w:b w:val="0"/>
                    <w:noProof/>
                  </w:rPr>
                  <w:t>September 11</w:t>
                </w:r>
                <w:r w:rsidRPr="00D86945">
                  <w:rPr>
                    <w:rStyle w:val="SubtitleChar"/>
                    <w:b w:val="0"/>
                  </w:rPr>
                  <w:fldChar w:fldCharType="end"/>
                </w:r>
                <w:r w:rsidR="00041542">
                  <w:rPr>
                    <w:rStyle w:val="SubtitleChar"/>
                    <w:b w:val="0"/>
                  </w:rPr>
                  <w:t>, 2022</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2FDA06B6" wp14:editId="5A4041E4">
                      <wp:extent cx="2000250" cy="19050"/>
                      <wp:effectExtent l="19050" t="19050" r="19050" b="19050"/>
                      <wp:docPr id="6" name="Straight Connector 6" descr="text divider"/>
                      <wp:cNvGraphicFramePr/>
                      <a:graphic xmlns:a="http://schemas.openxmlformats.org/drawingml/2006/main">
                        <a:graphicData uri="http://schemas.microsoft.com/office/word/2010/wordprocessingShape">
                          <wps:wsp>
                            <wps:cNvCnPr/>
                            <wps:spPr>
                              <a:xfrm>
                                <a:off x="0" y="0"/>
                                <a:ext cx="2000250" cy="1905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DC768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311792" w:rsidP="00D077E9">
            <w:sdt>
              <w:sdtPr>
                <w:id w:val="-1740469667"/>
                <w:placeholder>
                  <w:docPart w:val="6F7D1FFFD4294BE493B09AA388664FD1"/>
                </w:placeholder>
                <w15:appearance w15:val="hidden"/>
              </w:sdtPr>
              <w:sdtContent>
                <w:r w:rsidR="00041542">
                  <w:t>ALPHA CONSORTIUM LIMITED</w:t>
                </w:r>
              </w:sdtContent>
            </w:sdt>
          </w:p>
          <w:p w:rsidR="00D077E9" w:rsidRDefault="00041542" w:rsidP="00D077E9">
            <w:r>
              <w:t xml:space="preserve">Prepare </w:t>
            </w:r>
            <w:r w:rsidR="00D077E9" w:rsidRPr="00B231E5">
              <w:t>by:</w:t>
            </w:r>
            <w:r w:rsidR="00D077E9">
              <w:t xml:space="preserve"> </w:t>
            </w:r>
            <w:sdt>
              <w:sdtPr>
                <w:alias w:val="Your Name"/>
                <w:tag w:val="Your Name"/>
                <w:id w:val="-180584491"/>
                <w:placeholder>
                  <w:docPart w:val="424AAA3A6C124B8A9B5880F270375E52"/>
                </w:placeholder>
                <w:dataBinding w:prefixMappings="xmlns:ns0='http://schemas.microsoft.com/office/2006/coverPageProps' " w:xpath="/ns0:CoverPageProperties[1]/ns0:CompanyFax[1]" w:storeItemID="{55AF091B-3C7A-41E3-B477-F2FDAA23CFDA}"/>
                <w15:appearance w15:val="hidden"/>
                <w:text w:multiLine="1"/>
              </w:sdtPr>
              <w:sdtContent>
                <w:r>
                  <w:t>Edem, Ime Archibong</w:t>
                </w:r>
                <w:r>
                  <w:br/>
                  <w:t>Data Science Department, March 2022</w:t>
                </w:r>
              </w:sdtContent>
            </w:sdt>
          </w:p>
          <w:p w:rsidR="00D077E9" w:rsidRPr="00D86945" w:rsidRDefault="00D077E9" w:rsidP="00D077E9">
            <w:pPr>
              <w:rPr>
                <w:noProof/>
                <w:sz w:val="10"/>
                <w:szCs w:val="10"/>
              </w:rPr>
            </w:pPr>
          </w:p>
        </w:tc>
      </w:tr>
    </w:tbl>
    <w:p w:rsidR="00D077E9" w:rsidRDefault="00041542">
      <w:pPr>
        <w:spacing w:after="200"/>
      </w:pPr>
      <w:r>
        <w:rPr>
          <w:noProof/>
        </w:rPr>
        <mc:AlternateContent>
          <mc:Choice Requires="wps">
            <w:drawing>
              <wp:anchor distT="0" distB="0" distL="114300" distR="114300" simplePos="0" relativeHeight="251659264" behindDoc="1" locked="0" layoutInCell="1" allowOverlap="1" wp14:anchorId="34F6C6E9" wp14:editId="7A39B062">
                <wp:simplePos x="0" y="0"/>
                <wp:positionH relativeFrom="column">
                  <wp:posOffset>-750570</wp:posOffset>
                </wp:positionH>
                <wp:positionV relativeFrom="page">
                  <wp:posOffset>6238875</wp:posOffset>
                </wp:positionV>
                <wp:extent cx="7760970" cy="3803015"/>
                <wp:effectExtent l="0" t="0" r="0" b="6985"/>
                <wp:wrapNone/>
                <wp:docPr id="2" name="Rectangle 2" descr="colored rectangle"/>
                <wp:cNvGraphicFramePr/>
                <a:graphic xmlns:a="http://schemas.openxmlformats.org/drawingml/2006/main">
                  <a:graphicData uri="http://schemas.microsoft.com/office/word/2010/wordprocessingShape">
                    <wps:wsp>
                      <wps:cNvSpPr/>
                      <wps:spPr>
                        <a:xfrm>
                          <a:off x="0" y="0"/>
                          <a:ext cx="7760970" cy="380301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B0137" id="Rectangle 2" o:spid="_x0000_s1026" alt="colored rectangle" style="position:absolute;margin-left:-59.1pt;margin-top:491.25pt;width:611.1pt;height:299.4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" fillcolor="#34aba2 [3206]"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3E5CFE" w:rsidTr="003E5CFE">
        <w:trPr>
          <w:trHeight w:val="3636"/>
        </w:trPr>
        <w:tc>
          <w:tcPr>
            <w:tcW w:w="9999" w:type="dxa"/>
          </w:tcPr>
          <w:p w:rsidR="003E5CFE" w:rsidRDefault="003E5CFE" w:rsidP="003E5CFE">
            <w:pPr>
              <w:spacing w:after="200"/>
            </w:pPr>
          </w:p>
        </w:tc>
      </w:tr>
      <w:tr w:rsidR="003E5CFE" w:rsidTr="003E5CFE">
        <w:trPr>
          <w:trHeight w:val="3636"/>
        </w:trPr>
        <w:tc>
          <w:tcPr>
            <w:tcW w:w="9999" w:type="dxa"/>
          </w:tcPr>
          <w:p w:rsidR="003E5CFE" w:rsidRDefault="003E5CFE" w:rsidP="003E5CFE">
            <w:pPr>
              <w:pStyle w:val="Content"/>
            </w:pPr>
          </w:p>
        </w:tc>
      </w:tr>
      <w:tr w:rsidR="00DF027C" w:rsidTr="00BB2EF1">
        <w:trPr>
          <w:trHeight w:val="1899"/>
        </w:trPr>
        <w:tc>
          <w:tcPr>
            <w:tcW w:w="9999" w:type="dxa"/>
            <w:shd w:val="clear" w:color="auto" w:fill="F2F2F2" w:themeFill="background1" w:themeFillShade="F2"/>
            <w:vAlign w:val="center"/>
          </w:tcPr>
          <w:p w:rsidR="00DF027C" w:rsidRPr="00DF027C" w:rsidRDefault="00DF027C" w:rsidP="00DF027C">
            <w:pPr>
              <w:pStyle w:val="EmphasisText"/>
              <w:jc w:val="center"/>
            </w:pPr>
            <w:r>
              <w:rPr>
                <w:noProof/>
              </w:rPr>
              <mc:AlternateContent>
                <mc:Choice Requires="wps">
                  <w:drawing>
                    <wp:inline distT="0" distB="0" distL="0" distR="0" wp14:anchorId="2A2D43BB" wp14:editId="258C1F1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B225ED" w:rsidRDefault="00B225ED" w:rsidP="00DF027C">
                                  <w:pPr>
                                    <w:jc w:val="center"/>
                                  </w:pPr>
                                  <w:r>
                                    <w:rPr>
                                      <w:i/>
                                      <w:sz w:val="36"/>
                                    </w:rPr>
                                    <w:t>“</w:t>
                                  </w:r>
                                  <w:r w:rsidR="003E5CFE">
                                    <w:rPr>
                                      <w:i/>
                                      <w:sz w:val="36"/>
                                    </w:rPr>
                                    <w:t>Marketing and Operational Report of Alpha Consortium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B225ED" w:rsidRDefault="00B225ED" w:rsidP="00DF027C">
                            <w:pPr>
                              <w:jc w:val="center"/>
                            </w:pPr>
                            <w:r>
                              <w:rPr>
                                <w:i/>
                                <w:sz w:val="36"/>
                              </w:rPr>
                              <w:t>“</w:t>
                            </w:r>
                            <w:r w:rsidR="003E5CFE">
                              <w:rPr>
                                <w:i/>
                                <w:sz w:val="36"/>
                              </w:rPr>
                              <w:t>Marketing and Operational Report of Alpha Consortium Limited</w:t>
                            </w:r>
                          </w:p>
                        </w:txbxContent>
                      </v:textbox>
                      <w10:anchorlock/>
                    </v:shape>
                  </w:pict>
                </mc:Fallback>
              </mc:AlternateContent>
            </w:r>
          </w:p>
        </w:tc>
      </w:tr>
      <w:tr w:rsidR="00DF027C" w:rsidRPr="000E0B3F" w:rsidTr="00BB2EF1">
        <w:trPr>
          <w:trHeight w:val="5931"/>
        </w:trPr>
        <w:tc>
          <w:tcPr>
            <w:tcW w:w="9999" w:type="dxa"/>
          </w:tcPr>
          <w:p w:rsidR="00DF027C" w:rsidRPr="000E0B3F" w:rsidRDefault="00DF027C" w:rsidP="00DF027C">
            <w:pPr>
              <w:pStyle w:val="EmphasisText"/>
              <w:rPr>
                <w:b w:val="0"/>
                <w:i/>
                <w:sz w:val="36"/>
              </w:rPr>
            </w:pPr>
          </w:p>
          <w:p w:rsidR="00A20ACA" w:rsidRPr="000E0B3F" w:rsidRDefault="00A20ACA" w:rsidP="00DF027C">
            <w:pPr>
              <w:pStyle w:val="Content"/>
              <w:rPr>
                <w:color w:val="0F0D29" w:themeColor="text1"/>
                <w:sz w:val="36"/>
              </w:rPr>
            </w:pPr>
            <w:r w:rsidRPr="000E0B3F">
              <w:rPr>
                <w:color w:val="0F0D29" w:themeColor="text1"/>
                <w:sz w:val="36"/>
              </w:rPr>
              <w:t>Table of Contents</w:t>
            </w:r>
          </w:p>
          <w:p w:rsidR="00A20ACA" w:rsidRPr="000E0B3F" w:rsidRDefault="00A20ACA" w:rsidP="00DF027C">
            <w:pPr>
              <w:pStyle w:val="Content"/>
              <w:rPr>
                <w:color w:val="0F0D29" w:themeColor="text1"/>
                <w:sz w:val="36"/>
              </w:rPr>
            </w:pPr>
          </w:p>
          <w:p w:rsidR="00041542" w:rsidRPr="000E0B3F" w:rsidRDefault="002065BC" w:rsidP="00DF027C">
            <w:pPr>
              <w:pStyle w:val="Content"/>
              <w:rPr>
                <w:color w:val="0F0D29" w:themeColor="text1"/>
                <w:sz w:val="36"/>
              </w:rPr>
            </w:pPr>
            <w:r w:rsidRPr="000E0B3F">
              <w:rPr>
                <w:color w:val="0F0D29" w:themeColor="text1"/>
                <w:sz w:val="36"/>
              </w:rPr>
              <w:t>EXECUTIVE ANALYSIS</w:t>
            </w:r>
          </w:p>
          <w:p w:rsidR="002065BC" w:rsidRPr="000E0B3F" w:rsidRDefault="002065BC" w:rsidP="00FD78BD">
            <w:pPr>
              <w:pStyle w:val="Content"/>
              <w:numPr>
                <w:ilvl w:val="0"/>
                <w:numId w:val="1"/>
              </w:numPr>
              <w:rPr>
                <w:color w:val="0F0D29" w:themeColor="text1"/>
                <w:sz w:val="36"/>
              </w:rPr>
            </w:pPr>
            <w:r w:rsidRPr="000E0B3F">
              <w:rPr>
                <w:color w:val="0F0D29" w:themeColor="text1"/>
                <w:sz w:val="36"/>
              </w:rPr>
              <w:t>INTRODUCTION</w:t>
            </w:r>
          </w:p>
          <w:p w:rsidR="00FD78BD" w:rsidRPr="000E0B3F" w:rsidRDefault="00FD78BD" w:rsidP="00DF027C">
            <w:pPr>
              <w:pStyle w:val="Content"/>
              <w:numPr>
                <w:ilvl w:val="1"/>
                <w:numId w:val="1"/>
              </w:numPr>
              <w:rPr>
                <w:color w:val="0F0D29" w:themeColor="text1"/>
                <w:sz w:val="36"/>
              </w:rPr>
            </w:pPr>
            <w:r w:rsidRPr="000E0B3F">
              <w:rPr>
                <w:color w:val="0F0D29" w:themeColor="text1"/>
                <w:sz w:val="36"/>
              </w:rPr>
              <w:t>OBJECTIVE OF THE COMPANY</w:t>
            </w:r>
          </w:p>
          <w:p w:rsidR="002065BC" w:rsidRPr="000E0B3F" w:rsidRDefault="002065BC" w:rsidP="00DF027C">
            <w:pPr>
              <w:pStyle w:val="Content"/>
              <w:rPr>
                <w:color w:val="0F0D29" w:themeColor="text1"/>
                <w:sz w:val="36"/>
              </w:rPr>
            </w:pPr>
            <w:r w:rsidRPr="000E0B3F">
              <w:rPr>
                <w:color w:val="0F0D29" w:themeColor="text1"/>
                <w:sz w:val="36"/>
              </w:rPr>
              <w:t xml:space="preserve"> </w:t>
            </w:r>
            <w:r w:rsidR="00FD78BD" w:rsidRPr="000E0B3F">
              <w:rPr>
                <w:color w:val="0F0D29" w:themeColor="text1"/>
                <w:sz w:val="36"/>
              </w:rPr>
              <w:t xml:space="preserve">2.0. </w:t>
            </w:r>
            <w:r w:rsidRPr="000E0B3F">
              <w:rPr>
                <w:color w:val="0F0D29" w:themeColor="text1"/>
                <w:sz w:val="36"/>
              </w:rPr>
              <w:t>ANALYSIS</w:t>
            </w:r>
          </w:p>
          <w:p w:rsidR="00FD78BD" w:rsidRPr="000E0B3F" w:rsidRDefault="00FD78BD" w:rsidP="00DF027C">
            <w:pPr>
              <w:pStyle w:val="Content"/>
              <w:rPr>
                <w:color w:val="0F0D29" w:themeColor="text1"/>
                <w:sz w:val="36"/>
              </w:rPr>
            </w:pPr>
            <w:r w:rsidRPr="000E0B3F">
              <w:rPr>
                <w:color w:val="0F0D29" w:themeColor="text1"/>
                <w:sz w:val="36"/>
              </w:rPr>
              <w:t>2.1 THE CURRENT SITUATION</w:t>
            </w:r>
          </w:p>
          <w:p w:rsidR="00FD78BD" w:rsidRPr="000E0B3F" w:rsidRDefault="00FD78BD" w:rsidP="00DF027C">
            <w:pPr>
              <w:pStyle w:val="Content"/>
              <w:rPr>
                <w:color w:val="0F0D29" w:themeColor="text1"/>
                <w:sz w:val="36"/>
              </w:rPr>
            </w:pPr>
            <w:r w:rsidRPr="000E0B3F">
              <w:rPr>
                <w:color w:val="0F0D29" w:themeColor="text1"/>
                <w:sz w:val="36"/>
              </w:rPr>
              <w:t>2.1.1 Company background</w:t>
            </w:r>
          </w:p>
          <w:p w:rsidR="00FD78BD" w:rsidRPr="000E0B3F" w:rsidRDefault="00FD78BD" w:rsidP="00DF027C">
            <w:pPr>
              <w:pStyle w:val="Content"/>
              <w:rPr>
                <w:color w:val="0F0D29" w:themeColor="text1"/>
                <w:sz w:val="36"/>
              </w:rPr>
            </w:pPr>
            <w:r w:rsidRPr="000E0B3F">
              <w:rPr>
                <w:color w:val="0F0D29" w:themeColor="text1"/>
                <w:sz w:val="36"/>
              </w:rPr>
              <w:t>2.1.2 Past analysis for alpha consortium</w:t>
            </w:r>
          </w:p>
          <w:p w:rsidR="00FD78BD" w:rsidRPr="000E0B3F" w:rsidRDefault="00FD78BD" w:rsidP="00DF027C">
            <w:pPr>
              <w:pStyle w:val="Content"/>
              <w:rPr>
                <w:color w:val="0F0D29" w:themeColor="text1"/>
                <w:sz w:val="36"/>
              </w:rPr>
            </w:pPr>
            <w:r w:rsidRPr="000E0B3F">
              <w:rPr>
                <w:color w:val="0F0D29" w:themeColor="text1"/>
                <w:sz w:val="36"/>
              </w:rPr>
              <w:t>2.1.3 SWOT Analysis for Alpha Consortium</w:t>
            </w:r>
          </w:p>
          <w:p w:rsidR="00FD78BD" w:rsidRPr="000E0B3F" w:rsidRDefault="00FD78BD" w:rsidP="00DF027C">
            <w:pPr>
              <w:pStyle w:val="Content"/>
              <w:rPr>
                <w:color w:val="0F0D29" w:themeColor="text1"/>
                <w:sz w:val="36"/>
              </w:rPr>
            </w:pPr>
            <w:r w:rsidRPr="000E0B3F">
              <w:rPr>
                <w:color w:val="0F0D29" w:themeColor="text1"/>
                <w:sz w:val="36"/>
              </w:rPr>
              <w:t xml:space="preserve">2.1.4 Analysis of SWOT and Pest  </w:t>
            </w:r>
          </w:p>
          <w:p w:rsidR="00FD78BD" w:rsidRPr="000E0B3F" w:rsidRDefault="00FD78BD" w:rsidP="00DF027C">
            <w:pPr>
              <w:pStyle w:val="Content"/>
              <w:rPr>
                <w:color w:val="0F0D29" w:themeColor="text1"/>
                <w:sz w:val="36"/>
              </w:rPr>
            </w:pPr>
            <w:r w:rsidRPr="000E0B3F">
              <w:rPr>
                <w:color w:val="0F0D29" w:themeColor="text1"/>
                <w:sz w:val="36"/>
              </w:rPr>
              <w:t>2.1.5 STP Analysis</w:t>
            </w:r>
          </w:p>
          <w:p w:rsidR="00FD78BD" w:rsidRPr="000E0B3F" w:rsidRDefault="00FD78BD" w:rsidP="00FD78BD">
            <w:pPr>
              <w:pStyle w:val="Content"/>
              <w:numPr>
                <w:ilvl w:val="0"/>
                <w:numId w:val="2"/>
              </w:numPr>
              <w:rPr>
                <w:color w:val="0F0D29" w:themeColor="text1"/>
                <w:sz w:val="36"/>
              </w:rPr>
            </w:pPr>
            <w:r w:rsidRPr="000E0B3F">
              <w:rPr>
                <w:color w:val="0F0D29" w:themeColor="text1"/>
                <w:sz w:val="36"/>
              </w:rPr>
              <w:t>Segmentation</w:t>
            </w:r>
          </w:p>
          <w:p w:rsidR="00FD78BD" w:rsidRPr="000E0B3F" w:rsidRDefault="00FD78BD" w:rsidP="00FD78BD">
            <w:pPr>
              <w:pStyle w:val="Content"/>
              <w:numPr>
                <w:ilvl w:val="0"/>
                <w:numId w:val="2"/>
              </w:numPr>
              <w:rPr>
                <w:color w:val="0F0D29" w:themeColor="text1"/>
                <w:sz w:val="36"/>
              </w:rPr>
            </w:pPr>
            <w:r w:rsidRPr="000E0B3F">
              <w:rPr>
                <w:color w:val="0F0D29" w:themeColor="text1"/>
                <w:sz w:val="36"/>
              </w:rPr>
              <w:t>Targeting</w:t>
            </w:r>
          </w:p>
          <w:p w:rsidR="00FD78BD" w:rsidRPr="000E0B3F" w:rsidRDefault="00FD78BD" w:rsidP="00FD78BD">
            <w:pPr>
              <w:pStyle w:val="Content"/>
              <w:numPr>
                <w:ilvl w:val="0"/>
                <w:numId w:val="2"/>
              </w:numPr>
              <w:rPr>
                <w:color w:val="0F0D29" w:themeColor="text1"/>
                <w:sz w:val="36"/>
              </w:rPr>
            </w:pPr>
            <w:r w:rsidRPr="000E0B3F">
              <w:rPr>
                <w:color w:val="0F0D29" w:themeColor="text1"/>
                <w:sz w:val="36"/>
              </w:rPr>
              <w:t>Positioning</w:t>
            </w:r>
          </w:p>
          <w:p w:rsidR="00FD78BD" w:rsidRPr="000E0B3F" w:rsidRDefault="00FD78BD" w:rsidP="00FD78BD">
            <w:pPr>
              <w:pStyle w:val="Content"/>
              <w:rPr>
                <w:color w:val="0F0D29" w:themeColor="text1"/>
                <w:sz w:val="36"/>
              </w:rPr>
            </w:pPr>
            <w:r w:rsidRPr="000E0B3F">
              <w:rPr>
                <w:color w:val="0F0D29" w:themeColor="text1"/>
                <w:sz w:val="36"/>
              </w:rPr>
              <w:t>2.1.6 Current St</w:t>
            </w:r>
            <w:r w:rsidR="00277877" w:rsidRPr="000E0B3F">
              <w:rPr>
                <w:color w:val="0F0D29" w:themeColor="text1"/>
                <w:sz w:val="36"/>
              </w:rPr>
              <w:t>r</w:t>
            </w:r>
            <w:r w:rsidRPr="000E0B3F">
              <w:rPr>
                <w:color w:val="0F0D29" w:themeColor="text1"/>
                <w:sz w:val="36"/>
              </w:rPr>
              <w:t>ategy</w:t>
            </w:r>
            <w:r w:rsidR="00277877" w:rsidRPr="000E0B3F">
              <w:rPr>
                <w:color w:val="0F0D29" w:themeColor="text1"/>
                <w:sz w:val="36"/>
              </w:rPr>
              <w:t xml:space="preserve"> (Marketing and operations)</w:t>
            </w:r>
          </w:p>
          <w:p w:rsidR="00277877" w:rsidRPr="000E0B3F" w:rsidRDefault="00277877" w:rsidP="00FD78BD">
            <w:pPr>
              <w:pStyle w:val="Content"/>
              <w:rPr>
                <w:color w:val="0F0D29" w:themeColor="text1"/>
                <w:sz w:val="36"/>
              </w:rPr>
            </w:pPr>
            <w:r w:rsidRPr="000E0B3F">
              <w:rPr>
                <w:color w:val="0F0D29" w:themeColor="text1"/>
                <w:sz w:val="36"/>
              </w:rPr>
              <w:t>2.1.7 Risk Managemet</w:t>
            </w:r>
          </w:p>
          <w:p w:rsidR="00277877" w:rsidRPr="000E0B3F" w:rsidRDefault="00277877" w:rsidP="00FD78BD">
            <w:pPr>
              <w:pStyle w:val="Content"/>
              <w:rPr>
                <w:color w:val="0F0D29" w:themeColor="text1"/>
                <w:sz w:val="36"/>
              </w:rPr>
            </w:pPr>
            <w:r w:rsidRPr="000E0B3F">
              <w:rPr>
                <w:color w:val="0F0D29" w:themeColor="text1"/>
                <w:sz w:val="36"/>
              </w:rPr>
              <w:t>2.2  Proposed marketing plan</w:t>
            </w:r>
          </w:p>
          <w:p w:rsidR="00277877" w:rsidRPr="000E0B3F" w:rsidRDefault="00277877" w:rsidP="00FD78BD">
            <w:pPr>
              <w:pStyle w:val="Content"/>
              <w:rPr>
                <w:color w:val="0F0D29" w:themeColor="text1"/>
                <w:sz w:val="36"/>
              </w:rPr>
            </w:pPr>
            <w:r w:rsidRPr="000E0B3F">
              <w:rPr>
                <w:color w:val="0F0D29" w:themeColor="text1"/>
                <w:sz w:val="36"/>
              </w:rPr>
              <w:t>2.2.1 SOSTAC Framework</w:t>
            </w:r>
          </w:p>
          <w:p w:rsidR="00277877" w:rsidRPr="000E0B3F" w:rsidRDefault="00097DE1" w:rsidP="00FD78BD">
            <w:pPr>
              <w:pStyle w:val="Content"/>
              <w:rPr>
                <w:color w:val="0F0D29" w:themeColor="text1"/>
                <w:sz w:val="36"/>
              </w:rPr>
            </w:pPr>
            <w:r w:rsidRPr="000E0B3F">
              <w:rPr>
                <w:color w:val="0F0D29" w:themeColor="text1"/>
                <w:sz w:val="36"/>
              </w:rPr>
              <w:t>2.2.1.1 Situation –where are we now</w:t>
            </w:r>
          </w:p>
          <w:p w:rsidR="00097DE1" w:rsidRPr="000E0B3F" w:rsidRDefault="00097DE1" w:rsidP="00FD78BD">
            <w:pPr>
              <w:pStyle w:val="Content"/>
              <w:rPr>
                <w:color w:val="0F0D29" w:themeColor="text1"/>
                <w:sz w:val="36"/>
              </w:rPr>
            </w:pPr>
            <w:r w:rsidRPr="000E0B3F">
              <w:rPr>
                <w:color w:val="0F0D29" w:themeColor="text1"/>
                <w:sz w:val="36"/>
              </w:rPr>
              <w:t>2.2.1.2 Marketing mix (tactic)</w:t>
            </w:r>
          </w:p>
          <w:p w:rsidR="00097DE1" w:rsidRPr="000E0B3F" w:rsidRDefault="00097DE1" w:rsidP="00FD78BD">
            <w:pPr>
              <w:pStyle w:val="Content"/>
              <w:rPr>
                <w:color w:val="0F0D29" w:themeColor="text1"/>
                <w:sz w:val="36"/>
              </w:rPr>
            </w:pPr>
            <w:r w:rsidRPr="000E0B3F">
              <w:rPr>
                <w:color w:val="0F0D29" w:themeColor="text1"/>
                <w:sz w:val="36"/>
              </w:rPr>
              <w:t>2.2.1.3 Objective –where do we want to go</w:t>
            </w:r>
          </w:p>
          <w:p w:rsidR="00097DE1" w:rsidRPr="000E0B3F" w:rsidRDefault="00097DE1" w:rsidP="00FD78BD">
            <w:pPr>
              <w:pStyle w:val="Content"/>
              <w:rPr>
                <w:color w:val="0F0D29" w:themeColor="text1"/>
                <w:sz w:val="36"/>
              </w:rPr>
            </w:pPr>
            <w:r w:rsidRPr="000E0B3F">
              <w:rPr>
                <w:color w:val="0F0D29" w:themeColor="text1"/>
                <w:sz w:val="36"/>
              </w:rPr>
              <w:t>2.2.1.4 Strategy-How do we get there</w:t>
            </w:r>
          </w:p>
          <w:p w:rsidR="00097DE1" w:rsidRPr="000E0B3F" w:rsidRDefault="00097DE1" w:rsidP="00FD78BD">
            <w:pPr>
              <w:pStyle w:val="Content"/>
              <w:rPr>
                <w:color w:val="0F0D29" w:themeColor="text1"/>
                <w:sz w:val="36"/>
              </w:rPr>
            </w:pPr>
            <w:r w:rsidRPr="000E0B3F">
              <w:rPr>
                <w:color w:val="0F0D29" w:themeColor="text1"/>
                <w:sz w:val="36"/>
              </w:rPr>
              <w:t>2.2.1.5 Action-Who is responsible for what and when?</w:t>
            </w:r>
          </w:p>
          <w:p w:rsidR="00097DE1" w:rsidRPr="000E0B3F" w:rsidRDefault="00097DE1" w:rsidP="00FD78BD">
            <w:pPr>
              <w:pStyle w:val="Content"/>
              <w:rPr>
                <w:color w:val="0F0D29" w:themeColor="text1"/>
                <w:sz w:val="36"/>
              </w:rPr>
            </w:pPr>
            <w:r w:rsidRPr="000E0B3F">
              <w:rPr>
                <w:color w:val="0F0D29" w:themeColor="text1"/>
                <w:sz w:val="36"/>
              </w:rPr>
              <w:t>2.2.1.6 Control –How do we keep track of progress</w:t>
            </w:r>
          </w:p>
          <w:p w:rsidR="00097DE1" w:rsidRPr="000E0B3F" w:rsidRDefault="00097DE1" w:rsidP="00FD78BD">
            <w:pPr>
              <w:pStyle w:val="Content"/>
              <w:rPr>
                <w:color w:val="0F0D29" w:themeColor="text1"/>
                <w:sz w:val="36"/>
              </w:rPr>
            </w:pPr>
            <w:r w:rsidRPr="000E0B3F">
              <w:rPr>
                <w:color w:val="0F0D29" w:themeColor="text1"/>
                <w:sz w:val="36"/>
              </w:rPr>
              <w:lastRenderedPageBreak/>
              <w:t>2.3  Projected Revenue and sources</w:t>
            </w:r>
          </w:p>
          <w:p w:rsidR="00097DE1" w:rsidRPr="000E0B3F" w:rsidRDefault="00097DE1" w:rsidP="00FD78BD">
            <w:pPr>
              <w:pStyle w:val="Content"/>
              <w:rPr>
                <w:color w:val="0F0D29" w:themeColor="text1"/>
                <w:sz w:val="36"/>
              </w:rPr>
            </w:pPr>
            <w:r w:rsidRPr="000E0B3F">
              <w:rPr>
                <w:color w:val="0F0D29" w:themeColor="text1"/>
                <w:sz w:val="36"/>
              </w:rPr>
              <w:t>2.4 operational Challenges and Plan to overcome Them</w:t>
            </w:r>
          </w:p>
          <w:p w:rsidR="00097DE1" w:rsidRPr="000E0B3F" w:rsidRDefault="00097DE1" w:rsidP="00FD78BD">
            <w:pPr>
              <w:pStyle w:val="Content"/>
              <w:rPr>
                <w:color w:val="0F0D29" w:themeColor="text1"/>
                <w:sz w:val="36"/>
              </w:rPr>
            </w:pPr>
            <w:r w:rsidRPr="000E0B3F">
              <w:rPr>
                <w:color w:val="0F0D29" w:themeColor="text1"/>
                <w:sz w:val="36"/>
              </w:rPr>
              <w:t>2.5 Strategic integration of mar</w:t>
            </w:r>
            <w:r w:rsidR="00A20ACA" w:rsidRPr="000E0B3F">
              <w:rPr>
                <w:color w:val="0F0D29" w:themeColor="text1"/>
                <w:sz w:val="36"/>
              </w:rPr>
              <w:t>keting and operation</w:t>
            </w:r>
          </w:p>
          <w:p w:rsidR="00A20ACA" w:rsidRPr="000E0B3F" w:rsidRDefault="00A20ACA" w:rsidP="00FD78BD">
            <w:pPr>
              <w:pStyle w:val="Content"/>
              <w:rPr>
                <w:color w:val="0F0D29" w:themeColor="text1"/>
                <w:sz w:val="36"/>
              </w:rPr>
            </w:pPr>
            <w:r w:rsidRPr="000E0B3F">
              <w:rPr>
                <w:color w:val="0F0D29" w:themeColor="text1"/>
                <w:sz w:val="36"/>
              </w:rPr>
              <w:t>3 Conclusion.</w:t>
            </w:r>
          </w:p>
          <w:p w:rsidR="00A20ACA" w:rsidRPr="000E0B3F" w:rsidRDefault="00A20ACA" w:rsidP="00FD78BD">
            <w:pPr>
              <w:pStyle w:val="Content"/>
              <w:rPr>
                <w:color w:val="0F0D29" w:themeColor="text1"/>
                <w:sz w:val="36"/>
              </w:rPr>
            </w:pPr>
            <w:r w:rsidRPr="000E0B3F">
              <w:rPr>
                <w:color w:val="0F0D29" w:themeColor="text1"/>
                <w:sz w:val="36"/>
              </w:rPr>
              <w:t>References</w:t>
            </w:r>
          </w:p>
          <w:p w:rsidR="00A20ACA" w:rsidRPr="000E0B3F" w:rsidRDefault="00A20ACA" w:rsidP="00FD78BD">
            <w:pPr>
              <w:pStyle w:val="Content"/>
              <w:rPr>
                <w:color w:val="0F0D29" w:themeColor="text1"/>
                <w:sz w:val="36"/>
              </w:rPr>
            </w:pPr>
          </w:p>
          <w:p w:rsidR="00FD78BD" w:rsidRPr="000E0B3F" w:rsidRDefault="00FD78BD"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A20ACA" w:rsidRPr="000E0B3F" w:rsidRDefault="00A20ACA" w:rsidP="00DF027C">
            <w:pPr>
              <w:pStyle w:val="Content"/>
              <w:rPr>
                <w:color w:val="0F0D29" w:themeColor="text1"/>
                <w:sz w:val="36"/>
              </w:rPr>
            </w:pPr>
          </w:p>
          <w:p w:rsidR="00BD610F" w:rsidRPr="000E0B3F" w:rsidRDefault="00BD610F" w:rsidP="00A20ACA">
            <w:pPr>
              <w:pStyle w:val="Content"/>
              <w:rPr>
                <w:color w:val="0F0D29" w:themeColor="text1"/>
                <w:sz w:val="36"/>
              </w:rPr>
            </w:pPr>
          </w:p>
          <w:p w:rsidR="00A20ACA" w:rsidRPr="000E0B3F" w:rsidRDefault="00A20ACA" w:rsidP="00A20ACA">
            <w:pPr>
              <w:pStyle w:val="Content"/>
              <w:numPr>
                <w:ilvl w:val="0"/>
                <w:numId w:val="3"/>
              </w:numPr>
              <w:rPr>
                <w:color w:val="0F0D29" w:themeColor="text1"/>
                <w:sz w:val="36"/>
              </w:rPr>
            </w:pPr>
            <w:r w:rsidRPr="000E0B3F">
              <w:rPr>
                <w:color w:val="0F0D29" w:themeColor="text1"/>
                <w:sz w:val="36"/>
              </w:rPr>
              <w:lastRenderedPageBreak/>
              <w:t>INTRODUCTION</w:t>
            </w:r>
          </w:p>
          <w:p w:rsidR="00A20ACA" w:rsidRPr="000E0B3F" w:rsidRDefault="00A20ACA" w:rsidP="00A20ACA">
            <w:pPr>
              <w:pStyle w:val="Content"/>
              <w:rPr>
                <w:color w:val="0F0D29" w:themeColor="text1"/>
                <w:sz w:val="24"/>
                <w:szCs w:val="24"/>
              </w:rPr>
            </w:pPr>
            <w:r w:rsidRPr="000E0B3F">
              <w:rPr>
                <w:color w:val="0F0D29" w:themeColor="text1"/>
                <w:sz w:val="24"/>
                <w:szCs w:val="24"/>
              </w:rPr>
              <w:t>This report proposes to discuss the current business strategies (marketing and operations) employed by Alpha Consortium Limited</w:t>
            </w:r>
            <w:r w:rsidR="009B5147" w:rsidRPr="000E0B3F">
              <w:rPr>
                <w:color w:val="0F0D29" w:themeColor="text1"/>
                <w:sz w:val="24"/>
                <w:szCs w:val="24"/>
              </w:rPr>
              <w:t xml:space="preserve"> to</w:t>
            </w:r>
            <w:r w:rsidR="000973E7" w:rsidRPr="000E0B3F">
              <w:rPr>
                <w:color w:val="0F0D29" w:themeColor="text1"/>
                <w:sz w:val="24"/>
                <w:szCs w:val="24"/>
              </w:rPr>
              <w:t xml:space="preserve"> contribute</w:t>
            </w:r>
            <w:r w:rsidR="009B5147" w:rsidRPr="000E0B3F">
              <w:rPr>
                <w:color w:val="0F0D29" w:themeColor="text1"/>
                <w:sz w:val="24"/>
                <w:szCs w:val="24"/>
              </w:rPr>
              <w:t xml:space="preserve"> sustainable support services </w:t>
            </w:r>
            <w:r w:rsidR="000973E7" w:rsidRPr="000E0B3F">
              <w:rPr>
                <w:color w:val="0F0D29" w:themeColor="text1"/>
                <w:sz w:val="24"/>
                <w:szCs w:val="24"/>
              </w:rPr>
              <w:t>and values</w:t>
            </w:r>
            <w:r w:rsidR="009B5147" w:rsidRPr="000E0B3F">
              <w:rPr>
                <w:color w:val="0F0D29" w:themeColor="text1"/>
                <w:sz w:val="24"/>
                <w:szCs w:val="24"/>
              </w:rPr>
              <w:t xml:space="preserve"> to clients</w:t>
            </w:r>
            <w:r w:rsidR="000973E7" w:rsidRPr="000E0B3F">
              <w:rPr>
                <w:color w:val="0F0D29" w:themeColor="text1"/>
                <w:sz w:val="24"/>
                <w:szCs w:val="24"/>
              </w:rPr>
              <w:t xml:space="preserve"> (Discos, Gecos, T</w:t>
            </w:r>
            <w:r w:rsidR="001E3CA6" w:rsidRPr="000E0B3F">
              <w:rPr>
                <w:color w:val="0F0D29" w:themeColor="text1"/>
                <w:sz w:val="24"/>
                <w:szCs w:val="24"/>
              </w:rPr>
              <w:t>CN</w:t>
            </w:r>
            <w:r w:rsidR="000973E7" w:rsidRPr="000E0B3F">
              <w:rPr>
                <w:color w:val="0F0D29" w:themeColor="text1"/>
                <w:sz w:val="24"/>
                <w:szCs w:val="24"/>
              </w:rPr>
              <w:t>)</w:t>
            </w:r>
            <w:r w:rsidR="009B5147" w:rsidRPr="000E0B3F">
              <w:rPr>
                <w:color w:val="0F0D29" w:themeColor="text1"/>
                <w:sz w:val="24"/>
                <w:szCs w:val="24"/>
              </w:rPr>
              <w:t xml:space="preserve"> within the Nigeria Electricity market operations. This </w:t>
            </w:r>
            <w:r w:rsidR="00F87769" w:rsidRPr="000E0B3F">
              <w:rPr>
                <w:color w:val="0F0D29" w:themeColor="text1"/>
                <w:sz w:val="24"/>
                <w:szCs w:val="24"/>
              </w:rPr>
              <w:t>services</w:t>
            </w:r>
            <w:r w:rsidR="000973E7" w:rsidRPr="000E0B3F">
              <w:rPr>
                <w:color w:val="0F0D29" w:themeColor="text1"/>
                <w:sz w:val="24"/>
                <w:szCs w:val="24"/>
              </w:rPr>
              <w:t>/values</w:t>
            </w:r>
            <w:r w:rsidR="00F87769" w:rsidRPr="000E0B3F">
              <w:rPr>
                <w:color w:val="0F0D29" w:themeColor="text1"/>
                <w:sz w:val="24"/>
                <w:szCs w:val="24"/>
              </w:rPr>
              <w:t xml:space="preserve"> are delivered in order to secure percent of the market share, and increase the profitability and revenue of the C</w:t>
            </w:r>
            <w:r w:rsidR="000973E7" w:rsidRPr="000E0B3F">
              <w:rPr>
                <w:color w:val="0F0D29" w:themeColor="text1"/>
                <w:sz w:val="24"/>
                <w:szCs w:val="24"/>
              </w:rPr>
              <w:t>ompany.</w:t>
            </w:r>
          </w:p>
          <w:p w:rsidR="00A20ACA" w:rsidRDefault="001E3CA6" w:rsidP="00A20ACA">
            <w:pPr>
              <w:pStyle w:val="Content"/>
              <w:rPr>
                <w:color w:val="0F0D29" w:themeColor="text1"/>
                <w:sz w:val="24"/>
                <w:szCs w:val="24"/>
              </w:rPr>
            </w:pPr>
            <w:r w:rsidRPr="000E0B3F">
              <w:rPr>
                <w:color w:val="0F0D29" w:themeColor="text1"/>
                <w:sz w:val="24"/>
                <w:szCs w:val="24"/>
              </w:rPr>
              <w:t>Furthermore, the r</w:t>
            </w:r>
            <w:r w:rsidR="000973E7" w:rsidRPr="000E0B3F">
              <w:rPr>
                <w:color w:val="0F0D29" w:themeColor="text1"/>
                <w:sz w:val="24"/>
                <w:szCs w:val="24"/>
              </w:rPr>
              <w:t xml:space="preserve">eport will also investigate Alpha’s current plans to </w:t>
            </w:r>
            <w:r w:rsidRPr="000E0B3F">
              <w:rPr>
                <w:color w:val="0F0D29" w:themeColor="text1"/>
                <w:sz w:val="24"/>
                <w:szCs w:val="24"/>
              </w:rPr>
              <w:t>introduce a</w:t>
            </w:r>
            <w:r w:rsidR="000973E7" w:rsidRPr="000E0B3F">
              <w:rPr>
                <w:color w:val="0F0D29" w:themeColor="text1"/>
                <w:sz w:val="24"/>
                <w:szCs w:val="24"/>
              </w:rPr>
              <w:t xml:space="preserve"> new services</w:t>
            </w:r>
            <w:r w:rsidRPr="000E0B3F">
              <w:rPr>
                <w:color w:val="0F0D29" w:themeColor="text1"/>
                <w:sz w:val="24"/>
                <w:szCs w:val="24"/>
              </w:rPr>
              <w:t xml:space="preserve"> and products into the current services offers to clients and how the current business practices, and marketing strategies will best impact the introduction of the new services and products.</w:t>
            </w:r>
          </w:p>
          <w:p w:rsidR="003E5CFE" w:rsidRPr="003E5CFE" w:rsidRDefault="003E5CFE" w:rsidP="00A20ACA">
            <w:pPr>
              <w:pStyle w:val="Content"/>
              <w:rPr>
                <w:color w:val="0F0D29" w:themeColor="text1"/>
                <w:sz w:val="24"/>
                <w:szCs w:val="24"/>
              </w:rPr>
            </w:pPr>
          </w:p>
          <w:p w:rsidR="00BD610F" w:rsidRPr="000E0B3F" w:rsidRDefault="001E3CA6" w:rsidP="00BD610F">
            <w:pPr>
              <w:pStyle w:val="Content"/>
              <w:numPr>
                <w:ilvl w:val="1"/>
                <w:numId w:val="1"/>
              </w:numPr>
              <w:rPr>
                <w:color w:val="0F0D29" w:themeColor="text1"/>
                <w:sz w:val="36"/>
              </w:rPr>
            </w:pPr>
            <w:r w:rsidRPr="000E0B3F">
              <w:rPr>
                <w:color w:val="0F0D29" w:themeColor="text1"/>
                <w:sz w:val="36"/>
              </w:rPr>
              <w:t xml:space="preserve">OBJECTIVE </w:t>
            </w:r>
          </w:p>
          <w:p w:rsidR="001E3CA6" w:rsidRPr="000E0B3F" w:rsidRDefault="001E3CA6" w:rsidP="001E3CA6">
            <w:pPr>
              <w:pStyle w:val="Content"/>
              <w:rPr>
                <w:color w:val="0F0D29" w:themeColor="text1"/>
                <w:sz w:val="24"/>
                <w:szCs w:val="24"/>
              </w:rPr>
            </w:pPr>
            <w:r w:rsidRPr="000E0B3F">
              <w:rPr>
                <w:color w:val="0F0D29" w:themeColor="text1"/>
                <w:sz w:val="24"/>
                <w:szCs w:val="24"/>
              </w:rPr>
              <w:t xml:space="preserve">The </w:t>
            </w:r>
            <w:r w:rsidR="007B791B" w:rsidRPr="000E0B3F">
              <w:rPr>
                <w:color w:val="0F0D29" w:themeColor="text1"/>
                <w:sz w:val="24"/>
                <w:szCs w:val="24"/>
              </w:rPr>
              <w:t xml:space="preserve">overall </w:t>
            </w:r>
            <w:r w:rsidRPr="000E0B3F">
              <w:rPr>
                <w:color w:val="0F0D29" w:themeColor="text1"/>
                <w:sz w:val="24"/>
                <w:szCs w:val="24"/>
              </w:rPr>
              <w:t>object of this re</w:t>
            </w:r>
            <w:r w:rsidR="007B791B" w:rsidRPr="000E0B3F">
              <w:rPr>
                <w:color w:val="0F0D29" w:themeColor="text1"/>
                <w:sz w:val="24"/>
                <w:szCs w:val="24"/>
              </w:rPr>
              <w:t>port are as follow:</w:t>
            </w:r>
          </w:p>
          <w:p w:rsidR="007B791B" w:rsidRPr="000E0B3F" w:rsidRDefault="007B791B" w:rsidP="007B791B">
            <w:pPr>
              <w:pStyle w:val="Content"/>
              <w:numPr>
                <w:ilvl w:val="0"/>
                <w:numId w:val="4"/>
              </w:numPr>
              <w:rPr>
                <w:color w:val="0F0D29" w:themeColor="text1"/>
                <w:sz w:val="24"/>
                <w:szCs w:val="24"/>
              </w:rPr>
            </w:pPr>
            <w:r w:rsidRPr="000E0B3F">
              <w:rPr>
                <w:color w:val="0F0D29" w:themeColor="text1"/>
                <w:sz w:val="24"/>
                <w:szCs w:val="24"/>
              </w:rPr>
              <w:t xml:space="preserve">Evaluate the existing marketing strategies a </w:t>
            </w:r>
            <w:r w:rsidR="00BD610F" w:rsidRPr="000E0B3F">
              <w:rPr>
                <w:color w:val="0F0D29" w:themeColor="text1"/>
                <w:sz w:val="24"/>
                <w:szCs w:val="24"/>
              </w:rPr>
              <w:t>adopted</w:t>
            </w:r>
            <w:r w:rsidRPr="000E0B3F">
              <w:rPr>
                <w:color w:val="0F0D29" w:themeColor="text1"/>
                <w:sz w:val="24"/>
                <w:szCs w:val="24"/>
              </w:rPr>
              <w:t xml:space="preserve"> by Alpha consortium limited </w:t>
            </w:r>
          </w:p>
          <w:p w:rsidR="007B791B" w:rsidRPr="000E0B3F" w:rsidRDefault="007B791B" w:rsidP="007B791B">
            <w:pPr>
              <w:pStyle w:val="Content"/>
              <w:numPr>
                <w:ilvl w:val="0"/>
                <w:numId w:val="4"/>
              </w:numPr>
              <w:rPr>
                <w:color w:val="0F0D29" w:themeColor="text1"/>
                <w:sz w:val="24"/>
                <w:szCs w:val="24"/>
              </w:rPr>
            </w:pPr>
            <w:r w:rsidRPr="000E0B3F">
              <w:rPr>
                <w:color w:val="0F0D29" w:themeColor="text1"/>
                <w:sz w:val="24"/>
                <w:szCs w:val="24"/>
              </w:rPr>
              <w:t>Review the quality of service render and its sustainability to the industry</w:t>
            </w:r>
          </w:p>
          <w:p w:rsidR="007B791B" w:rsidRPr="000E0B3F" w:rsidRDefault="007B791B" w:rsidP="007B791B">
            <w:pPr>
              <w:pStyle w:val="Content"/>
              <w:numPr>
                <w:ilvl w:val="0"/>
                <w:numId w:val="4"/>
              </w:numPr>
              <w:rPr>
                <w:color w:val="0F0D29" w:themeColor="text1"/>
                <w:sz w:val="24"/>
                <w:szCs w:val="24"/>
              </w:rPr>
            </w:pPr>
            <w:r w:rsidRPr="000E0B3F">
              <w:rPr>
                <w:color w:val="0F0D29" w:themeColor="text1"/>
                <w:sz w:val="24"/>
                <w:szCs w:val="24"/>
              </w:rPr>
              <w:t>Investigate the impact</w:t>
            </w:r>
            <w:r w:rsidR="006F3DA5" w:rsidRPr="000E0B3F">
              <w:rPr>
                <w:color w:val="0F0D29" w:themeColor="text1"/>
                <w:sz w:val="24"/>
                <w:szCs w:val="24"/>
              </w:rPr>
              <w:t xml:space="preserve"> and benefit of </w:t>
            </w:r>
            <w:r w:rsidRPr="000E0B3F">
              <w:rPr>
                <w:color w:val="0F0D29" w:themeColor="text1"/>
                <w:sz w:val="24"/>
                <w:szCs w:val="24"/>
              </w:rPr>
              <w:t>propose</w:t>
            </w:r>
            <w:r w:rsidR="006F3DA5" w:rsidRPr="000E0B3F">
              <w:rPr>
                <w:color w:val="0F0D29" w:themeColor="text1"/>
                <w:sz w:val="24"/>
                <w:szCs w:val="24"/>
              </w:rPr>
              <w:t>s</w:t>
            </w:r>
            <w:r w:rsidRPr="000E0B3F">
              <w:rPr>
                <w:color w:val="0F0D29" w:themeColor="text1"/>
                <w:sz w:val="24"/>
                <w:szCs w:val="24"/>
              </w:rPr>
              <w:t xml:space="preserve"> new products and services </w:t>
            </w:r>
            <w:r w:rsidR="006F3DA5" w:rsidRPr="000E0B3F">
              <w:rPr>
                <w:color w:val="0F0D29" w:themeColor="text1"/>
                <w:sz w:val="24"/>
                <w:szCs w:val="24"/>
              </w:rPr>
              <w:t>to the clients and Alpha as a company.</w:t>
            </w:r>
          </w:p>
          <w:p w:rsidR="006F3DA5" w:rsidRPr="000E0B3F" w:rsidRDefault="006F3DA5" w:rsidP="007B791B">
            <w:pPr>
              <w:pStyle w:val="Content"/>
              <w:numPr>
                <w:ilvl w:val="0"/>
                <w:numId w:val="4"/>
              </w:numPr>
              <w:rPr>
                <w:color w:val="0F0D29" w:themeColor="text1"/>
                <w:sz w:val="24"/>
                <w:szCs w:val="24"/>
              </w:rPr>
            </w:pPr>
            <w:r w:rsidRPr="000E0B3F">
              <w:rPr>
                <w:color w:val="0F0D29" w:themeColor="text1"/>
                <w:sz w:val="24"/>
                <w:szCs w:val="24"/>
              </w:rPr>
              <w:t>Review how the various marketing and operational strategies adopted can work together to ensure a successful introduction, planning, implementation, and monitoring of the new products and services</w:t>
            </w:r>
          </w:p>
          <w:p w:rsidR="006F3DA5" w:rsidRPr="000E0B3F" w:rsidRDefault="00BD610F" w:rsidP="007B791B">
            <w:pPr>
              <w:pStyle w:val="Content"/>
              <w:numPr>
                <w:ilvl w:val="0"/>
                <w:numId w:val="4"/>
              </w:numPr>
              <w:rPr>
                <w:color w:val="0F0D29" w:themeColor="text1"/>
                <w:sz w:val="24"/>
                <w:szCs w:val="24"/>
              </w:rPr>
            </w:pPr>
            <w:r w:rsidRPr="000E0B3F">
              <w:rPr>
                <w:color w:val="0F0D29" w:themeColor="text1"/>
                <w:sz w:val="24"/>
                <w:szCs w:val="24"/>
              </w:rPr>
              <w:t xml:space="preserve">Establish how the both the existing marketing and operational activities, and proposes new product and services, will provide short term, long term values to clients and the shareholders. </w:t>
            </w:r>
          </w:p>
          <w:p w:rsidR="007B791B" w:rsidRPr="000E0B3F" w:rsidRDefault="007B791B" w:rsidP="007B791B">
            <w:pPr>
              <w:pStyle w:val="Content"/>
              <w:rPr>
                <w:color w:val="0F0D29" w:themeColor="text1"/>
                <w:sz w:val="24"/>
                <w:szCs w:val="24"/>
              </w:rPr>
            </w:pPr>
          </w:p>
          <w:p w:rsidR="00A20ACA" w:rsidRPr="000E0B3F" w:rsidRDefault="00A20ACA" w:rsidP="00A20ACA">
            <w:pPr>
              <w:pStyle w:val="Content"/>
              <w:rPr>
                <w:color w:val="0F0D29" w:themeColor="text1"/>
                <w:sz w:val="36"/>
              </w:rPr>
            </w:pPr>
            <w:r w:rsidRPr="000E0B3F">
              <w:rPr>
                <w:color w:val="0F0D29" w:themeColor="text1"/>
                <w:sz w:val="36"/>
              </w:rPr>
              <w:t xml:space="preserve"> 2.0. ANALYSIS</w:t>
            </w:r>
          </w:p>
          <w:p w:rsidR="00BD610F" w:rsidRPr="000E0B3F" w:rsidRDefault="00BD610F"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 xml:space="preserve">2.1 </w:t>
            </w:r>
            <w:r w:rsidRPr="003E5CFE">
              <w:rPr>
                <w:i/>
                <w:color w:val="0F0D29" w:themeColor="text1"/>
                <w:sz w:val="36"/>
              </w:rPr>
              <w:t>THE CURRENT SITUATION</w:t>
            </w:r>
          </w:p>
          <w:p w:rsidR="00BD610F" w:rsidRPr="000E0B3F" w:rsidRDefault="00BD610F"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 xml:space="preserve">2.1.1 </w:t>
            </w:r>
            <w:r w:rsidR="00BD610F" w:rsidRPr="000E0B3F">
              <w:rPr>
                <w:color w:val="0F0D29" w:themeColor="text1"/>
                <w:sz w:val="36"/>
              </w:rPr>
              <w:t xml:space="preserve"> </w:t>
            </w:r>
            <w:r w:rsidRPr="000E0B3F">
              <w:rPr>
                <w:color w:val="0F0D29" w:themeColor="text1"/>
                <w:sz w:val="36"/>
              </w:rPr>
              <w:t>Company background</w:t>
            </w:r>
          </w:p>
          <w:p w:rsidR="00BD610F" w:rsidRPr="000E0B3F" w:rsidRDefault="00BD610F" w:rsidP="00A20ACA">
            <w:pPr>
              <w:pStyle w:val="Content"/>
              <w:rPr>
                <w:color w:val="0F0D29" w:themeColor="text1"/>
                <w:sz w:val="36"/>
              </w:rPr>
            </w:pPr>
          </w:p>
          <w:p w:rsidR="000C342F" w:rsidRPr="000E0B3F" w:rsidRDefault="00672FEB" w:rsidP="00A20ACA">
            <w:pPr>
              <w:pStyle w:val="Content"/>
              <w:rPr>
                <w:color w:val="0F0D29" w:themeColor="text1"/>
                <w:sz w:val="24"/>
                <w:szCs w:val="24"/>
              </w:rPr>
            </w:pPr>
            <w:r w:rsidRPr="000E0B3F">
              <w:rPr>
                <w:color w:val="0F0D29" w:themeColor="text1"/>
                <w:sz w:val="24"/>
                <w:szCs w:val="24"/>
              </w:rPr>
              <w:t>Alpha was founded in 2001 as an engineering, consulting and project management company situated in Lagos, Nigeria. As a private sector organization, it consults and advises various Federal and State Governments on all aspects of utilities management, arranging from power engineering, procurement &amp; construction of Substation &amp; transmission lines, network protection, control &amp; monitoring, utilities metering (power, water, oil &amp; gas), renewable energy and Information Technology deployment.</w:t>
            </w:r>
            <w:r w:rsidR="000C342F" w:rsidRPr="000E0B3F">
              <w:rPr>
                <w:color w:val="0F0D29" w:themeColor="text1"/>
                <w:sz w:val="24"/>
                <w:szCs w:val="24"/>
              </w:rPr>
              <w:t xml:space="preserve">  </w:t>
            </w:r>
          </w:p>
          <w:p w:rsidR="00BD610F" w:rsidRPr="000E0B3F" w:rsidRDefault="000C342F" w:rsidP="00A20ACA">
            <w:pPr>
              <w:pStyle w:val="Content"/>
              <w:rPr>
                <w:color w:val="0F0D29" w:themeColor="text1"/>
                <w:sz w:val="24"/>
                <w:szCs w:val="24"/>
              </w:rPr>
            </w:pPr>
            <w:r w:rsidRPr="000E0B3F">
              <w:rPr>
                <w:color w:val="0F0D29" w:themeColor="text1"/>
                <w:sz w:val="24"/>
                <w:szCs w:val="24"/>
              </w:rPr>
              <w:t xml:space="preserve">The key corporate strategy of the company is to actively provide a platform that will take leadership position in the Turnaround of the Nigerian Electricity market via strategic alliances with local and </w:t>
            </w:r>
            <w:r w:rsidRPr="000E0B3F">
              <w:rPr>
                <w:color w:val="0F0D29" w:themeColor="text1"/>
                <w:sz w:val="24"/>
                <w:szCs w:val="24"/>
              </w:rPr>
              <w:lastRenderedPageBreak/>
              <w:t xml:space="preserve">foreign institutions that are poised to participate in the opportunities emerging from the democratized Nigeria economy, this we aim to achieve via alliances, partnership and cooperation with local and foreign institutions that specialize in our core area of business. </w:t>
            </w:r>
            <w:r w:rsidR="005523BE" w:rsidRPr="000E0B3F">
              <w:rPr>
                <w:color w:val="0F0D29" w:themeColor="text1"/>
                <w:sz w:val="24"/>
                <w:szCs w:val="24"/>
              </w:rPr>
              <w:t xml:space="preserve">For the purpose of this report, the provision of engineering services which contribute over 90% of the company business revenue will be assessed and discuss due to the </w:t>
            </w:r>
            <w:r w:rsidR="000133D1" w:rsidRPr="000E0B3F">
              <w:rPr>
                <w:color w:val="0F0D29" w:themeColor="text1"/>
                <w:sz w:val="24"/>
                <w:szCs w:val="24"/>
              </w:rPr>
              <w:t>nature of new product and services being added to the market. The company recorded a consolidated turnover of 650 million with 25% operating profit before interest and taxes. With a strong reputation, quality of services to clients, and goodwill already established</w:t>
            </w:r>
            <w:r w:rsidR="006C6F70" w:rsidRPr="000E0B3F">
              <w:rPr>
                <w:color w:val="0F0D29" w:themeColor="text1"/>
                <w:sz w:val="24"/>
                <w:szCs w:val="24"/>
              </w:rPr>
              <w:t xml:space="preserve"> with the existing clients, the company is position to continue make profit as well as introduce new services that will improve the electricity sector runs by the clients.</w:t>
            </w:r>
            <w:r w:rsidR="00007C15" w:rsidRPr="000E0B3F">
              <w:rPr>
                <w:color w:val="0F0D29" w:themeColor="text1"/>
                <w:sz w:val="24"/>
                <w:szCs w:val="24"/>
              </w:rPr>
              <w:t xml:space="preserve"> </w:t>
            </w:r>
            <w:r w:rsidR="006C6F70" w:rsidRPr="000E0B3F">
              <w:rPr>
                <w:color w:val="0F0D29" w:themeColor="text1"/>
                <w:sz w:val="24"/>
                <w:szCs w:val="24"/>
              </w:rPr>
              <w:t>The Company key partners</w:t>
            </w:r>
            <w:r w:rsidR="00007C15" w:rsidRPr="000E0B3F">
              <w:rPr>
                <w:color w:val="0F0D29" w:themeColor="text1"/>
                <w:sz w:val="24"/>
                <w:szCs w:val="24"/>
              </w:rPr>
              <w:t>; Discos, Genco, TCN, Telecoms.</w:t>
            </w:r>
            <w:r w:rsidR="005523BE" w:rsidRPr="000E0B3F">
              <w:rPr>
                <w:color w:val="0F0D29" w:themeColor="text1"/>
                <w:sz w:val="24"/>
                <w:szCs w:val="24"/>
              </w:rPr>
              <w:t xml:space="preserve"> </w:t>
            </w:r>
          </w:p>
          <w:p w:rsidR="00BD610F" w:rsidRPr="000E0B3F" w:rsidRDefault="00BD610F"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2.1.2 P</w:t>
            </w:r>
            <w:r w:rsidR="00007C15" w:rsidRPr="000E0B3F">
              <w:rPr>
                <w:color w:val="0F0D29" w:themeColor="text1"/>
                <w:sz w:val="36"/>
              </w:rPr>
              <w:t>AST Analysis for Alpha C</w:t>
            </w:r>
            <w:r w:rsidRPr="000E0B3F">
              <w:rPr>
                <w:color w:val="0F0D29" w:themeColor="text1"/>
                <w:sz w:val="36"/>
              </w:rPr>
              <w:t>onsortium</w:t>
            </w:r>
            <w:r w:rsidR="00007C15" w:rsidRPr="000E0B3F">
              <w:rPr>
                <w:color w:val="0F0D29" w:themeColor="text1"/>
                <w:sz w:val="36"/>
              </w:rPr>
              <w:t xml:space="preserve"> Limited</w:t>
            </w:r>
          </w:p>
          <w:tbl>
            <w:tblPr>
              <w:tblStyle w:val="TableGrid"/>
              <w:tblW w:w="0" w:type="auto"/>
              <w:tblLook w:val="04A0" w:firstRow="1" w:lastRow="0" w:firstColumn="1" w:lastColumn="0" w:noHBand="0" w:noVBand="1"/>
            </w:tblPr>
            <w:tblGrid>
              <w:gridCol w:w="4994"/>
              <w:gridCol w:w="4995"/>
            </w:tblGrid>
            <w:tr w:rsidR="00007C15" w:rsidRPr="000E0B3F" w:rsidTr="00007C15">
              <w:tc>
                <w:tcPr>
                  <w:tcW w:w="4994" w:type="dxa"/>
                </w:tcPr>
                <w:p w:rsidR="00007C15" w:rsidRPr="000E0B3F" w:rsidRDefault="00007C15" w:rsidP="00A20ACA">
                  <w:pPr>
                    <w:pStyle w:val="Content"/>
                    <w:rPr>
                      <w:color w:val="0F0D29" w:themeColor="text1"/>
                      <w:sz w:val="36"/>
                    </w:rPr>
                  </w:pPr>
                  <w:r w:rsidRPr="000E0B3F">
                    <w:rPr>
                      <w:color w:val="0F0D29" w:themeColor="text1"/>
                      <w:sz w:val="36"/>
                    </w:rPr>
                    <w:t>POLITICAL</w:t>
                  </w:r>
                </w:p>
              </w:tc>
              <w:tc>
                <w:tcPr>
                  <w:tcW w:w="4995" w:type="dxa"/>
                </w:tcPr>
                <w:p w:rsidR="00007C15" w:rsidRPr="000E0B3F" w:rsidRDefault="00007C15" w:rsidP="00A20ACA">
                  <w:pPr>
                    <w:pStyle w:val="Content"/>
                    <w:rPr>
                      <w:color w:val="0F0D29" w:themeColor="text1"/>
                      <w:sz w:val="36"/>
                    </w:rPr>
                  </w:pPr>
                  <w:r w:rsidRPr="000E0B3F">
                    <w:rPr>
                      <w:color w:val="0F0D29" w:themeColor="text1"/>
                      <w:sz w:val="36"/>
                    </w:rPr>
                    <w:t>ECONOMIC</w:t>
                  </w:r>
                </w:p>
              </w:tc>
            </w:tr>
            <w:tr w:rsidR="00007C15" w:rsidRPr="000E0B3F" w:rsidTr="00007C15">
              <w:tc>
                <w:tcPr>
                  <w:tcW w:w="4994" w:type="dxa"/>
                </w:tcPr>
                <w:p w:rsidR="00007C15" w:rsidRPr="000E0B3F" w:rsidRDefault="007A7CFF" w:rsidP="007A7CFF">
                  <w:pPr>
                    <w:pStyle w:val="Content"/>
                    <w:numPr>
                      <w:ilvl w:val="0"/>
                      <w:numId w:val="6"/>
                    </w:numPr>
                    <w:rPr>
                      <w:color w:val="0F0D29" w:themeColor="text1"/>
                      <w:sz w:val="24"/>
                      <w:szCs w:val="24"/>
                    </w:rPr>
                  </w:pPr>
                  <w:r w:rsidRPr="000E0B3F">
                    <w:rPr>
                      <w:color w:val="0F0D29" w:themeColor="text1"/>
                      <w:sz w:val="24"/>
                      <w:szCs w:val="24"/>
                    </w:rPr>
                    <w:t>FGN inclusion of renewal energy implementation on exclusive list.</w:t>
                  </w:r>
                </w:p>
                <w:p w:rsidR="007A7CFF" w:rsidRPr="000E0B3F" w:rsidRDefault="007A7CFF" w:rsidP="007A7CFF">
                  <w:pPr>
                    <w:pStyle w:val="Content"/>
                    <w:numPr>
                      <w:ilvl w:val="0"/>
                      <w:numId w:val="6"/>
                    </w:numPr>
                    <w:rPr>
                      <w:color w:val="0F0D29" w:themeColor="text1"/>
                      <w:sz w:val="24"/>
                      <w:szCs w:val="24"/>
                    </w:rPr>
                  </w:pPr>
                  <w:r w:rsidRPr="000E0B3F">
                    <w:rPr>
                      <w:color w:val="0F0D29" w:themeColor="text1"/>
                      <w:sz w:val="24"/>
                      <w:szCs w:val="24"/>
                    </w:rPr>
                    <w:t>G</w:t>
                  </w:r>
                  <w:r w:rsidR="00AA36F8" w:rsidRPr="000E0B3F">
                    <w:rPr>
                      <w:color w:val="0F0D29" w:themeColor="text1"/>
                      <w:sz w:val="24"/>
                      <w:szCs w:val="24"/>
                    </w:rPr>
                    <w:t>overnment policies on unstable duties charges on power and solar equipment</w:t>
                  </w:r>
                </w:p>
                <w:p w:rsidR="00AA36F8" w:rsidRPr="000E0B3F" w:rsidRDefault="00AA36F8" w:rsidP="007A7CFF">
                  <w:pPr>
                    <w:pStyle w:val="Content"/>
                    <w:numPr>
                      <w:ilvl w:val="0"/>
                      <w:numId w:val="6"/>
                    </w:numPr>
                    <w:rPr>
                      <w:color w:val="0F0D29" w:themeColor="text1"/>
                      <w:sz w:val="24"/>
                      <w:szCs w:val="24"/>
                    </w:rPr>
                  </w:pPr>
                  <w:r w:rsidRPr="000E0B3F">
                    <w:rPr>
                      <w:color w:val="0F0D29" w:themeColor="text1"/>
                      <w:sz w:val="24"/>
                      <w:szCs w:val="24"/>
                    </w:rPr>
                    <w:t>Government policies and control on implementation of cost reflective tariff delay investment</w:t>
                  </w:r>
                </w:p>
                <w:p w:rsidR="00007C15" w:rsidRPr="000E0B3F" w:rsidRDefault="00AA36F8" w:rsidP="00A20ACA">
                  <w:pPr>
                    <w:pStyle w:val="Content"/>
                    <w:numPr>
                      <w:ilvl w:val="0"/>
                      <w:numId w:val="6"/>
                    </w:numPr>
                    <w:rPr>
                      <w:color w:val="0F0D29" w:themeColor="text1"/>
                      <w:sz w:val="24"/>
                      <w:szCs w:val="24"/>
                    </w:rPr>
                  </w:pPr>
                  <w:r w:rsidRPr="000E0B3F">
                    <w:rPr>
                      <w:color w:val="0F0D29" w:themeColor="text1"/>
                      <w:sz w:val="24"/>
                      <w:szCs w:val="24"/>
                    </w:rPr>
                    <w:t>Naira –Dollar rate exchange rate policies.</w:t>
                  </w:r>
                </w:p>
              </w:tc>
              <w:tc>
                <w:tcPr>
                  <w:tcW w:w="4995" w:type="dxa"/>
                </w:tcPr>
                <w:p w:rsidR="00007C15" w:rsidRPr="000E0B3F" w:rsidRDefault="00EB09F2" w:rsidP="00EB09F2">
                  <w:pPr>
                    <w:pStyle w:val="Content"/>
                    <w:numPr>
                      <w:ilvl w:val="0"/>
                      <w:numId w:val="5"/>
                    </w:numPr>
                    <w:rPr>
                      <w:color w:val="0F0D29" w:themeColor="text1"/>
                      <w:sz w:val="24"/>
                      <w:szCs w:val="24"/>
                    </w:rPr>
                  </w:pPr>
                  <w:r w:rsidRPr="000E0B3F">
                    <w:rPr>
                      <w:color w:val="0F0D29" w:themeColor="text1"/>
                      <w:sz w:val="24"/>
                      <w:szCs w:val="24"/>
                    </w:rPr>
                    <w:t>Government is working hard to ensure stronger public-private partner in order to improve investment in sector.</w:t>
                  </w:r>
                </w:p>
                <w:p w:rsidR="00EB09F2" w:rsidRPr="000E0B3F" w:rsidRDefault="007A7CFF" w:rsidP="00EB09F2">
                  <w:pPr>
                    <w:pStyle w:val="Content"/>
                    <w:numPr>
                      <w:ilvl w:val="0"/>
                      <w:numId w:val="5"/>
                    </w:numPr>
                    <w:rPr>
                      <w:color w:val="0F0D29" w:themeColor="text1"/>
                      <w:sz w:val="24"/>
                      <w:szCs w:val="24"/>
                    </w:rPr>
                  </w:pPr>
                  <w:r w:rsidRPr="000E0B3F">
                    <w:rPr>
                      <w:color w:val="0F0D29" w:themeColor="text1"/>
                      <w:sz w:val="24"/>
                      <w:szCs w:val="24"/>
                    </w:rPr>
                    <w:t>Government subsiding the huge metering gap to grow and strengthen the sector.</w:t>
                  </w:r>
                </w:p>
                <w:p w:rsidR="007A7CFF" w:rsidRPr="000E0B3F" w:rsidRDefault="007A7CFF" w:rsidP="00EB09F2">
                  <w:pPr>
                    <w:pStyle w:val="Content"/>
                    <w:numPr>
                      <w:ilvl w:val="0"/>
                      <w:numId w:val="5"/>
                    </w:numPr>
                    <w:rPr>
                      <w:color w:val="0F0D29" w:themeColor="text1"/>
                      <w:sz w:val="24"/>
                      <w:szCs w:val="24"/>
                    </w:rPr>
                  </w:pPr>
                  <w:r w:rsidRPr="000E0B3F">
                    <w:rPr>
                      <w:color w:val="0F0D29" w:themeColor="text1"/>
                      <w:sz w:val="24"/>
                      <w:szCs w:val="24"/>
                    </w:rPr>
                    <w:t>Provision of infrastructure by building new substation and transmission lines</w:t>
                  </w:r>
                </w:p>
              </w:tc>
            </w:tr>
            <w:tr w:rsidR="00007C15" w:rsidRPr="000E0B3F" w:rsidTr="00007C15">
              <w:tc>
                <w:tcPr>
                  <w:tcW w:w="4994" w:type="dxa"/>
                </w:tcPr>
                <w:p w:rsidR="00007C15" w:rsidRPr="000E0B3F" w:rsidRDefault="00007C15" w:rsidP="00A20ACA">
                  <w:pPr>
                    <w:pStyle w:val="Content"/>
                    <w:rPr>
                      <w:color w:val="0F0D29" w:themeColor="text1"/>
                      <w:sz w:val="36"/>
                    </w:rPr>
                  </w:pPr>
                  <w:r w:rsidRPr="000E0B3F">
                    <w:rPr>
                      <w:color w:val="0F0D29" w:themeColor="text1"/>
                      <w:sz w:val="36"/>
                    </w:rPr>
                    <w:t>SOCIAL</w:t>
                  </w:r>
                </w:p>
              </w:tc>
              <w:tc>
                <w:tcPr>
                  <w:tcW w:w="4995" w:type="dxa"/>
                </w:tcPr>
                <w:p w:rsidR="00007C15" w:rsidRPr="000E0B3F" w:rsidRDefault="00007C15" w:rsidP="00A20ACA">
                  <w:pPr>
                    <w:pStyle w:val="Content"/>
                    <w:rPr>
                      <w:color w:val="0F0D29" w:themeColor="text1"/>
                      <w:sz w:val="36"/>
                    </w:rPr>
                  </w:pPr>
                  <w:r w:rsidRPr="000E0B3F">
                    <w:rPr>
                      <w:color w:val="0F0D29" w:themeColor="text1"/>
                      <w:sz w:val="36"/>
                    </w:rPr>
                    <w:t>TECHNOLOGICAL</w:t>
                  </w:r>
                </w:p>
              </w:tc>
            </w:tr>
            <w:tr w:rsidR="00007C15" w:rsidRPr="000E0B3F" w:rsidTr="00007C15">
              <w:tc>
                <w:tcPr>
                  <w:tcW w:w="4994" w:type="dxa"/>
                </w:tcPr>
                <w:p w:rsidR="00007C15" w:rsidRPr="000E0B3F" w:rsidRDefault="00AA36F8" w:rsidP="00AA36F8">
                  <w:pPr>
                    <w:pStyle w:val="Content"/>
                    <w:numPr>
                      <w:ilvl w:val="0"/>
                      <w:numId w:val="7"/>
                    </w:numPr>
                    <w:rPr>
                      <w:color w:val="0F0D29" w:themeColor="text1"/>
                      <w:sz w:val="24"/>
                      <w:szCs w:val="24"/>
                    </w:rPr>
                  </w:pPr>
                  <w:r w:rsidRPr="000E0B3F">
                    <w:rPr>
                      <w:color w:val="0F0D29" w:themeColor="text1"/>
                      <w:sz w:val="24"/>
                      <w:szCs w:val="24"/>
                    </w:rPr>
                    <w:t>High levels of crime and political instability due to changes of government</w:t>
                  </w:r>
                </w:p>
                <w:p w:rsidR="00AA36F8" w:rsidRPr="000E0B3F" w:rsidRDefault="00AA36F8" w:rsidP="00AA36F8">
                  <w:pPr>
                    <w:pStyle w:val="Content"/>
                    <w:numPr>
                      <w:ilvl w:val="0"/>
                      <w:numId w:val="7"/>
                    </w:numPr>
                    <w:rPr>
                      <w:color w:val="0F0D29" w:themeColor="text1"/>
                      <w:sz w:val="24"/>
                      <w:szCs w:val="24"/>
                    </w:rPr>
                  </w:pPr>
                  <w:r w:rsidRPr="000E0B3F">
                    <w:rPr>
                      <w:color w:val="0F0D29" w:themeColor="text1"/>
                      <w:sz w:val="24"/>
                      <w:szCs w:val="24"/>
                    </w:rPr>
                    <w:t>High proportion of aging working population and younger population not experience to fill the gap</w:t>
                  </w:r>
                </w:p>
                <w:p w:rsidR="00AA36F8" w:rsidRPr="000E0B3F" w:rsidRDefault="00793879" w:rsidP="00AA36F8">
                  <w:pPr>
                    <w:pStyle w:val="Content"/>
                    <w:numPr>
                      <w:ilvl w:val="0"/>
                      <w:numId w:val="7"/>
                    </w:numPr>
                    <w:rPr>
                      <w:color w:val="0F0D29" w:themeColor="text1"/>
                      <w:sz w:val="24"/>
                      <w:szCs w:val="24"/>
                    </w:rPr>
                  </w:pPr>
                  <w:r w:rsidRPr="000E0B3F">
                    <w:rPr>
                      <w:color w:val="0F0D29" w:themeColor="text1"/>
                      <w:sz w:val="24"/>
                      <w:szCs w:val="24"/>
                    </w:rPr>
                    <w:t xml:space="preserve">Vandalizing of power equipment and installation by youth  </w:t>
                  </w:r>
                </w:p>
                <w:p w:rsidR="00007C15" w:rsidRPr="000E0B3F" w:rsidRDefault="00007C15" w:rsidP="00A20ACA">
                  <w:pPr>
                    <w:pStyle w:val="Content"/>
                    <w:rPr>
                      <w:color w:val="0F0D29" w:themeColor="text1"/>
                      <w:sz w:val="36"/>
                    </w:rPr>
                  </w:pPr>
                </w:p>
                <w:p w:rsidR="00007C15" w:rsidRPr="000E0B3F" w:rsidRDefault="00007C15" w:rsidP="00A20ACA">
                  <w:pPr>
                    <w:pStyle w:val="Content"/>
                    <w:rPr>
                      <w:color w:val="0F0D29" w:themeColor="text1"/>
                      <w:sz w:val="36"/>
                    </w:rPr>
                  </w:pPr>
                </w:p>
                <w:p w:rsidR="00007C15" w:rsidRPr="000E0B3F" w:rsidRDefault="00007C15" w:rsidP="00A20ACA">
                  <w:pPr>
                    <w:pStyle w:val="Content"/>
                    <w:rPr>
                      <w:color w:val="0F0D29" w:themeColor="text1"/>
                      <w:sz w:val="36"/>
                    </w:rPr>
                  </w:pPr>
                </w:p>
              </w:tc>
              <w:tc>
                <w:tcPr>
                  <w:tcW w:w="4995" w:type="dxa"/>
                </w:tcPr>
                <w:p w:rsidR="00007C15" w:rsidRPr="000E0B3F" w:rsidRDefault="00793879" w:rsidP="00793879">
                  <w:pPr>
                    <w:pStyle w:val="Content"/>
                    <w:numPr>
                      <w:ilvl w:val="0"/>
                      <w:numId w:val="7"/>
                    </w:numPr>
                    <w:rPr>
                      <w:color w:val="0F0D29" w:themeColor="text1"/>
                      <w:sz w:val="24"/>
                      <w:szCs w:val="24"/>
                    </w:rPr>
                  </w:pPr>
                  <w:r w:rsidRPr="000E0B3F">
                    <w:rPr>
                      <w:color w:val="0F0D29" w:themeColor="text1"/>
                      <w:sz w:val="24"/>
                      <w:szCs w:val="24"/>
                    </w:rPr>
                    <w:t>Modern power infrastructure deployed to improve transmission and distribution of power by government reforms.</w:t>
                  </w:r>
                </w:p>
                <w:p w:rsidR="00793879" w:rsidRPr="000E0B3F" w:rsidRDefault="00793879" w:rsidP="00793879">
                  <w:pPr>
                    <w:pStyle w:val="Content"/>
                    <w:numPr>
                      <w:ilvl w:val="0"/>
                      <w:numId w:val="7"/>
                    </w:numPr>
                    <w:rPr>
                      <w:color w:val="0F0D29" w:themeColor="text1"/>
                      <w:sz w:val="24"/>
                      <w:szCs w:val="24"/>
                    </w:rPr>
                  </w:pPr>
                  <w:r w:rsidRPr="000E0B3F">
                    <w:rPr>
                      <w:color w:val="0F0D29" w:themeColor="text1"/>
                      <w:sz w:val="24"/>
                      <w:szCs w:val="24"/>
                    </w:rPr>
                    <w:t xml:space="preserve">Deployment of smart </w:t>
                  </w:r>
                  <w:r w:rsidR="00E97AFD" w:rsidRPr="000E0B3F">
                    <w:rPr>
                      <w:color w:val="0F0D29" w:themeColor="text1"/>
                      <w:sz w:val="24"/>
                      <w:szCs w:val="24"/>
                    </w:rPr>
                    <w:t>prepayment meters and payment system</w:t>
                  </w:r>
                </w:p>
                <w:p w:rsidR="00E97AFD" w:rsidRPr="000E0B3F" w:rsidRDefault="00E97AFD" w:rsidP="00793879">
                  <w:pPr>
                    <w:pStyle w:val="Content"/>
                    <w:numPr>
                      <w:ilvl w:val="0"/>
                      <w:numId w:val="7"/>
                    </w:numPr>
                    <w:rPr>
                      <w:color w:val="0F0D29" w:themeColor="text1"/>
                      <w:sz w:val="24"/>
                      <w:szCs w:val="24"/>
                    </w:rPr>
                  </w:pPr>
                  <w:r w:rsidRPr="000E0B3F">
                    <w:rPr>
                      <w:color w:val="0F0D29" w:themeColor="text1"/>
                      <w:sz w:val="24"/>
                      <w:szCs w:val="24"/>
                    </w:rPr>
                    <w:t>Telecommunication reform and investment impact in power operation</w:t>
                  </w:r>
                </w:p>
              </w:tc>
            </w:tr>
          </w:tbl>
          <w:p w:rsidR="00007C15" w:rsidRPr="000E0B3F" w:rsidRDefault="00007C15" w:rsidP="00A20ACA">
            <w:pPr>
              <w:pStyle w:val="Content"/>
              <w:rPr>
                <w:color w:val="0F0D29" w:themeColor="text1"/>
                <w:sz w:val="36"/>
              </w:rPr>
            </w:pPr>
          </w:p>
          <w:p w:rsidR="00007C15" w:rsidRPr="000E0B3F" w:rsidRDefault="00007C15"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2.1.3 SWOT Analysis for Alpha Consortium</w:t>
            </w:r>
          </w:p>
          <w:p w:rsidR="00E97AFD" w:rsidRPr="000E0B3F" w:rsidRDefault="00E97AFD" w:rsidP="00A20ACA">
            <w:pPr>
              <w:pStyle w:val="Content"/>
              <w:rPr>
                <w:color w:val="0F0D29" w:themeColor="text1"/>
                <w:sz w:val="36"/>
              </w:rPr>
            </w:pPr>
          </w:p>
          <w:tbl>
            <w:tblPr>
              <w:tblStyle w:val="TableGrid"/>
              <w:tblW w:w="0" w:type="auto"/>
              <w:tblLook w:val="04A0" w:firstRow="1" w:lastRow="0" w:firstColumn="1" w:lastColumn="0" w:noHBand="0" w:noVBand="1"/>
            </w:tblPr>
            <w:tblGrid>
              <w:gridCol w:w="4994"/>
              <w:gridCol w:w="4995"/>
            </w:tblGrid>
            <w:tr w:rsidR="00E97AFD" w:rsidRPr="000E0B3F" w:rsidTr="00E97AFD">
              <w:tc>
                <w:tcPr>
                  <w:tcW w:w="4994" w:type="dxa"/>
                </w:tcPr>
                <w:p w:rsidR="00E97AFD" w:rsidRPr="000E0B3F" w:rsidRDefault="00E97AFD" w:rsidP="00A20ACA">
                  <w:pPr>
                    <w:pStyle w:val="Content"/>
                    <w:rPr>
                      <w:color w:val="0F0D29" w:themeColor="text1"/>
                      <w:sz w:val="36"/>
                    </w:rPr>
                  </w:pPr>
                  <w:r w:rsidRPr="000E0B3F">
                    <w:rPr>
                      <w:color w:val="0F0D29" w:themeColor="text1"/>
                      <w:sz w:val="36"/>
                    </w:rPr>
                    <w:lastRenderedPageBreak/>
                    <w:t>STRENGTHS</w:t>
                  </w:r>
                </w:p>
              </w:tc>
              <w:tc>
                <w:tcPr>
                  <w:tcW w:w="4995" w:type="dxa"/>
                </w:tcPr>
                <w:p w:rsidR="00E97AFD" w:rsidRPr="000E0B3F" w:rsidRDefault="00E97AFD" w:rsidP="00A20ACA">
                  <w:pPr>
                    <w:pStyle w:val="Content"/>
                    <w:rPr>
                      <w:color w:val="0F0D29" w:themeColor="text1"/>
                      <w:sz w:val="36"/>
                    </w:rPr>
                  </w:pPr>
                  <w:r w:rsidRPr="000E0B3F">
                    <w:rPr>
                      <w:color w:val="0F0D29" w:themeColor="text1"/>
                      <w:sz w:val="36"/>
                    </w:rPr>
                    <w:t>WEAKNESS</w:t>
                  </w:r>
                </w:p>
              </w:tc>
            </w:tr>
            <w:tr w:rsidR="00E97AFD" w:rsidRPr="000E0B3F" w:rsidTr="00E97AFD">
              <w:tc>
                <w:tcPr>
                  <w:tcW w:w="4994" w:type="dxa"/>
                </w:tcPr>
                <w:p w:rsidR="00E97AFD" w:rsidRPr="000E0B3F" w:rsidRDefault="00E97AFD" w:rsidP="00E97AFD">
                  <w:pPr>
                    <w:pStyle w:val="Content"/>
                    <w:numPr>
                      <w:ilvl w:val="0"/>
                      <w:numId w:val="8"/>
                    </w:numPr>
                    <w:rPr>
                      <w:color w:val="0F0D29" w:themeColor="text1"/>
                      <w:sz w:val="24"/>
                      <w:szCs w:val="24"/>
                    </w:rPr>
                  </w:pPr>
                  <w:r w:rsidRPr="000E0B3F">
                    <w:rPr>
                      <w:color w:val="0F0D29" w:themeColor="text1"/>
                      <w:sz w:val="24"/>
                      <w:szCs w:val="24"/>
                    </w:rPr>
                    <w:t xml:space="preserve">Well established reputation in services </w:t>
                  </w:r>
                  <w:r w:rsidR="00A12FF2" w:rsidRPr="000E0B3F">
                    <w:rPr>
                      <w:color w:val="0F0D29" w:themeColor="text1"/>
                      <w:sz w:val="24"/>
                      <w:szCs w:val="24"/>
                    </w:rPr>
                    <w:t>delivery</w:t>
                  </w:r>
                  <w:r w:rsidRPr="000E0B3F">
                    <w:rPr>
                      <w:color w:val="0F0D29" w:themeColor="text1"/>
                      <w:sz w:val="24"/>
                      <w:szCs w:val="24"/>
                    </w:rPr>
                    <w:t xml:space="preserve"> </w:t>
                  </w:r>
                  <w:r w:rsidR="00A12FF2" w:rsidRPr="000E0B3F">
                    <w:rPr>
                      <w:color w:val="0F0D29" w:themeColor="text1"/>
                      <w:sz w:val="24"/>
                      <w:szCs w:val="24"/>
                    </w:rPr>
                    <w:t>within the power industry</w:t>
                  </w:r>
                </w:p>
                <w:p w:rsidR="00A12FF2" w:rsidRPr="000E0B3F" w:rsidRDefault="00A12FF2" w:rsidP="00E97AFD">
                  <w:pPr>
                    <w:pStyle w:val="Content"/>
                    <w:numPr>
                      <w:ilvl w:val="0"/>
                      <w:numId w:val="8"/>
                    </w:numPr>
                    <w:rPr>
                      <w:color w:val="0F0D29" w:themeColor="text1"/>
                      <w:sz w:val="24"/>
                      <w:szCs w:val="24"/>
                    </w:rPr>
                  </w:pPr>
                  <w:r w:rsidRPr="000E0B3F">
                    <w:rPr>
                      <w:color w:val="0F0D29" w:themeColor="text1"/>
                      <w:sz w:val="24"/>
                      <w:szCs w:val="24"/>
                    </w:rPr>
                    <w:t>Shareholder and staff are confident and well rewarded</w:t>
                  </w:r>
                </w:p>
                <w:p w:rsidR="00A12FF2" w:rsidRPr="000E0B3F" w:rsidRDefault="00A12FF2" w:rsidP="00E97AFD">
                  <w:pPr>
                    <w:pStyle w:val="Content"/>
                    <w:numPr>
                      <w:ilvl w:val="0"/>
                      <w:numId w:val="8"/>
                    </w:numPr>
                    <w:rPr>
                      <w:color w:val="0F0D29" w:themeColor="text1"/>
                      <w:sz w:val="24"/>
                      <w:szCs w:val="24"/>
                    </w:rPr>
                  </w:pPr>
                  <w:r w:rsidRPr="000E0B3F">
                    <w:rPr>
                      <w:color w:val="0F0D29" w:themeColor="text1"/>
                      <w:sz w:val="24"/>
                      <w:szCs w:val="24"/>
                    </w:rPr>
                    <w:t>Most successful in engineering services with well-trained experience workforce</w:t>
                  </w:r>
                </w:p>
                <w:p w:rsidR="00A12FF2" w:rsidRPr="000E0B3F" w:rsidRDefault="00E3199D" w:rsidP="00E97AFD">
                  <w:pPr>
                    <w:pStyle w:val="Content"/>
                    <w:numPr>
                      <w:ilvl w:val="0"/>
                      <w:numId w:val="8"/>
                    </w:numPr>
                    <w:rPr>
                      <w:color w:val="0F0D29" w:themeColor="text1"/>
                      <w:sz w:val="24"/>
                      <w:szCs w:val="24"/>
                    </w:rPr>
                  </w:pPr>
                  <w:r w:rsidRPr="000E0B3F">
                    <w:rPr>
                      <w:color w:val="0F0D29" w:themeColor="text1"/>
                      <w:sz w:val="24"/>
                      <w:szCs w:val="24"/>
                    </w:rPr>
                    <w:t>Effective leadership at the organisation engineering research service delivery initiative</w:t>
                  </w:r>
                </w:p>
                <w:p w:rsidR="00872E4D" w:rsidRPr="000E0B3F" w:rsidRDefault="00872E4D" w:rsidP="00E97AFD">
                  <w:pPr>
                    <w:pStyle w:val="Content"/>
                    <w:numPr>
                      <w:ilvl w:val="0"/>
                      <w:numId w:val="8"/>
                    </w:numPr>
                    <w:rPr>
                      <w:color w:val="0F0D29" w:themeColor="text1"/>
                      <w:sz w:val="24"/>
                      <w:szCs w:val="24"/>
                    </w:rPr>
                  </w:pPr>
                  <w:r w:rsidRPr="000E0B3F">
                    <w:rPr>
                      <w:color w:val="0F0D29" w:themeColor="text1"/>
                      <w:sz w:val="24"/>
                      <w:szCs w:val="24"/>
                    </w:rPr>
                    <w:t>Effective and goal orientated corporate government at the board level.</w:t>
                  </w:r>
                </w:p>
                <w:p w:rsidR="00E97AFD" w:rsidRPr="000E0B3F" w:rsidRDefault="00E97AFD" w:rsidP="00A20ACA">
                  <w:pPr>
                    <w:pStyle w:val="Content"/>
                    <w:rPr>
                      <w:color w:val="0F0D29" w:themeColor="text1"/>
                      <w:sz w:val="36"/>
                    </w:rPr>
                  </w:pPr>
                </w:p>
                <w:p w:rsidR="00E97AFD" w:rsidRPr="000E0B3F" w:rsidRDefault="00E97AFD" w:rsidP="00A20ACA">
                  <w:pPr>
                    <w:pStyle w:val="Content"/>
                    <w:rPr>
                      <w:color w:val="0F0D29" w:themeColor="text1"/>
                      <w:sz w:val="36"/>
                    </w:rPr>
                  </w:pPr>
                </w:p>
              </w:tc>
              <w:tc>
                <w:tcPr>
                  <w:tcW w:w="4995" w:type="dxa"/>
                </w:tcPr>
                <w:p w:rsidR="00E3199D" w:rsidRPr="000E0B3F" w:rsidRDefault="00E3199D" w:rsidP="00E3199D">
                  <w:pPr>
                    <w:pStyle w:val="Content"/>
                    <w:numPr>
                      <w:ilvl w:val="0"/>
                      <w:numId w:val="8"/>
                    </w:numPr>
                    <w:rPr>
                      <w:color w:val="0F0D29" w:themeColor="text1"/>
                      <w:sz w:val="24"/>
                      <w:szCs w:val="24"/>
                    </w:rPr>
                  </w:pPr>
                  <w:r w:rsidRPr="000E0B3F">
                    <w:rPr>
                      <w:color w:val="0F0D29" w:themeColor="text1"/>
                      <w:sz w:val="24"/>
                      <w:szCs w:val="24"/>
                    </w:rPr>
                    <w:t xml:space="preserve">Current economic downturn has had a negative effect on the organisation turnover and profit </w:t>
                  </w:r>
                </w:p>
                <w:p w:rsidR="00E3199D" w:rsidRPr="000E0B3F" w:rsidRDefault="00E3199D" w:rsidP="00E3199D">
                  <w:pPr>
                    <w:pStyle w:val="Content"/>
                    <w:numPr>
                      <w:ilvl w:val="0"/>
                      <w:numId w:val="8"/>
                    </w:numPr>
                    <w:rPr>
                      <w:color w:val="0F0D29" w:themeColor="text1"/>
                      <w:sz w:val="24"/>
                      <w:szCs w:val="24"/>
                    </w:rPr>
                  </w:pPr>
                  <w:r w:rsidRPr="000E0B3F">
                    <w:rPr>
                      <w:color w:val="0F0D29" w:themeColor="text1"/>
                      <w:sz w:val="24"/>
                      <w:szCs w:val="24"/>
                    </w:rPr>
                    <w:t>Unstable financial funding  has halts the organisation sustainable research service delivery</w:t>
                  </w:r>
                </w:p>
                <w:p w:rsidR="00872E4D" w:rsidRPr="000E0B3F" w:rsidRDefault="00872E4D" w:rsidP="00E3199D">
                  <w:pPr>
                    <w:pStyle w:val="Content"/>
                    <w:numPr>
                      <w:ilvl w:val="0"/>
                      <w:numId w:val="8"/>
                    </w:numPr>
                    <w:rPr>
                      <w:color w:val="0F0D29" w:themeColor="text1"/>
                      <w:sz w:val="24"/>
                      <w:szCs w:val="24"/>
                    </w:rPr>
                  </w:pPr>
                  <w:r w:rsidRPr="000E0B3F">
                    <w:rPr>
                      <w:color w:val="0F0D29" w:themeColor="text1"/>
                      <w:sz w:val="24"/>
                      <w:szCs w:val="24"/>
                    </w:rPr>
                    <w:t>Delay of projects due to lack of maximize funding</w:t>
                  </w:r>
                </w:p>
                <w:p w:rsidR="00E3199D" w:rsidRPr="000E0B3F" w:rsidRDefault="00872E4D" w:rsidP="00E3199D">
                  <w:pPr>
                    <w:pStyle w:val="Content"/>
                    <w:numPr>
                      <w:ilvl w:val="0"/>
                      <w:numId w:val="8"/>
                    </w:numPr>
                    <w:rPr>
                      <w:color w:val="0F0D29" w:themeColor="text1"/>
                      <w:sz w:val="24"/>
                      <w:szCs w:val="24"/>
                    </w:rPr>
                  </w:pPr>
                  <w:r w:rsidRPr="000E0B3F">
                    <w:rPr>
                      <w:color w:val="0F0D29" w:themeColor="text1"/>
                      <w:sz w:val="24"/>
                      <w:szCs w:val="24"/>
                    </w:rPr>
                    <w:t xml:space="preserve">Banks unwillness to finance some level of government project in the sector </w:t>
                  </w:r>
                </w:p>
                <w:p w:rsidR="00872E4D" w:rsidRPr="000E0B3F" w:rsidRDefault="00872E4D" w:rsidP="00E3199D">
                  <w:pPr>
                    <w:pStyle w:val="Content"/>
                    <w:numPr>
                      <w:ilvl w:val="0"/>
                      <w:numId w:val="8"/>
                    </w:numPr>
                    <w:rPr>
                      <w:color w:val="0F0D29" w:themeColor="text1"/>
                      <w:sz w:val="24"/>
                      <w:szCs w:val="24"/>
                    </w:rPr>
                  </w:pPr>
                  <w:r w:rsidRPr="000E0B3F">
                    <w:rPr>
                      <w:color w:val="0F0D29" w:themeColor="text1"/>
                      <w:sz w:val="24"/>
                      <w:szCs w:val="24"/>
                    </w:rPr>
                    <w:t xml:space="preserve">Political unrest which lead to high levels of crime and uncertainty </w:t>
                  </w:r>
                </w:p>
                <w:p w:rsidR="00872E4D" w:rsidRPr="000E0B3F" w:rsidRDefault="00872E4D" w:rsidP="00E3199D">
                  <w:pPr>
                    <w:pStyle w:val="Content"/>
                    <w:numPr>
                      <w:ilvl w:val="0"/>
                      <w:numId w:val="8"/>
                    </w:numPr>
                    <w:rPr>
                      <w:color w:val="0F0D29" w:themeColor="text1"/>
                      <w:sz w:val="24"/>
                      <w:szCs w:val="24"/>
                    </w:rPr>
                  </w:pPr>
                  <w:r w:rsidRPr="000E0B3F">
                    <w:rPr>
                      <w:color w:val="0F0D29" w:themeColor="text1"/>
                      <w:sz w:val="24"/>
                      <w:szCs w:val="24"/>
                    </w:rPr>
                    <w:t>Inability of the organisation to accept execution of project in some area of the country due to crime and uncertainty.</w:t>
                  </w:r>
                </w:p>
                <w:p w:rsidR="00E97AFD" w:rsidRPr="000E0B3F" w:rsidRDefault="00E97AFD" w:rsidP="00A20ACA">
                  <w:pPr>
                    <w:pStyle w:val="Content"/>
                    <w:rPr>
                      <w:color w:val="0F0D29" w:themeColor="text1"/>
                      <w:sz w:val="36"/>
                    </w:rPr>
                  </w:pPr>
                </w:p>
              </w:tc>
            </w:tr>
            <w:tr w:rsidR="00E97AFD" w:rsidRPr="000E0B3F" w:rsidTr="00E97AFD">
              <w:tc>
                <w:tcPr>
                  <w:tcW w:w="4994" w:type="dxa"/>
                </w:tcPr>
                <w:p w:rsidR="00E97AFD" w:rsidRPr="000E0B3F" w:rsidRDefault="00E97AFD" w:rsidP="00A20ACA">
                  <w:pPr>
                    <w:pStyle w:val="Content"/>
                    <w:rPr>
                      <w:color w:val="0F0D29" w:themeColor="text1"/>
                      <w:sz w:val="36"/>
                    </w:rPr>
                  </w:pPr>
                  <w:r w:rsidRPr="000E0B3F">
                    <w:rPr>
                      <w:color w:val="0F0D29" w:themeColor="text1"/>
                      <w:sz w:val="36"/>
                    </w:rPr>
                    <w:t>OPPORTUNITIES</w:t>
                  </w:r>
                </w:p>
              </w:tc>
              <w:tc>
                <w:tcPr>
                  <w:tcW w:w="4995" w:type="dxa"/>
                </w:tcPr>
                <w:p w:rsidR="00E97AFD" w:rsidRPr="000E0B3F" w:rsidRDefault="00E97AFD" w:rsidP="00A20ACA">
                  <w:pPr>
                    <w:pStyle w:val="Content"/>
                    <w:rPr>
                      <w:color w:val="0F0D29" w:themeColor="text1"/>
                      <w:sz w:val="36"/>
                    </w:rPr>
                  </w:pPr>
                  <w:r w:rsidRPr="000E0B3F">
                    <w:rPr>
                      <w:color w:val="0F0D29" w:themeColor="text1"/>
                      <w:sz w:val="36"/>
                    </w:rPr>
                    <w:t>THREATS</w:t>
                  </w:r>
                </w:p>
              </w:tc>
            </w:tr>
            <w:tr w:rsidR="00E97AFD" w:rsidRPr="000E0B3F" w:rsidTr="00E97AFD">
              <w:tc>
                <w:tcPr>
                  <w:tcW w:w="4994" w:type="dxa"/>
                </w:tcPr>
                <w:p w:rsidR="00E97AFD" w:rsidRPr="000E0B3F" w:rsidRDefault="00944955" w:rsidP="00872E4D">
                  <w:pPr>
                    <w:pStyle w:val="Content"/>
                    <w:numPr>
                      <w:ilvl w:val="0"/>
                      <w:numId w:val="9"/>
                    </w:numPr>
                    <w:rPr>
                      <w:color w:val="0F0D29" w:themeColor="text1"/>
                      <w:sz w:val="24"/>
                      <w:szCs w:val="24"/>
                    </w:rPr>
                  </w:pPr>
                  <w:r w:rsidRPr="000E0B3F">
                    <w:rPr>
                      <w:color w:val="0F0D29" w:themeColor="text1"/>
                      <w:sz w:val="24"/>
                      <w:szCs w:val="24"/>
                    </w:rPr>
                    <w:t>Increase in demand for electricity generation and distribution for production and economic growth</w:t>
                  </w:r>
                </w:p>
                <w:p w:rsidR="00944955" w:rsidRPr="000E0B3F" w:rsidRDefault="00944955" w:rsidP="00872E4D">
                  <w:pPr>
                    <w:pStyle w:val="Content"/>
                    <w:numPr>
                      <w:ilvl w:val="0"/>
                      <w:numId w:val="9"/>
                    </w:numPr>
                    <w:rPr>
                      <w:color w:val="0F0D29" w:themeColor="text1"/>
                      <w:sz w:val="24"/>
                      <w:szCs w:val="24"/>
                    </w:rPr>
                  </w:pPr>
                  <w:r w:rsidRPr="000E0B3F">
                    <w:rPr>
                      <w:color w:val="0F0D29" w:themeColor="text1"/>
                      <w:sz w:val="24"/>
                      <w:szCs w:val="24"/>
                    </w:rPr>
                    <w:t>Increase population that is predominantly young or working age</w:t>
                  </w:r>
                </w:p>
                <w:p w:rsidR="00944955" w:rsidRPr="000E0B3F" w:rsidRDefault="00944955" w:rsidP="00872E4D">
                  <w:pPr>
                    <w:pStyle w:val="Content"/>
                    <w:numPr>
                      <w:ilvl w:val="0"/>
                      <w:numId w:val="9"/>
                    </w:numPr>
                    <w:rPr>
                      <w:color w:val="0F0D29" w:themeColor="text1"/>
                      <w:sz w:val="24"/>
                      <w:szCs w:val="24"/>
                    </w:rPr>
                  </w:pPr>
                  <w:r w:rsidRPr="000E0B3F">
                    <w:rPr>
                      <w:color w:val="0F0D29" w:themeColor="text1"/>
                      <w:sz w:val="24"/>
                      <w:szCs w:val="24"/>
                    </w:rPr>
                    <w:t>Increase in employment opportunities will improve the  company corporate image through increase social responsibility</w:t>
                  </w:r>
                </w:p>
                <w:p w:rsidR="00944955" w:rsidRPr="000E0B3F" w:rsidRDefault="00A21132" w:rsidP="00A21132">
                  <w:pPr>
                    <w:pStyle w:val="Content"/>
                    <w:numPr>
                      <w:ilvl w:val="0"/>
                      <w:numId w:val="9"/>
                    </w:numPr>
                    <w:rPr>
                      <w:color w:val="0F0D29" w:themeColor="text1"/>
                      <w:sz w:val="24"/>
                      <w:szCs w:val="24"/>
                    </w:rPr>
                  </w:pPr>
                  <w:r w:rsidRPr="000E0B3F">
                    <w:rPr>
                      <w:color w:val="0F0D29" w:themeColor="text1"/>
                      <w:sz w:val="24"/>
                      <w:szCs w:val="24"/>
                    </w:rPr>
                    <w:t xml:space="preserve">Opportunity to connect through partnership with more companies globally </w:t>
                  </w:r>
                </w:p>
                <w:p w:rsidR="00A21132" w:rsidRPr="000E0B3F" w:rsidRDefault="00A21132" w:rsidP="00A21132">
                  <w:pPr>
                    <w:pStyle w:val="Content"/>
                    <w:numPr>
                      <w:ilvl w:val="0"/>
                      <w:numId w:val="9"/>
                    </w:numPr>
                    <w:rPr>
                      <w:color w:val="0F0D29" w:themeColor="text1"/>
                      <w:sz w:val="24"/>
                      <w:szCs w:val="24"/>
                    </w:rPr>
                  </w:pPr>
                  <w:r w:rsidRPr="000E0B3F">
                    <w:rPr>
                      <w:color w:val="0F0D29" w:themeColor="text1"/>
                      <w:sz w:val="24"/>
                      <w:szCs w:val="24"/>
                    </w:rPr>
                    <w:t>Collaboration with various environmental entities around the world to promote deployed renewable energy as source of clean energy.</w:t>
                  </w:r>
                </w:p>
                <w:p w:rsidR="00E97AFD" w:rsidRPr="000E0B3F" w:rsidRDefault="00E97AFD" w:rsidP="00A20ACA">
                  <w:pPr>
                    <w:pStyle w:val="Content"/>
                    <w:rPr>
                      <w:color w:val="0F0D29" w:themeColor="text1"/>
                      <w:sz w:val="36"/>
                    </w:rPr>
                  </w:pPr>
                </w:p>
              </w:tc>
              <w:tc>
                <w:tcPr>
                  <w:tcW w:w="4995" w:type="dxa"/>
                </w:tcPr>
                <w:p w:rsidR="00A21132" w:rsidRPr="000E0B3F" w:rsidRDefault="00A21132" w:rsidP="00A21132">
                  <w:pPr>
                    <w:pStyle w:val="Content"/>
                    <w:numPr>
                      <w:ilvl w:val="0"/>
                      <w:numId w:val="11"/>
                    </w:numPr>
                    <w:rPr>
                      <w:color w:val="0F0D29" w:themeColor="text1"/>
                      <w:sz w:val="36"/>
                    </w:rPr>
                  </w:pPr>
                  <w:r w:rsidRPr="000E0B3F">
                    <w:rPr>
                      <w:color w:val="0F0D29" w:themeColor="text1"/>
                      <w:sz w:val="24"/>
                      <w:szCs w:val="24"/>
                    </w:rPr>
                    <w:t>Introduction of new product/services during economically difficult season means more uncertain risk</w:t>
                  </w:r>
                </w:p>
                <w:p w:rsidR="00A21132" w:rsidRPr="000E0B3F" w:rsidRDefault="00A21132" w:rsidP="00A21132">
                  <w:pPr>
                    <w:pStyle w:val="Content"/>
                    <w:numPr>
                      <w:ilvl w:val="0"/>
                      <w:numId w:val="11"/>
                    </w:numPr>
                    <w:rPr>
                      <w:color w:val="0F0D29" w:themeColor="text1"/>
                      <w:sz w:val="36"/>
                    </w:rPr>
                  </w:pPr>
                  <w:r w:rsidRPr="000E0B3F">
                    <w:rPr>
                      <w:color w:val="0F0D29" w:themeColor="text1"/>
                      <w:sz w:val="24"/>
                      <w:szCs w:val="24"/>
                    </w:rPr>
                    <w:t>Aggressive competition by foreign investor with modern technological services</w:t>
                  </w:r>
                </w:p>
                <w:p w:rsidR="00E97AFD" w:rsidRPr="000E0B3F" w:rsidRDefault="00A21132" w:rsidP="00A21132">
                  <w:pPr>
                    <w:pStyle w:val="Content"/>
                    <w:numPr>
                      <w:ilvl w:val="0"/>
                      <w:numId w:val="11"/>
                    </w:numPr>
                    <w:rPr>
                      <w:color w:val="0F0D29" w:themeColor="text1"/>
                      <w:sz w:val="36"/>
                    </w:rPr>
                  </w:pPr>
                  <w:r w:rsidRPr="000E0B3F">
                    <w:rPr>
                      <w:color w:val="0F0D29" w:themeColor="text1"/>
                      <w:sz w:val="24"/>
                      <w:szCs w:val="24"/>
                    </w:rPr>
                    <w:t xml:space="preserve"> Uncertain natural disaster like flood, covid-19 etc.</w:t>
                  </w:r>
                </w:p>
                <w:p w:rsidR="00A21132" w:rsidRPr="000E0B3F" w:rsidRDefault="000B1826" w:rsidP="00A21132">
                  <w:pPr>
                    <w:pStyle w:val="Content"/>
                    <w:numPr>
                      <w:ilvl w:val="0"/>
                      <w:numId w:val="11"/>
                    </w:numPr>
                    <w:rPr>
                      <w:color w:val="0F0D29" w:themeColor="text1"/>
                      <w:sz w:val="36"/>
                    </w:rPr>
                  </w:pPr>
                  <w:r w:rsidRPr="000E0B3F">
                    <w:rPr>
                      <w:color w:val="0F0D29" w:themeColor="text1"/>
                      <w:sz w:val="24"/>
                      <w:szCs w:val="24"/>
                    </w:rPr>
                    <w:t>Saturated market with many prefer big name in the industry like siemen.</w:t>
                  </w:r>
                </w:p>
              </w:tc>
            </w:tr>
          </w:tbl>
          <w:p w:rsidR="00E97AFD" w:rsidRPr="000E0B3F" w:rsidRDefault="00E97AFD" w:rsidP="00A20ACA">
            <w:pPr>
              <w:pStyle w:val="Content"/>
              <w:rPr>
                <w:color w:val="0F0D29" w:themeColor="text1"/>
                <w:sz w:val="36"/>
              </w:rPr>
            </w:pPr>
          </w:p>
          <w:p w:rsidR="00E97AFD" w:rsidRPr="000E0B3F" w:rsidRDefault="00E97AFD"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 xml:space="preserve">2.1.4 Analysis of SWOT and Pest  </w:t>
            </w:r>
          </w:p>
          <w:p w:rsidR="000B1826" w:rsidRPr="000E0B3F" w:rsidRDefault="000B1826" w:rsidP="00A20ACA">
            <w:pPr>
              <w:pStyle w:val="Content"/>
              <w:rPr>
                <w:color w:val="0F0D29" w:themeColor="text1"/>
                <w:sz w:val="36"/>
              </w:rPr>
            </w:pPr>
          </w:p>
          <w:p w:rsidR="000B1826" w:rsidRPr="000E0B3F" w:rsidRDefault="000B1826" w:rsidP="00A20ACA">
            <w:pPr>
              <w:pStyle w:val="Content"/>
              <w:rPr>
                <w:color w:val="0F0D29" w:themeColor="text1"/>
                <w:sz w:val="24"/>
                <w:szCs w:val="24"/>
              </w:rPr>
            </w:pPr>
            <w:r w:rsidRPr="000E0B3F">
              <w:rPr>
                <w:color w:val="0F0D29" w:themeColor="text1"/>
                <w:sz w:val="24"/>
                <w:szCs w:val="24"/>
              </w:rPr>
              <w:lastRenderedPageBreak/>
              <w:t xml:space="preserve"> The overall goal of Alpha </w:t>
            </w:r>
            <w:r w:rsidR="00311792" w:rsidRPr="000E0B3F">
              <w:rPr>
                <w:color w:val="0F0D29" w:themeColor="text1"/>
                <w:sz w:val="24"/>
                <w:szCs w:val="24"/>
              </w:rPr>
              <w:t>is establish</w:t>
            </w:r>
            <w:r w:rsidRPr="000E0B3F">
              <w:rPr>
                <w:color w:val="0F0D29" w:themeColor="text1"/>
                <w:sz w:val="24"/>
                <w:szCs w:val="24"/>
              </w:rPr>
              <w:t xml:space="preserve"> a mutually beneficial relationships and strategic alliances with best of class operators in the energy sector</w:t>
            </w:r>
            <w:r w:rsidR="00311792" w:rsidRPr="000E0B3F">
              <w:rPr>
                <w:color w:val="0F0D29" w:themeColor="text1"/>
                <w:sz w:val="24"/>
                <w:szCs w:val="24"/>
              </w:rPr>
              <w:t xml:space="preserve">. The introduction of modern technological services such </w:t>
            </w:r>
            <w:r w:rsidR="00C20B31" w:rsidRPr="000E0B3F">
              <w:rPr>
                <w:color w:val="0F0D29" w:themeColor="text1"/>
                <w:sz w:val="24"/>
                <w:szCs w:val="24"/>
              </w:rPr>
              <w:t>as deployment</w:t>
            </w:r>
            <w:r w:rsidR="00311792" w:rsidRPr="000E0B3F">
              <w:rPr>
                <w:color w:val="0F0D29" w:themeColor="text1"/>
                <w:sz w:val="24"/>
                <w:szCs w:val="24"/>
              </w:rPr>
              <w:t xml:space="preserve"> of advance smart metering, fault protective and detection, mobile smart payment </w:t>
            </w:r>
            <w:r w:rsidR="00C20B31" w:rsidRPr="000E0B3F">
              <w:rPr>
                <w:color w:val="0F0D29" w:themeColor="text1"/>
                <w:sz w:val="24"/>
                <w:szCs w:val="24"/>
              </w:rPr>
              <w:t>backup with</w:t>
            </w:r>
            <w:r w:rsidR="00311792" w:rsidRPr="000E0B3F">
              <w:rPr>
                <w:color w:val="0F0D29" w:themeColor="text1"/>
                <w:sz w:val="24"/>
                <w:szCs w:val="24"/>
              </w:rPr>
              <w:t xml:space="preserve"> block-chain technology security, automated power transformer fire </w:t>
            </w:r>
            <w:r w:rsidR="00C20B31" w:rsidRPr="000E0B3F">
              <w:rPr>
                <w:color w:val="0F0D29" w:themeColor="text1"/>
                <w:sz w:val="24"/>
                <w:szCs w:val="24"/>
              </w:rPr>
              <w:t>extinguisher,</w:t>
            </w:r>
            <w:r w:rsidR="00311792" w:rsidRPr="000E0B3F">
              <w:rPr>
                <w:color w:val="0F0D29" w:themeColor="text1"/>
                <w:sz w:val="24"/>
                <w:szCs w:val="24"/>
              </w:rPr>
              <w:t xml:space="preserve"> etc </w:t>
            </w:r>
            <w:r w:rsidR="00C20B31" w:rsidRPr="000E0B3F">
              <w:rPr>
                <w:color w:val="0F0D29" w:themeColor="text1"/>
                <w:sz w:val="24"/>
                <w:szCs w:val="24"/>
              </w:rPr>
              <w:t>will keep the company in sync with its mission through developing and improving in rendering specialized modern technology services in the industry.</w:t>
            </w:r>
            <w:r w:rsidR="00311792" w:rsidRPr="000E0B3F">
              <w:rPr>
                <w:color w:val="0F0D29" w:themeColor="text1"/>
                <w:sz w:val="24"/>
                <w:szCs w:val="24"/>
              </w:rPr>
              <w:t xml:space="preserve"> </w:t>
            </w:r>
            <w:r w:rsidR="00C20B31" w:rsidRPr="000E0B3F">
              <w:rPr>
                <w:color w:val="0F0D29" w:themeColor="text1"/>
                <w:sz w:val="24"/>
                <w:szCs w:val="24"/>
              </w:rPr>
              <w:t xml:space="preserve">The government of the day has being investing in the sector to improve the country energy generation and transmission capacity currently at 4 to 5 thousand which is considered </w:t>
            </w:r>
            <w:r w:rsidR="00D918E8" w:rsidRPr="000E0B3F">
              <w:rPr>
                <w:color w:val="0F0D29" w:themeColor="text1"/>
                <w:sz w:val="24"/>
                <w:szCs w:val="24"/>
              </w:rPr>
              <w:t xml:space="preserve">insufficient, this has given the company the opportunity to continue to invest in research and development to exploit the market current needs in order to maxima its potential </w:t>
            </w:r>
            <w:r w:rsidR="006E10C3" w:rsidRPr="000E0B3F">
              <w:rPr>
                <w:color w:val="0F0D29" w:themeColor="text1"/>
                <w:sz w:val="24"/>
                <w:szCs w:val="24"/>
              </w:rPr>
              <w:t>and sustain good position</w:t>
            </w:r>
            <w:r w:rsidR="00D918E8" w:rsidRPr="000E0B3F">
              <w:rPr>
                <w:color w:val="0F0D29" w:themeColor="text1"/>
                <w:sz w:val="24"/>
                <w:szCs w:val="24"/>
              </w:rPr>
              <w:t xml:space="preserve"> as service provider leader regardless of aggressive competition and community threat. </w:t>
            </w:r>
            <w:r w:rsidR="006E10C3" w:rsidRPr="000E0B3F">
              <w:rPr>
                <w:color w:val="0F0D29" w:themeColor="text1"/>
                <w:sz w:val="24"/>
                <w:szCs w:val="24"/>
              </w:rPr>
              <w:t xml:space="preserve">The government lack of political will to fully open up the deployment of renewable energy (solar) with policies considered not appropriate, is still limiting the investment in solar energy regardless of the initial high cost of deployment. However, Alpha Consortium limited is considering </w:t>
            </w:r>
            <w:r w:rsidR="00DE6E7D" w:rsidRPr="000E0B3F">
              <w:rPr>
                <w:color w:val="0F0D29" w:themeColor="text1"/>
                <w:sz w:val="24"/>
                <w:szCs w:val="24"/>
              </w:rPr>
              <w:t>the sector as the future if we want to improve in our energy generation.</w:t>
            </w:r>
            <w:r w:rsidR="00D918E8" w:rsidRPr="000E0B3F">
              <w:rPr>
                <w:color w:val="0F0D29" w:themeColor="text1"/>
                <w:sz w:val="24"/>
                <w:szCs w:val="24"/>
              </w:rPr>
              <w:t xml:space="preserve"> </w:t>
            </w:r>
            <w:r w:rsidR="00C20B31" w:rsidRPr="000E0B3F">
              <w:rPr>
                <w:color w:val="0F0D29" w:themeColor="text1"/>
                <w:sz w:val="24"/>
                <w:szCs w:val="24"/>
              </w:rPr>
              <w:t xml:space="preserve"> </w:t>
            </w:r>
          </w:p>
          <w:p w:rsidR="000B1826" w:rsidRPr="000E0B3F" w:rsidRDefault="000B1826"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2.1.5 STP Analysis</w:t>
            </w:r>
          </w:p>
          <w:p w:rsidR="00DE6E7D" w:rsidRPr="000E0B3F" w:rsidRDefault="00DE6E7D" w:rsidP="00A20ACA">
            <w:pPr>
              <w:pStyle w:val="Content"/>
              <w:rPr>
                <w:color w:val="0F0D29" w:themeColor="text1"/>
                <w:sz w:val="36"/>
              </w:rPr>
            </w:pPr>
          </w:p>
          <w:p w:rsidR="00A20ACA" w:rsidRPr="000E0B3F" w:rsidRDefault="00A20ACA" w:rsidP="00A20ACA">
            <w:pPr>
              <w:pStyle w:val="Content"/>
              <w:numPr>
                <w:ilvl w:val="0"/>
                <w:numId w:val="2"/>
              </w:numPr>
              <w:rPr>
                <w:color w:val="0F0D29" w:themeColor="text1"/>
                <w:sz w:val="36"/>
              </w:rPr>
            </w:pPr>
            <w:r w:rsidRPr="000E0B3F">
              <w:rPr>
                <w:color w:val="0F0D29" w:themeColor="text1"/>
                <w:sz w:val="36"/>
              </w:rPr>
              <w:t>Segmentation</w:t>
            </w:r>
          </w:p>
          <w:p w:rsidR="00DE6E7D" w:rsidRPr="000E0B3F" w:rsidRDefault="001E7E54" w:rsidP="00DE6E7D">
            <w:pPr>
              <w:pStyle w:val="Content"/>
              <w:rPr>
                <w:color w:val="0F0D29" w:themeColor="text1"/>
                <w:sz w:val="24"/>
                <w:szCs w:val="24"/>
              </w:rPr>
            </w:pPr>
            <w:r w:rsidRPr="000E0B3F">
              <w:rPr>
                <w:color w:val="0F0D29" w:themeColor="text1"/>
                <w:sz w:val="24"/>
                <w:szCs w:val="24"/>
              </w:rPr>
              <w:t>The electricity industry of Nigeria is divide into generation, transmission and distribution section and Alpha position is to become a major player in the 3 levels of the industry, in conjunction with technical partners and with its vast knowledge of local conditions, content and experience, the company has position its services across</w:t>
            </w:r>
            <w:r w:rsidR="00DD7B40" w:rsidRPr="000E0B3F">
              <w:rPr>
                <w:color w:val="0F0D29" w:themeColor="text1"/>
                <w:sz w:val="24"/>
                <w:szCs w:val="24"/>
              </w:rPr>
              <w:t xml:space="preserve"> the sector. However, in order to assess which segment of the market might best suit the organisation to render regular needed services</w:t>
            </w:r>
            <w:r w:rsidRPr="000E0B3F">
              <w:rPr>
                <w:color w:val="0F0D29" w:themeColor="text1"/>
                <w:sz w:val="24"/>
                <w:szCs w:val="24"/>
              </w:rPr>
              <w:t xml:space="preserve"> </w:t>
            </w:r>
            <w:r w:rsidR="00DD7B40" w:rsidRPr="000E0B3F">
              <w:rPr>
                <w:color w:val="0F0D29" w:themeColor="text1"/>
                <w:sz w:val="24"/>
                <w:szCs w:val="24"/>
              </w:rPr>
              <w:t>affordable services , the company provides above 70% of their services in the distribution sector with is exposed to numerous operational problem arranging from vandal</w:t>
            </w:r>
            <w:r w:rsidR="00642BB1" w:rsidRPr="000E0B3F">
              <w:rPr>
                <w:color w:val="0F0D29" w:themeColor="text1"/>
                <w:sz w:val="24"/>
                <w:szCs w:val="24"/>
              </w:rPr>
              <w:t>iz</w:t>
            </w:r>
            <w:r w:rsidR="00DD7B40" w:rsidRPr="000E0B3F">
              <w:rPr>
                <w:color w:val="0F0D29" w:themeColor="text1"/>
                <w:sz w:val="24"/>
                <w:szCs w:val="24"/>
              </w:rPr>
              <w:t xml:space="preserve">ation of </w:t>
            </w:r>
            <w:r w:rsidR="00642BB1" w:rsidRPr="000E0B3F">
              <w:rPr>
                <w:color w:val="0F0D29" w:themeColor="text1"/>
                <w:sz w:val="24"/>
                <w:szCs w:val="24"/>
              </w:rPr>
              <w:t>equipment, cables, etc which must be fixed to ensures continues services to customers. Alpha provides series of maintenance services like line tracing, installation of distribution transformer, string of lines, metering etc and this services some time involves signing of monthly/ yearly services rate agreement which comes with low rated billing as revenue</w:t>
            </w:r>
            <w:r w:rsidR="00F230EC" w:rsidRPr="000E0B3F">
              <w:rPr>
                <w:color w:val="0F0D29" w:themeColor="text1"/>
                <w:sz w:val="24"/>
                <w:szCs w:val="24"/>
              </w:rPr>
              <w:t>. The introduction of new services like smart payment system will afford the Disco to improve their revenue collection real time and improve customer services.</w:t>
            </w:r>
            <w:r w:rsidR="00642BB1" w:rsidRPr="000E0B3F">
              <w:rPr>
                <w:color w:val="0F0D29" w:themeColor="text1"/>
                <w:sz w:val="24"/>
                <w:szCs w:val="24"/>
              </w:rPr>
              <w:t xml:space="preserve"> </w:t>
            </w:r>
          </w:p>
          <w:p w:rsidR="00DE6E7D" w:rsidRPr="000E0B3F" w:rsidRDefault="00DE6E7D" w:rsidP="00F230EC">
            <w:pPr>
              <w:pStyle w:val="Content"/>
              <w:rPr>
                <w:color w:val="0F0D29" w:themeColor="text1"/>
                <w:sz w:val="36"/>
              </w:rPr>
            </w:pPr>
          </w:p>
          <w:p w:rsidR="00A20ACA" w:rsidRPr="000E0B3F" w:rsidRDefault="00A20ACA" w:rsidP="00A20ACA">
            <w:pPr>
              <w:pStyle w:val="Content"/>
              <w:numPr>
                <w:ilvl w:val="0"/>
                <w:numId w:val="2"/>
              </w:numPr>
              <w:rPr>
                <w:color w:val="0F0D29" w:themeColor="text1"/>
                <w:sz w:val="36"/>
              </w:rPr>
            </w:pPr>
            <w:r w:rsidRPr="000E0B3F">
              <w:rPr>
                <w:color w:val="0F0D29" w:themeColor="text1"/>
                <w:sz w:val="36"/>
              </w:rPr>
              <w:t>Targeting</w:t>
            </w:r>
          </w:p>
          <w:p w:rsidR="00F230EC" w:rsidRPr="000E0B3F" w:rsidRDefault="00F230EC" w:rsidP="00F230EC">
            <w:pPr>
              <w:pStyle w:val="Content"/>
              <w:rPr>
                <w:color w:val="0F0D29" w:themeColor="text1"/>
                <w:sz w:val="24"/>
                <w:szCs w:val="24"/>
              </w:rPr>
            </w:pPr>
            <w:r w:rsidRPr="000E0B3F">
              <w:rPr>
                <w:color w:val="0F0D29" w:themeColor="text1"/>
                <w:sz w:val="24"/>
                <w:szCs w:val="24"/>
              </w:rPr>
              <w:t xml:space="preserve">In order to their revenue and working capital with seeking for loan or overdraft from bank, the company always take every opportunity to maximize their revenue </w:t>
            </w:r>
            <w:r w:rsidR="00E508D9" w:rsidRPr="000E0B3F">
              <w:rPr>
                <w:color w:val="0F0D29" w:themeColor="text1"/>
                <w:sz w:val="24"/>
                <w:szCs w:val="24"/>
              </w:rPr>
              <w:t xml:space="preserve">, taking what other consider as small job like meter installation to boost its monthly working capital and at the same time creating more job opportunity for the contract staff. Those considered as big job, are mostly world bank, </w:t>
            </w:r>
            <w:r w:rsidR="00E508D9" w:rsidRPr="000E0B3F">
              <w:rPr>
                <w:color w:val="0F0D29" w:themeColor="text1"/>
                <w:sz w:val="24"/>
                <w:szCs w:val="24"/>
              </w:rPr>
              <w:lastRenderedPageBreak/>
              <w:t xml:space="preserve">united nation </w:t>
            </w:r>
            <w:r w:rsidR="002D5CBD" w:rsidRPr="000E0B3F">
              <w:rPr>
                <w:color w:val="0F0D29" w:themeColor="text1"/>
                <w:sz w:val="24"/>
                <w:szCs w:val="24"/>
              </w:rPr>
              <w:t>sponsored project</w:t>
            </w:r>
            <w:r w:rsidR="00E508D9" w:rsidRPr="000E0B3F">
              <w:rPr>
                <w:color w:val="0F0D29" w:themeColor="text1"/>
                <w:sz w:val="24"/>
                <w:szCs w:val="24"/>
              </w:rPr>
              <w:t xml:space="preserve"> always employed few specialized technical </w:t>
            </w:r>
            <w:r w:rsidR="002D5CBD" w:rsidRPr="000E0B3F">
              <w:rPr>
                <w:color w:val="0F0D29" w:themeColor="text1"/>
                <w:sz w:val="24"/>
                <w:szCs w:val="24"/>
              </w:rPr>
              <w:t>staffs, capital intensive and r</w:t>
            </w:r>
            <w:r w:rsidR="00E508D9" w:rsidRPr="000E0B3F">
              <w:rPr>
                <w:color w:val="0F0D29" w:themeColor="text1"/>
                <w:sz w:val="24"/>
                <w:szCs w:val="24"/>
              </w:rPr>
              <w:t xml:space="preserve">egular </w:t>
            </w:r>
            <w:r w:rsidR="002D5CBD" w:rsidRPr="000E0B3F">
              <w:rPr>
                <w:color w:val="0F0D29" w:themeColor="text1"/>
                <w:sz w:val="24"/>
                <w:szCs w:val="24"/>
              </w:rPr>
              <w:t>job. It is the company policies to invest in research to come up with relative cheaper cost effective services and get their brand recognized and accessible to the Disco.</w:t>
            </w:r>
          </w:p>
          <w:p w:rsidR="005B3D4F" w:rsidRPr="000E0B3F" w:rsidRDefault="005B3D4F" w:rsidP="00F230EC">
            <w:pPr>
              <w:pStyle w:val="Content"/>
              <w:rPr>
                <w:color w:val="0F0D29" w:themeColor="text1"/>
                <w:sz w:val="24"/>
                <w:szCs w:val="24"/>
              </w:rPr>
            </w:pPr>
          </w:p>
          <w:p w:rsidR="00A20ACA" w:rsidRPr="000E0B3F" w:rsidRDefault="00A20ACA" w:rsidP="00A20ACA">
            <w:pPr>
              <w:pStyle w:val="Content"/>
              <w:numPr>
                <w:ilvl w:val="0"/>
                <w:numId w:val="2"/>
              </w:numPr>
              <w:rPr>
                <w:color w:val="0F0D29" w:themeColor="text1"/>
                <w:sz w:val="36"/>
              </w:rPr>
            </w:pPr>
            <w:r w:rsidRPr="000E0B3F">
              <w:rPr>
                <w:color w:val="0F0D29" w:themeColor="text1"/>
                <w:sz w:val="36"/>
              </w:rPr>
              <w:t>Positioning</w:t>
            </w:r>
          </w:p>
          <w:p w:rsidR="005B3D4F" w:rsidRPr="000E0B3F" w:rsidRDefault="005B3D4F" w:rsidP="005B3D4F">
            <w:pPr>
              <w:pStyle w:val="Content"/>
              <w:rPr>
                <w:color w:val="0F0D29" w:themeColor="text1"/>
                <w:sz w:val="24"/>
                <w:szCs w:val="24"/>
              </w:rPr>
            </w:pPr>
          </w:p>
          <w:p w:rsidR="008C5190" w:rsidRPr="000E0B3F" w:rsidRDefault="005B3D4F" w:rsidP="005B3D4F">
            <w:pPr>
              <w:pStyle w:val="Content"/>
              <w:rPr>
                <w:color w:val="0F0D29" w:themeColor="text1"/>
                <w:sz w:val="24"/>
                <w:szCs w:val="24"/>
              </w:rPr>
            </w:pPr>
            <w:r w:rsidRPr="000E0B3F">
              <w:rPr>
                <w:color w:val="0F0D29" w:themeColor="text1"/>
                <w:sz w:val="24"/>
                <w:szCs w:val="24"/>
              </w:rPr>
              <w:t xml:space="preserve">In line with Alpha’s current goal to have close working relationship nationwide as local utilities facilitator company that will touch the life of their </w:t>
            </w:r>
            <w:r w:rsidR="00C9706A" w:rsidRPr="000E0B3F">
              <w:rPr>
                <w:color w:val="0F0D29" w:themeColor="text1"/>
                <w:sz w:val="24"/>
                <w:szCs w:val="24"/>
              </w:rPr>
              <w:t>client’s</w:t>
            </w:r>
            <w:r w:rsidRPr="000E0B3F">
              <w:rPr>
                <w:color w:val="0F0D29" w:themeColor="text1"/>
                <w:sz w:val="24"/>
                <w:szCs w:val="24"/>
              </w:rPr>
              <w:t xml:space="preserve"> customer, </w:t>
            </w:r>
            <w:r w:rsidR="00C9706A" w:rsidRPr="000E0B3F">
              <w:rPr>
                <w:color w:val="0F0D29" w:themeColor="text1"/>
                <w:sz w:val="24"/>
                <w:szCs w:val="24"/>
              </w:rPr>
              <w:t xml:space="preserve">believe that the smart payment system will position the mine of the Discos to always considered Alpha as their first choice when it comes to revenue collection. This believe has made the organisation to invest massively in modern technology, training of staff to quality services and minimum down time if any. The company want to engage in active promotional campaign in social media, radio and TV advertisement and also since the solution is web-base, they will ensure its interface with </w:t>
            </w:r>
            <w:r w:rsidR="008C5190" w:rsidRPr="000E0B3F">
              <w:rPr>
                <w:color w:val="0F0D29" w:themeColor="text1"/>
                <w:sz w:val="24"/>
                <w:szCs w:val="24"/>
              </w:rPr>
              <w:t>bank platform for easy usage.</w:t>
            </w:r>
          </w:p>
          <w:p w:rsidR="008C6EDC" w:rsidRPr="000E0B3F" w:rsidRDefault="008C5190" w:rsidP="005B3D4F">
            <w:pPr>
              <w:pStyle w:val="Content"/>
              <w:rPr>
                <w:color w:val="0F0D29" w:themeColor="text1"/>
                <w:sz w:val="24"/>
                <w:szCs w:val="24"/>
              </w:rPr>
            </w:pPr>
            <w:r w:rsidRPr="000E0B3F">
              <w:rPr>
                <w:color w:val="0F0D29" w:themeColor="text1"/>
                <w:sz w:val="24"/>
                <w:szCs w:val="24"/>
              </w:rPr>
              <w:t>The company other service will equally be promoted across the relevant industry needs. Alpha is considering increase the capacity of the off-grid standalone solar installation services rendered to telecommunication base station. One of the major telecommunication provider is their client and their target is to conduct more proof of concept (PoC) to other telecommunication provider</w:t>
            </w:r>
            <w:r w:rsidR="008C6EDC" w:rsidRPr="000E0B3F">
              <w:rPr>
                <w:color w:val="0F0D29" w:themeColor="text1"/>
                <w:sz w:val="24"/>
                <w:szCs w:val="24"/>
              </w:rPr>
              <w:t xml:space="preserve"> in order to secure the market as a lead off-grid solar energy provider in that sector.</w:t>
            </w:r>
          </w:p>
          <w:p w:rsidR="005B3D4F" w:rsidRPr="003E5CFE" w:rsidRDefault="008C5190" w:rsidP="003E5CFE">
            <w:pPr>
              <w:pStyle w:val="Content"/>
              <w:rPr>
                <w:color w:val="0F0D29" w:themeColor="text1"/>
                <w:sz w:val="24"/>
                <w:szCs w:val="24"/>
              </w:rPr>
            </w:pPr>
            <w:r w:rsidRPr="000E0B3F">
              <w:rPr>
                <w:color w:val="0F0D29" w:themeColor="text1"/>
                <w:sz w:val="24"/>
                <w:szCs w:val="24"/>
              </w:rPr>
              <w:t xml:space="preserve"> </w:t>
            </w:r>
            <w:r w:rsidR="00C9706A" w:rsidRPr="000E0B3F">
              <w:rPr>
                <w:color w:val="0F0D29" w:themeColor="text1"/>
                <w:sz w:val="24"/>
                <w:szCs w:val="24"/>
              </w:rPr>
              <w:t xml:space="preserve"> </w:t>
            </w:r>
            <w:r w:rsidR="00C9706A" w:rsidRPr="000E0B3F">
              <w:rPr>
                <w:color w:val="0F0D29" w:themeColor="text1"/>
                <w:sz w:val="36"/>
              </w:rPr>
              <w:tab/>
            </w:r>
          </w:p>
          <w:p w:rsidR="00A20ACA" w:rsidRPr="000E0B3F" w:rsidRDefault="00A20ACA" w:rsidP="00A20ACA">
            <w:pPr>
              <w:pStyle w:val="Content"/>
              <w:rPr>
                <w:color w:val="0F0D29" w:themeColor="text1"/>
                <w:sz w:val="36"/>
              </w:rPr>
            </w:pPr>
            <w:r w:rsidRPr="000E0B3F">
              <w:rPr>
                <w:color w:val="0F0D29" w:themeColor="text1"/>
                <w:sz w:val="36"/>
              </w:rPr>
              <w:t>2.1.6 Current Strategy (Marketing and operations)</w:t>
            </w:r>
          </w:p>
          <w:p w:rsidR="008C6EDC" w:rsidRPr="000E0B3F" w:rsidRDefault="008C6EDC" w:rsidP="00A20ACA">
            <w:pPr>
              <w:pStyle w:val="Content"/>
              <w:rPr>
                <w:color w:val="0F0D29" w:themeColor="text1"/>
                <w:sz w:val="24"/>
                <w:szCs w:val="24"/>
              </w:rPr>
            </w:pPr>
          </w:p>
          <w:p w:rsidR="008C6EDC" w:rsidRPr="000E0B3F" w:rsidRDefault="008C6EDC" w:rsidP="007158DC">
            <w:pPr>
              <w:pStyle w:val="Content"/>
              <w:jc w:val="center"/>
              <w:rPr>
                <w:color w:val="0F0D29" w:themeColor="text1"/>
                <w:sz w:val="24"/>
                <w:szCs w:val="24"/>
              </w:rPr>
            </w:pPr>
            <w:r w:rsidRPr="000E0B3F">
              <w:rPr>
                <w:color w:val="0F0D29" w:themeColor="text1"/>
                <w:sz w:val="24"/>
                <w:szCs w:val="24"/>
              </w:rPr>
              <w:t>For the fact that Alpha Consortium has been in the power industry for</w:t>
            </w:r>
            <w:r w:rsidR="00E47F86" w:rsidRPr="000E0B3F">
              <w:rPr>
                <w:color w:val="0F0D29" w:themeColor="text1"/>
                <w:sz w:val="24"/>
                <w:szCs w:val="24"/>
              </w:rPr>
              <w:t xml:space="preserve"> over 20 years and has name as accepted</w:t>
            </w:r>
            <w:r w:rsidRPr="000E0B3F">
              <w:rPr>
                <w:color w:val="0F0D29" w:themeColor="text1"/>
                <w:sz w:val="24"/>
                <w:szCs w:val="24"/>
              </w:rPr>
              <w:t xml:space="preserve"> brand across the sector of the industry</w:t>
            </w:r>
            <w:r w:rsidR="00E47F86" w:rsidRPr="000E0B3F">
              <w:rPr>
                <w:color w:val="0F0D29" w:themeColor="text1"/>
                <w:sz w:val="24"/>
                <w:szCs w:val="24"/>
              </w:rPr>
              <w:t xml:space="preserve">, it is evident that the introduction of new services like smart payment solution, off-grid solar energy solution will form part of a diversification strategy that will further increase the company services portfolio which will increase its revenue and capacity in the industry. However, the successful introduction of the brand into the new market will be dependent on the organisation financial capacity that will  </w:t>
            </w:r>
            <w:r w:rsidR="00457C57" w:rsidRPr="000E0B3F">
              <w:rPr>
                <w:color w:val="0F0D29" w:themeColor="text1"/>
                <w:sz w:val="24"/>
                <w:szCs w:val="24"/>
              </w:rPr>
              <w:t xml:space="preserve">be made available for the initiative, and moreso, what the company can afford to spend to promote the process of diversitying into the new market (Keegan, 2001). In accordance with Ansoff’s matrix, the introduction of a new product or services will involves a high of risks and this will require careful marketing and operational strategies so that cost can be keep at manageable and minimize the risk to the </w:t>
            </w:r>
            <w:r w:rsidR="003E5CFE">
              <w:rPr>
                <w:color w:val="0F0D29" w:themeColor="text1"/>
                <w:sz w:val="24"/>
                <w:szCs w:val="24"/>
              </w:rPr>
              <w:t xml:space="preserve">company. The effect of 4 p’s of </w:t>
            </w:r>
            <w:r w:rsidR="00BC2F2E" w:rsidRPr="000E0B3F">
              <w:rPr>
                <w:color w:val="0F0D29" w:themeColor="text1"/>
                <w:sz w:val="24"/>
                <w:szCs w:val="24"/>
              </w:rPr>
              <w:t>the marketing mix will discussed later.</w:t>
            </w:r>
          </w:p>
          <w:p w:rsidR="008C6EDC" w:rsidRDefault="008C6EDC" w:rsidP="00A20ACA">
            <w:pPr>
              <w:pStyle w:val="Content"/>
              <w:rPr>
                <w:color w:val="0F0D29" w:themeColor="text1"/>
                <w:sz w:val="36"/>
              </w:rPr>
            </w:pPr>
          </w:p>
          <w:p w:rsidR="003E5CFE" w:rsidRDefault="003E5CFE" w:rsidP="00A20ACA">
            <w:pPr>
              <w:pStyle w:val="Content"/>
              <w:rPr>
                <w:color w:val="0F0D29" w:themeColor="text1"/>
                <w:sz w:val="36"/>
              </w:rPr>
            </w:pPr>
          </w:p>
          <w:p w:rsidR="003E5CFE" w:rsidRDefault="003E5CFE" w:rsidP="00A20ACA">
            <w:pPr>
              <w:pStyle w:val="Content"/>
              <w:rPr>
                <w:color w:val="0F0D29" w:themeColor="text1"/>
                <w:sz w:val="36"/>
              </w:rPr>
            </w:pPr>
          </w:p>
          <w:p w:rsidR="003E5CFE" w:rsidRPr="000E0B3F" w:rsidRDefault="003E5CFE" w:rsidP="00A20ACA">
            <w:pPr>
              <w:pStyle w:val="Content"/>
              <w:rPr>
                <w:color w:val="0F0D29" w:themeColor="text1"/>
                <w:sz w:val="36"/>
              </w:rPr>
            </w:pPr>
          </w:p>
          <w:p w:rsidR="008C6EDC" w:rsidRPr="000E0B3F" w:rsidRDefault="007158DC" w:rsidP="007158DC">
            <w:pPr>
              <w:pStyle w:val="Content"/>
              <w:jc w:val="center"/>
              <w:rPr>
                <w:color w:val="0F0D29" w:themeColor="text1"/>
                <w:sz w:val="36"/>
              </w:rPr>
            </w:pPr>
            <w:r w:rsidRPr="000E0B3F">
              <w:rPr>
                <w:noProof/>
                <w:color w:val="0F0D29" w:themeColor="text1"/>
                <w:sz w:val="36"/>
              </w:rPr>
              <w:lastRenderedPageBreak/>
              <mc:AlternateContent>
                <mc:Choice Requires="wps">
                  <w:drawing>
                    <wp:anchor distT="0" distB="0" distL="114300" distR="114300" simplePos="0" relativeHeight="251663360" behindDoc="0" locked="0" layoutInCell="1" allowOverlap="1">
                      <wp:simplePos x="0" y="0"/>
                      <wp:positionH relativeFrom="column">
                        <wp:posOffset>5195042</wp:posOffset>
                      </wp:positionH>
                      <wp:positionV relativeFrom="paragraph">
                        <wp:posOffset>708049</wp:posOffset>
                      </wp:positionV>
                      <wp:extent cx="103517" cy="2286000"/>
                      <wp:effectExtent l="19050" t="0" r="29845" b="38100"/>
                      <wp:wrapNone/>
                      <wp:docPr id="9" name="Down Arrow 9"/>
                      <wp:cNvGraphicFramePr/>
                      <a:graphic xmlns:a="http://schemas.openxmlformats.org/drawingml/2006/main">
                        <a:graphicData uri="http://schemas.microsoft.com/office/word/2010/wordprocessingShape">
                          <wps:wsp>
                            <wps:cNvSpPr/>
                            <wps:spPr>
                              <a:xfrm>
                                <a:off x="0" y="0"/>
                                <a:ext cx="103517" cy="2286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8056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409.05pt;margin-top:55.75pt;width:8.15pt;height:18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" adj="21111" fillcolor="#024f75 [3204]" strokecolor="#012639 [1604]" strokeweight="2pt"/>
                  </w:pict>
                </mc:Fallback>
              </mc:AlternateContent>
            </w:r>
            <w:r w:rsidRPr="000E0B3F">
              <w:rPr>
                <w:color w:val="0F0D29" w:themeColor="text1"/>
                <w:sz w:val="36"/>
              </w:rPr>
              <w:t>Ansoff’s Matrix</w:t>
            </w:r>
          </w:p>
          <w:tbl>
            <w:tblPr>
              <w:tblStyle w:val="TableGrid"/>
              <w:tblW w:w="0" w:type="auto"/>
              <w:tblLook w:val="04A0" w:firstRow="1" w:lastRow="0" w:firstColumn="1" w:lastColumn="0" w:noHBand="0" w:noVBand="1"/>
            </w:tblPr>
            <w:tblGrid>
              <w:gridCol w:w="1215"/>
              <w:gridCol w:w="1350"/>
              <w:gridCol w:w="2700"/>
              <w:gridCol w:w="2430"/>
            </w:tblGrid>
            <w:tr w:rsidR="00BC2F2E" w:rsidRPr="000E0B3F" w:rsidTr="007158DC">
              <w:trPr>
                <w:trHeight w:val="382"/>
              </w:trPr>
              <w:tc>
                <w:tcPr>
                  <w:tcW w:w="1215" w:type="dxa"/>
                </w:tcPr>
                <w:p w:rsidR="00BC2F2E" w:rsidRPr="000E0B3F" w:rsidRDefault="00BC2F2E" w:rsidP="00A20ACA">
                  <w:pPr>
                    <w:pStyle w:val="Content"/>
                    <w:rPr>
                      <w:color w:val="0F0D29" w:themeColor="text1"/>
                      <w:szCs w:val="28"/>
                    </w:rPr>
                  </w:pPr>
                </w:p>
              </w:tc>
              <w:tc>
                <w:tcPr>
                  <w:tcW w:w="1350" w:type="dxa"/>
                </w:tcPr>
                <w:p w:rsidR="00BC2F2E" w:rsidRPr="000E0B3F" w:rsidRDefault="00BC2F2E" w:rsidP="00A20ACA">
                  <w:pPr>
                    <w:pStyle w:val="Content"/>
                    <w:rPr>
                      <w:color w:val="0F0D29" w:themeColor="text1"/>
                      <w:szCs w:val="28"/>
                    </w:rPr>
                  </w:pPr>
                </w:p>
              </w:tc>
              <w:tc>
                <w:tcPr>
                  <w:tcW w:w="5130" w:type="dxa"/>
                  <w:gridSpan w:val="2"/>
                </w:tcPr>
                <w:p w:rsidR="00BC2F2E" w:rsidRPr="000E0B3F" w:rsidRDefault="00BC2F2E" w:rsidP="00BC2F2E">
                  <w:pPr>
                    <w:pStyle w:val="Content"/>
                    <w:jc w:val="center"/>
                    <w:rPr>
                      <w:color w:val="0F0D29" w:themeColor="text1"/>
                      <w:szCs w:val="28"/>
                    </w:rPr>
                  </w:pPr>
                  <w:r w:rsidRPr="000E0B3F">
                    <w:rPr>
                      <w:color w:val="0F0D29" w:themeColor="text1"/>
                      <w:szCs w:val="28"/>
                    </w:rPr>
                    <w:t>Products</w:t>
                  </w:r>
                </w:p>
              </w:tc>
            </w:tr>
            <w:tr w:rsidR="00BC2F2E" w:rsidRPr="000E0B3F" w:rsidTr="007158DC">
              <w:trPr>
                <w:trHeight w:val="382"/>
              </w:trPr>
              <w:tc>
                <w:tcPr>
                  <w:tcW w:w="1215" w:type="dxa"/>
                </w:tcPr>
                <w:p w:rsidR="00BC2F2E" w:rsidRPr="000E0B3F" w:rsidRDefault="007158DC" w:rsidP="00A20ACA">
                  <w:pPr>
                    <w:pStyle w:val="Content"/>
                    <w:rPr>
                      <w:color w:val="0F0D29" w:themeColor="text1"/>
                      <w:szCs w:val="28"/>
                    </w:rPr>
                  </w:pPr>
                  <w:r w:rsidRPr="000E0B3F">
                    <w:rPr>
                      <w:color w:val="0F0D29" w:themeColor="text1"/>
                      <w:szCs w:val="28"/>
                    </w:rPr>
                    <w:t xml:space="preserve">  </w:t>
                  </w:r>
                </w:p>
              </w:tc>
              <w:tc>
                <w:tcPr>
                  <w:tcW w:w="1350" w:type="dxa"/>
                </w:tcPr>
                <w:p w:rsidR="00BC2F2E" w:rsidRPr="000E0B3F" w:rsidRDefault="00BC2F2E" w:rsidP="00A20ACA">
                  <w:pPr>
                    <w:pStyle w:val="Content"/>
                    <w:rPr>
                      <w:color w:val="0F0D29" w:themeColor="text1"/>
                      <w:szCs w:val="28"/>
                    </w:rPr>
                  </w:pPr>
                </w:p>
              </w:tc>
              <w:tc>
                <w:tcPr>
                  <w:tcW w:w="2700" w:type="dxa"/>
                </w:tcPr>
                <w:p w:rsidR="00BC2F2E" w:rsidRPr="000E0B3F" w:rsidRDefault="00BC2F2E" w:rsidP="00BC2F2E">
                  <w:pPr>
                    <w:pStyle w:val="Content"/>
                    <w:jc w:val="center"/>
                    <w:rPr>
                      <w:color w:val="0F0D29" w:themeColor="text1"/>
                      <w:szCs w:val="28"/>
                    </w:rPr>
                  </w:pPr>
                  <w:r w:rsidRPr="000E0B3F">
                    <w:rPr>
                      <w:color w:val="0F0D29" w:themeColor="text1"/>
                      <w:szCs w:val="28"/>
                    </w:rPr>
                    <w:t>Existing</w:t>
                  </w:r>
                </w:p>
              </w:tc>
              <w:tc>
                <w:tcPr>
                  <w:tcW w:w="2430" w:type="dxa"/>
                </w:tcPr>
                <w:p w:rsidR="00BC2F2E" w:rsidRPr="000E0B3F" w:rsidRDefault="00BC2F2E" w:rsidP="00BC2F2E">
                  <w:pPr>
                    <w:pStyle w:val="Content"/>
                    <w:jc w:val="center"/>
                    <w:rPr>
                      <w:color w:val="0F0D29" w:themeColor="text1"/>
                      <w:szCs w:val="28"/>
                    </w:rPr>
                  </w:pPr>
                  <w:r w:rsidRPr="000E0B3F">
                    <w:rPr>
                      <w:color w:val="0F0D29" w:themeColor="text1"/>
                      <w:szCs w:val="28"/>
                    </w:rPr>
                    <w:t>New</w:t>
                  </w:r>
                </w:p>
              </w:tc>
            </w:tr>
            <w:tr w:rsidR="00BC2F2E" w:rsidRPr="000E0B3F" w:rsidTr="007158DC">
              <w:trPr>
                <w:trHeight w:val="2213"/>
              </w:trPr>
              <w:tc>
                <w:tcPr>
                  <w:tcW w:w="1215" w:type="dxa"/>
                  <w:vMerge w:val="restart"/>
                  <w:textDirection w:val="btLr"/>
                </w:tcPr>
                <w:p w:rsidR="00BC2F2E" w:rsidRPr="000E0B3F" w:rsidRDefault="00BC2F2E" w:rsidP="00BC2F2E">
                  <w:pPr>
                    <w:pStyle w:val="Content"/>
                    <w:ind w:left="113" w:right="113"/>
                    <w:jc w:val="center"/>
                    <w:rPr>
                      <w:color w:val="0F0D29" w:themeColor="text1"/>
                      <w:szCs w:val="28"/>
                    </w:rPr>
                  </w:pPr>
                  <w:r w:rsidRPr="000E0B3F">
                    <w:rPr>
                      <w:color w:val="0F0D29" w:themeColor="text1"/>
                      <w:szCs w:val="28"/>
                    </w:rPr>
                    <w:t>Markets</w:t>
                  </w:r>
                </w:p>
              </w:tc>
              <w:tc>
                <w:tcPr>
                  <w:tcW w:w="1350" w:type="dxa"/>
                  <w:textDirection w:val="btLr"/>
                </w:tcPr>
                <w:p w:rsidR="00BC2F2E" w:rsidRPr="000E0B3F" w:rsidRDefault="00BC2F2E" w:rsidP="00BC2F2E">
                  <w:pPr>
                    <w:pStyle w:val="Content"/>
                    <w:ind w:left="113" w:right="113"/>
                    <w:jc w:val="center"/>
                    <w:rPr>
                      <w:color w:val="0F0D29" w:themeColor="text1"/>
                      <w:szCs w:val="28"/>
                    </w:rPr>
                  </w:pPr>
                  <w:r w:rsidRPr="000E0B3F">
                    <w:rPr>
                      <w:color w:val="0F0D29" w:themeColor="text1"/>
                      <w:szCs w:val="28"/>
                    </w:rPr>
                    <w:t>Existing</w:t>
                  </w:r>
                </w:p>
              </w:tc>
              <w:tc>
                <w:tcPr>
                  <w:tcW w:w="2700" w:type="dxa"/>
                </w:tcPr>
                <w:p w:rsidR="00BC2F2E" w:rsidRPr="000E0B3F" w:rsidRDefault="00BC2F2E" w:rsidP="00A20ACA">
                  <w:pPr>
                    <w:pStyle w:val="Content"/>
                    <w:rPr>
                      <w:color w:val="0F0D29" w:themeColor="text1"/>
                      <w:sz w:val="24"/>
                      <w:szCs w:val="24"/>
                    </w:rPr>
                  </w:pPr>
                  <w:r w:rsidRPr="000E0B3F">
                    <w:rPr>
                      <w:color w:val="0F0D29" w:themeColor="text1"/>
                      <w:sz w:val="24"/>
                      <w:szCs w:val="24"/>
                    </w:rPr>
                    <w:t>Market Penetration</w:t>
                  </w:r>
                </w:p>
                <w:p w:rsidR="00BC2F2E" w:rsidRPr="000E0B3F" w:rsidRDefault="00BC2F2E" w:rsidP="00A20ACA">
                  <w:pPr>
                    <w:pStyle w:val="Content"/>
                    <w:rPr>
                      <w:color w:val="0F0D29" w:themeColor="text1"/>
                      <w:sz w:val="24"/>
                      <w:szCs w:val="24"/>
                    </w:rPr>
                  </w:pPr>
                  <w:r w:rsidRPr="000E0B3F">
                    <w:rPr>
                      <w:color w:val="0F0D29" w:themeColor="text1"/>
                      <w:sz w:val="24"/>
                      <w:szCs w:val="24"/>
                    </w:rPr>
                    <w:t>Consolidation</w:t>
                  </w:r>
                </w:p>
                <w:p w:rsidR="00BC2F2E" w:rsidRPr="000E0B3F" w:rsidRDefault="00BC2F2E" w:rsidP="00A20ACA">
                  <w:pPr>
                    <w:pStyle w:val="Content"/>
                    <w:rPr>
                      <w:color w:val="0F0D29" w:themeColor="text1"/>
                      <w:sz w:val="24"/>
                      <w:szCs w:val="24"/>
                    </w:rPr>
                  </w:pPr>
                  <w:r w:rsidRPr="000E0B3F">
                    <w:rPr>
                      <w:color w:val="0F0D29" w:themeColor="text1"/>
                      <w:sz w:val="24"/>
                      <w:szCs w:val="24"/>
                    </w:rPr>
                    <w:t>Withdrawal</w:t>
                  </w:r>
                </w:p>
                <w:p w:rsidR="00BC2F2E" w:rsidRPr="000E0B3F" w:rsidRDefault="00BC2F2E" w:rsidP="00A20ACA">
                  <w:pPr>
                    <w:pStyle w:val="Content"/>
                    <w:rPr>
                      <w:color w:val="0F0D29" w:themeColor="text1"/>
                      <w:sz w:val="36"/>
                    </w:rPr>
                  </w:pPr>
                  <w:r w:rsidRPr="000E0B3F">
                    <w:rPr>
                      <w:color w:val="0F0D29" w:themeColor="text1"/>
                      <w:sz w:val="24"/>
                      <w:szCs w:val="24"/>
                    </w:rPr>
                    <w:t>Do nothing</w:t>
                  </w:r>
                </w:p>
              </w:tc>
              <w:tc>
                <w:tcPr>
                  <w:tcW w:w="2430" w:type="dxa"/>
                </w:tcPr>
                <w:p w:rsidR="00BC2F2E" w:rsidRPr="000E0B3F" w:rsidRDefault="00BC2F2E" w:rsidP="00A20ACA">
                  <w:pPr>
                    <w:pStyle w:val="Content"/>
                    <w:rPr>
                      <w:color w:val="0F0D29" w:themeColor="text1"/>
                      <w:sz w:val="24"/>
                      <w:szCs w:val="24"/>
                    </w:rPr>
                  </w:pPr>
                  <w:r w:rsidRPr="000E0B3F">
                    <w:rPr>
                      <w:color w:val="0F0D29" w:themeColor="text1"/>
                      <w:sz w:val="24"/>
                      <w:szCs w:val="24"/>
                    </w:rPr>
                    <w:t>Product development</w:t>
                  </w:r>
                </w:p>
              </w:tc>
            </w:tr>
            <w:tr w:rsidR="00BC2F2E" w:rsidRPr="000E0B3F" w:rsidTr="007158DC">
              <w:trPr>
                <w:trHeight w:val="1637"/>
              </w:trPr>
              <w:tc>
                <w:tcPr>
                  <w:tcW w:w="1215" w:type="dxa"/>
                  <w:vMerge/>
                  <w:textDirection w:val="btLr"/>
                </w:tcPr>
                <w:p w:rsidR="00BC2F2E" w:rsidRPr="000E0B3F" w:rsidRDefault="00BC2F2E" w:rsidP="00BC2F2E">
                  <w:pPr>
                    <w:pStyle w:val="Content"/>
                    <w:ind w:left="113" w:right="113"/>
                    <w:jc w:val="center"/>
                    <w:rPr>
                      <w:color w:val="0F0D29" w:themeColor="text1"/>
                      <w:szCs w:val="28"/>
                    </w:rPr>
                  </w:pPr>
                </w:p>
              </w:tc>
              <w:tc>
                <w:tcPr>
                  <w:tcW w:w="1350" w:type="dxa"/>
                  <w:textDirection w:val="btLr"/>
                </w:tcPr>
                <w:p w:rsidR="00BC2F2E" w:rsidRPr="000E0B3F" w:rsidRDefault="00BC2F2E" w:rsidP="00BC2F2E">
                  <w:pPr>
                    <w:pStyle w:val="Content"/>
                    <w:ind w:left="113" w:right="113"/>
                    <w:jc w:val="center"/>
                    <w:rPr>
                      <w:color w:val="0F0D29" w:themeColor="text1"/>
                      <w:szCs w:val="28"/>
                    </w:rPr>
                  </w:pPr>
                  <w:r w:rsidRPr="000E0B3F">
                    <w:rPr>
                      <w:color w:val="0F0D29" w:themeColor="text1"/>
                      <w:szCs w:val="28"/>
                    </w:rPr>
                    <w:t>New</w:t>
                  </w:r>
                </w:p>
              </w:tc>
              <w:tc>
                <w:tcPr>
                  <w:tcW w:w="2700" w:type="dxa"/>
                </w:tcPr>
                <w:p w:rsidR="00BC2F2E" w:rsidRPr="000E0B3F" w:rsidRDefault="00BC2F2E" w:rsidP="00A20ACA">
                  <w:pPr>
                    <w:pStyle w:val="Content"/>
                    <w:rPr>
                      <w:color w:val="0F0D29" w:themeColor="text1"/>
                      <w:sz w:val="24"/>
                      <w:szCs w:val="24"/>
                    </w:rPr>
                  </w:pPr>
                  <w:r w:rsidRPr="000E0B3F">
                    <w:rPr>
                      <w:color w:val="0F0D29" w:themeColor="text1"/>
                      <w:sz w:val="24"/>
                      <w:szCs w:val="24"/>
                    </w:rPr>
                    <w:t>Market development</w:t>
                  </w:r>
                </w:p>
              </w:tc>
              <w:tc>
                <w:tcPr>
                  <w:tcW w:w="2430" w:type="dxa"/>
                </w:tcPr>
                <w:p w:rsidR="00BC2F2E" w:rsidRPr="000E0B3F" w:rsidRDefault="00BC2F2E" w:rsidP="00A20ACA">
                  <w:pPr>
                    <w:pStyle w:val="Content"/>
                    <w:rPr>
                      <w:color w:val="0F0D29" w:themeColor="text1"/>
                      <w:sz w:val="24"/>
                      <w:szCs w:val="24"/>
                    </w:rPr>
                  </w:pPr>
                  <w:r w:rsidRPr="000E0B3F">
                    <w:rPr>
                      <w:color w:val="0F0D29" w:themeColor="text1"/>
                      <w:sz w:val="24"/>
                      <w:szCs w:val="24"/>
                    </w:rPr>
                    <w:t>Diversification</w:t>
                  </w:r>
                </w:p>
              </w:tc>
            </w:tr>
          </w:tbl>
          <w:p w:rsidR="00BC2F2E" w:rsidRPr="000E0B3F" w:rsidRDefault="00BC2F2E" w:rsidP="00A20ACA">
            <w:pPr>
              <w:pStyle w:val="Content"/>
              <w:rPr>
                <w:color w:val="0F0D29" w:themeColor="text1"/>
                <w:sz w:val="36"/>
              </w:rPr>
            </w:pPr>
          </w:p>
          <w:p w:rsidR="00BC2F2E" w:rsidRPr="000E0B3F" w:rsidRDefault="007158DC" w:rsidP="00A20ACA">
            <w:pPr>
              <w:pStyle w:val="Content"/>
              <w:rPr>
                <w:color w:val="0F0D29" w:themeColor="text1"/>
                <w:sz w:val="36"/>
              </w:rPr>
            </w:pPr>
            <w:r w:rsidRPr="000E0B3F">
              <w:rPr>
                <w:noProof/>
                <w:color w:val="0F0D29" w:themeColor="text1"/>
                <w:sz w:val="36"/>
              </w:rPr>
              <mc:AlternateContent>
                <mc:Choice Requires="wps">
                  <w:drawing>
                    <wp:anchor distT="0" distB="0" distL="114300" distR="114300" simplePos="0" relativeHeight="251662336" behindDoc="0" locked="0" layoutInCell="1" allowOverlap="1">
                      <wp:simplePos x="0" y="0"/>
                      <wp:positionH relativeFrom="column">
                        <wp:posOffset>657812</wp:posOffset>
                      </wp:positionH>
                      <wp:positionV relativeFrom="paragraph">
                        <wp:posOffset>20128</wp:posOffset>
                      </wp:positionV>
                      <wp:extent cx="3450566" cy="60385"/>
                      <wp:effectExtent l="0" t="19050" r="36195" b="34925"/>
                      <wp:wrapNone/>
                      <wp:docPr id="4" name="Right Arrow 4"/>
                      <wp:cNvGraphicFramePr/>
                      <a:graphic xmlns:a="http://schemas.openxmlformats.org/drawingml/2006/main">
                        <a:graphicData uri="http://schemas.microsoft.com/office/word/2010/wordprocessingShape">
                          <wps:wsp>
                            <wps:cNvSpPr/>
                            <wps:spPr>
                              <a:xfrm>
                                <a:off x="0" y="0"/>
                                <a:ext cx="3450566" cy="60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EF9B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51.8pt;margin-top:1.6pt;width:271.7pt;height: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" adj="21411" fillcolor="#024f75 [3204]" strokecolor="#012639 [1604]" strokeweight="2pt"/>
                  </w:pict>
                </mc:Fallback>
              </mc:AlternateContent>
            </w:r>
          </w:p>
          <w:p w:rsidR="00BC2F2E" w:rsidRPr="000E0B3F" w:rsidRDefault="007158DC" w:rsidP="007158DC">
            <w:pPr>
              <w:pStyle w:val="Content"/>
              <w:jc w:val="center"/>
              <w:rPr>
                <w:color w:val="0F0D29" w:themeColor="text1"/>
                <w:sz w:val="36"/>
              </w:rPr>
            </w:pPr>
            <w:r w:rsidRPr="000E0B3F">
              <w:rPr>
                <w:color w:val="0F0D29" w:themeColor="text1"/>
                <w:sz w:val="36"/>
              </w:rPr>
              <w:t>Increase Risk</w:t>
            </w:r>
          </w:p>
          <w:p w:rsidR="008C6EDC" w:rsidRPr="000E0B3F" w:rsidRDefault="008C6EDC" w:rsidP="00A20ACA">
            <w:pPr>
              <w:pStyle w:val="Content"/>
              <w:rPr>
                <w:color w:val="0F0D29" w:themeColor="text1"/>
                <w:sz w:val="36"/>
              </w:rPr>
            </w:pPr>
          </w:p>
          <w:p w:rsidR="008C6EDC" w:rsidRPr="000E0B3F" w:rsidRDefault="008C6EDC"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2.1.7 Risk Manageme</w:t>
            </w:r>
            <w:r w:rsidR="007158DC" w:rsidRPr="000E0B3F">
              <w:rPr>
                <w:color w:val="0F0D29" w:themeColor="text1"/>
                <w:sz w:val="36"/>
              </w:rPr>
              <w:t>n</w:t>
            </w:r>
            <w:r w:rsidRPr="000E0B3F">
              <w:rPr>
                <w:color w:val="0F0D29" w:themeColor="text1"/>
                <w:sz w:val="36"/>
              </w:rPr>
              <w:t>t</w:t>
            </w:r>
          </w:p>
          <w:p w:rsidR="007158DC" w:rsidRPr="000E0B3F" w:rsidRDefault="007158DC" w:rsidP="00A20ACA">
            <w:pPr>
              <w:pStyle w:val="Content"/>
              <w:rPr>
                <w:color w:val="0F0D29" w:themeColor="text1"/>
                <w:sz w:val="24"/>
                <w:szCs w:val="24"/>
              </w:rPr>
            </w:pPr>
            <w:r w:rsidRPr="000E0B3F">
              <w:rPr>
                <w:color w:val="0F0D29" w:themeColor="text1"/>
                <w:sz w:val="24"/>
                <w:szCs w:val="24"/>
              </w:rPr>
              <w:t>As it is demonstrate</w:t>
            </w:r>
            <w:r w:rsidRPr="000E0B3F">
              <w:rPr>
                <w:color w:val="0F0D29" w:themeColor="text1"/>
                <w:sz w:val="36"/>
              </w:rPr>
              <w:t xml:space="preserve"> </w:t>
            </w:r>
            <w:r w:rsidRPr="000E0B3F">
              <w:rPr>
                <w:color w:val="0F0D29" w:themeColor="text1"/>
                <w:sz w:val="24"/>
                <w:szCs w:val="24"/>
              </w:rPr>
              <w:t>in</w:t>
            </w:r>
            <w:r w:rsidRPr="000E0B3F">
              <w:rPr>
                <w:color w:val="0F0D29" w:themeColor="text1"/>
                <w:sz w:val="36"/>
              </w:rPr>
              <w:t xml:space="preserve"> </w:t>
            </w:r>
            <w:r w:rsidR="007C3892" w:rsidRPr="000E0B3F">
              <w:rPr>
                <w:color w:val="0F0D29" w:themeColor="text1"/>
                <w:sz w:val="24"/>
                <w:szCs w:val="24"/>
              </w:rPr>
              <w:t xml:space="preserve">the above matrix, the process of marketing development by diversification involves a high level of risk, since it involves introducing a new product into new market (Lynch, 2008).  Considering this, Alpha have to ensure proper research is conducted and adequate testing running of the solutions with various devices to be sure before deployment at </w:t>
            </w:r>
            <w:r w:rsidR="00BB2EF1" w:rsidRPr="000E0B3F">
              <w:rPr>
                <w:color w:val="0F0D29" w:themeColor="text1"/>
                <w:sz w:val="24"/>
                <w:szCs w:val="24"/>
              </w:rPr>
              <w:t>clients’</w:t>
            </w:r>
            <w:r w:rsidR="007C3892" w:rsidRPr="000E0B3F">
              <w:rPr>
                <w:color w:val="0F0D29" w:themeColor="text1"/>
                <w:sz w:val="24"/>
                <w:szCs w:val="24"/>
              </w:rPr>
              <w:t xml:space="preserve"> site in order to minimize risk relating to entering into new</w:t>
            </w:r>
            <w:r w:rsidR="00BB2EF1" w:rsidRPr="000E0B3F">
              <w:rPr>
                <w:color w:val="0F0D29" w:themeColor="text1"/>
                <w:sz w:val="24"/>
                <w:szCs w:val="24"/>
              </w:rPr>
              <w:t xml:space="preserve"> market and ensure the solution is accepted by the end user.</w:t>
            </w:r>
            <w:r w:rsidR="007C3892" w:rsidRPr="000E0B3F">
              <w:rPr>
                <w:color w:val="0F0D29" w:themeColor="text1"/>
                <w:sz w:val="24"/>
                <w:szCs w:val="24"/>
              </w:rPr>
              <w:t xml:space="preserve">  </w:t>
            </w:r>
          </w:p>
          <w:p w:rsidR="007158DC" w:rsidRPr="000E0B3F" w:rsidRDefault="007158DC" w:rsidP="00A20ACA">
            <w:pPr>
              <w:pStyle w:val="Content"/>
              <w:rPr>
                <w:color w:val="0F0D29" w:themeColor="text1"/>
                <w:sz w:val="24"/>
                <w:szCs w:val="24"/>
              </w:rPr>
            </w:pPr>
          </w:p>
          <w:p w:rsidR="007158DC" w:rsidRPr="000E0B3F" w:rsidRDefault="007158DC"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2.2  Proposed marketing plan</w:t>
            </w:r>
          </w:p>
          <w:p w:rsidR="00BB2EF1" w:rsidRPr="000E0B3F" w:rsidRDefault="00BB2EF1" w:rsidP="00A20ACA">
            <w:pPr>
              <w:pStyle w:val="Content"/>
              <w:rPr>
                <w:color w:val="0F0D29" w:themeColor="text1"/>
                <w:sz w:val="24"/>
                <w:szCs w:val="24"/>
              </w:rPr>
            </w:pPr>
            <w:r w:rsidRPr="000E0B3F">
              <w:rPr>
                <w:color w:val="0F0D29" w:themeColor="text1"/>
                <w:sz w:val="24"/>
                <w:szCs w:val="24"/>
              </w:rPr>
              <w:t>Alpha’s goal</w:t>
            </w:r>
            <w:r w:rsidRPr="000E0B3F">
              <w:rPr>
                <w:color w:val="0F0D29" w:themeColor="text1"/>
                <w:sz w:val="36"/>
              </w:rPr>
              <w:t xml:space="preserve"> </w:t>
            </w:r>
            <w:r w:rsidR="003C627C" w:rsidRPr="000E0B3F">
              <w:rPr>
                <w:color w:val="0F0D29" w:themeColor="text1"/>
                <w:sz w:val="24"/>
                <w:szCs w:val="24"/>
              </w:rPr>
              <w:t>to clients</w:t>
            </w:r>
            <w:r w:rsidRPr="000E0B3F">
              <w:rPr>
                <w:color w:val="0F0D29" w:themeColor="text1"/>
                <w:sz w:val="24"/>
                <w:szCs w:val="24"/>
              </w:rPr>
              <w:t xml:space="preserve">, is to continue to offer acceptable product and services regardless whether it old or new services, so that the company will continue to </w:t>
            </w:r>
            <w:r w:rsidR="003C627C" w:rsidRPr="000E0B3F">
              <w:rPr>
                <w:color w:val="0F0D29" w:themeColor="text1"/>
                <w:sz w:val="24"/>
                <w:szCs w:val="24"/>
              </w:rPr>
              <w:t>dominate the</w:t>
            </w:r>
            <w:r w:rsidRPr="000E0B3F">
              <w:rPr>
                <w:color w:val="0F0D29" w:themeColor="text1"/>
                <w:sz w:val="24"/>
                <w:szCs w:val="24"/>
              </w:rPr>
              <w:t xml:space="preserve"> market space as old player. In order to provide a detailed description of the proposed marketing plan for introduction of the company product, SOSTAC</w:t>
            </w:r>
            <w:r w:rsidR="003C627C" w:rsidRPr="000E0B3F">
              <w:rPr>
                <w:color w:val="0F0D29" w:themeColor="text1"/>
                <w:sz w:val="24"/>
                <w:szCs w:val="24"/>
              </w:rPr>
              <w:t xml:space="preserve"> framework will be considered as a guarded.</w:t>
            </w:r>
          </w:p>
          <w:p w:rsidR="00BB2EF1" w:rsidRPr="000E0B3F" w:rsidRDefault="00BB2EF1"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lastRenderedPageBreak/>
              <w:t>2.2.1 SOSTAC Framework</w:t>
            </w:r>
          </w:p>
          <w:p w:rsidR="003C627C" w:rsidRPr="000E0B3F" w:rsidRDefault="003C627C" w:rsidP="00A20ACA">
            <w:pPr>
              <w:pStyle w:val="Content"/>
              <w:rPr>
                <w:color w:val="0F0D29" w:themeColor="text1"/>
                <w:sz w:val="36"/>
              </w:rPr>
            </w:pPr>
          </w:p>
          <w:p w:rsidR="003C627C" w:rsidRPr="000E0B3F" w:rsidRDefault="003C627C" w:rsidP="00A20ACA">
            <w:pPr>
              <w:pStyle w:val="Content"/>
              <w:rPr>
                <w:color w:val="0F0D29" w:themeColor="text1"/>
                <w:sz w:val="36"/>
              </w:rPr>
            </w:pPr>
          </w:p>
          <w:p w:rsidR="003C627C" w:rsidRPr="000E0B3F" w:rsidRDefault="003C627C"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2.2.1.1 Situation –where are we now</w:t>
            </w:r>
          </w:p>
          <w:p w:rsidR="003C627C" w:rsidRPr="000E0B3F" w:rsidRDefault="003C627C" w:rsidP="00A20ACA">
            <w:pPr>
              <w:pStyle w:val="Content"/>
              <w:rPr>
                <w:color w:val="0F0D29" w:themeColor="text1"/>
                <w:sz w:val="24"/>
                <w:szCs w:val="24"/>
              </w:rPr>
            </w:pPr>
            <w:r w:rsidRPr="000E0B3F">
              <w:rPr>
                <w:color w:val="0F0D29" w:themeColor="text1"/>
                <w:sz w:val="24"/>
                <w:szCs w:val="24"/>
              </w:rPr>
              <w:t xml:space="preserve">Presently, Alpha Consortium is rendering series of service arranging from high capital construction services to low services like metering services to the 3 level players in the electricity industry in Nigeria. It is a major brand name within the industry and with a high reputation for corporate social responsibility, the </w:t>
            </w:r>
            <w:r w:rsidR="00113F65" w:rsidRPr="000E0B3F">
              <w:rPr>
                <w:color w:val="0F0D29" w:themeColor="text1"/>
                <w:sz w:val="24"/>
                <w:szCs w:val="24"/>
              </w:rPr>
              <w:t>company is in a good position to add new services that will improve client services to their current brand, provided is in line with their image of social responsibility. Although the last financial statement shows a decline in demand for construction of new substation and its profit due to no recent investment in new substation construction as result of economic downturn</w:t>
            </w:r>
            <w:r w:rsidR="000E0B3F" w:rsidRPr="000E0B3F">
              <w:rPr>
                <w:color w:val="0F0D29" w:themeColor="text1"/>
                <w:sz w:val="24"/>
                <w:szCs w:val="24"/>
              </w:rPr>
              <w:t xml:space="preserve">, other products and services shows a progressive steady increase in profit during the period. However, the introduction of any new product or services in the current market should at level of cost effective that will be </w:t>
            </w:r>
            <w:r w:rsidR="003E5CFE" w:rsidRPr="000E0B3F">
              <w:rPr>
                <w:color w:val="0F0D29" w:themeColor="text1"/>
                <w:sz w:val="24"/>
                <w:szCs w:val="24"/>
              </w:rPr>
              <w:t>affordable, accessible</w:t>
            </w:r>
            <w:r w:rsidR="000E0B3F" w:rsidRPr="000E0B3F">
              <w:rPr>
                <w:color w:val="0F0D29" w:themeColor="text1"/>
                <w:sz w:val="24"/>
                <w:szCs w:val="24"/>
              </w:rPr>
              <w:t xml:space="preserve"> and acceptable to ensure Alpha’s continue dominant in the industry.</w:t>
            </w:r>
          </w:p>
          <w:p w:rsidR="003C627C" w:rsidRPr="000E0B3F" w:rsidRDefault="003C627C"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2.2.1.2 Marketing mix (tactic)</w:t>
            </w:r>
          </w:p>
          <w:p w:rsidR="00911BDC" w:rsidRDefault="00911BDC" w:rsidP="00A20ACA">
            <w:pPr>
              <w:pStyle w:val="Content"/>
              <w:rPr>
                <w:color w:val="0F0D29" w:themeColor="text1"/>
                <w:sz w:val="24"/>
                <w:szCs w:val="24"/>
              </w:rPr>
            </w:pPr>
            <w:r>
              <w:rPr>
                <w:color w:val="0F0D29" w:themeColor="text1"/>
                <w:sz w:val="24"/>
                <w:szCs w:val="24"/>
              </w:rPr>
              <w:t>Alpha Consortium will :</w:t>
            </w:r>
          </w:p>
          <w:p w:rsidR="00911BDC" w:rsidRDefault="00911BDC" w:rsidP="00911BDC">
            <w:pPr>
              <w:pStyle w:val="Content"/>
              <w:numPr>
                <w:ilvl w:val="0"/>
                <w:numId w:val="13"/>
              </w:numPr>
              <w:rPr>
                <w:color w:val="0F0D29" w:themeColor="text1"/>
                <w:sz w:val="24"/>
                <w:szCs w:val="24"/>
              </w:rPr>
            </w:pPr>
            <w:r>
              <w:rPr>
                <w:color w:val="0F0D29" w:themeColor="text1"/>
                <w:sz w:val="24"/>
                <w:szCs w:val="24"/>
              </w:rPr>
              <w:t>Price – offered services at competitive price in relation with other suppliers.</w:t>
            </w:r>
          </w:p>
          <w:p w:rsidR="00911BDC" w:rsidRDefault="00911BDC" w:rsidP="00911BDC">
            <w:pPr>
              <w:pStyle w:val="Content"/>
              <w:numPr>
                <w:ilvl w:val="0"/>
                <w:numId w:val="13"/>
              </w:numPr>
              <w:rPr>
                <w:color w:val="0F0D29" w:themeColor="text1"/>
                <w:sz w:val="24"/>
                <w:szCs w:val="24"/>
              </w:rPr>
            </w:pPr>
            <w:r>
              <w:rPr>
                <w:color w:val="0F0D29" w:themeColor="text1"/>
                <w:sz w:val="24"/>
                <w:szCs w:val="24"/>
              </w:rPr>
              <w:t>People –capable staff who are well trained to provide services</w:t>
            </w:r>
          </w:p>
          <w:p w:rsidR="00911BDC" w:rsidRDefault="003E5CFE" w:rsidP="00911BDC">
            <w:pPr>
              <w:pStyle w:val="Content"/>
              <w:numPr>
                <w:ilvl w:val="0"/>
                <w:numId w:val="13"/>
              </w:numPr>
              <w:rPr>
                <w:color w:val="0F0D29" w:themeColor="text1"/>
                <w:sz w:val="24"/>
                <w:szCs w:val="24"/>
              </w:rPr>
            </w:pPr>
            <w:r>
              <w:rPr>
                <w:color w:val="0F0D29" w:themeColor="text1"/>
                <w:sz w:val="24"/>
                <w:szCs w:val="24"/>
              </w:rPr>
              <w:t xml:space="preserve">Product – offers a diversify service </w:t>
            </w:r>
          </w:p>
          <w:p w:rsidR="003E5CFE" w:rsidRPr="00911BDC" w:rsidRDefault="003E5CFE" w:rsidP="00911BDC">
            <w:pPr>
              <w:pStyle w:val="Content"/>
              <w:numPr>
                <w:ilvl w:val="0"/>
                <w:numId w:val="13"/>
              </w:numPr>
              <w:rPr>
                <w:color w:val="0F0D29" w:themeColor="text1"/>
                <w:sz w:val="24"/>
                <w:szCs w:val="24"/>
              </w:rPr>
            </w:pPr>
            <w:r>
              <w:rPr>
                <w:color w:val="0F0D29" w:themeColor="text1"/>
                <w:sz w:val="24"/>
                <w:szCs w:val="24"/>
              </w:rPr>
              <w:t xml:space="preserve">Place - </w:t>
            </w:r>
          </w:p>
          <w:p w:rsidR="000E0B3F" w:rsidRPr="000E0B3F" w:rsidRDefault="000E0B3F" w:rsidP="00A20ACA">
            <w:pPr>
              <w:pStyle w:val="Content"/>
              <w:rPr>
                <w:color w:val="0F0D29" w:themeColor="text1"/>
                <w:sz w:val="36"/>
              </w:rPr>
            </w:pPr>
          </w:p>
          <w:p w:rsidR="00A20ACA" w:rsidRPr="000E0B3F" w:rsidRDefault="00A20ACA" w:rsidP="00A20ACA">
            <w:pPr>
              <w:pStyle w:val="Content"/>
              <w:rPr>
                <w:color w:val="0F0D29" w:themeColor="text1"/>
                <w:sz w:val="36"/>
              </w:rPr>
            </w:pPr>
            <w:r w:rsidRPr="000E0B3F">
              <w:rPr>
                <w:color w:val="0F0D29" w:themeColor="text1"/>
                <w:sz w:val="36"/>
              </w:rPr>
              <w:t>2.2.1.3 Objective –where do we want to go</w:t>
            </w:r>
          </w:p>
          <w:p w:rsidR="000E0B3F" w:rsidRPr="000E0B3F" w:rsidRDefault="000E0B3F" w:rsidP="00A20ACA">
            <w:pPr>
              <w:pStyle w:val="Content"/>
              <w:rPr>
                <w:color w:val="0F0D29" w:themeColor="text1"/>
                <w:szCs w:val="28"/>
              </w:rPr>
            </w:pPr>
          </w:p>
          <w:p w:rsidR="000E0B3F" w:rsidRPr="000E0B3F" w:rsidRDefault="000E0B3F" w:rsidP="00A20ACA">
            <w:pPr>
              <w:pStyle w:val="Content"/>
              <w:rPr>
                <w:b/>
                <w:color w:val="0F0D29" w:themeColor="text1"/>
                <w:szCs w:val="28"/>
              </w:rPr>
            </w:pPr>
            <w:r w:rsidRPr="000E0B3F">
              <w:rPr>
                <w:b/>
                <w:color w:val="0F0D29" w:themeColor="text1"/>
                <w:szCs w:val="28"/>
              </w:rPr>
              <w:t>SMART Objective</w:t>
            </w:r>
          </w:p>
          <w:p w:rsidR="000E0B3F" w:rsidRDefault="000E0B3F" w:rsidP="00A20ACA">
            <w:pPr>
              <w:pStyle w:val="Content"/>
              <w:rPr>
                <w:color w:val="0F0D29" w:themeColor="text1"/>
                <w:sz w:val="24"/>
                <w:szCs w:val="24"/>
              </w:rPr>
            </w:pPr>
            <w:r>
              <w:rPr>
                <w:color w:val="0F0D29" w:themeColor="text1"/>
                <w:sz w:val="24"/>
                <w:szCs w:val="24"/>
              </w:rPr>
              <w:t xml:space="preserve">Corporate objective </w:t>
            </w:r>
            <w:r w:rsidR="003233CB">
              <w:rPr>
                <w:color w:val="0F0D29" w:themeColor="text1"/>
                <w:sz w:val="24"/>
                <w:szCs w:val="24"/>
              </w:rPr>
              <w:t xml:space="preserve">are smaller, more achievable targets that will help the organisation to obtain its aims (Porter, 2004). Recently, more medium term goals that will lead to the achievement of organisation long term goal set in line with its aims (Kourdi, 2009). These objective must be SMART- which means, Specific, Measurable, Achievable, Realistic, and Timely (Whittington, 2000). With reference to the SWOT Analysis stated before, </w:t>
            </w:r>
            <w:r w:rsidR="00C82BD3">
              <w:rPr>
                <w:color w:val="0F0D29" w:themeColor="text1"/>
                <w:sz w:val="24"/>
                <w:szCs w:val="24"/>
              </w:rPr>
              <w:t>the following SMART objective have been formulated to help in marketing of Smart payment solution and Off-grid solar solution to industry player respectively :</w:t>
            </w:r>
          </w:p>
          <w:p w:rsidR="00C82BD3" w:rsidRDefault="00C82BD3" w:rsidP="00C82BD3">
            <w:pPr>
              <w:pStyle w:val="Content"/>
              <w:numPr>
                <w:ilvl w:val="0"/>
                <w:numId w:val="12"/>
              </w:numPr>
              <w:rPr>
                <w:color w:val="0F0D29" w:themeColor="text1"/>
                <w:sz w:val="24"/>
                <w:szCs w:val="24"/>
              </w:rPr>
            </w:pPr>
            <w:r>
              <w:rPr>
                <w:color w:val="0F0D29" w:themeColor="text1"/>
                <w:sz w:val="24"/>
                <w:szCs w:val="24"/>
              </w:rPr>
              <w:lastRenderedPageBreak/>
              <w:t>To conduct proof of concept of</w:t>
            </w:r>
            <w:r w:rsidR="00656E39">
              <w:rPr>
                <w:color w:val="0F0D29" w:themeColor="text1"/>
                <w:sz w:val="24"/>
                <w:szCs w:val="24"/>
              </w:rPr>
              <w:t xml:space="preserve"> the </w:t>
            </w:r>
            <w:r>
              <w:rPr>
                <w:color w:val="0F0D29" w:themeColor="text1"/>
                <w:sz w:val="24"/>
                <w:szCs w:val="24"/>
              </w:rPr>
              <w:t xml:space="preserve">off-grid solar energy solution </w:t>
            </w:r>
            <w:r w:rsidR="00656E39">
              <w:rPr>
                <w:color w:val="0F0D29" w:themeColor="text1"/>
                <w:sz w:val="24"/>
                <w:szCs w:val="24"/>
              </w:rPr>
              <w:t xml:space="preserve">at base station site of </w:t>
            </w:r>
            <w:r>
              <w:rPr>
                <w:color w:val="0F0D29" w:themeColor="text1"/>
                <w:sz w:val="24"/>
                <w:szCs w:val="24"/>
              </w:rPr>
              <w:t xml:space="preserve">the telecommunication other players </w:t>
            </w:r>
            <w:r w:rsidR="00656E39">
              <w:rPr>
                <w:color w:val="0F0D29" w:themeColor="text1"/>
                <w:sz w:val="24"/>
                <w:szCs w:val="24"/>
              </w:rPr>
              <w:t xml:space="preserve">and </w:t>
            </w:r>
            <w:r>
              <w:rPr>
                <w:color w:val="0F0D29" w:themeColor="text1"/>
                <w:sz w:val="24"/>
                <w:szCs w:val="24"/>
              </w:rPr>
              <w:t>will run at the clients site at least for a month</w:t>
            </w:r>
            <w:r w:rsidR="00656E39">
              <w:rPr>
                <w:color w:val="0F0D29" w:themeColor="text1"/>
                <w:sz w:val="24"/>
                <w:szCs w:val="24"/>
              </w:rPr>
              <w:t xml:space="preserve"> after due consideration of energy usage cost will be compare for consideration.</w:t>
            </w:r>
          </w:p>
          <w:p w:rsidR="00656E39" w:rsidRDefault="00656E39" w:rsidP="00C82BD3">
            <w:pPr>
              <w:pStyle w:val="Content"/>
              <w:numPr>
                <w:ilvl w:val="0"/>
                <w:numId w:val="12"/>
              </w:numPr>
              <w:rPr>
                <w:color w:val="0F0D29" w:themeColor="text1"/>
                <w:sz w:val="24"/>
                <w:szCs w:val="24"/>
              </w:rPr>
            </w:pPr>
            <w:r>
              <w:rPr>
                <w:color w:val="0F0D29" w:themeColor="text1"/>
                <w:sz w:val="24"/>
                <w:szCs w:val="24"/>
              </w:rPr>
              <w:t>To obtain a 50% market share of deployment of the smart payment in all the Dscos site in country by the end of 2023.</w:t>
            </w:r>
          </w:p>
          <w:p w:rsidR="00656E39" w:rsidRPr="000E0B3F" w:rsidRDefault="00656E39" w:rsidP="00C82BD3">
            <w:pPr>
              <w:pStyle w:val="Content"/>
              <w:numPr>
                <w:ilvl w:val="0"/>
                <w:numId w:val="12"/>
              </w:numPr>
              <w:rPr>
                <w:color w:val="0F0D29" w:themeColor="text1"/>
                <w:sz w:val="24"/>
                <w:szCs w:val="24"/>
              </w:rPr>
            </w:pPr>
            <w:r>
              <w:rPr>
                <w:color w:val="0F0D29" w:themeColor="text1"/>
                <w:sz w:val="24"/>
                <w:szCs w:val="24"/>
              </w:rPr>
              <w:t xml:space="preserve">To enhance the company’s current services rendered of corporate social responsibility and ensure sustainability through </w:t>
            </w:r>
            <w:r w:rsidR="00DF59E1">
              <w:rPr>
                <w:color w:val="0F0D29" w:themeColor="text1"/>
                <w:sz w:val="24"/>
                <w:szCs w:val="24"/>
              </w:rPr>
              <w:t>quality,</w:t>
            </w:r>
            <w:r>
              <w:rPr>
                <w:color w:val="0F0D29" w:themeColor="text1"/>
                <w:sz w:val="24"/>
                <w:szCs w:val="24"/>
              </w:rPr>
              <w:t xml:space="preserve"> accessible and affordable services</w:t>
            </w:r>
            <w:r w:rsidR="00DF59E1">
              <w:rPr>
                <w:color w:val="0F0D29" w:themeColor="text1"/>
                <w:sz w:val="24"/>
                <w:szCs w:val="24"/>
              </w:rPr>
              <w:t xml:space="preserve"> to all the industry players.</w:t>
            </w:r>
          </w:p>
          <w:p w:rsidR="000E0B3F" w:rsidRPr="003E5CFE" w:rsidRDefault="003E5CFE" w:rsidP="003E5CFE">
            <w:pPr>
              <w:pStyle w:val="Content"/>
              <w:tabs>
                <w:tab w:val="left" w:pos="1617"/>
              </w:tabs>
              <w:rPr>
                <w:color w:val="0F0D29" w:themeColor="text1"/>
                <w:sz w:val="24"/>
                <w:szCs w:val="24"/>
              </w:rPr>
            </w:pPr>
            <w:r>
              <w:rPr>
                <w:color w:val="0F0D29" w:themeColor="text1"/>
                <w:sz w:val="24"/>
                <w:szCs w:val="24"/>
              </w:rPr>
              <w:tab/>
            </w:r>
          </w:p>
          <w:p w:rsidR="00A20ACA" w:rsidRDefault="00A20ACA" w:rsidP="00A20ACA">
            <w:pPr>
              <w:pStyle w:val="Content"/>
              <w:rPr>
                <w:color w:val="0F0D29" w:themeColor="text1"/>
                <w:sz w:val="36"/>
              </w:rPr>
            </w:pPr>
            <w:r w:rsidRPr="000E0B3F">
              <w:rPr>
                <w:color w:val="0F0D29" w:themeColor="text1"/>
                <w:sz w:val="36"/>
              </w:rPr>
              <w:t>2.2.1.4 Strategy-How do we get there</w:t>
            </w:r>
          </w:p>
          <w:p w:rsidR="00DF59E1" w:rsidRPr="00DF59E1" w:rsidRDefault="00DF59E1" w:rsidP="00A20ACA">
            <w:pPr>
              <w:pStyle w:val="Content"/>
              <w:rPr>
                <w:color w:val="0F0D29" w:themeColor="text1"/>
                <w:sz w:val="24"/>
                <w:szCs w:val="24"/>
              </w:rPr>
            </w:pPr>
            <w:r>
              <w:rPr>
                <w:color w:val="0F0D29" w:themeColor="text1"/>
                <w:sz w:val="24"/>
                <w:szCs w:val="24"/>
              </w:rPr>
              <w:t>Taking the smart payment solution first, the marketing team, will conduct experimental marketing across the industry by initiating meetings, conduct presentation to demonstrate the efficient and effectiveness of the solution on different</w:t>
            </w:r>
            <w:r w:rsidR="005D0D6C">
              <w:rPr>
                <w:color w:val="0F0D29" w:themeColor="text1"/>
                <w:sz w:val="24"/>
                <w:szCs w:val="24"/>
              </w:rPr>
              <w:t xml:space="preserve"> devices suitable to the marketing teams and management of the targeted Electricity distribution company. The second product, off-grid standalone solar solution should go through PoC after due consultation and presentation, identifying the cost benefit to usage of diesel at their site. This marketing will point at Alpha Consortium as solution provider and also improve the corporate social </w:t>
            </w:r>
            <w:r w:rsidR="0017440D">
              <w:rPr>
                <w:color w:val="0F0D29" w:themeColor="text1"/>
                <w:sz w:val="24"/>
                <w:szCs w:val="24"/>
              </w:rPr>
              <w:t>responsibility image</w:t>
            </w:r>
            <w:r w:rsidR="005D0D6C">
              <w:rPr>
                <w:color w:val="0F0D29" w:themeColor="text1"/>
                <w:sz w:val="24"/>
                <w:szCs w:val="24"/>
              </w:rPr>
              <w:t xml:space="preserve"> of the organisation</w:t>
            </w:r>
            <w:r w:rsidR="0017440D">
              <w:rPr>
                <w:color w:val="0F0D29" w:themeColor="text1"/>
                <w:sz w:val="24"/>
                <w:szCs w:val="24"/>
              </w:rPr>
              <w:t>, whilst promoting the product/services and stimulating demand in the appropriate market segment. This will help to achieve the organisation overall objective set for the new services deployed to the market.</w:t>
            </w:r>
            <w:r w:rsidR="005D0D6C">
              <w:rPr>
                <w:color w:val="0F0D29" w:themeColor="text1"/>
                <w:sz w:val="24"/>
                <w:szCs w:val="24"/>
              </w:rPr>
              <w:t xml:space="preserve"> </w:t>
            </w:r>
          </w:p>
          <w:p w:rsidR="00DF59E1" w:rsidRPr="00DF59E1" w:rsidRDefault="00DF59E1" w:rsidP="00A20ACA">
            <w:pPr>
              <w:pStyle w:val="Content"/>
              <w:rPr>
                <w:color w:val="0F0D29" w:themeColor="text1"/>
                <w:sz w:val="24"/>
                <w:szCs w:val="24"/>
              </w:rPr>
            </w:pPr>
          </w:p>
          <w:p w:rsidR="00A20ACA" w:rsidRDefault="00A20ACA" w:rsidP="00A20ACA">
            <w:pPr>
              <w:pStyle w:val="Content"/>
              <w:rPr>
                <w:color w:val="0F0D29" w:themeColor="text1"/>
                <w:sz w:val="36"/>
              </w:rPr>
            </w:pPr>
            <w:r w:rsidRPr="000E0B3F">
              <w:rPr>
                <w:color w:val="0F0D29" w:themeColor="text1"/>
                <w:sz w:val="36"/>
              </w:rPr>
              <w:t>2.2.1.5 Action-Who is responsible for what and when?</w:t>
            </w:r>
          </w:p>
          <w:p w:rsidR="0017440D" w:rsidRPr="0017440D" w:rsidRDefault="0017440D" w:rsidP="00A20ACA">
            <w:pPr>
              <w:pStyle w:val="Content"/>
              <w:rPr>
                <w:color w:val="0F0D29" w:themeColor="text1"/>
                <w:sz w:val="24"/>
                <w:szCs w:val="24"/>
              </w:rPr>
            </w:pPr>
            <w:r>
              <w:rPr>
                <w:color w:val="0F0D29" w:themeColor="text1"/>
                <w:sz w:val="24"/>
                <w:szCs w:val="24"/>
              </w:rPr>
              <w:t xml:space="preserve">The research and development department will be responsible for researching and carry out continuous testing on different devices and </w:t>
            </w:r>
            <w:r w:rsidR="00BD7BE8">
              <w:rPr>
                <w:color w:val="0F0D29" w:themeColor="text1"/>
                <w:sz w:val="24"/>
                <w:szCs w:val="24"/>
              </w:rPr>
              <w:t xml:space="preserve">trained the marketing team on the usage. The Marketing team will need to ensure that appropriate feedback is given to the research team to make any necessary amendment before promoting the product. The technical team will manage the operations side of the business, and ensure that the correct level of capacity is made available to the clients and is efficiently utilized to ensure streamlines services levels that are capable of meeting demand.  </w:t>
            </w:r>
            <w:r>
              <w:rPr>
                <w:color w:val="0F0D29" w:themeColor="text1"/>
                <w:sz w:val="24"/>
                <w:szCs w:val="24"/>
              </w:rPr>
              <w:t xml:space="preserve"> </w:t>
            </w:r>
          </w:p>
          <w:p w:rsidR="0017440D" w:rsidRPr="0017440D" w:rsidRDefault="0017440D" w:rsidP="00A20ACA">
            <w:pPr>
              <w:pStyle w:val="Content"/>
              <w:rPr>
                <w:color w:val="0F0D29" w:themeColor="text1"/>
                <w:sz w:val="24"/>
                <w:szCs w:val="24"/>
              </w:rPr>
            </w:pPr>
          </w:p>
          <w:p w:rsidR="0017440D" w:rsidRPr="0017440D" w:rsidRDefault="0017440D" w:rsidP="00A20ACA">
            <w:pPr>
              <w:pStyle w:val="Content"/>
              <w:rPr>
                <w:color w:val="0F0D29" w:themeColor="text1"/>
                <w:sz w:val="24"/>
                <w:szCs w:val="24"/>
              </w:rPr>
            </w:pPr>
          </w:p>
          <w:p w:rsidR="00A20ACA" w:rsidRDefault="00A20ACA" w:rsidP="00A20ACA">
            <w:pPr>
              <w:pStyle w:val="Content"/>
              <w:rPr>
                <w:color w:val="0F0D29" w:themeColor="text1"/>
                <w:sz w:val="36"/>
              </w:rPr>
            </w:pPr>
            <w:r w:rsidRPr="000E0B3F">
              <w:rPr>
                <w:color w:val="0F0D29" w:themeColor="text1"/>
                <w:sz w:val="36"/>
              </w:rPr>
              <w:t>2.2.1.6 Control –How do we keep track of progress</w:t>
            </w:r>
          </w:p>
          <w:p w:rsidR="00BD7BE8" w:rsidRPr="009A176E" w:rsidRDefault="009A176E" w:rsidP="00A20ACA">
            <w:pPr>
              <w:pStyle w:val="Content"/>
              <w:rPr>
                <w:color w:val="0F0D29" w:themeColor="text1"/>
                <w:sz w:val="24"/>
                <w:szCs w:val="24"/>
              </w:rPr>
            </w:pPr>
            <w:r>
              <w:rPr>
                <w:color w:val="0F0D29" w:themeColor="text1"/>
                <w:sz w:val="24"/>
                <w:szCs w:val="24"/>
              </w:rPr>
              <w:t xml:space="preserve">The marketing team will ensure constant monitoring and controlling of marketing activities and operational strategies, the company needs to regularly revisit the overall corporate objective of the company, in addition to those objective set to grade the introduction of the new product. Timely marketing research into the </w:t>
            </w:r>
            <w:r w:rsidR="00E54435">
              <w:rPr>
                <w:color w:val="0F0D29" w:themeColor="text1"/>
                <w:sz w:val="24"/>
                <w:szCs w:val="24"/>
              </w:rPr>
              <w:t>client’s</w:t>
            </w:r>
            <w:r>
              <w:rPr>
                <w:color w:val="0F0D29" w:themeColor="text1"/>
                <w:sz w:val="24"/>
                <w:szCs w:val="24"/>
              </w:rPr>
              <w:t xml:space="preserve"> needs, as well as the actions and strategies adopted by any competitor brands will keep the products target and positioning on the right</w:t>
            </w:r>
            <w:r w:rsidR="00E54435">
              <w:rPr>
                <w:color w:val="0F0D29" w:themeColor="text1"/>
                <w:sz w:val="24"/>
                <w:szCs w:val="24"/>
              </w:rPr>
              <w:t xml:space="preserve"> track.</w:t>
            </w:r>
          </w:p>
          <w:p w:rsidR="00BD7BE8" w:rsidRDefault="00BD7BE8" w:rsidP="00A20ACA">
            <w:pPr>
              <w:pStyle w:val="Content"/>
              <w:rPr>
                <w:color w:val="0F0D29" w:themeColor="text1"/>
                <w:sz w:val="24"/>
                <w:szCs w:val="24"/>
              </w:rPr>
            </w:pPr>
          </w:p>
          <w:p w:rsidR="003E5CFE" w:rsidRPr="009A176E" w:rsidRDefault="003E5CFE" w:rsidP="00A20ACA">
            <w:pPr>
              <w:pStyle w:val="Content"/>
              <w:rPr>
                <w:color w:val="0F0D29" w:themeColor="text1"/>
                <w:sz w:val="24"/>
                <w:szCs w:val="24"/>
              </w:rPr>
            </w:pPr>
          </w:p>
          <w:p w:rsidR="00A20ACA" w:rsidRDefault="00A20ACA" w:rsidP="00A20ACA">
            <w:pPr>
              <w:pStyle w:val="Content"/>
              <w:rPr>
                <w:color w:val="0F0D29" w:themeColor="text1"/>
                <w:sz w:val="36"/>
              </w:rPr>
            </w:pPr>
            <w:r w:rsidRPr="000E0B3F">
              <w:rPr>
                <w:color w:val="0F0D29" w:themeColor="text1"/>
                <w:sz w:val="36"/>
              </w:rPr>
              <w:lastRenderedPageBreak/>
              <w:t>2.3  Projected Revenue and sources</w:t>
            </w:r>
          </w:p>
          <w:p w:rsidR="00E54435" w:rsidRPr="00E54435" w:rsidRDefault="00E54435" w:rsidP="00A20ACA">
            <w:pPr>
              <w:pStyle w:val="Content"/>
              <w:rPr>
                <w:color w:val="0F0D29" w:themeColor="text1"/>
                <w:sz w:val="24"/>
                <w:szCs w:val="24"/>
              </w:rPr>
            </w:pPr>
            <w:r>
              <w:rPr>
                <w:color w:val="0F0D29" w:themeColor="text1"/>
                <w:sz w:val="24"/>
                <w:szCs w:val="24"/>
              </w:rPr>
              <w:t>The expect profit margins for the newly introduce services are expected to be relatively low to comparison to other service render by the company. In most case the cost of promoting this service has to be keep lower to sustain reasonable of spending. Training of client’s staff can be offered at site to reduce spending. It is possible that level of acceptance of the services will increase in long term provider the marketing team keep promoting the product over time to the right end user.</w:t>
            </w:r>
            <w:r w:rsidR="00F90216">
              <w:rPr>
                <w:color w:val="0F0D29" w:themeColor="text1"/>
                <w:sz w:val="24"/>
                <w:szCs w:val="24"/>
              </w:rPr>
              <w:t xml:space="preserve"> There also a proof possibility that telecommunication market will grow faster in long term considering the high cost running generator this days. With the further introduction of the new services, the consolidated revenue of Alpha might surpass the projected revenue taking into consideration the exploitation of the Telecommunication market with thousand numbers of base station.</w:t>
            </w:r>
          </w:p>
          <w:p w:rsidR="00E54435" w:rsidRPr="00E54435" w:rsidRDefault="00E54435" w:rsidP="00A20ACA">
            <w:pPr>
              <w:pStyle w:val="Content"/>
              <w:rPr>
                <w:color w:val="0F0D29" w:themeColor="text1"/>
                <w:sz w:val="24"/>
                <w:szCs w:val="24"/>
              </w:rPr>
            </w:pPr>
          </w:p>
          <w:p w:rsidR="00A20ACA" w:rsidRDefault="00A20ACA" w:rsidP="00A20ACA">
            <w:pPr>
              <w:pStyle w:val="Content"/>
              <w:rPr>
                <w:color w:val="0F0D29" w:themeColor="text1"/>
                <w:sz w:val="36"/>
              </w:rPr>
            </w:pPr>
            <w:r w:rsidRPr="000E0B3F">
              <w:rPr>
                <w:color w:val="0F0D29" w:themeColor="text1"/>
                <w:sz w:val="36"/>
              </w:rPr>
              <w:t>2.4 operational Challenges and Plan to overcome Them</w:t>
            </w:r>
          </w:p>
          <w:p w:rsidR="00F90216" w:rsidRPr="00F90216" w:rsidRDefault="00F90216" w:rsidP="00A20ACA">
            <w:pPr>
              <w:pStyle w:val="Content"/>
              <w:rPr>
                <w:color w:val="0F0D29" w:themeColor="text1"/>
                <w:sz w:val="24"/>
                <w:szCs w:val="24"/>
              </w:rPr>
            </w:pPr>
            <w:r>
              <w:rPr>
                <w:color w:val="0F0D29" w:themeColor="text1"/>
                <w:sz w:val="24"/>
                <w:szCs w:val="24"/>
              </w:rPr>
              <w:t xml:space="preserve">Alpha consortium smart payment solution is locally developed solution that need constant research </w:t>
            </w:r>
            <w:r w:rsidR="00C62974">
              <w:rPr>
                <w:color w:val="0F0D29" w:themeColor="text1"/>
                <w:sz w:val="24"/>
                <w:szCs w:val="24"/>
              </w:rPr>
              <w:t xml:space="preserve">attention. The current IT programmers are working on contract base except the IT Manager that supervised the team. With the current high staff turnover in IT profession, I believe Alpha should offer   </w:t>
            </w:r>
          </w:p>
          <w:p w:rsidR="00C62974" w:rsidRDefault="00C62974" w:rsidP="00A20ACA">
            <w:pPr>
              <w:pStyle w:val="Content"/>
              <w:rPr>
                <w:color w:val="0F0D29" w:themeColor="text1"/>
                <w:sz w:val="24"/>
                <w:szCs w:val="24"/>
              </w:rPr>
            </w:pPr>
            <w:r>
              <w:rPr>
                <w:color w:val="0F0D29" w:themeColor="text1"/>
                <w:sz w:val="24"/>
                <w:szCs w:val="24"/>
              </w:rPr>
              <w:t xml:space="preserve">Permanent employment to the team and also sign agreement with the IT manager that the product designed will not be transferred to competitor under any circumstance. Also the company should proceed to </w:t>
            </w:r>
            <w:r w:rsidR="00510160">
              <w:rPr>
                <w:color w:val="0F0D29" w:themeColor="text1"/>
                <w:sz w:val="24"/>
                <w:szCs w:val="24"/>
              </w:rPr>
              <w:t>register</w:t>
            </w:r>
            <w:r>
              <w:rPr>
                <w:color w:val="0F0D29" w:themeColor="text1"/>
                <w:sz w:val="24"/>
                <w:szCs w:val="24"/>
              </w:rPr>
              <w:t xml:space="preserve"> the product Trade mark officially. </w:t>
            </w:r>
          </w:p>
          <w:p w:rsidR="00F90216" w:rsidRPr="00F90216" w:rsidRDefault="00C62974" w:rsidP="00A20ACA">
            <w:pPr>
              <w:pStyle w:val="Content"/>
              <w:rPr>
                <w:color w:val="0F0D29" w:themeColor="text1"/>
                <w:sz w:val="24"/>
                <w:szCs w:val="24"/>
              </w:rPr>
            </w:pPr>
            <w:r>
              <w:rPr>
                <w:color w:val="0F0D29" w:themeColor="text1"/>
                <w:sz w:val="24"/>
                <w:szCs w:val="24"/>
              </w:rPr>
              <w:t xml:space="preserve">The cost solar </w:t>
            </w:r>
            <w:r w:rsidR="00510160">
              <w:rPr>
                <w:color w:val="0F0D29" w:themeColor="text1"/>
                <w:sz w:val="24"/>
                <w:szCs w:val="24"/>
              </w:rPr>
              <w:t>panel,</w:t>
            </w:r>
            <w:r>
              <w:rPr>
                <w:color w:val="0F0D29" w:themeColor="text1"/>
                <w:sz w:val="24"/>
                <w:szCs w:val="24"/>
              </w:rPr>
              <w:t xml:space="preserve"> battery etc are expensive and to have all the product in stock mean capital investment for Alpha C</w:t>
            </w:r>
            <w:r w:rsidR="00510160">
              <w:rPr>
                <w:color w:val="0F0D29" w:themeColor="text1"/>
                <w:sz w:val="24"/>
                <w:szCs w:val="24"/>
              </w:rPr>
              <w:t>onsortium. However, Alpha should source for cheaper finance in order to provide cheaper service that will be acceptable and profitable to all stakeholders.</w:t>
            </w:r>
            <w:r>
              <w:rPr>
                <w:color w:val="0F0D29" w:themeColor="text1"/>
                <w:sz w:val="24"/>
                <w:szCs w:val="24"/>
              </w:rPr>
              <w:t xml:space="preserve">  </w:t>
            </w:r>
          </w:p>
          <w:p w:rsidR="00F90216" w:rsidRPr="000E0B3F" w:rsidRDefault="00F90216" w:rsidP="00A20ACA">
            <w:pPr>
              <w:pStyle w:val="Content"/>
              <w:rPr>
                <w:color w:val="0F0D29" w:themeColor="text1"/>
                <w:sz w:val="36"/>
              </w:rPr>
            </w:pPr>
          </w:p>
          <w:p w:rsidR="00A20ACA" w:rsidRDefault="00A20ACA" w:rsidP="00A20ACA">
            <w:pPr>
              <w:pStyle w:val="Content"/>
              <w:rPr>
                <w:color w:val="0F0D29" w:themeColor="text1"/>
                <w:sz w:val="36"/>
              </w:rPr>
            </w:pPr>
            <w:r w:rsidRPr="000E0B3F">
              <w:rPr>
                <w:color w:val="0F0D29" w:themeColor="text1"/>
                <w:sz w:val="36"/>
              </w:rPr>
              <w:t>2.5 Strategic integration of marketing and operation</w:t>
            </w:r>
          </w:p>
          <w:p w:rsidR="00674E4A" w:rsidRDefault="00674E4A" w:rsidP="00A20ACA">
            <w:pPr>
              <w:pStyle w:val="Content"/>
              <w:rPr>
                <w:color w:val="0F0D29" w:themeColor="text1"/>
                <w:sz w:val="24"/>
                <w:szCs w:val="24"/>
              </w:rPr>
            </w:pPr>
          </w:p>
          <w:p w:rsidR="00510160" w:rsidRPr="00510160" w:rsidRDefault="00510160" w:rsidP="00A20ACA">
            <w:pPr>
              <w:pStyle w:val="Content"/>
              <w:rPr>
                <w:color w:val="0F0D29" w:themeColor="text1"/>
                <w:sz w:val="24"/>
                <w:szCs w:val="24"/>
              </w:rPr>
            </w:pPr>
            <w:r>
              <w:rPr>
                <w:color w:val="0F0D29" w:themeColor="text1"/>
                <w:sz w:val="24"/>
                <w:szCs w:val="24"/>
              </w:rPr>
              <w:t xml:space="preserve">The marketing and promotions needs to ensure that there is sufficient demand alignment stimulated by various marketing presentation and </w:t>
            </w:r>
            <w:r w:rsidR="00674E4A">
              <w:rPr>
                <w:color w:val="0F0D29" w:themeColor="text1"/>
                <w:sz w:val="24"/>
                <w:szCs w:val="24"/>
              </w:rPr>
              <w:t>experiment</w:t>
            </w:r>
            <w:r>
              <w:rPr>
                <w:color w:val="0F0D29" w:themeColor="text1"/>
                <w:sz w:val="24"/>
                <w:szCs w:val="24"/>
              </w:rPr>
              <w:t xml:space="preserve"> in order to support the technical team deployment levels. </w:t>
            </w:r>
            <w:r w:rsidR="00674E4A">
              <w:rPr>
                <w:color w:val="0F0D29" w:themeColor="text1"/>
                <w:sz w:val="24"/>
                <w:szCs w:val="24"/>
              </w:rPr>
              <w:t>Constant communication between the marketing team and the operation (technical) is important in order to ensure meeting clients demand at appropriate time. The technical team has to formulate grant chart to ensure streamline project implementation at all time.</w:t>
            </w:r>
          </w:p>
          <w:p w:rsidR="00F90216" w:rsidRPr="000E0B3F" w:rsidRDefault="00F90216" w:rsidP="00A20ACA">
            <w:pPr>
              <w:pStyle w:val="Content"/>
              <w:rPr>
                <w:color w:val="0F0D29" w:themeColor="text1"/>
                <w:sz w:val="36"/>
              </w:rPr>
            </w:pPr>
          </w:p>
          <w:p w:rsidR="00A20ACA" w:rsidRDefault="00A20ACA" w:rsidP="00A20ACA">
            <w:pPr>
              <w:pStyle w:val="Content"/>
              <w:rPr>
                <w:color w:val="0F0D29" w:themeColor="text1"/>
                <w:sz w:val="36"/>
              </w:rPr>
            </w:pPr>
            <w:r w:rsidRPr="000E0B3F">
              <w:rPr>
                <w:color w:val="0F0D29" w:themeColor="text1"/>
                <w:sz w:val="36"/>
              </w:rPr>
              <w:t>3 Conclusion.</w:t>
            </w:r>
          </w:p>
          <w:p w:rsidR="00674E4A" w:rsidRPr="00674E4A" w:rsidRDefault="00674E4A" w:rsidP="00A20ACA">
            <w:pPr>
              <w:pStyle w:val="Content"/>
              <w:rPr>
                <w:color w:val="0F0D29" w:themeColor="text1"/>
                <w:sz w:val="24"/>
                <w:szCs w:val="24"/>
              </w:rPr>
            </w:pPr>
            <w:r>
              <w:rPr>
                <w:color w:val="0F0D29" w:themeColor="text1"/>
                <w:sz w:val="24"/>
                <w:szCs w:val="24"/>
              </w:rPr>
              <w:t xml:space="preserve">Alpha Consortium </w:t>
            </w:r>
            <w:r w:rsidR="00B225ED">
              <w:rPr>
                <w:color w:val="0F0D29" w:themeColor="text1"/>
                <w:sz w:val="24"/>
                <w:szCs w:val="24"/>
              </w:rPr>
              <w:t>limited,</w:t>
            </w:r>
            <w:r>
              <w:rPr>
                <w:color w:val="0F0D29" w:themeColor="text1"/>
                <w:sz w:val="24"/>
                <w:szCs w:val="24"/>
              </w:rPr>
              <w:t xml:space="preserve"> as major stakeholder in the power industry currently offer series of services to the Disco, Gecos and TCN.</w:t>
            </w:r>
            <w:r w:rsidR="00B225ED">
              <w:rPr>
                <w:color w:val="0F0D29" w:themeColor="text1"/>
                <w:sz w:val="24"/>
                <w:szCs w:val="24"/>
              </w:rPr>
              <w:t xml:space="preserve"> Such service include, construction of injection substation for both Disco and TCN, Installations od distribution transformers, metering service, solar installation, etc. As a well-established company with a reputable image in the industry, in conjunction with reputable partners, expand or diversify into manufacturing of prepayment meter to reduce meter gap as propose by </w:t>
            </w:r>
            <w:r w:rsidR="00B225ED">
              <w:rPr>
                <w:color w:val="0F0D29" w:themeColor="text1"/>
                <w:sz w:val="24"/>
                <w:szCs w:val="24"/>
              </w:rPr>
              <w:lastRenderedPageBreak/>
              <w:t xml:space="preserve">Federal Government to reduce overbilling, under billing of the consumers. This will sustain </w:t>
            </w:r>
            <w:r w:rsidR="00911BDC">
              <w:rPr>
                <w:color w:val="0F0D29" w:themeColor="text1"/>
                <w:sz w:val="24"/>
                <w:szCs w:val="24"/>
              </w:rPr>
              <w:t>more value from the company to the Nigerian consumers.</w:t>
            </w:r>
          </w:p>
          <w:p w:rsidR="00674E4A" w:rsidRPr="00674E4A" w:rsidRDefault="00674E4A" w:rsidP="00674E4A">
            <w:pPr>
              <w:pStyle w:val="Content"/>
              <w:ind w:firstLine="720"/>
              <w:rPr>
                <w:color w:val="0F0D29" w:themeColor="text1"/>
                <w:sz w:val="24"/>
                <w:szCs w:val="24"/>
              </w:rPr>
            </w:pPr>
          </w:p>
          <w:p w:rsidR="00674E4A" w:rsidRPr="00674E4A" w:rsidRDefault="00674E4A" w:rsidP="00A20ACA">
            <w:pPr>
              <w:pStyle w:val="Content"/>
              <w:rPr>
                <w:color w:val="0F0D29" w:themeColor="text1"/>
                <w:sz w:val="24"/>
                <w:szCs w:val="24"/>
              </w:rPr>
            </w:pPr>
          </w:p>
          <w:p w:rsidR="00674E4A" w:rsidRPr="00674E4A" w:rsidRDefault="00674E4A" w:rsidP="00A20ACA">
            <w:pPr>
              <w:pStyle w:val="Content"/>
              <w:rPr>
                <w:color w:val="0F0D29" w:themeColor="text1"/>
                <w:sz w:val="24"/>
                <w:szCs w:val="24"/>
              </w:rPr>
            </w:pPr>
          </w:p>
          <w:p w:rsidR="00674E4A" w:rsidRPr="00674E4A" w:rsidRDefault="00674E4A" w:rsidP="00A20ACA">
            <w:pPr>
              <w:pStyle w:val="Content"/>
              <w:rPr>
                <w:color w:val="0F0D29" w:themeColor="text1"/>
                <w:sz w:val="24"/>
                <w:szCs w:val="24"/>
              </w:rPr>
            </w:pPr>
          </w:p>
          <w:p w:rsidR="00A20ACA" w:rsidRPr="000E0B3F" w:rsidRDefault="00A20ACA" w:rsidP="00A20ACA">
            <w:pPr>
              <w:pStyle w:val="Content"/>
              <w:rPr>
                <w:color w:val="0F0D29" w:themeColor="text1"/>
                <w:sz w:val="36"/>
              </w:rPr>
            </w:pPr>
            <w:r w:rsidRPr="000E0B3F">
              <w:rPr>
                <w:color w:val="0F0D29" w:themeColor="text1"/>
                <w:sz w:val="36"/>
              </w:rPr>
              <w:t>References</w:t>
            </w:r>
          </w:p>
          <w:p w:rsidR="00A20ACA" w:rsidRPr="000E0B3F" w:rsidRDefault="00A20ACA" w:rsidP="00DF027C">
            <w:pPr>
              <w:pStyle w:val="Content"/>
              <w:rPr>
                <w:color w:val="0F0D29" w:themeColor="text1"/>
                <w:sz w:val="36"/>
              </w:rPr>
            </w:pPr>
          </w:p>
          <w:p w:rsidR="00FD78BD" w:rsidRPr="000E0B3F" w:rsidRDefault="00FD78BD" w:rsidP="00DF027C">
            <w:pPr>
              <w:pStyle w:val="Content"/>
              <w:rPr>
                <w:color w:val="0F0D29" w:themeColor="text1"/>
                <w:sz w:val="36"/>
              </w:rPr>
            </w:pPr>
            <w:bookmarkStart w:id="0" w:name="_GoBack"/>
            <w:bookmarkEnd w:id="0"/>
          </w:p>
          <w:p w:rsidR="002065BC" w:rsidRPr="000E0B3F" w:rsidRDefault="002065BC"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p w:rsidR="00041542" w:rsidRPr="000E0B3F" w:rsidRDefault="00041542" w:rsidP="00DF027C">
            <w:pPr>
              <w:pStyle w:val="Content"/>
              <w:rPr>
                <w:i/>
                <w:sz w:val="36"/>
              </w:rPr>
            </w:pPr>
          </w:p>
        </w:tc>
      </w:tr>
      <w:tr w:rsidR="00FD78BD" w:rsidTr="00BB2EF1">
        <w:trPr>
          <w:trHeight w:val="5931"/>
        </w:trPr>
        <w:tc>
          <w:tcPr>
            <w:tcW w:w="9999" w:type="dxa"/>
          </w:tcPr>
          <w:p w:rsidR="00FD78BD" w:rsidRDefault="00FD78BD" w:rsidP="00DF027C">
            <w:pPr>
              <w:pStyle w:val="EmphasisText"/>
              <w:rPr>
                <w:i/>
                <w:sz w:val="36"/>
              </w:rPr>
            </w:pPr>
          </w:p>
        </w:tc>
      </w:tr>
    </w:tbl>
    <w:p w:rsidR="0087605E" w:rsidRPr="00D70D02" w:rsidRDefault="0087605E" w:rsidP="00DF027C"/>
    <w:sectPr w:rsidR="0087605E" w:rsidRPr="00D70D0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B9F" w:rsidRDefault="001A6B9F">
      <w:r>
        <w:separator/>
      </w:r>
    </w:p>
    <w:p w:rsidR="001A6B9F" w:rsidRDefault="001A6B9F"/>
  </w:endnote>
  <w:endnote w:type="continuationSeparator" w:id="0">
    <w:p w:rsidR="001A6B9F" w:rsidRDefault="001A6B9F">
      <w:r>
        <w:continuationSeparator/>
      </w:r>
    </w:p>
    <w:p w:rsidR="001A6B9F" w:rsidRDefault="001A6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B225ED" w:rsidRDefault="00911BDC" w:rsidP="00911BDC">
        <w:pPr>
          <w:pStyle w:val="Footer"/>
          <w:tabs>
            <w:tab w:val="left" w:pos="720"/>
            <w:tab w:val="center" w:pos="4968"/>
          </w:tabs>
        </w:pPr>
        <w:r>
          <w:tab/>
        </w:r>
        <w:r>
          <w:tab/>
        </w:r>
        <w:r w:rsidR="00B225ED">
          <w:fldChar w:fldCharType="begin"/>
        </w:r>
        <w:r w:rsidR="00B225ED">
          <w:instrText xml:space="preserve"> PAGE   \* MERGEFORMAT </w:instrText>
        </w:r>
        <w:r w:rsidR="00B225ED">
          <w:fldChar w:fldCharType="separate"/>
        </w:r>
        <w:r w:rsidR="00514289">
          <w:rPr>
            <w:noProof/>
          </w:rPr>
          <w:t>14</w:t>
        </w:r>
        <w:r w:rsidR="00B225ED">
          <w:rPr>
            <w:noProof/>
          </w:rPr>
          <w:fldChar w:fldCharType="end"/>
        </w:r>
      </w:p>
    </w:sdtContent>
  </w:sdt>
  <w:p w:rsidR="00B225ED" w:rsidRDefault="00B22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B9F" w:rsidRDefault="001A6B9F">
      <w:r>
        <w:separator/>
      </w:r>
    </w:p>
    <w:p w:rsidR="001A6B9F" w:rsidRDefault="001A6B9F"/>
  </w:footnote>
  <w:footnote w:type="continuationSeparator" w:id="0">
    <w:p w:rsidR="001A6B9F" w:rsidRDefault="001A6B9F">
      <w:r>
        <w:continuationSeparator/>
      </w:r>
    </w:p>
    <w:p w:rsidR="001A6B9F" w:rsidRDefault="001A6B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B225ED" w:rsidTr="00D077E9">
      <w:trPr>
        <w:trHeight w:val="978"/>
      </w:trPr>
      <w:tc>
        <w:tcPr>
          <w:tcW w:w="9990" w:type="dxa"/>
          <w:tcBorders>
            <w:top w:val="nil"/>
            <w:left w:val="nil"/>
            <w:bottom w:val="single" w:sz="36" w:space="0" w:color="34ABA2" w:themeColor="accent3"/>
            <w:right w:val="nil"/>
          </w:tcBorders>
        </w:tcPr>
        <w:p w:rsidR="00B225ED" w:rsidRDefault="00B225ED">
          <w:pPr>
            <w:pStyle w:val="Header"/>
          </w:pPr>
        </w:p>
      </w:tc>
    </w:tr>
  </w:tbl>
  <w:p w:rsidR="00B225ED" w:rsidRDefault="00B225ED"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11.55pt;height:11.55pt" o:bullet="t">
        <v:imagedata r:id="rId1" o:title="msoBDAA"/>
      </v:shape>
    </w:pict>
  </w:numPicBullet>
  <w:abstractNum w:abstractNumId="0">
    <w:nsid w:val="00A13CFB"/>
    <w:multiLevelType w:val="multilevel"/>
    <w:tmpl w:val="622EFDE0"/>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
    <w:nsid w:val="07C37077"/>
    <w:multiLevelType w:val="hybridMultilevel"/>
    <w:tmpl w:val="BACEE8E8"/>
    <w:lvl w:ilvl="0" w:tplc="8EFA9636">
      <w:start w:val="1"/>
      <w:numFmt w:val="bullet"/>
      <w:lvlText w:val=""/>
      <w:lvlPicBulletId w:val="0"/>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3B000D"/>
    <w:multiLevelType w:val="hybridMultilevel"/>
    <w:tmpl w:val="64CC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95404"/>
    <w:multiLevelType w:val="hybridMultilevel"/>
    <w:tmpl w:val="7954F862"/>
    <w:lvl w:ilvl="0" w:tplc="7EA04B6A">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81C24"/>
    <w:multiLevelType w:val="hybridMultilevel"/>
    <w:tmpl w:val="057CC7B2"/>
    <w:lvl w:ilvl="0" w:tplc="90C2CD5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349A3"/>
    <w:multiLevelType w:val="hybridMultilevel"/>
    <w:tmpl w:val="49D25724"/>
    <w:lvl w:ilvl="0" w:tplc="8EFA9636">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5029C"/>
    <w:multiLevelType w:val="hybridMultilevel"/>
    <w:tmpl w:val="E58E22C2"/>
    <w:lvl w:ilvl="0" w:tplc="8242C3B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263F1"/>
    <w:multiLevelType w:val="hybridMultilevel"/>
    <w:tmpl w:val="AD78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7D408B"/>
    <w:multiLevelType w:val="hybridMultilevel"/>
    <w:tmpl w:val="D3027E6C"/>
    <w:lvl w:ilvl="0" w:tplc="8242C3B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B4799"/>
    <w:multiLevelType w:val="hybridMultilevel"/>
    <w:tmpl w:val="D4CAC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A47D8"/>
    <w:multiLevelType w:val="multilevel"/>
    <w:tmpl w:val="859E98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602D68DD"/>
    <w:multiLevelType w:val="hybridMultilevel"/>
    <w:tmpl w:val="E9AADC9E"/>
    <w:lvl w:ilvl="0" w:tplc="2AD0EBA6">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EF06FD"/>
    <w:multiLevelType w:val="hybridMultilevel"/>
    <w:tmpl w:val="7BB8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9"/>
  </w:num>
  <w:num w:numId="5">
    <w:abstractNumId w:val="8"/>
  </w:num>
  <w:num w:numId="6">
    <w:abstractNumId w:val="4"/>
  </w:num>
  <w:num w:numId="7">
    <w:abstractNumId w:val="6"/>
  </w:num>
  <w:num w:numId="8">
    <w:abstractNumId w:val="5"/>
  </w:num>
  <w:num w:numId="9">
    <w:abstractNumId w:val="11"/>
  </w:num>
  <w:num w:numId="10">
    <w:abstractNumId w:val="1"/>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42"/>
    <w:rsid w:val="00007C15"/>
    <w:rsid w:val="000133D1"/>
    <w:rsid w:val="0002482E"/>
    <w:rsid w:val="00041542"/>
    <w:rsid w:val="00050324"/>
    <w:rsid w:val="000973E7"/>
    <w:rsid w:val="00097DE1"/>
    <w:rsid w:val="000A0150"/>
    <w:rsid w:val="000B1826"/>
    <w:rsid w:val="000C342F"/>
    <w:rsid w:val="000E0B3F"/>
    <w:rsid w:val="000E63C9"/>
    <w:rsid w:val="00113F65"/>
    <w:rsid w:val="00130E9D"/>
    <w:rsid w:val="00150A6D"/>
    <w:rsid w:val="0017440D"/>
    <w:rsid w:val="00185B35"/>
    <w:rsid w:val="001A6B9F"/>
    <w:rsid w:val="001E3CA6"/>
    <w:rsid w:val="001E7E54"/>
    <w:rsid w:val="001F2BC8"/>
    <w:rsid w:val="001F5F6B"/>
    <w:rsid w:val="002065BC"/>
    <w:rsid w:val="00243EBC"/>
    <w:rsid w:val="00246A35"/>
    <w:rsid w:val="00277877"/>
    <w:rsid w:val="00284348"/>
    <w:rsid w:val="002D5CBD"/>
    <w:rsid w:val="002F51F5"/>
    <w:rsid w:val="00311792"/>
    <w:rsid w:val="00312137"/>
    <w:rsid w:val="003233CB"/>
    <w:rsid w:val="00330359"/>
    <w:rsid w:val="0033762F"/>
    <w:rsid w:val="00366C7E"/>
    <w:rsid w:val="00384EA3"/>
    <w:rsid w:val="003A39A1"/>
    <w:rsid w:val="003C2191"/>
    <w:rsid w:val="003C627C"/>
    <w:rsid w:val="003D3863"/>
    <w:rsid w:val="003E5CFE"/>
    <w:rsid w:val="004110DE"/>
    <w:rsid w:val="0044085A"/>
    <w:rsid w:val="00457C57"/>
    <w:rsid w:val="004B21A5"/>
    <w:rsid w:val="005037F0"/>
    <w:rsid w:val="00510160"/>
    <w:rsid w:val="00514289"/>
    <w:rsid w:val="00516A86"/>
    <w:rsid w:val="005275F6"/>
    <w:rsid w:val="005523BE"/>
    <w:rsid w:val="00572102"/>
    <w:rsid w:val="005B3D4F"/>
    <w:rsid w:val="005D0D6C"/>
    <w:rsid w:val="005F1BB0"/>
    <w:rsid w:val="00642BB1"/>
    <w:rsid w:val="00656C4D"/>
    <w:rsid w:val="00656E39"/>
    <w:rsid w:val="00672FEB"/>
    <w:rsid w:val="00674E4A"/>
    <w:rsid w:val="006C6F70"/>
    <w:rsid w:val="006E10C3"/>
    <w:rsid w:val="006E5716"/>
    <w:rsid w:val="006F3DA5"/>
    <w:rsid w:val="007158DC"/>
    <w:rsid w:val="007302B3"/>
    <w:rsid w:val="00730733"/>
    <w:rsid w:val="00730E3A"/>
    <w:rsid w:val="00736AAF"/>
    <w:rsid w:val="00765B2A"/>
    <w:rsid w:val="00783A34"/>
    <w:rsid w:val="00793879"/>
    <w:rsid w:val="007A7CFF"/>
    <w:rsid w:val="007B791B"/>
    <w:rsid w:val="007C3892"/>
    <w:rsid w:val="007C6B52"/>
    <w:rsid w:val="007D16C5"/>
    <w:rsid w:val="00862FE4"/>
    <w:rsid w:val="0086389A"/>
    <w:rsid w:val="00872E4D"/>
    <w:rsid w:val="0087605E"/>
    <w:rsid w:val="008B1FEE"/>
    <w:rsid w:val="008C5190"/>
    <w:rsid w:val="008C6EDC"/>
    <w:rsid w:val="00903C32"/>
    <w:rsid w:val="00911BDC"/>
    <w:rsid w:val="00916B16"/>
    <w:rsid w:val="009173B9"/>
    <w:rsid w:val="0093335D"/>
    <w:rsid w:val="0093613E"/>
    <w:rsid w:val="00943026"/>
    <w:rsid w:val="00944955"/>
    <w:rsid w:val="00966B81"/>
    <w:rsid w:val="009A176E"/>
    <w:rsid w:val="009B5147"/>
    <w:rsid w:val="009C7720"/>
    <w:rsid w:val="00A12FF2"/>
    <w:rsid w:val="00A20ACA"/>
    <w:rsid w:val="00A21132"/>
    <w:rsid w:val="00A23AFA"/>
    <w:rsid w:val="00A31B3E"/>
    <w:rsid w:val="00A532F3"/>
    <w:rsid w:val="00A8489E"/>
    <w:rsid w:val="00AA36F8"/>
    <w:rsid w:val="00AC29F3"/>
    <w:rsid w:val="00B225ED"/>
    <w:rsid w:val="00B231E5"/>
    <w:rsid w:val="00BB2EF1"/>
    <w:rsid w:val="00BC2F2E"/>
    <w:rsid w:val="00BD610F"/>
    <w:rsid w:val="00BD7BE8"/>
    <w:rsid w:val="00C02B87"/>
    <w:rsid w:val="00C20B31"/>
    <w:rsid w:val="00C4086D"/>
    <w:rsid w:val="00C62974"/>
    <w:rsid w:val="00C82BD3"/>
    <w:rsid w:val="00C9706A"/>
    <w:rsid w:val="00CA1896"/>
    <w:rsid w:val="00CB5B28"/>
    <w:rsid w:val="00CF5371"/>
    <w:rsid w:val="00D0323A"/>
    <w:rsid w:val="00D0559F"/>
    <w:rsid w:val="00D077E9"/>
    <w:rsid w:val="00D42CB7"/>
    <w:rsid w:val="00D5413D"/>
    <w:rsid w:val="00D570A9"/>
    <w:rsid w:val="00D70D02"/>
    <w:rsid w:val="00D770C7"/>
    <w:rsid w:val="00D86945"/>
    <w:rsid w:val="00D90290"/>
    <w:rsid w:val="00D918E8"/>
    <w:rsid w:val="00DD152F"/>
    <w:rsid w:val="00DD7B40"/>
    <w:rsid w:val="00DE213F"/>
    <w:rsid w:val="00DE6E7D"/>
    <w:rsid w:val="00DF027C"/>
    <w:rsid w:val="00DF59E1"/>
    <w:rsid w:val="00E00A32"/>
    <w:rsid w:val="00E22ACD"/>
    <w:rsid w:val="00E3199D"/>
    <w:rsid w:val="00E47F86"/>
    <w:rsid w:val="00E508D9"/>
    <w:rsid w:val="00E54435"/>
    <w:rsid w:val="00E620B0"/>
    <w:rsid w:val="00E81B40"/>
    <w:rsid w:val="00E97AFD"/>
    <w:rsid w:val="00EB09F2"/>
    <w:rsid w:val="00EF555B"/>
    <w:rsid w:val="00F027BB"/>
    <w:rsid w:val="00F11DCF"/>
    <w:rsid w:val="00F162EA"/>
    <w:rsid w:val="00F230EC"/>
    <w:rsid w:val="00F52D27"/>
    <w:rsid w:val="00F83527"/>
    <w:rsid w:val="00F87769"/>
    <w:rsid w:val="00F90216"/>
    <w:rsid w:val="00FD583F"/>
    <w:rsid w:val="00FD7488"/>
    <w:rsid w:val="00FD78B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C87C6C53-72EB-4BDE-A7B2-DD8F62AB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E%20EDEM\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C4783CB61549D7B663E44A65DE33AD"/>
        <w:category>
          <w:name w:val="General"/>
          <w:gallery w:val="placeholder"/>
        </w:category>
        <w:types>
          <w:type w:val="bbPlcHdr"/>
        </w:types>
        <w:behaviors>
          <w:behavior w:val="content"/>
        </w:behaviors>
        <w:guid w:val="{752CE5D1-14FF-4761-B6C0-65CD0245FD23}"/>
      </w:docPartPr>
      <w:docPartBody>
        <w:p w:rsidR="00000000" w:rsidRDefault="003320CA">
          <w:pPr>
            <w:pStyle w:val="57C4783CB61549D7B663E44A65DE33A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11</w:t>
          </w:r>
          <w:r w:rsidRPr="00D86945">
            <w:rPr>
              <w:rStyle w:val="SubtitleChar"/>
              <w:b/>
            </w:rPr>
            <w:fldChar w:fldCharType="end"/>
          </w:r>
        </w:p>
      </w:docPartBody>
    </w:docPart>
    <w:docPart>
      <w:docPartPr>
        <w:name w:val="6F7D1FFFD4294BE493B09AA388664FD1"/>
        <w:category>
          <w:name w:val="General"/>
          <w:gallery w:val="placeholder"/>
        </w:category>
        <w:types>
          <w:type w:val="bbPlcHdr"/>
        </w:types>
        <w:behaviors>
          <w:behavior w:val="content"/>
        </w:behaviors>
        <w:guid w:val="{20A1634D-39AF-4196-BF3D-763E91E9E85C}"/>
      </w:docPartPr>
      <w:docPartBody>
        <w:p w:rsidR="00000000" w:rsidRDefault="003320CA">
          <w:pPr>
            <w:pStyle w:val="6F7D1FFFD4294BE493B09AA388664FD1"/>
          </w:pPr>
          <w:r>
            <w:t>COMPANY NAME</w:t>
          </w:r>
        </w:p>
      </w:docPartBody>
    </w:docPart>
    <w:docPart>
      <w:docPartPr>
        <w:name w:val="424AAA3A6C124B8A9B5880F270375E52"/>
        <w:category>
          <w:name w:val="General"/>
          <w:gallery w:val="placeholder"/>
        </w:category>
        <w:types>
          <w:type w:val="bbPlcHdr"/>
        </w:types>
        <w:behaviors>
          <w:behavior w:val="content"/>
        </w:behaviors>
        <w:guid w:val="{43E694B5-37F6-470E-A375-4696A8DA189B}"/>
      </w:docPartPr>
      <w:docPartBody>
        <w:p w:rsidR="00000000" w:rsidRDefault="003320CA">
          <w:pPr>
            <w:pStyle w:val="424AAA3A6C124B8A9B5880F270375E5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CA"/>
    <w:rsid w:val="0033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57C4783CB61549D7B663E44A65DE33AD">
    <w:name w:val="57C4783CB61549D7B663E44A65DE33AD"/>
  </w:style>
  <w:style w:type="paragraph" w:customStyle="1" w:styleId="6F7D1FFFD4294BE493B09AA388664FD1">
    <w:name w:val="6F7D1FFFD4294BE493B09AA388664FD1"/>
  </w:style>
  <w:style w:type="paragraph" w:customStyle="1" w:styleId="424AAA3A6C124B8A9B5880F270375E52">
    <w:name w:val="424AAA3A6C124B8A9B5880F270375E52"/>
  </w:style>
  <w:style w:type="paragraph" w:customStyle="1" w:styleId="3A0C1BF442FC475899845536106EF9D7">
    <w:name w:val="3A0C1BF442FC475899845536106EF9D7"/>
  </w:style>
  <w:style w:type="paragraph" w:customStyle="1" w:styleId="F070B49D93EF4E5FA7B8F8C3A4B4117F">
    <w:name w:val="F070B49D93EF4E5FA7B8F8C3A4B4117F"/>
  </w:style>
  <w:style w:type="paragraph" w:customStyle="1" w:styleId="770F64CD09754A18A6E59E0756B9B72C">
    <w:name w:val="770F64CD09754A18A6E59E0756B9B72C"/>
  </w:style>
  <w:style w:type="paragraph" w:customStyle="1" w:styleId="75DAC43CD7E44762ACBB8F10D702FF91">
    <w:name w:val="75DAC43CD7E44762ACBB8F10D702FF91"/>
  </w:style>
  <w:style w:type="paragraph" w:customStyle="1" w:styleId="7764F27520F948B09CBEA63E8D9D1C75">
    <w:name w:val="7764F27520F948B09CBEA63E8D9D1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Edem, Ime Archibong
Data Science Department, March 2022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TotalTime>
  <Pages>15</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IME EDEM</dc:creator>
  <cp:keywords/>
  <cp:lastModifiedBy>Microsoft account</cp:lastModifiedBy>
  <cp:revision>2</cp:revision>
  <cp:lastPrinted>2006-08-01T17:47:00Z</cp:lastPrinted>
  <dcterms:created xsi:type="dcterms:W3CDTF">2022-09-11T22:04:00Z</dcterms:created>
  <dcterms:modified xsi:type="dcterms:W3CDTF">2022-09-11T22:04:00Z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