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Munkaközvetítő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feladatomban egy munkaközvetítő iroda rendszerét valósítom meg.</w:t>
      </w:r>
    </w:p>
    <w:p>
      <w:pPr>
        <w:pStyle w:val="Normal"/>
        <w:rPr/>
      </w:pPr>
      <w:r>
        <w:rPr/>
        <w:t xml:space="preserve">A munkaközvetítő </w:t>
      </w:r>
      <w:r>
        <w:rPr>
          <w:b/>
          <w:bCs/>
        </w:rPr>
        <w:t>munkákat</w:t>
      </w:r>
      <w:r>
        <w:rPr/>
        <w:t xml:space="preserve"> és </w:t>
      </w:r>
      <w:r>
        <w:rPr>
          <w:b/>
          <w:bCs/>
        </w:rPr>
        <w:t>cégeket</w:t>
      </w:r>
      <w:r>
        <w:rPr>
          <w:b w:val="false"/>
          <w:bCs w:val="false"/>
        </w:rPr>
        <w:t xml:space="preserve"> tárol. A cégekkel megállapodik, hogy milyen munkakörre (rövidítve csak munka) keresnek embert, és arra a munkakörre toboroznak dolgozókat. </w:t>
      </w:r>
    </w:p>
    <w:p>
      <w:pPr>
        <w:pStyle w:val="Normal"/>
        <w:rPr/>
      </w:pPr>
      <w:r>
        <w:rPr>
          <w:b w:val="false"/>
          <w:bCs w:val="false"/>
        </w:rPr>
        <w:t>A cégekről tároljuk, hogy mi a nevük (ez egyértelműen azonosítja őket, hiszen nem lehet Magyarországon két ugyanolyan nevű cég) és hogy hol van a székhelyük.</w:t>
      </w:r>
    </w:p>
    <w:p>
      <w:pPr>
        <w:pStyle w:val="Normal"/>
        <w:rPr/>
      </w:pPr>
      <w:r>
        <w:rPr>
          <w:b w:val="false"/>
          <w:bCs w:val="false"/>
        </w:rPr>
        <w:t>A munkakörökről tároljuk, hogy mi a feladatkör megnevezése (pl. virágkötő), melyik cégnél zajlik a  munkavégzés, hol kell elvégezni a munkát, illetve a bruttó órabért.</w:t>
      </w:r>
    </w:p>
    <w:p>
      <w:pPr>
        <w:pStyle w:val="Normal"/>
        <w:rPr/>
      </w:pPr>
      <w:r>
        <w:rPr>
          <w:b w:val="false"/>
          <w:bCs w:val="false"/>
        </w:rPr>
        <w:t>A programban lehetőség van munkát felvennni, törölni, módosítani, illetve a munkákat módosítani. A cégeket is lehet listázni.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Mockup képek: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Minden oldal tetején van egy fejléc az app címével (Munkaközvetítő), illetve két gombbal, amik a listázó oldalakra irányítanak.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. A cégek listázására szolgáló képernyő. Zárójelben láthatjuk a székhelyét is. Ide vezet a </w:t>
      </w:r>
      <w:r>
        <w:rPr>
          <w:b w:val="false"/>
          <w:bCs w:val="false"/>
          <w:i/>
          <w:iCs/>
          <w:sz w:val="24"/>
          <w:szCs w:val="24"/>
        </w:rPr>
        <w:t>Cégek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gomb a fejlécen.</w:t>
      </w:r>
    </w:p>
    <w:p>
      <w:pPr>
        <w:pStyle w:val="Normal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-45085</wp:posOffset>
            </wp:positionV>
            <wp:extent cx="6120130" cy="34423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A munkák listázására szolgáló képernyő. A Részletekre megtekinthetjük az egyes munkák adatait (3. képernyő). Ide vezet a </w:t>
      </w:r>
      <w:r>
        <w:rPr>
          <w:b w:val="false"/>
          <w:bCs w:val="false"/>
          <w:i/>
          <w:iCs/>
          <w:sz w:val="24"/>
          <w:szCs w:val="24"/>
        </w:rPr>
        <w:t>Munkák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gomb a fejlécen. Az </w:t>
      </w:r>
      <w:r>
        <w:rPr>
          <w:b w:val="false"/>
          <w:bCs w:val="false"/>
          <w:i/>
          <w:iCs/>
          <w:sz w:val="24"/>
          <w:szCs w:val="24"/>
        </w:rPr>
        <w:t>Új munka felvétele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gomb elvezet a 4. képernyőre, ott lehet új munkát felvenni.</w:t>
      </w:r>
    </w:p>
    <w:p>
      <w:pPr>
        <w:pStyle w:val="Normal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3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Munka módosítása. A szürke háttérszín arra utal, hogy azok módosíthatók, be lehet oda írni más értéket, és a Mentés gombra kattintva elmenthetjük a munka adatait. </w:t>
      </w:r>
      <w:bookmarkStart w:id="0" w:name="__DdeLink__15_1501108283"/>
      <w:r>
        <w:rPr>
          <w:b w:val="false"/>
          <w:bCs w:val="false"/>
          <w:i w:val="false"/>
          <w:iCs w:val="false"/>
          <w:sz w:val="24"/>
          <w:szCs w:val="24"/>
        </w:rPr>
        <w:t>A céget legördülő listából válaszhatjuk ki.</w:t>
      </w:r>
      <w:bookmarkEnd w:id="0"/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>. Új munka felvétele. A szürke háttérszín arra utal, hogy azok megadhatók, be lehet oda írni új értéket, és a Felvétel gombra kattintva felvehetjük az új munkát. A céget legördülő listából válaszhatjuk ki.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Virág József Ádám U7KC0P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LibreOffice/6.0.7.3$Linux_X86_64 LibreOffice_project/00m0$Build-3</Application>
  <Pages>3</Pages>
  <Words>241</Words>
  <Characters>1396</Characters>
  <CharactersWithSpaces>1626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2022-02-25T16:01:55Z</dcterms:created>
  <dc:creator/>
  <dc:description/>
  <dc:language>en-US</dc:language>
  <cp:lastModifiedBy/>
  <dcterms:modified xsi:type="dcterms:W3CDTF">2022-02-25T21:36:10Z</dcterms:modified>
  <cp:revision>5</cp:revision>
  <dc:subject/>
  <dc:title/>
</cp:coreProperties>
</file>