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7D4" w:rsidRDefault="004307D4">
      <w:pPr>
        <w:rPr>
          <w:noProof/>
        </w:rPr>
      </w:pPr>
      <w:r>
        <w:rPr>
          <w:noProof/>
        </w:rPr>
        <w:t>RAPPORT SEMAINE 1 : EDEN MIZRAHI</w:t>
      </w:r>
    </w:p>
    <w:p w:rsidR="004307D4" w:rsidRDefault="004307D4">
      <w:pPr>
        <w:rPr>
          <w:noProof/>
        </w:rPr>
      </w:pPr>
    </w:p>
    <w:p w:rsidR="004307D4" w:rsidRDefault="004307D4">
      <w:pPr>
        <w:rPr>
          <w:noProof/>
        </w:rPr>
      </w:pPr>
      <w:r>
        <w:rPr>
          <w:noProof/>
        </w:rPr>
        <w:drawing>
          <wp:anchor distT="0" distB="0" distL="114300" distR="114300" simplePos="0" relativeHeight="251658240" behindDoc="0" locked="0" layoutInCell="1" allowOverlap="1" wp14:anchorId="549AD443">
            <wp:simplePos x="0" y="0"/>
            <wp:positionH relativeFrom="margin">
              <wp:align>right</wp:align>
            </wp:positionH>
            <wp:positionV relativeFrom="paragraph">
              <wp:posOffset>697894</wp:posOffset>
            </wp:positionV>
            <wp:extent cx="2863850" cy="21399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4581" t="19205" r="25706" b="14755"/>
                    <a:stretch/>
                  </pic:blipFill>
                  <pic:spPr bwMode="auto">
                    <a:xfrm>
                      <a:off x="0" y="0"/>
                      <a:ext cx="2863850" cy="2139950"/>
                    </a:xfrm>
                    <a:prstGeom prst="rect">
                      <a:avLst/>
                    </a:prstGeom>
                    <a:ln>
                      <a:noFill/>
                    </a:ln>
                    <a:extLst>
                      <a:ext uri="{53640926-AAD7-44D8-BBD7-CCE9431645EC}">
                        <a14:shadowObscured xmlns:a14="http://schemas.microsoft.com/office/drawing/2010/main"/>
                      </a:ext>
                    </a:extLst>
                  </pic:spPr>
                </pic:pic>
              </a:graphicData>
            </a:graphic>
          </wp:anchor>
        </w:drawing>
      </w:r>
      <w:r>
        <w:rPr>
          <w:noProof/>
        </w:rPr>
        <w:t>Je devais aujourd’hui faire un point sur le materiel qu’il faut commander. J’ai choisis que nous allons commander ces chaussures et ces capeteurs de force.</w:t>
      </w:r>
      <w:r w:rsidRPr="004307D4">
        <w:rPr>
          <w:noProof/>
        </w:rPr>
        <w:t xml:space="preserve"> </w:t>
      </w:r>
      <w:r>
        <w:rPr>
          <w:noProof/>
        </w:rPr>
        <w:drawing>
          <wp:inline distT="0" distB="0" distL="0" distR="0" wp14:anchorId="07FB03C5" wp14:editId="7712CB7E">
            <wp:extent cx="2665779" cy="2415791"/>
            <wp:effectExtent l="0" t="0" r="127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15" t="10475" r="25165" b="1047"/>
                    <a:stretch/>
                  </pic:blipFill>
                  <pic:spPr bwMode="auto">
                    <a:xfrm>
                      <a:off x="0" y="0"/>
                      <a:ext cx="2667663" cy="2417498"/>
                    </a:xfrm>
                    <a:prstGeom prst="rect">
                      <a:avLst/>
                    </a:prstGeom>
                    <a:ln>
                      <a:noFill/>
                    </a:ln>
                    <a:extLst>
                      <a:ext uri="{53640926-AAD7-44D8-BBD7-CCE9431645EC}">
                        <a14:shadowObscured xmlns:a14="http://schemas.microsoft.com/office/drawing/2010/main"/>
                      </a:ext>
                    </a:extLst>
                  </pic:spPr>
                </pic:pic>
              </a:graphicData>
            </a:graphic>
          </wp:inline>
        </w:drawing>
      </w:r>
    </w:p>
    <w:p w:rsidR="004577F1" w:rsidRDefault="004307D4">
      <w:r>
        <w:t xml:space="preserve">Lien capteur : </w:t>
      </w:r>
      <w:hyperlink r:id="rId6" w:history="1">
        <w:r>
          <w:rPr>
            <w:rStyle w:val="Lienhypertexte"/>
          </w:rPr>
          <w:t>https://www.adafruit.com/product/166</w:t>
        </w:r>
      </w:hyperlink>
    </w:p>
    <w:p w:rsidR="004307D4" w:rsidRDefault="004307D4">
      <w:r>
        <w:t xml:space="preserve">Lien chaussure : </w:t>
      </w:r>
      <w:hyperlink r:id="rId7" w:history="1">
        <w:r>
          <w:rPr>
            <w:rStyle w:val="Lienhypertexte"/>
          </w:rPr>
          <w:t>https://fr.aliexpress.com/item/33000709202.html?spm=a2g0o.productlist.0.0.3e5e6f24XVTHkA&amp;algo_pvid=037eebb5-1a2c-4f2a-a676-afaf82e1f263&amp;algo_expid=037eebb5-1a2c-4f2a-a676-afaf82e1f263-9&amp;btsid=8450649a-eed6-4de4-b4ee-540239d132c0&amp;ws_ab_test=searchweb0_0,searchweb201602_7,searchweb201603_53</w:t>
        </w:r>
      </w:hyperlink>
    </w:p>
    <w:p w:rsidR="004307D4" w:rsidRDefault="004307D4"/>
    <w:p w:rsidR="004307D4" w:rsidRDefault="004307D4" w:rsidP="0000335F">
      <w:r>
        <w:t>Ensuite j’ai commencé à travailler sur l’algorithme des servo moteurs enclenché par un bouton poussoir puis j’ai pu écrire le code.</w:t>
      </w:r>
      <w:r w:rsidR="0000335F">
        <w:t xml:space="preserve"> J’ai ensuite réalisé le montage. </w:t>
      </w:r>
      <w:r>
        <w:t xml:space="preserve"> Il y a eu de nombreux problèmes de téléversement. Un camarade m’a </w:t>
      </w:r>
      <w:proofErr w:type="spellStart"/>
      <w:proofErr w:type="gramStart"/>
      <w:r>
        <w:t>dis</w:t>
      </w:r>
      <w:proofErr w:type="spellEnd"/>
      <w:proofErr w:type="gramEnd"/>
      <w:r>
        <w:t xml:space="preserve"> qu’en changeant de carte, en prenant une </w:t>
      </w:r>
      <w:proofErr w:type="spellStart"/>
      <w:r>
        <w:t>Uno</w:t>
      </w:r>
      <w:proofErr w:type="spellEnd"/>
      <w:r>
        <w:t xml:space="preserve"> on pouvait régler ce problème. C’est ce que nous avait fait. Le programme ne marchait toujours pas. Houda a </w:t>
      </w:r>
      <w:r w:rsidR="00233FB8">
        <w:t>décidé</w:t>
      </w:r>
      <w:r w:rsidR="0000335F">
        <w:t xml:space="preserve"> de le tester sur son ordinateur et </w:t>
      </w:r>
      <w:proofErr w:type="spellStart"/>
      <w:proofErr w:type="gramStart"/>
      <w:r w:rsidR="0000335F">
        <w:t>la</w:t>
      </w:r>
      <w:proofErr w:type="spellEnd"/>
      <w:proofErr w:type="gramEnd"/>
      <w:r w:rsidR="0000335F">
        <w:t xml:space="preserve"> le programme </w:t>
      </w:r>
      <w:bookmarkStart w:id="0" w:name="_GoBack"/>
      <w:bookmarkEnd w:id="0"/>
      <w:r w:rsidR="00233FB8">
        <w:t>marchait. Mais</w:t>
      </w:r>
      <w:r w:rsidR="0000335F">
        <w:t xml:space="preserve"> nous avons remarqué que </w:t>
      </w:r>
      <w:proofErr w:type="gramStart"/>
      <w:r w:rsidR="0000335F">
        <w:t xml:space="preserve">le </w:t>
      </w:r>
      <w:r>
        <w:t xml:space="preserve"> servo</w:t>
      </w:r>
      <w:proofErr w:type="gramEnd"/>
      <w:r>
        <w:t xml:space="preserve"> moteurs reprenait systématiquement sa position de départ. </w:t>
      </w:r>
      <w:r w:rsidR="0000335F">
        <w:t>Houda a donc cherché une solution sur son ordinateur pour pallier à cela.</w:t>
      </w:r>
      <w:r w:rsidR="0000335F" w:rsidRPr="0000335F">
        <w:rPr>
          <w:noProof/>
        </w:rPr>
        <w:t xml:space="preserve"> </w:t>
      </w:r>
    </w:p>
    <w:p w:rsidR="0000335F" w:rsidRDefault="00233FB8" w:rsidP="0000335F">
      <w:pPr>
        <w:rPr>
          <w:noProof/>
        </w:rPr>
      </w:pPr>
      <w:r>
        <w:rPr>
          <w:noProof/>
        </w:rPr>
        <w:drawing>
          <wp:inline distT="0" distB="0" distL="0" distR="0" wp14:anchorId="4807460E" wp14:editId="5A175AA1">
            <wp:extent cx="2485203" cy="1863902"/>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951" cy="1868963"/>
                    </a:xfrm>
                    <a:prstGeom prst="rect">
                      <a:avLst/>
                    </a:prstGeom>
                  </pic:spPr>
                </pic:pic>
              </a:graphicData>
            </a:graphic>
          </wp:inline>
        </w:drawing>
      </w:r>
    </w:p>
    <w:p w:rsidR="00DC2A89" w:rsidRDefault="00F54F1D" w:rsidP="0000335F">
      <w:pPr>
        <w:rPr>
          <w:noProof/>
        </w:rPr>
      </w:pPr>
      <w:r>
        <w:rPr>
          <w:noProof/>
        </w:rPr>
        <w:lastRenderedPageBreak/>
        <w:t xml:space="preserve">Nous voulions mettre le système avec la carte arduino a l’arrière de la chaussure mais nous avons trouvé une meilleur solution. En utilisant des baskets hautes il est possible de créer un l’interieur un talon qui ferait office d’orrifice pour cacher tous le systemes. </w:t>
      </w:r>
    </w:p>
    <w:p w:rsidR="00F54F1D" w:rsidRDefault="00F54F1D" w:rsidP="0000335F">
      <w:pPr>
        <w:rPr>
          <w:noProof/>
        </w:rPr>
      </w:pPr>
      <w:r>
        <w:rPr>
          <w:noProof/>
        </w:rPr>
        <w:t xml:space="preserve">J’ai donc fait un schéma </w:t>
      </w:r>
      <w:r w:rsidR="00233FB8">
        <w:rPr>
          <w:noProof/>
        </w:rPr>
        <w:t xml:space="preserve">à l’éschelle </w:t>
      </w:r>
      <w:r>
        <w:rPr>
          <w:noProof/>
        </w:rPr>
        <w:t>de la chaussure.</w:t>
      </w:r>
      <w:r w:rsidR="00233FB8" w:rsidRPr="00233FB8">
        <w:rPr>
          <w:noProof/>
        </w:rPr>
        <w:t xml:space="preserve"> </w:t>
      </w:r>
      <w:r w:rsidR="00233FB8">
        <w:rPr>
          <w:noProof/>
        </w:rPr>
        <w:drawing>
          <wp:inline distT="0" distB="0" distL="0" distR="0" wp14:anchorId="0C03FFAB" wp14:editId="10740D9A">
            <wp:extent cx="3856776" cy="2892582"/>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7587" cy="2893190"/>
                    </a:xfrm>
                    <a:prstGeom prst="rect">
                      <a:avLst/>
                    </a:prstGeom>
                  </pic:spPr>
                </pic:pic>
              </a:graphicData>
            </a:graphic>
          </wp:inline>
        </w:drawing>
      </w:r>
    </w:p>
    <w:p w:rsidR="00233FB8" w:rsidRDefault="00233FB8" w:rsidP="0000335F"/>
    <w:sectPr w:rsidR="00233F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859"/>
    <w:rsid w:val="0000335F"/>
    <w:rsid w:val="00023859"/>
    <w:rsid w:val="00233FB8"/>
    <w:rsid w:val="004307D4"/>
    <w:rsid w:val="004577F1"/>
    <w:rsid w:val="00A734C2"/>
    <w:rsid w:val="00DC2A89"/>
    <w:rsid w:val="00F54F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F2D29"/>
  <w15:chartTrackingRefBased/>
  <w15:docId w15:val="{77CF1FAE-B773-4BC8-B272-D7525FBA0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4307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hyperlink" Target="https://fr.aliexpress.com/item/33000709202.html?spm=a2g0o.productlist.0.0.3e5e6f24XVTHkA&amp;algo_pvid=037eebb5-1a2c-4f2a-a676-afaf82e1f263&amp;algo_expid=037eebb5-1a2c-4f2a-a676-afaf82e1f263-9&amp;btsid=8450649a-eed6-4de4-b4ee-540239d132c0&amp;ws_ab_test=searchweb0_0,searchweb201602_7,searchweb201603_53"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adafruit.com/product/166"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1650</TotalTime>
  <Pages>2</Pages>
  <Words>287</Words>
  <Characters>1583</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mizrahi eden</dc:creator>
  <cp:keywords/>
  <dc:description/>
  <cp:lastModifiedBy>mizrahi eden</cp:lastModifiedBy>
  <cp:revision>1</cp:revision>
  <dcterms:created xsi:type="dcterms:W3CDTF">2019-12-13T13:00:00Z</dcterms:created>
  <dcterms:modified xsi:type="dcterms:W3CDTF">2019-12-14T17:48:00Z</dcterms:modified>
</cp:coreProperties>
</file>