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B832D" w14:textId="50D6873D" w:rsidR="00D009DA" w:rsidRDefault="005E13C1" w:rsidP="005E13C1">
      <w:pPr>
        <w:rPr>
          <w:b/>
          <w:bCs/>
        </w:rPr>
      </w:pPr>
      <w:r>
        <w:t xml:space="preserve">SVM – </w:t>
      </w:r>
      <w:r w:rsidRPr="005E13C1">
        <w:rPr>
          <w:b/>
          <w:bCs/>
        </w:rPr>
        <w:t>Theory</w:t>
      </w:r>
      <w:r>
        <w:rPr>
          <w:b/>
          <w:bCs/>
        </w:rPr>
        <w:t>. Ex.3</w:t>
      </w:r>
    </w:p>
    <w:p w14:paraId="3A8D273D" w14:textId="7E773CD8" w:rsidR="005E13C1" w:rsidRDefault="005E13C1" w:rsidP="005E13C1">
      <w:r>
        <w:t>(a)</w:t>
      </w:r>
    </w:p>
    <w:p w14:paraId="4F0C8862" w14:textId="183E008D" w:rsidR="005E13C1" w:rsidRDefault="00D24100" w:rsidP="005E13C1">
      <w:r w:rsidRPr="00D24100">
        <w:drawing>
          <wp:inline distT="0" distB="0" distL="0" distR="0" wp14:anchorId="1DA7E70F" wp14:editId="6C3997A0">
            <wp:extent cx="3116580" cy="2658749"/>
            <wp:effectExtent l="0" t="0" r="7620" b="8255"/>
            <wp:docPr id="112356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60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2563" cy="26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5421" w14:textId="61BD535F" w:rsidR="00D24100" w:rsidRDefault="00D24100" w:rsidP="005E13C1">
      <w:r>
        <w:t>(b)</w:t>
      </w:r>
    </w:p>
    <w:p w14:paraId="6E022ABF" w14:textId="47BFACAD" w:rsidR="00D24100" w:rsidRDefault="004F7F1C" w:rsidP="005E13C1">
      <m:oMathPara>
        <m:oMath>
          <m:r>
            <w:rPr>
              <w:rFonts w:ascii="Cambria Math" w:hAnsi="Cambria Math"/>
            </w:rPr>
            <m:t>slope=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3.5-1.5</m:t>
              </m:r>
            </m:num>
            <m:den>
              <m:r>
                <w:rPr>
                  <w:rFonts w:ascii="Cambria Math" w:hAnsi="Cambria Math"/>
                </w:rPr>
                <m:t>4-2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point=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2,1.5</m:t>
              </m:r>
            </m:e>
          </m:d>
          <m:r>
            <w:rPr>
              <w:rFonts w:ascii="Cambria Math" w:hAnsi="Cambria Math"/>
            </w:rPr>
            <w:br/>
          </m:r>
        </m:oMath>
      </m:oMathPara>
      <w:r>
        <w:t>Hyperplane:</w:t>
      </w:r>
    </w:p>
    <w:p w14:paraId="6737934B" w14:textId="77A003C9" w:rsidR="004F7F1C" w:rsidRPr="004F7F1C" w:rsidRDefault="004F7F1C" w:rsidP="005E1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-1.5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-0.5=0</m:t>
          </m:r>
        </m:oMath>
      </m:oMathPara>
    </w:p>
    <w:p w14:paraId="53C5360A" w14:textId="393F2330" w:rsidR="004F7F1C" w:rsidRDefault="004F7F1C" w:rsidP="005E13C1">
      <w:r w:rsidRPr="004F7F1C">
        <w:drawing>
          <wp:inline distT="0" distB="0" distL="0" distR="0" wp14:anchorId="4635B0AB" wp14:editId="0B0DF980">
            <wp:extent cx="3101340" cy="2645417"/>
            <wp:effectExtent l="0" t="0" r="3810" b="2540"/>
            <wp:docPr id="117606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68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470" cy="264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75E1" w14:textId="6D9489A1" w:rsidR="004F7F1C" w:rsidRDefault="004F7F1C" w:rsidP="005E13C1">
      <w:r>
        <w:t>(c)</w:t>
      </w:r>
    </w:p>
    <w:p w14:paraId="587CB0E6" w14:textId="0FD65888" w:rsidR="004F7F1C" w:rsidRDefault="004F7F1C" w:rsidP="004F7F1C">
      <w:pPr>
        <w:rPr>
          <w:rFonts w:eastAsiaTheme="minorEastAsia"/>
        </w:rPr>
      </w:pPr>
      <w:r>
        <w:t xml:space="preserve">The classification rule is: </w:t>
      </w:r>
      <w:r w:rsidRPr="004F7F1C">
        <w:t xml:space="preserve">Classify </w:t>
      </w:r>
      <w:proofErr w:type="gramStart"/>
      <w:r w:rsidRPr="004F7F1C">
        <w:t>to</w:t>
      </w:r>
      <w:proofErr w:type="gramEnd"/>
      <w:r w:rsidRPr="004F7F1C">
        <w:t xml:space="preserve"> Red if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-0.5</m:t>
        </m:r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 and blue otherwise.</w:t>
      </w:r>
    </w:p>
    <w:p w14:paraId="3581DFD7" w14:textId="52751ACA" w:rsidR="004F7F1C" w:rsidRDefault="004F7F1C" w:rsidP="004F7F1C">
      <w:pPr>
        <w:rPr>
          <w:rFonts w:eastAsiaTheme="minorEastAsia"/>
        </w:rPr>
      </w:pPr>
      <w:r>
        <w:rPr>
          <w:rFonts w:eastAsiaTheme="minorEastAsia"/>
        </w:rPr>
        <w:lastRenderedPageBreak/>
        <w:t>(d)</w:t>
      </w:r>
    </w:p>
    <w:p w14:paraId="783AEC5A" w14:textId="08393E1F" w:rsidR="004F7F1C" w:rsidRDefault="004F7F1C" w:rsidP="004F7F1C">
      <w:pPr>
        <w:rPr>
          <w:rFonts w:eastAsiaTheme="minorEastAsia"/>
        </w:rPr>
      </w:pPr>
      <w:r>
        <w:rPr>
          <w:rFonts w:eastAsiaTheme="minorEastAsia"/>
        </w:rPr>
        <w:t>The margin is:</w:t>
      </w:r>
    </w:p>
    <w:p w14:paraId="2219AB5C" w14:textId="642F69FD" w:rsidR="004F7F1C" w:rsidRDefault="004F7F1C" w:rsidP="004F7F1C">
      <w:r w:rsidRPr="004F7F1C">
        <w:drawing>
          <wp:inline distT="0" distB="0" distL="0" distR="0" wp14:anchorId="3346A645" wp14:editId="2FB2D2A3">
            <wp:extent cx="2957604" cy="3108960"/>
            <wp:effectExtent l="0" t="0" r="0" b="0"/>
            <wp:docPr id="82575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57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0231" cy="311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97FB" w14:textId="6E292AFD" w:rsidR="004F7F1C" w:rsidRDefault="004F7F1C" w:rsidP="004F7F1C">
      <w:r>
        <w:t>(e)</w:t>
      </w:r>
    </w:p>
    <w:p w14:paraId="1DA25A2A" w14:textId="1B7A9BA3" w:rsidR="004F7F1C" w:rsidRDefault="004F7F1C" w:rsidP="004F7F1C">
      <w:r>
        <w:t>The support vectors are:</w:t>
      </w:r>
    </w:p>
    <w:p w14:paraId="3BBCB56F" w14:textId="7BE2A2EB" w:rsidR="004F7F1C" w:rsidRDefault="004F7F1C" w:rsidP="004F7F1C">
      <w:r w:rsidRPr="004F7F1C">
        <w:drawing>
          <wp:inline distT="0" distB="0" distL="0" distR="0" wp14:anchorId="40910DFA" wp14:editId="7D4A5B7B">
            <wp:extent cx="2278418" cy="2689853"/>
            <wp:effectExtent l="0" t="0" r="7620" b="0"/>
            <wp:docPr id="38415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59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110" cy="269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F6B2" w14:textId="6C4FA1BE" w:rsidR="004F7F1C" w:rsidRDefault="004F7F1C" w:rsidP="004F7F1C">
      <w:r>
        <w:t xml:space="preserve">(f) </w:t>
      </w:r>
    </w:p>
    <w:p w14:paraId="1453C2AF" w14:textId="3D0C121B" w:rsidR="004F7F1C" w:rsidRDefault="004F7F1C" w:rsidP="004F7F1C">
      <w:r>
        <w:t xml:space="preserve">Slight movement of the bottom would not </w:t>
      </w:r>
      <w:proofErr w:type="gramStart"/>
      <w:r>
        <w:t>effect</w:t>
      </w:r>
      <w:proofErr w:type="gramEnd"/>
      <w:r>
        <w:t xml:space="preserve"> the </w:t>
      </w:r>
      <w:proofErr w:type="spellStart"/>
      <w:r>
        <w:t>the</w:t>
      </w:r>
      <w:proofErr w:type="spellEnd"/>
      <w:r>
        <w:t xml:space="preserve"> maximal margin because </w:t>
      </w:r>
      <w:r w:rsidR="00075BA2">
        <w:t>that point does not contribute to the margin calculation.</w:t>
      </w:r>
    </w:p>
    <w:p w14:paraId="36CBF355" w14:textId="5AECDD43" w:rsidR="00075BA2" w:rsidRDefault="00075BA2" w:rsidP="004F7F1C">
      <w:r>
        <w:t>(g)</w:t>
      </w:r>
    </w:p>
    <w:p w14:paraId="70C03C1A" w14:textId="19CEA5A9" w:rsidR="00075BA2" w:rsidRDefault="00075BA2" w:rsidP="00075BA2">
      <w:r>
        <w:lastRenderedPageBreak/>
        <w:t xml:space="preserve">This is not an </w:t>
      </w:r>
      <w:r w:rsidRPr="00075BA2">
        <w:t>optimal separating hyperplane</w:t>
      </w:r>
      <w:r>
        <w:t>:</w:t>
      </w:r>
    </w:p>
    <w:p w14:paraId="7FDA7E4F" w14:textId="25AC1ECC" w:rsidR="00075BA2" w:rsidRDefault="00075BA2" w:rsidP="004F7F1C">
      <w:r w:rsidRPr="00075BA2">
        <w:drawing>
          <wp:inline distT="0" distB="0" distL="0" distR="0" wp14:anchorId="57263CF8" wp14:editId="1E990677">
            <wp:extent cx="3215640" cy="2706153"/>
            <wp:effectExtent l="0" t="0" r="3810" b="0"/>
            <wp:docPr id="123468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89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378" cy="272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4794" w14:textId="5B8B0340" w:rsidR="00075BA2" w:rsidRDefault="00075BA2" w:rsidP="004F7F1C">
      <w:r>
        <w:t>Equation:</w:t>
      </w:r>
    </w:p>
    <w:p w14:paraId="06622022" w14:textId="1DCAA24A" w:rsidR="00075BA2" w:rsidRPr="00075BA2" w:rsidRDefault="00075BA2" w:rsidP="004F7F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-3=0</m:t>
          </m:r>
        </m:oMath>
      </m:oMathPara>
    </w:p>
    <w:p w14:paraId="5E724B46" w14:textId="25B587F0" w:rsidR="00075BA2" w:rsidRDefault="00075BA2" w:rsidP="004F7F1C">
      <w:pPr>
        <w:rPr>
          <w:rFonts w:eastAsiaTheme="minorEastAsia"/>
        </w:rPr>
      </w:pPr>
      <w:r>
        <w:rPr>
          <w:rFonts w:eastAsiaTheme="minorEastAsia"/>
        </w:rPr>
        <w:t>(h)</w:t>
      </w:r>
    </w:p>
    <w:p w14:paraId="128C1B08" w14:textId="3B00441C" w:rsidR="00075BA2" w:rsidRDefault="00075BA2" w:rsidP="004F7F1C">
      <w:pPr>
        <w:rPr>
          <w:rFonts w:eastAsiaTheme="minorEastAsia"/>
        </w:rPr>
      </w:pPr>
      <w:r>
        <w:rPr>
          <w:rFonts w:eastAsiaTheme="minorEastAsia"/>
        </w:rPr>
        <w:t>This dataset cannot be separated by a hyperplane.</w:t>
      </w:r>
    </w:p>
    <w:p w14:paraId="37CC57A5" w14:textId="3641B473" w:rsidR="00075BA2" w:rsidRPr="005E13C1" w:rsidRDefault="00645D58" w:rsidP="004F7F1C">
      <w:pPr>
        <w:rPr>
          <w:rtl/>
        </w:rPr>
      </w:pPr>
      <w:r w:rsidRPr="00645D58">
        <w:drawing>
          <wp:inline distT="0" distB="0" distL="0" distR="0" wp14:anchorId="11B465FD" wp14:editId="2E72EC75">
            <wp:extent cx="3621248" cy="2927175"/>
            <wp:effectExtent l="0" t="0" r="0" b="6985"/>
            <wp:docPr id="46062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25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272" cy="2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BA2" w:rsidRPr="005E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C1"/>
    <w:rsid w:val="00075BA2"/>
    <w:rsid w:val="004F7F1C"/>
    <w:rsid w:val="005E13C1"/>
    <w:rsid w:val="00645D58"/>
    <w:rsid w:val="00BD3B00"/>
    <w:rsid w:val="00D009DA"/>
    <w:rsid w:val="00D24100"/>
    <w:rsid w:val="00E5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A0F4"/>
  <w15:chartTrackingRefBased/>
  <w15:docId w15:val="{4FB374EC-E0C8-46E7-8884-A180F0BE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1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1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3C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F7F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grad</dc:creator>
  <cp:keywords/>
  <dc:description/>
  <cp:lastModifiedBy>eden grad</cp:lastModifiedBy>
  <cp:revision>3</cp:revision>
  <dcterms:created xsi:type="dcterms:W3CDTF">2024-08-27T11:29:00Z</dcterms:created>
  <dcterms:modified xsi:type="dcterms:W3CDTF">2024-08-27T12:57:00Z</dcterms:modified>
</cp:coreProperties>
</file>