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67" w:rsidRPr="00D91F04" w:rsidRDefault="002B3367" w:rsidP="002B3367">
      <w:pPr>
        <w:jc w:val="both"/>
        <w:rPr>
          <w:rFonts w:ascii="Visual Geez Unicode" w:hAnsi="Visual Geez Unicode"/>
          <w:sz w:val="24"/>
          <w:szCs w:val="24"/>
        </w:rPr>
      </w:pPr>
    </w:p>
    <w:p w:rsidR="002B3367" w:rsidRDefault="00052D11" w:rsidP="002B3367">
      <w:pPr>
        <w:jc w:val="both"/>
        <w:rPr>
          <w:rFonts w:ascii="Visual Geez Unicode" w:hAnsi="Visual Geez Unicode"/>
          <w:sz w:val="36"/>
          <w:szCs w:val="36"/>
        </w:rPr>
      </w:pPr>
      <w:r>
        <w:rPr>
          <w:rFonts w:ascii="Visual Geez Unicode" w:hAnsi="Visual Geez Unicode"/>
          <w:sz w:val="36"/>
          <w:szCs w:val="36"/>
        </w:rPr>
        <w:t>About us</w:t>
      </w:r>
    </w:p>
    <w:p w:rsidR="00052D11" w:rsidRDefault="00CB5C74" w:rsidP="002B3367">
      <w:pPr>
        <w:jc w:val="both"/>
        <w:rPr>
          <w:rFonts w:ascii="Visual Geez Unicode" w:hAnsi="Visual Geez Unicode"/>
          <w:sz w:val="36"/>
          <w:szCs w:val="36"/>
        </w:rPr>
      </w:pPr>
      <w:r>
        <w:rPr>
          <w:rFonts w:ascii="Visual Geez Unicode" w:hAnsi="Visual Geez Unicode"/>
          <w:sz w:val="36"/>
          <w:szCs w:val="36"/>
        </w:rPr>
        <w:t>Company profile</w:t>
      </w:r>
    </w:p>
    <w:p w:rsidR="006B0912" w:rsidRDefault="00CB5C74" w:rsidP="006B091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3FE">
        <w:rPr>
          <w:rFonts w:ascii="Times New Roman" w:eastAsia="Times New Roman" w:hAnsi="Times New Roman" w:cs="Times New Roman"/>
          <w:b/>
          <w:sz w:val="24"/>
          <w:szCs w:val="24"/>
        </w:rPr>
        <w:t>Origin Logistics PLC</w:t>
      </w:r>
      <w:r w:rsidRPr="006B0912">
        <w:rPr>
          <w:rFonts w:ascii="Times New Roman" w:hAnsi="Times New Roman" w:cs="Times New Roman"/>
          <w:sz w:val="24"/>
          <w:szCs w:val="24"/>
        </w:rPr>
        <w:t xml:space="preserve"> established </w:t>
      </w:r>
      <w:r w:rsidR="009913FE">
        <w:rPr>
          <w:rFonts w:ascii="Times New Roman" w:hAnsi="Times New Roman" w:cs="Times New Roman"/>
          <w:sz w:val="24"/>
          <w:szCs w:val="24"/>
        </w:rPr>
        <w:t xml:space="preserve">on </w:t>
      </w:r>
      <w:r w:rsidRPr="006B0912">
        <w:rPr>
          <w:rFonts w:ascii="Times New Roman" w:hAnsi="Times New Roman" w:cs="Times New Roman"/>
          <w:sz w:val="24"/>
          <w:szCs w:val="24"/>
        </w:rPr>
        <w:t>May 2016</w:t>
      </w:r>
      <w:r w:rsidR="006B0912">
        <w:rPr>
          <w:rFonts w:ascii="Times New Roman" w:hAnsi="Times New Roman" w:cs="Times New Roman"/>
          <w:sz w:val="24"/>
          <w:szCs w:val="24"/>
        </w:rPr>
        <w:t xml:space="preserve"> G.C</w:t>
      </w:r>
      <w:r w:rsidR="009913FE">
        <w:rPr>
          <w:rFonts w:ascii="Times New Roman" w:hAnsi="Times New Roman" w:cs="Times New Roman"/>
          <w:sz w:val="24"/>
          <w:szCs w:val="24"/>
        </w:rPr>
        <w:t xml:space="preserve"> by Ethiopian Shareholders</w:t>
      </w:r>
      <w:r w:rsidRPr="006B0912">
        <w:rPr>
          <w:rFonts w:ascii="Times New Roman" w:hAnsi="Times New Roman" w:cs="Times New Roman"/>
          <w:sz w:val="24"/>
          <w:szCs w:val="24"/>
        </w:rPr>
        <w:t xml:space="preserve">. </w:t>
      </w:r>
      <w:r w:rsidR="006B0912" w:rsidRPr="006B0912">
        <w:rPr>
          <w:rFonts w:ascii="Times New Roman" w:hAnsi="Times New Roman" w:cs="Times New Roman"/>
          <w:sz w:val="24"/>
          <w:szCs w:val="24"/>
        </w:rPr>
        <w:t xml:space="preserve">The </w:t>
      </w:r>
      <w:r w:rsidR="00BE2FBC">
        <w:rPr>
          <w:rFonts w:ascii="Times New Roman" w:hAnsi="Times New Roman" w:cs="Times New Roman"/>
          <w:sz w:val="24"/>
          <w:szCs w:val="24"/>
        </w:rPr>
        <w:t>main shareholder</w:t>
      </w:r>
      <w:r w:rsidR="006B0912" w:rsidRPr="006B0912">
        <w:rPr>
          <w:rFonts w:ascii="Times New Roman" w:hAnsi="Times New Roman" w:cs="Times New Roman"/>
          <w:sz w:val="24"/>
          <w:szCs w:val="24"/>
        </w:rPr>
        <w:t xml:space="preserve"> own</w:t>
      </w:r>
      <w:r w:rsidR="00BE2FBC">
        <w:rPr>
          <w:rFonts w:ascii="Times New Roman" w:hAnsi="Times New Roman" w:cs="Times New Roman"/>
          <w:sz w:val="24"/>
          <w:szCs w:val="24"/>
        </w:rPr>
        <w:t xml:space="preserve"> m</w:t>
      </w:r>
      <w:r w:rsidRPr="006B0912">
        <w:rPr>
          <w:rFonts w:ascii="Times New Roman" w:hAnsi="Times New Roman" w:cs="Times New Roman"/>
          <w:sz w:val="24"/>
          <w:szCs w:val="24"/>
        </w:rPr>
        <w:t>ore than 10 companies in Ethiopia &amp; in different countries. These companies are engaged in different sectors by having a huge capitals</w:t>
      </w:r>
      <w:r w:rsidR="006B0912" w:rsidRPr="006B0912">
        <w:rPr>
          <w:rFonts w:ascii="Times New Roman" w:hAnsi="Times New Roman" w:cs="Times New Roman"/>
          <w:sz w:val="24"/>
          <w:szCs w:val="24"/>
        </w:rPr>
        <w:t xml:space="preserve">. Among the companies </w:t>
      </w:r>
      <w:proofErr w:type="spellStart"/>
      <w:r w:rsidRPr="006B0912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6B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912">
        <w:rPr>
          <w:rFonts w:ascii="Times New Roman" w:hAnsi="Times New Roman" w:cs="Times New Roman"/>
          <w:sz w:val="24"/>
          <w:szCs w:val="24"/>
        </w:rPr>
        <w:t>Moter</w:t>
      </w:r>
      <w:proofErr w:type="spellEnd"/>
      <w:r w:rsidRPr="006B0912">
        <w:rPr>
          <w:rFonts w:ascii="Times New Roman" w:hAnsi="Times New Roman" w:cs="Times New Roman"/>
          <w:sz w:val="24"/>
          <w:szCs w:val="24"/>
        </w:rPr>
        <w:t xml:space="preserve"> PLC, </w:t>
      </w:r>
      <w:proofErr w:type="spellStart"/>
      <w:r w:rsidRPr="006B0912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6B0912">
        <w:rPr>
          <w:rFonts w:ascii="Times New Roman" w:hAnsi="Times New Roman" w:cs="Times New Roman"/>
          <w:sz w:val="24"/>
          <w:szCs w:val="24"/>
        </w:rPr>
        <w:t xml:space="preserve"> Cable Manufacturin</w:t>
      </w:r>
      <w:r w:rsidR="009913FE">
        <w:rPr>
          <w:rFonts w:ascii="Times New Roman" w:hAnsi="Times New Roman" w:cs="Times New Roman"/>
          <w:sz w:val="24"/>
          <w:szCs w:val="24"/>
        </w:rPr>
        <w:t>g PLC,</w:t>
      </w:r>
      <w:r w:rsidR="00BE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BC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="00BE2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FBC">
        <w:rPr>
          <w:rFonts w:ascii="Times New Roman" w:hAnsi="Times New Roman" w:cs="Times New Roman"/>
          <w:sz w:val="24"/>
          <w:szCs w:val="24"/>
        </w:rPr>
        <w:t>Geepass</w:t>
      </w:r>
      <w:proofErr w:type="spellEnd"/>
      <w:r w:rsidR="00BE2FBC">
        <w:rPr>
          <w:rFonts w:ascii="Times New Roman" w:hAnsi="Times New Roman" w:cs="Times New Roman"/>
          <w:sz w:val="24"/>
          <w:szCs w:val="24"/>
        </w:rPr>
        <w:t xml:space="preserve"> electronics manufacturing PLC, </w:t>
      </w:r>
      <w:proofErr w:type="spellStart"/>
      <w:r w:rsidR="00BE2FBC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="00BE2FBC">
        <w:rPr>
          <w:rFonts w:ascii="Times New Roman" w:hAnsi="Times New Roman" w:cs="Times New Roman"/>
          <w:sz w:val="24"/>
          <w:szCs w:val="24"/>
        </w:rPr>
        <w:t xml:space="preserve"> foods PLC,</w:t>
      </w:r>
      <w:r w:rsidR="009913FE">
        <w:rPr>
          <w:rFonts w:ascii="Times New Roman" w:hAnsi="Times New Roman" w:cs="Times New Roman"/>
          <w:sz w:val="24"/>
          <w:szCs w:val="24"/>
        </w:rPr>
        <w:t xml:space="preserve"> Lewis Construction PLC, </w:t>
      </w:r>
      <w:proofErr w:type="spellStart"/>
      <w:r w:rsidRPr="006B0912">
        <w:rPr>
          <w:rFonts w:ascii="Times New Roman" w:hAnsi="Times New Roman" w:cs="Times New Roman"/>
          <w:sz w:val="24"/>
          <w:szCs w:val="24"/>
        </w:rPr>
        <w:t>Lecon</w:t>
      </w:r>
      <w:proofErr w:type="spellEnd"/>
      <w:r w:rsidRPr="006B0912">
        <w:rPr>
          <w:rFonts w:ascii="Times New Roman" w:hAnsi="Times New Roman" w:cs="Times New Roman"/>
          <w:sz w:val="24"/>
          <w:szCs w:val="24"/>
        </w:rPr>
        <w:t xml:space="preserve"> Construction, </w:t>
      </w:r>
      <w:r w:rsidR="009913FE">
        <w:rPr>
          <w:rFonts w:ascii="Times New Roman" w:hAnsi="Times New Roman" w:cs="Times New Roman"/>
          <w:sz w:val="24"/>
          <w:szCs w:val="24"/>
        </w:rPr>
        <w:t>Lewis Retails</w:t>
      </w:r>
      <w:r w:rsidRPr="006B0912">
        <w:rPr>
          <w:rFonts w:ascii="Times New Roman" w:hAnsi="Times New Roman" w:cs="Times New Roman"/>
          <w:sz w:val="24"/>
          <w:szCs w:val="24"/>
        </w:rPr>
        <w:t xml:space="preserve"> and Golden Tulip Hotel are the main once working in </w:t>
      </w:r>
      <w:proofErr w:type="gramStart"/>
      <w:r w:rsidR="00BE2FBC">
        <w:rPr>
          <w:rFonts w:ascii="Times New Roman" w:hAnsi="Times New Roman" w:cs="Times New Roman"/>
          <w:sz w:val="24"/>
          <w:szCs w:val="24"/>
        </w:rPr>
        <w:t>Ethiopia.</w:t>
      </w:r>
      <w:proofErr w:type="gramEnd"/>
      <w:r w:rsidRPr="006B09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5C74" w:rsidRDefault="00CB5C74" w:rsidP="006B091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912">
        <w:rPr>
          <w:rFonts w:ascii="Times New Roman" w:hAnsi="Times New Roman" w:cs="Times New Roman"/>
          <w:b/>
          <w:sz w:val="24"/>
          <w:szCs w:val="24"/>
        </w:rPr>
        <w:t>Origin Logistics PLC</w:t>
      </w:r>
      <w:r w:rsidRPr="006B0912">
        <w:rPr>
          <w:rFonts w:ascii="Times New Roman" w:hAnsi="Times New Roman" w:cs="Times New Roman"/>
          <w:sz w:val="24"/>
          <w:szCs w:val="24"/>
        </w:rPr>
        <w:t xml:space="preserve"> mainly engage in giving a quality logistics services for both international &amp; Local Companies. It has customs clearing &amp; Forwarding licenses which makes it able to give a various form of logistic works. The</w:t>
      </w:r>
      <w:r w:rsidR="009913FE">
        <w:rPr>
          <w:rFonts w:ascii="Times New Roman" w:hAnsi="Times New Roman" w:cs="Times New Roman"/>
          <w:sz w:val="24"/>
          <w:szCs w:val="24"/>
        </w:rPr>
        <w:t xml:space="preserve"> main</w:t>
      </w:r>
      <w:r w:rsidRPr="006B0912">
        <w:rPr>
          <w:rFonts w:ascii="Times New Roman" w:hAnsi="Times New Roman" w:cs="Times New Roman"/>
          <w:sz w:val="24"/>
          <w:szCs w:val="24"/>
        </w:rPr>
        <w:t xml:space="preserve"> logistic services</w:t>
      </w:r>
      <w:r w:rsidR="006B0912">
        <w:rPr>
          <w:rFonts w:ascii="Times New Roman" w:hAnsi="Times New Roman" w:cs="Times New Roman"/>
          <w:sz w:val="24"/>
          <w:szCs w:val="24"/>
        </w:rPr>
        <w:t xml:space="preserve"> that the company providing are </w:t>
      </w:r>
      <w:r w:rsidRPr="006B0912">
        <w:rPr>
          <w:rFonts w:ascii="Times New Roman" w:hAnsi="Times New Roman" w:cs="Times New Roman"/>
          <w:sz w:val="24"/>
          <w:szCs w:val="24"/>
        </w:rPr>
        <w:t xml:space="preserve">port clearing, </w:t>
      </w:r>
      <w:r w:rsidR="006B0912" w:rsidRPr="006B0912">
        <w:rPr>
          <w:rFonts w:ascii="Times New Roman" w:hAnsi="Times New Roman" w:cs="Times New Roman"/>
          <w:sz w:val="24"/>
          <w:szCs w:val="24"/>
        </w:rPr>
        <w:t>customs clearing and transporting</w:t>
      </w:r>
      <w:r w:rsidRPr="006B0912">
        <w:rPr>
          <w:rFonts w:ascii="Times New Roman" w:hAnsi="Times New Roman" w:cs="Times New Roman"/>
          <w:sz w:val="24"/>
          <w:szCs w:val="24"/>
        </w:rPr>
        <w:t xml:space="preserve">, warehousing, cargo handling equipment, Distribution, Consultation and facilitation. </w:t>
      </w:r>
      <w:r w:rsidR="006B0912" w:rsidRPr="006B0912">
        <w:rPr>
          <w:rFonts w:ascii="Times New Roman" w:hAnsi="Times New Roman" w:cs="Times New Roman"/>
          <w:sz w:val="24"/>
          <w:szCs w:val="24"/>
        </w:rPr>
        <w:t xml:space="preserve">The company has also an importing license of industrial and construction machineries, equipment and spare parts. This makes the company ideal to provide a full package of door to door services for individuals and companies which require </w:t>
      </w:r>
      <w:r w:rsidR="00871211" w:rsidRPr="006B0912">
        <w:rPr>
          <w:rFonts w:ascii="Times New Roman" w:hAnsi="Times New Roman" w:cs="Times New Roman"/>
          <w:sz w:val="24"/>
          <w:szCs w:val="24"/>
        </w:rPr>
        <w:t>buying</w:t>
      </w:r>
      <w:r w:rsidR="006B0912" w:rsidRPr="006B0912">
        <w:rPr>
          <w:rFonts w:ascii="Times New Roman" w:hAnsi="Times New Roman" w:cs="Times New Roman"/>
          <w:sz w:val="24"/>
          <w:szCs w:val="24"/>
        </w:rPr>
        <w:t xml:space="preserve"> industrial and construction machineries, equipment and spare parts.</w:t>
      </w:r>
    </w:p>
    <w:p w:rsidR="00D91F04" w:rsidRPr="00871211" w:rsidRDefault="00D91F04" w:rsidP="00D91F04">
      <w:pPr>
        <w:tabs>
          <w:tab w:val="left" w:pos="1080"/>
        </w:tabs>
        <w:spacing w:line="360" w:lineRule="auto"/>
        <w:rPr>
          <w:rFonts w:ascii="Visual Geez Unicode" w:eastAsia="MingLiU" w:hAnsi="Visual Geez Unicode" w:cs="MingLiU"/>
          <w:b/>
          <w:sz w:val="24"/>
          <w:szCs w:val="24"/>
          <w:u w:val="thick"/>
        </w:rPr>
      </w:pPr>
      <w:proofErr w:type="spellStart"/>
      <w:r w:rsidRPr="00871211">
        <w:rPr>
          <w:rFonts w:ascii="Visual Geez Unicode" w:eastAsia="MingLiU" w:hAnsi="Visual Geez Unicode" w:cs="MingLiU"/>
          <w:b/>
          <w:sz w:val="24"/>
          <w:szCs w:val="24"/>
          <w:u w:val="thick"/>
        </w:rPr>
        <w:t>ተልዕኮ</w:t>
      </w:r>
      <w:proofErr w:type="spellEnd"/>
      <w:r w:rsidRPr="00871211">
        <w:rPr>
          <w:rFonts w:ascii="Visual Geez Unicode" w:eastAsia="MingLiU" w:hAnsi="Visual Geez Unicode" w:cs="MingLiU"/>
          <w:b/>
          <w:sz w:val="24"/>
          <w:szCs w:val="24"/>
          <w:u w:val="thick"/>
        </w:rPr>
        <w:t xml:space="preserve"> (Mission)</w:t>
      </w:r>
    </w:p>
    <w:p w:rsidR="00871211" w:rsidRPr="00F26BE2" w:rsidRDefault="00871211" w:rsidP="00F9469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isual Geez Unicode" w:eastAsia="MingLiU" w:hAnsi="Visual Geez Unicode" w:cs="MingLiU"/>
          <w:sz w:val="24"/>
          <w:szCs w:val="24"/>
        </w:rPr>
      </w:pP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ለማህበረሰብ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ተጠቃሚነት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መነሻ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መሰረት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መሆን</w:t>
      </w:r>
      <w:proofErr w:type="spellEnd"/>
    </w:p>
    <w:p w:rsidR="00F9469A" w:rsidRPr="00F26BE2" w:rsidRDefault="00D91F04" w:rsidP="00F9469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isual Geez Unicode" w:eastAsia="MingLiU" w:hAnsi="Visual Geez Unicode" w:cs="MingLiU"/>
          <w:sz w:val="24"/>
          <w:szCs w:val="24"/>
        </w:rPr>
      </w:pP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ብቃት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ያላቸው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ሠራተኞችን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፣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ዘመናዊ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አሰራርንና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መሳሪያዎችን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በመጠቀም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የጥራት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ደረጃውን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የጠበቀ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F9469A" w:rsidRPr="00F26BE2">
        <w:rPr>
          <w:rFonts w:ascii="Visual Geez Unicode" w:eastAsia="MingLiU" w:hAnsi="Visual Geez Unicode" w:cs="MingLiU"/>
          <w:sz w:val="24"/>
          <w:szCs w:val="24"/>
        </w:rPr>
        <w:t>የእቃ</w:t>
      </w:r>
      <w:proofErr w:type="spellEnd"/>
      <w:r w:rsidR="00F9469A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F9469A" w:rsidRPr="00F26BE2">
        <w:rPr>
          <w:rFonts w:ascii="Visual Geez Unicode" w:eastAsia="MingLiU" w:hAnsi="Visual Geez Unicode" w:cs="MingLiU"/>
          <w:sz w:val="24"/>
          <w:szCs w:val="24"/>
        </w:rPr>
        <w:t>እና</w:t>
      </w:r>
      <w:proofErr w:type="spellEnd"/>
      <w:r w:rsidR="00F9469A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F9469A" w:rsidRPr="00F26BE2">
        <w:rPr>
          <w:rFonts w:ascii="Visual Geez Unicode" w:eastAsia="MingLiU" w:hAnsi="Visual Geez Unicode" w:cs="MingLiU"/>
          <w:sz w:val="24"/>
          <w:szCs w:val="24"/>
        </w:rPr>
        <w:t>የአገልግሎት</w:t>
      </w:r>
      <w:proofErr w:type="spellEnd"/>
      <w:r w:rsidR="00F9469A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F9469A" w:rsidRPr="00F26BE2">
        <w:rPr>
          <w:rFonts w:ascii="Visual Geez Unicode" w:eastAsia="MingLiU" w:hAnsi="Visual Geez Unicode" w:cs="MingLiU"/>
          <w:sz w:val="24"/>
          <w:szCs w:val="24"/>
        </w:rPr>
        <w:t>አቅርቦትን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ለሀገር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ውስጥም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ሆነ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ለውጭ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ሀገር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Pr="00F26BE2">
        <w:rPr>
          <w:rFonts w:ascii="Visual Geez Unicode" w:eastAsia="MingLiU" w:hAnsi="Visual Geez Unicode" w:cs="MingLiU"/>
          <w:sz w:val="24"/>
          <w:szCs w:val="24"/>
        </w:rPr>
        <w:t>ደንበኞች</w:t>
      </w:r>
      <w:proofErr w:type="spellEnd"/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871211" w:rsidRPr="00F26BE2">
        <w:rPr>
          <w:rFonts w:ascii="Visual Geez Unicode" w:eastAsia="MingLiU" w:hAnsi="Visual Geez Unicode" w:cs="MingLiU"/>
          <w:sz w:val="24"/>
          <w:szCs w:val="24"/>
        </w:rPr>
        <w:t>በማቅረብ</w:t>
      </w:r>
      <w:proofErr w:type="spellEnd"/>
      <w:r w:rsidR="00871211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F9469A" w:rsidRPr="00F26BE2">
        <w:rPr>
          <w:rFonts w:ascii="Visual Geez Unicode" w:eastAsia="MingLiU" w:hAnsi="Visual Geez Unicode" w:cs="MingLiU"/>
          <w:sz w:val="24"/>
          <w:szCs w:val="24"/>
        </w:rPr>
        <w:t>የደንበኞች</w:t>
      </w:r>
      <w:proofErr w:type="spellEnd"/>
      <w:r w:rsidR="00F9469A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871211" w:rsidRPr="00F26BE2">
        <w:rPr>
          <w:rFonts w:ascii="Visual Geez Unicode" w:eastAsia="MingLiU" w:hAnsi="Visual Geez Unicode" w:cs="MingLiU"/>
          <w:sz w:val="24"/>
          <w:szCs w:val="24"/>
        </w:rPr>
        <w:t>እንዲሁም</w:t>
      </w:r>
      <w:proofErr w:type="spellEnd"/>
      <w:r w:rsidR="00871211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F9469A" w:rsidRPr="00F26BE2">
        <w:rPr>
          <w:rFonts w:ascii="Visual Geez Unicode" w:eastAsia="MingLiU" w:hAnsi="Visual Geez Unicode" w:cs="MingLiU"/>
          <w:sz w:val="24"/>
          <w:szCs w:val="24"/>
        </w:rPr>
        <w:t>የማህበረሰቡ</w:t>
      </w:r>
      <w:proofErr w:type="spellEnd"/>
      <w:r w:rsidR="00871211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871211" w:rsidRPr="00F26BE2">
        <w:rPr>
          <w:rFonts w:ascii="Visual Geez Unicode" w:eastAsia="MingLiU" w:hAnsi="Visual Geez Unicode" w:cs="MingLiU"/>
          <w:sz w:val="24"/>
          <w:szCs w:val="24"/>
        </w:rPr>
        <w:t>እድገት</w:t>
      </w:r>
      <w:proofErr w:type="spellEnd"/>
      <w:r w:rsidR="00871211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871211" w:rsidRPr="00F26BE2">
        <w:rPr>
          <w:rFonts w:ascii="Visual Geez Unicode" w:eastAsia="MingLiU" w:hAnsi="Visual Geez Unicode" w:cs="MingLiU"/>
          <w:sz w:val="24"/>
          <w:szCs w:val="24"/>
        </w:rPr>
        <w:t>ላይ</w:t>
      </w:r>
      <w:proofErr w:type="spellEnd"/>
      <w:r w:rsidR="00871211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871211" w:rsidRPr="00F26BE2">
        <w:rPr>
          <w:rFonts w:ascii="Visual Geez Unicode" w:eastAsia="MingLiU" w:hAnsi="Visual Geez Unicode" w:cs="MingLiU"/>
          <w:sz w:val="24"/>
          <w:szCs w:val="24"/>
        </w:rPr>
        <w:t>አስተዋጽኦ</w:t>
      </w:r>
      <w:proofErr w:type="spellEnd"/>
      <w:r w:rsidR="00871211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proofErr w:type="spellStart"/>
      <w:r w:rsidR="00871211" w:rsidRPr="00F26BE2">
        <w:rPr>
          <w:rFonts w:ascii="Visual Geez Unicode" w:eastAsia="MingLiU" w:hAnsi="Visual Geez Unicode" w:cs="MingLiU"/>
          <w:sz w:val="24"/>
          <w:szCs w:val="24"/>
        </w:rPr>
        <w:t>ማድረግ</w:t>
      </w:r>
      <w:proofErr w:type="spellEnd"/>
    </w:p>
    <w:p w:rsidR="00F9469A" w:rsidRPr="00F26BE2" w:rsidRDefault="00026A73" w:rsidP="007D79E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isual Geez Unicode" w:eastAsia="MingLiU" w:hAnsi="Visual Geez Unicode" w:cs="MingLiU"/>
          <w:sz w:val="24"/>
          <w:szCs w:val="24"/>
        </w:rPr>
      </w:pPr>
      <w:r w:rsidRPr="00F26BE2">
        <w:rPr>
          <w:rFonts w:ascii="Visual Geez Unicode" w:eastAsia="MingLiU" w:hAnsi="Visual Geez Unicode" w:cs="MingLiU"/>
          <w:sz w:val="24"/>
          <w:szCs w:val="24"/>
        </w:rPr>
        <w:t>To be Origin of society benefit.</w:t>
      </w:r>
    </w:p>
    <w:p w:rsidR="004B531F" w:rsidRPr="00F26BE2" w:rsidRDefault="007D79E3" w:rsidP="007D79E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Visual Geez Unicode" w:eastAsia="MingLiU" w:hAnsi="Visual Geez Unicode" w:cs="MingLiU"/>
          <w:sz w:val="24"/>
          <w:szCs w:val="24"/>
        </w:rPr>
      </w:pPr>
      <w:r w:rsidRPr="00F26BE2">
        <w:rPr>
          <w:rFonts w:ascii="Visual Geez Unicode" w:eastAsia="MingLiU" w:hAnsi="Visual Geez Unicode" w:cs="MingLiU"/>
          <w:sz w:val="24"/>
          <w:szCs w:val="24"/>
        </w:rPr>
        <w:t>By supplying</w:t>
      </w:r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r w:rsidR="00F9469A" w:rsidRPr="00F26BE2">
        <w:rPr>
          <w:rFonts w:ascii="Visual Geez Unicode" w:eastAsia="MingLiU" w:hAnsi="Visual Geez Unicode" w:cs="MingLiU"/>
          <w:sz w:val="24"/>
          <w:szCs w:val="24"/>
        </w:rPr>
        <w:t>a standar</w:t>
      </w:r>
      <w:r w:rsidRPr="00F26BE2">
        <w:rPr>
          <w:rFonts w:ascii="Visual Geez Unicode" w:eastAsia="MingLiU" w:hAnsi="Visual Geez Unicode" w:cs="MingLiU"/>
          <w:sz w:val="24"/>
          <w:szCs w:val="24"/>
        </w:rPr>
        <w:t>d quality and customer oriented</w:t>
      </w:r>
      <w:r w:rsidR="00F9469A" w:rsidRPr="00F26BE2">
        <w:rPr>
          <w:rFonts w:ascii="Visual Geez Unicode" w:eastAsia="MingLiU" w:hAnsi="Visual Geez Unicode" w:cs="MingLiU"/>
          <w:sz w:val="24"/>
          <w:szCs w:val="24"/>
        </w:rPr>
        <w:t xml:space="preserve"> Goods and services</w:t>
      </w:r>
      <w:r w:rsidR="00F9469A" w:rsidRPr="00F26BE2">
        <w:rPr>
          <w:rFonts w:ascii="Visual Geez Unicode" w:eastAsia="MingLiU" w:hAnsi="Visual Geez Unicode" w:cs="MingLiU"/>
          <w:sz w:val="24"/>
          <w:szCs w:val="24"/>
        </w:rPr>
        <w:t xml:space="preserve"> for local and foreign companies</w:t>
      </w:r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  <w:r w:rsidR="00F9469A" w:rsidRPr="00F26BE2">
        <w:rPr>
          <w:rFonts w:ascii="Visual Geez Unicode" w:eastAsia="MingLiU" w:hAnsi="Visual Geez Unicode" w:cs="MingLiU"/>
          <w:sz w:val="24"/>
          <w:szCs w:val="24"/>
        </w:rPr>
        <w:t>hav</w:t>
      </w:r>
      <w:r w:rsidRPr="00F26BE2">
        <w:rPr>
          <w:rFonts w:ascii="Visual Geez Unicode" w:eastAsia="MingLiU" w:hAnsi="Visual Geez Unicode" w:cs="MingLiU"/>
          <w:sz w:val="24"/>
          <w:szCs w:val="24"/>
        </w:rPr>
        <w:t>ing high performer employees and</w:t>
      </w:r>
      <w:r w:rsidR="00F9469A" w:rsidRPr="00F26BE2">
        <w:rPr>
          <w:rFonts w:ascii="Visual Geez Unicode" w:eastAsia="MingLiU" w:hAnsi="Visual Geez Unicode" w:cs="MingLiU"/>
          <w:sz w:val="24"/>
          <w:szCs w:val="24"/>
        </w:rPr>
        <w:t xml:space="preserve"> implementing</w:t>
      </w:r>
      <w:r w:rsidRPr="00F26BE2">
        <w:rPr>
          <w:rFonts w:ascii="Visual Geez Unicode" w:eastAsia="MingLiU" w:hAnsi="Visual Geez Unicode" w:cs="MingLiU"/>
          <w:sz w:val="24"/>
          <w:szCs w:val="24"/>
        </w:rPr>
        <w:t xml:space="preserve"> modern system and technologies, c</w:t>
      </w:r>
      <w:r w:rsidR="004B531F" w:rsidRPr="00F26BE2">
        <w:rPr>
          <w:rFonts w:ascii="Visual Geez Unicode" w:eastAsia="MingLiU" w:hAnsi="Visual Geez Unicode" w:cs="MingLiU"/>
          <w:sz w:val="24"/>
          <w:szCs w:val="24"/>
        </w:rPr>
        <w:t xml:space="preserve">ontribute for the </w:t>
      </w:r>
      <w:r w:rsidRPr="00F26BE2">
        <w:rPr>
          <w:rFonts w:ascii="Visual Geez Unicode" w:eastAsia="MingLiU" w:hAnsi="Visual Geez Unicode" w:cs="MingLiU"/>
          <w:sz w:val="24"/>
          <w:szCs w:val="24"/>
        </w:rPr>
        <w:t>success of our customers and society at large.</w:t>
      </w:r>
      <w:r w:rsidR="004B531F" w:rsidRPr="00F26BE2">
        <w:rPr>
          <w:rFonts w:ascii="Visual Geez Unicode" w:eastAsia="MingLiU" w:hAnsi="Visual Geez Unicode" w:cs="MingLiU"/>
          <w:sz w:val="24"/>
          <w:szCs w:val="24"/>
        </w:rPr>
        <w:t xml:space="preserve"> </w:t>
      </w:r>
    </w:p>
    <w:p w:rsidR="007D79E3" w:rsidRPr="007D79E3" w:rsidRDefault="007D79E3" w:rsidP="007D79E3">
      <w:pPr>
        <w:pStyle w:val="ListParagraph"/>
        <w:spacing w:line="360" w:lineRule="auto"/>
        <w:jc w:val="both"/>
        <w:rPr>
          <w:rFonts w:ascii="Visual Geez Unicode" w:eastAsia="MingLiU" w:hAnsi="Visual Geez Unicode" w:cs="MingLiU"/>
          <w:b/>
          <w:sz w:val="24"/>
          <w:szCs w:val="24"/>
        </w:rPr>
      </w:pPr>
    </w:p>
    <w:p w:rsidR="00D91F04" w:rsidRPr="00871211" w:rsidRDefault="00D91F04" w:rsidP="00D91F04">
      <w:pPr>
        <w:pStyle w:val="ListParagraph"/>
        <w:spacing w:line="360" w:lineRule="auto"/>
        <w:ind w:left="270"/>
        <w:jc w:val="both"/>
        <w:rPr>
          <w:rFonts w:ascii="Visual Geez Unicode" w:eastAsia="MingLiU" w:hAnsi="Visual Geez Unicode" w:cs="MingLiU"/>
          <w:b/>
          <w:sz w:val="24"/>
          <w:szCs w:val="24"/>
        </w:rPr>
      </w:pPr>
      <w:proofErr w:type="spellStart"/>
      <w:r w:rsidRPr="00871211">
        <w:rPr>
          <w:rFonts w:ascii="Visual Geez Unicode" w:eastAsia="MingLiU" w:hAnsi="Visual Geez Unicode" w:cs="MingLiU"/>
          <w:b/>
          <w:sz w:val="24"/>
          <w:szCs w:val="24"/>
          <w:u w:val="thick"/>
        </w:rPr>
        <w:t>እሴቶች</w:t>
      </w:r>
      <w:proofErr w:type="spellEnd"/>
      <w:r w:rsidRPr="00871211">
        <w:rPr>
          <w:rFonts w:ascii="Visual Geez Unicode" w:eastAsia="MingLiU" w:hAnsi="Visual Geez Unicode" w:cs="MingLiU"/>
          <w:b/>
          <w:sz w:val="24"/>
          <w:szCs w:val="24"/>
          <w:u w:val="thick"/>
        </w:rPr>
        <w:t xml:space="preserve"> (Values)</w:t>
      </w:r>
    </w:p>
    <w:p w:rsidR="007D79E3" w:rsidRDefault="0063550A" w:rsidP="00174FE4">
      <w:pPr>
        <w:pStyle w:val="ListParagraph"/>
        <w:numPr>
          <w:ilvl w:val="0"/>
          <w:numId w:val="4"/>
        </w:numPr>
        <w:tabs>
          <w:tab w:val="left" w:pos="270"/>
        </w:tabs>
        <w:ind w:left="180" w:hanging="180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ማህበረሰባዊ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 xml:space="preserve"> </w:t>
      </w: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ኃላፊነት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r w:rsidR="007D79E3">
        <w:rPr>
          <w:rFonts w:ascii="Visual Geez Unicode" w:hAnsi="Visual Geez Unicode"/>
          <w:sz w:val="24"/>
          <w:szCs w:val="24"/>
        </w:rPr>
        <w:t xml:space="preserve">፡ </w:t>
      </w:r>
      <w:proofErr w:type="spellStart"/>
      <w:r w:rsidR="007D79E3">
        <w:rPr>
          <w:rFonts w:ascii="Visual Geez Unicode" w:hAnsi="Visual Geez Unicode"/>
          <w:sz w:val="24"/>
          <w:szCs w:val="24"/>
        </w:rPr>
        <w:t>የምንሰራቸው</w:t>
      </w:r>
      <w:proofErr w:type="spellEnd"/>
      <w:r w:rsidR="007D79E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7D79E3">
        <w:rPr>
          <w:rFonts w:ascii="Visual Geez Unicode" w:hAnsi="Visual Geez Unicode"/>
          <w:sz w:val="24"/>
          <w:szCs w:val="24"/>
        </w:rPr>
        <w:t>ስራዎች</w:t>
      </w:r>
      <w:r>
        <w:rPr>
          <w:rFonts w:ascii="Visual Geez Unicode" w:hAnsi="Visual Geez Unicode"/>
          <w:sz w:val="24"/>
          <w:szCs w:val="24"/>
        </w:rPr>
        <w:t>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የምንሰራባቸው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መንገዶች</w:t>
      </w:r>
      <w:proofErr w:type="spellEnd"/>
      <w:r w:rsidR="007D79E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7D79E3">
        <w:rPr>
          <w:rFonts w:ascii="Visual Geez Unicode" w:hAnsi="Visual Geez Unicode"/>
          <w:sz w:val="24"/>
          <w:szCs w:val="24"/>
        </w:rPr>
        <w:t>ሁሉ</w:t>
      </w:r>
      <w:proofErr w:type="spellEnd"/>
      <w:r w:rsidR="007D79E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7D79E3">
        <w:rPr>
          <w:rFonts w:ascii="Visual Geez Unicode" w:hAnsi="Visual Geez Unicode"/>
          <w:sz w:val="24"/>
          <w:szCs w:val="24"/>
        </w:rPr>
        <w:t>ማህበረሰቡን</w:t>
      </w:r>
      <w:proofErr w:type="spellEnd"/>
      <w:r w:rsidR="007D79E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7D79E3">
        <w:rPr>
          <w:rFonts w:ascii="Visual Geez Unicode" w:hAnsi="Visual Geez Unicode"/>
          <w:sz w:val="24"/>
          <w:szCs w:val="24"/>
        </w:rPr>
        <w:t>የሚጠቅሙ</w:t>
      </w:r>
      <w:proofErr w:type="spellEnd"/>
      <w:r w:rsidR="007D79E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7D79E3">
        <w:rPr>
          <w:rFonts w:ascii="Visual Geez Unicode" w:hAnsi="Visual Geez Unicode"/>
          <w:sz w:val="24"/>
          <w:szCs w:val="24"/>
        </w:rPr>
        <w:t>መሆናቸውን</w:t>
      </w:r>
      <w:proofErr w:type="spellEnd"/>
      <w:r w:rsidR="007D79E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7D79E3">
        <w:rPr>
          <w:rFonts w:ascii="Visual Geez Unicode" w:hAnsi="Visual Geez Unicode"/>
          <w:sz w:val="24"/>
          <w:szCs w:val="24"/>
        </w:rPr>
        <w:t>ማረጋገጥ</w:t>
      </w:r>
      <w:r>
        <w:rPr>
          <w:rFonts w:ascii="Visual Geez Unicode" w:hAnsi="Visual Geez Unicode"/>
          <w:sz w:val="24"/>
          <w:szCs w:val="24"/>
        </w:rPr>
        <w:t>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ማህበረሰባዊ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ግዴታዎችን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መወጣት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</w:p>
    <w:p w:rsidR="007D79E3" w:rsidRPr="006838F5" w:rsidRDefault="00174FE4" w:rsidP="00174FE4">
      <w:pPr>
        <w:pStyle w:val="ListParagraph"/>
        <w:ind w:left="180" w:hanging="180"/>
        <w:jc w:val="both"/>
        <w:rPr>
          <w:rFonts w:ascii="Visual Geez Unicode" w:hAnsi="Visual Geez Unicode"/>
          <w:sz w:val="24"/>
          <w:szCs w:val="24"/>
        </w:rPr>
      </w:pPr>
      <w:r>
        <w:rPr>
          <w:rFonts w:ascii="Visual Geez Unicode" w:hAnsi="Visual Geez Unicode"/>
          <w:b/>
          <w:sz w:val="24"/>
          <w:szCs w:val="24"/>
        </w:rPr>
        <w:t xml:space="preserve">  </w:t>
      </w:r>
      <w:proofErr w:type="gramStart"/>
      <w:r w:rsidR="0063550A" w:rsidRPr="00BE2FBC">
        <w:rPr>
          <w:rFonts w:ascii="Visual Geez Unicode" w:hAnsi="Visual Geez Unicode"/>
          <w:b/>
          <w:sz w:val="24"/>
          <w:szCs w:val="24"/>
        </w:rPr>
        <w:t>Social responsibility</w:t>
      </w:r>
      <w:r w:rsidR="0063550A" w:rsidRPr="00BE2FBC">
        <w:rPr>
          <w:rFonts w:ascii="Visual Geez Unicode" w:hAnsi="Visual Geez Unicode"/>
          <w:b/>
          <w:sz w:val="24"/>
          <w:szCs w:val="24"/>
        </w:rPr>
        <w:t>፡</w:t>
      </w:r>
      <w:r w:rsidR="0063550A">
        <w:rPr>
          <w:rFonts w:ascii="Visual Geez Unicode" w:hAnsi="Visual Geez Unicode"/>
          <w:sz w:val="24"/>
          <w:szCs w:val="24"/>
        </w:rPr>
        <w:t xml:space="preserve"> insuring that our works and way of doing our </w:t>
      </w:r>
      <w:proofErr w:type="spellStart"/>
      <w:r w:rsidR="0063550A">
        <w:rPr>
          <w:rFonts w:ascii="Visual Geez Unicode" w:hAnsi="Visual Geez Unicode"/>
          <w:sz w:val="24"/>
          <w:szCs w:val="24"/>
        </w:rPr>
        <w:t>activites</w:t>
      </w:r>
      <w:proofErr w:type="spellEnd"/>
      <w:r w:rsidR="0063550A">
        <w:rPr>
          <w:rFonts w:ascii="Visual Geez Unicode" w:hAnsi="Visual Geez Unicode"/>
          <w:sz w:val="24"/>
          <w:szCs w:val="24"/>
        </w:rPr>
        <w:t xml:space="preserve"> benefit the society and </w:t>
      </w:r>
      <w:r w:rsidR="00CB1D53">
        <w:rPr>
          <w:rFonts w:ascii="Visual Geez Unicode" w:hAnsi="Visual Geez Unicode"/>
          <w:sz w:val="24"/>
          <w:szCs w:val="24"/>
        </w:rPr>
        <w:t>discharge our social responsibilities.</w:t>
      </w:r>
      <w:proofErr w:type="gramEnd"/>
    </w:p>
    <w:p w:rsidR="00CB1D53" w:rsidRDefault="00CB1D53" w:rsidP="00174FE4">
      <w:pPr>
        <w:pStyle w:val="ListParagraph"/>
        <w:numPr>
          <w:ilvl w:val="0"/>
          <w:numId w:val="4"/>
        </w:numPr>
        <w:tabs>
          <w:tab w:val="left" w:pos="180"/>
        </w:tabs>
        <w:ind w:left="180" w:hanging="180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ደንበኛ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 xml:space="preserve"> </w:t>
      </w: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ተኮር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>፡</w:t>
      </w:r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ድርጅቱ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የሚሰጣቸው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አገልግሎቶች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በሙሉ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በደንበኛው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ፍላጎት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ላይ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የተመሰረቱ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እና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ደንበኛውን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ለማርካት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የሚያስችሉ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እንዲሆን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እንሰራለን</w:t>
      </w:r>
      <w:proofErr w:type="spellEnd"/>
      <w:r w:rsidRPr="00CB1D53">
        <w:rPr>
          <w:rFonts w:ascii="Visual Geez Unicode" w:hAnsi="Visual Geez Unicode"/>
          <w:sz w:val="24"/>
          <w:szCs w:val="24"/>
        </w:rPr>
        <w:t>፡፡</w:t>
      </w:r>
    </w:p>
    <w:p w:rsidR="00CB1D53" w:rsidRPr="00CB1D53" w:rsidRDefault="00CB1D53" w:rsidP="00174FE4">
      <w:pPr>
        <w:pStyle w:val="ListParagraph"/>
        <w:ind w:left="180" w:hanging="180"/>
        <w:jc w:val="both"/>
        <w:rPr>
          <w:rFonts w:ascii="Visual Geez Unicode" w:hAnsi="Visual Geez Unicode"/>
          <w:sz w:val="24"/>
          <w:szCs w:val="24"/>
        </w:rPr>
      </w:pPr>
      <w:r w:rsidRPr="00CB1D53">
        <w:rPr>
          <w:rFonts w:ascii="Visual Geez Unicode" w:hAnsi="Visual Geez Unicode"/>
          <w:sz w:val="24"/>
          <w:szCs w:val="24"/>
        </w:rPr>
        <w:t>Customer Oriented</w:t>
      </w:r>
      <w:r>
        <w:rPr>
          <w:rFonts w:ascii="Visual Geez Unicode" w:hAnsi="Visual Geez Unicode"/>
          <w:sz w:val="24"/>
          <w:szCs w:val="24"/>
        </w:rPr>
        <w:t>፡ our services tailored by the need of our customers and we strive for customers satisfaction.</w:t>
      </w:r>
      <w:bookmarkStart w:id="0" w:name="_GoBack"/>
      <w:bookmarkEnd w:id="0"/>
      <w:r>
        <w:rPr>
          <w:rFonts w:ascii="Visual Geez Unicode" w:hAnsi="Visual Geez Unicode"/>
          <w:sz w:val="24"/>
          <w:szCs w:val="24"/>
        </w:rPr>
        <w:t xml:space="preserve"> </w:t>
      </w:r>
    </w:p>
    <w:p w:rsidR="00CB1D53" w:rsidRDefault="00CB1D53" w:rsidP="00174FE4">
      <w:pPr>
        <w:pStyle w:val="ListParagraph"/>
        <w:numPr>
          <w:ilvl w:val="0"/>
          <w:numId w:val="4"/>
        </w:numPr>
        <w:ind w:left="180" w:hanging="180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መከባበር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>:</w:t>
      </w:r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122C0">
        <w:rPr>
          <w:rFonts w:ascii="Visual Geez Unicode" w:hAnsi="Visual Geez Unicode"/>
          <w:sz w:val="24"/>
          <w:szCs w:val="24"/>
        </w:rPr>
        <w:t>ለማህበረሰቡና</w:t>
      </w:r>
      <w:proofErr w:type="spellEnd"/>
      <w:r w:rsidR="009122C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122C0">
        <w:rPr>
          <w:rFonts w:ascii="Visual Geez Unicode" w:hAnsi="Visual Geez Unicode"/>
          <w:sz w:val="24"/>
          <w:szCs w:val="24"/>
        </w:rPr>
        <w:t>ለ</w:t>
      </w:r>
      <w:r w:rsidRPr="00CB1D53">
        <w:rPr>
          <w:rFonts w:ascii="Visual Geez Unicode" w:hAnsi="Visual Geez Unicode"/>
          <w:sz w:val="24"/>
          <w:szCs w:val="24"/>
        </w:rPr>
        <w:t>ድርጅቱ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ደንበኞች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ተገቢውን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አክብሮት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መስጠትና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የሰራተኞች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የእርስ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በርስ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መከባበር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ለድርጅቱ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ህልውና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መሰረት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CB1D53">
        <w:rPr>
          <w:rFonts w:ascii="Visual Geez Unicode" w:hAnsi="Visual Geez Unicode"/>
          <w:sz w:val="24"/>
          <w:szCs w:val="24"/>
        </w:rPr>
        <w:t>እንደሆነ</w:t>
      </w:r>
      <w:proofErr w:type="spellEnd"/>
      <w:r w:rsidRPr="00CB1D53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122C0">
        <w:rPr>
          <w:rFonts w:ascii="Visual Geez Unicode" w:hAnsi="Visual Geez Unicode"/>
          <w:sz w:val="24"/>
          <w:szCs w:val="24"/>
        </w:rPr>
        <w:t>በማመን</w:t>
      </w:r>
      <w:proofErr w:type="spellEnd"/>
      <w:r w:rsidR="009122C0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9122C0">
        <w:rPr>
          <w:rFonts w:ascii="Visual Geez Unicode" w:hAnsi="Visual Geez Unicode"/>
          <w:sz w:val="24"/>
          <w:szCs w:val="24"/>
        </w:rPr>
        <w:t>እንሰራለን</w:t>
      </w:r>
      <w:proofErr w:type="spellEnd"/>
      <w:r w:rsidR="009122C0">
        <w:rPr>
          <w:rFonts w:ascii="Visual Geez Unicode" w:hAnsi="Visual Geez Unicode"/>
          <w:sz w:val="24"/>
          <w:szCs w:val="24"/>
        </w:rPr>
        <w:t>፡፡</w:t>
      </w:r>
      <w:r w:rsidRPr="00CB1D53">
        <w:rPr>
          <w:rFonts w:ascii="Visual Geez Unicode" w:hAnsi="Visual Geez Unicode"/>
          <w:sz w:val="24"/>
          <w:szCs w:val="24"/>
        </w:rPr>
        <w:t xml:space="preserve"> </w:t>
      </w:r>
    </w:p>
    <w:p w:rsidR="002C3C5E" w:rsidRDefault="007D79E3" w:rsidP="00174FE4">
      <w:pPr>
        <w:pStyle w:val="ListParagraph"/>
        <w:ind w:left="180" w:hanging="180"/>
        <w:jc w:val="both"/>
        <w:rPr>
          <w:rFonts w:ascii="Visual Geez Unicode" w:hAnsi="Visual Geez Unicode"/>
          <w:sz w:val="24"/>
          <w:szCs w:val="24"/>
        </w:rPr>
      </w:pPr>
      <w:r w:rsidRPr="007D79E3">
        <w:rPr>
          <w:rFonts w:ascii="Visual Geez Unicode" w:hAnsi="Visual Geez Unicode"/>
          <w:sz w:val="24"/>
          <w:szCs w:val="24"/>
        </w:rPr>
        <w:t>Respect</w:t>
      </w:r>
      <w:r w:rsidR="009122C0">
        <w:rPr>
          <w:rFonts w:ascii="Visual Geez Unicode" w:hAnsi="Visual Geez Unicode"/>
          <w:sz w:val="24"/>
          <w:szCs w:val="24"/>
        </w:rPr>
        <w:t xml:space="preserve">፡ We believes and </w:t>
      </w:r>
      <w:r w:rsidR="005948F6">
        <w:rPr>
          <w:rFonts w:ascii="Visual Geez Unicode" w:hAnsi="Visual Geez Unicode"/>
          <w:sz w:val="24"/>
          <w:szCs w:val="24"/>
        </w:rPr>
        <w:t>executes</w:t>
      </w:r>
      <w:r w:rsidR="009122C0">
        <w:rPr>
          <w:rFonts w:ascii="Visual Geez Unicode" w:hAnsi="Visual Geez Unicode"/>
          <w:sz w:val="24"/>
          <w:szCs w:val="24"/>
        </w:rPr>
        <w:t xml:space="preserve"> that respecting the society, our customers and employees </w:t>
      </w:r>
      <w:r w:rsidR="005948F6">
        <w:rPr>
          <w:rFonts w:ascii="Visual Geez Unicode" w:hAnsi="Visual Geez Unicode"/>
          <w:sz w:val="24"/>
          <w:szCs w:val="24"/>
        </w:rPr>
        <w:t>are</w:t>
      </w:r>
      <w:r w:rsidR="009122C0">
        <w:rPr>
          <w:rFonts w:ascii="Visual Geez Unicode" w:hAnsi="Visual Geez Unicode"/>
          <w:sz w:val="24"/>
          <w:szCs w:val="24"/>
        </w:rPr>
        <w:t xml:space="preserve"> the basis for our company sustainability. </w:t>
      </w:r>
    </w:p>
    <w:p w:rsidR="002C3C5E" w:rsidRPr="002C3C5E" w:rsidRDefault="002C3C5E" w:rsidP="00174FE4">
      <w:pPr>
        <w:pStyle w:val="ListParagraph"/>
        <w:numPr>
          <w:ilvl w:val="0"/>
          <w:numId w:val="21"/>
        </w:numPr>
        <w:ind w:left="180" w:hanging="180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BE2FBC">
        <w:rPr>
          <w:rFonts w:ascii="Visual Geez Unicode" w:hAnsi="Visual Geez Unicode" w:cs="Ebrima"/>
          <w:b/>
          <w:sz w:val="24"/>
          <w:szCs w:val="24"/>
        </w:rPr>
        <w:t>በ</w:t>
      </w:r>
      <w:r w:rsidRPr="00BE2FBC">
        <w:rPr>
          <w:rFonts w:ascii="Visual Geez Unicode" w:hAnsi="Visual Geez Unicode"/>
          <w:b/>
          <w:sz w:val="24"/>
          <w:szCs w:val="24"/>
        </w:rPr>
        <w:t>ቡድን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 xml:space="preserve"> </w:t>
      </w: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መስራት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>፡</w:t>
      </w:r>
      <w:r w:rsidRPr="002C3C5E">
        <w:rPr>
          <w:rFonts w:ascii="Visual Geez Unicode" w:hAnsi="Visual Geez Unicode"/>
          <w:b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ስራዎች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ደንበኞችን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፣ </w:t>
      </w:r>
      <w:proofErr w:type="spellStart"/>
      <w:r>
        <w:rPr>
          <w:rFonts w:ascii="Visual Geez Unicode" w:hAnsi="Visual Geez Unicode"/>
          <w:sz w:val="24"/>
          <w:szCs w:val="24"/>
        </w:rPr>
        <w:t>ባለድርሻ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አካላትንና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ሰራተኞች</w:t>
      </w:r>
      <w:r w:rsidRPr="002C3C5E">
        <w:rPr>
          <w:rFonts w:ascii="Visual Geez Unicode" w:hAnsi="Visual Geez Unicode"/>
          <w:sz w:val="24"/>
          <w:szCs w:val="24"/>
        </w:rPr>
        <w:t>ን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ባሳተፈ</w:t>
      </w:r>
      <w:r>
        <w:rPr>
          <w:rFonts w:ascii="Visual Geez Unicode" w:hAnsi="Visual Geez Unicode"/>
          <w:sz w:val="24"/>
          <w:szCs w:val="24"/>
        </w:rPr>
        <w:t>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በጋራ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፣ </w:t>
      </w:r>
      <w:proofErr w:type="spellStart"/>
      <w:r>
        <w:rPr>
          <w:rFonts w:ascii="Visual Geez Unicode" w:hAnsi="Visual Geez Unicode"/>
          <w:sz w:val="24"/>
          <w:szCs w:val="24"/>
        </w:rPr>
        <w:t>የአንድ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ቡድን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ስሜትን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በሚያሳድግና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የውይይት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ባህልን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በሚያዳብር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2C3C5E">
        <w:rPr>
          <w:rFonts w:ascii="Visual Geez Unicode" w:hAnsi="Visual Geez Unicode"/>
          <w:sz w:val="24"/>
          <w:szCs w:val="24"/>
        </w:rPr>
        <w:t>መንገድ</w:t>
      </w:r>
      <w:proofErr w:type="spellEnd"/>
      <w:r w:rsidRPr="002C3C5E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እንሰራለን</w:t>
      </w:r>
      <w:proofErr w:type="spellEnd"/>
      <w:r w:rsidRPr="002C3C5E">
        <w:rPr>
          <w:rFonts w:ascii="Visual Geez Unicode" w:hAnsi="Visual Geez Unicode"/>
          <w:sz w:val="24"/>
          <w:szCs w:val="24"/>
        </w:rPr>
        <w:t>፡፡</w:t>
      </w:r>
    </w:p>
    <w:p w:rsidR="007D79E3" w:rsidRPr="007D79E3" w:rsidRDefault="002C3C5E" w:rsidP="00174FE4">
      <w:pPr>
        <w:pStyle w:val="ListParagraph"/>
        <w:ind w:left="180" w:hanging="180"/>
        <w:jc w:val="both"/>
        <w:rPr>
          <w:rFonts w:ascii="Visual Geez Unicode" w:hAnsi="Visual Geez Unicode"/>
          <w:sz w:val="24"/>
          <w:szCs w:val="24"/>
        </w:rPr>
      </w:pPr>
      <w:r w:rsidRPr="00174FE4">
        <w:rPr>
          <w:rFonts w:ascii="Visual Geez Unicode" w:hAnsi="Visual Geez Unicode"/>
          <w:b/>
          <w:sz w:val="24"/>
          <w:szCs w:val="24"/>
        </w:rPr>
        <w:t>Team working</w:t>
      </w:r>
      <w:r w:rsidRPr="00174FE4">
        <w:rPr>
          <w:rFonts w:ascii="Visual Geez Unicode" w:hAnsi="Visual Geez Unicode"/>
          <w:b/>
          <w:sz w:val="24"/>
          <w:szCs w:val="24"/>
        </w:rPr>
        <w:t>፡</w:t>
      </w:r>
      <w:r>
        <w:rPr>
          <w:rFonts w:ascii="Visual Geez Unicode" w:hAnsi="Visual Geez Unicode"/>
          <w:sz w:val="24"/>
          <w:szCs w:val="24"/>
        </w:rPr>
        <w:t xml:space="preserve"> we do our activities by participating our customers, stakeholders and employees in a way that develop a one team </w:t>
      </w:r>
      <w:r w:rsidR="006838F5">
        <w:rPr>
          <w:rFonts w:ascii="Visual Geez Unicode" w:hAnsi="Visual Geez Unicode"/>
          <w:sz w:val="24"/>
          <w:szCs w:val="24"/>
        </w:rPr>
        <w:t>spirit</w:t>
      </w:r>
      <w:r>
        <w:rPr>
          <w:rFonts w:ascii="Visual Geez Unicode" w:hAnsi="Visual Geez Unicode"/>
          <w:sz w:val="24"/>
          <w:szCs w:val="24"/>
        </w:rPr>
        <w:t xml:space="preserve"> and a culture of </w:t>
      </w:r>
      <w:r w:rsidR="006838F5">
        <w:rPr>
          <w:rFonts w:ascii="Visual Geez Unicode" w:hAnsi="Visual Geez Unicode"/>
          <w:sz w:val="24"/>
          <w:szCs w:val="24"/>
        </w:rPr>
        <w:t>discussion.</w:t>
      </w:r>
    </w:p>
    <w:p w:rsidR="006838F5" w:rsidRDefault="006838F5" w:rsidP="00174FE4">
      <w:pPr>
        <w:pStyle w:val="ListParagraph"/>
        <w:numPr>
          <w:ilvl w:val="0"/>
          <w:numId w:val="4"/>
        </w:numPr>
        <w:ind w:left="180" w:hanging="180"/>
        <w:jc w:val="both"/>
        <w:rPr>
          <w:rFonts w:ascii="Visual Geez Unicode" w:hAnsi="Visual Geez Unicode"/>
          <w:sz w:val="24"/>
          <w:szCs w:val="24"/>
        </w:rPr>
      </w:pP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የማያቋርጥ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 xml:space="preserve"> </w:t>
      </w:r>
      <w:proofErr w:type="spellStart"/>
      <w:r w:rsidRPr="00BE2FBC">
        <w:rPr>
          <w:rFonts w:ascii="Visual Geez Unicode" w:hAnsi="Visual Geez Unicode"/>
          <w:b/>
          <w:sz w:val="24"/>
          <w:szCs w:val="24"/>
        </w:rPr>
        <w:t>መሻሻል</w:t>
      </w:r>
      <w:proofErr w:type="spellEnd"/>
      <w:r w:rsidRPr="00BE2FBC">
        <w:rPr>
          <w:rFonts w:ascii="Visual Geez Unicode" w:hAnsi="Visual Geez Unicode"/>
          <w:b/>
          <w:sz w:val="24"/>
          <w:szCs w:val="24"/>
        </w:rPr>
        <w:t>፡</w:t>
      </w:r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ድርጅታችን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6838F5">
        <w:rPr>
          <w:rFonts w:ascii="Visual Geez Unicode" w:hAnsi="Visual Geez Unicode"/>
          <w:sz w:val="24"/>
          <w:szCs w:val="24"/>
        </w:rPr>
        <w:t>የማያቋርጥ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መሻሻል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እንዲኖረው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ራሱን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እየገመገመ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የአሰራር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ማሻሻያዎችን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ያደርጋል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፣ </w:t>
      </w:r>
      <w:proofErr w:type="spellStart"/>
      <w:r>
        <w:rPr>
          <w:rFonts w:ascii="Visual Geez Unicode" w:hAnsi="Visual Geez Unicode"/>
          <w:sz w:val="24"/>
          <w:szCs w:val="24"/>
        </w:rPr>
        <w:t>በየጊዜው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በሚፈጠሩ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ቴክኖሎጂዎችን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የሚጠቀምም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ይሆናል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፡፡ </w:t>
      </w:r>
      <w:proofErr w:type="spellStart"/>
      <w:r>
        <w:rPr>
          <w:rFonts w:ascii="Visual Geez Unicode" w:hAnsi="Visual Geez Unicode"/>
          <w:sz w:val="24"/>
          <w:szCs w:val="24"/>
        </w:rPr>
        <w:t>ሰራተኞችም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በስራም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ላይ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ይሁን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በስልጠና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ማዕከላት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የተለያዩ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ስልጠናዎችን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በመውሰድ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Pr="006838F5">
        <w:rPr>
          <w:rFonts w:ascii="Visual Geez Unicode" w:hAnsi="Visual Geez Unicode"/>
          <w:sz w:val="24"/>
          <w:szCs w:val="24"/>
        </w:rPr>
        <w:t>የማያቋርጥ</w:t>
      </w:r>
      <w:proofErr w:type="spellEnd"/>
      <w:r w:rsidRPr="006838F5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መሻሻል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እንዲኖራቸው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ይደረጋል</w:t>
      </w:r>
      <w:proofErr w:type="spellEnd"/>
      <w:r>
        <w:rPr>
          <w:rFonts w:ascii="Visual Geez Unicode" w:hAnsi="Visual Geez Unicode"/>
          <w:sz w:val="24"/>
          <w:szCs w:val="24"/>
        </w:rPr>
        <w:t xml:space="preserve">፡፡ </w:t>
      </w:r>
      <w:proofErr w:type="spellStart"/>
      <w:r>
        <w:rPr>
          <w:rFonts w:ascii="Visual Geez Unicode" w:hAnsi="Visual Geez Unicode"/>
          <w:sz w:val="24"/>
          <w:szCs w:val="24"/>
        </w:rPr>
        <w:t>የትላንት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ውጤታችን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ለዛሬ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 w:rsidR="00BE2FBC">
        <w:rPr>
          <w:rFonts w:ascii="Visual Geez Unicode" w:hAnsi="Visual Geez Unicode"/>
          <w:sz w:val="24"/>
          <w:szCs w:val="24"/>
        </w:rPr>
        <w:t>ስራ</w:t>
      </w:r>
      <w:proofErr w:type="spellEnd"/>
      <w:r w:rsidR="00BE2FBC"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መነሻችን</w:t>
      </w:r>
      <w:proofErr w:type="spellEnd"/>
      <w:r>
        <w:rPr>
          <w:rFonts w:ascii="Visual Geez Unicode" w:hAnsi="Visual Geez Unicode"/>
          <w:sz w:val="24"/>
          <w:szCs w:val="24"/>
        </w:rPr>
        <w:t xml:space="preserve"> </w:t>
      </w:r>
      <w:proofErr w:type="spellStart"/>
      <w:r>
        <w:rPr>
          <w:rFonts w:ascii="Visual Geez Unicode" w:hAnsi="Visual Geez Unicode"/>
          <w:sz w:val="24"/>
          <w:szCs w:val="24"/>
        </w:rPr>
        <w:t>ይሆናል</w:t>
      </w:r>
      <w:proofErr w:type="spellEnd"/>
      <w:r>
        <w:rPr>
          <w:rFonts w:ascii="Visual Geez Unicode" w:hAnsi="Visual Geez Unicode"/>
          <w:sz w:val="24"/>
          <w:szCs w:val="24"/>
        </w:rPr>
        <w:t>፡፡</w:t>
      </w:r>
    </w:p>
    <w:p w:rsidR="007D79E3" w:rsidRPr="00174FE4" w:rsidRDefault="006838F5" w:rsidP="00174FE4">
      <w:pPr>
        <w:pStyle w:val="ListParagraph"/>
        <w:numPr>
          <w:ilvl w:val="0"/>
          <w:numId w:val="4"/>
        </w:numPr>
        <w:ind w:left="180" w:hanging="180"/>
        <w:jc w:val="both"/>
        <w:rPr>
          <w:rFonts w:ascii="Visual Geez Unicode" w:hAnsi="Visual Geez Unicode"/>
          <w:sz w:val="24"/>
          <w:szCs w:val="24"/>
        </w:rPr>
      </w:pPr>
      <w:r w:rsidRPr="00174FE4">
        <w:rPr>
          <w:rFonts w:ascii="Visual Geez Unicode" w:hAnsi="Visual Geez Unicode"/>
          <w:b/>
          <w:sz w:val="24"/>
          <w:szCs w:val="24"/>
        </w:rPr>
        <w:t xml:space="preserve">Continuous </w:t>
      </w:r>
      <w:r w:rsidR="007D79E3" w:rsidRPr="00174FE4">
        <w:rPr>
          <w:rFonts w:ascii="Visual Geez Unicode" w:hAnsi="Visual Geez Unicode"/>
          <w:b/>
          <w:sz w:val="24"/>
          <w:szCs w:val="24"/>
        </w:rPr>
        <w:t>improvement</w:t>
      </w:r>
      <w:r>
        <w:rPr>
          <w:rFonts w:ascii="Visual Geez Unicode" w:hAnsi="Visual Geez Unicode"/>
          <w:sz w:val="24"/>
          <w:szCs w:val="24"/>
        </w:rPr>
        <w:t xml:space="preserve">፡ The Company evaluate its performance and </w:t>
      </w:r>
      <w:r w:rsidRPr="00871211">
        <w:rPr>
          <w:rFonts w:ascii="Visual Geez Unicode" w:eastAsia="MingLiU" w:hAnsi="Visual Geez Unicode" w:cs="MingLiU"/>
          <w:b/>
          <w:sz w:val="24"/>
          <w:szCs w:val="24"/>
        </w:rPr>
        <w:t>imp</w:t>
      </w:r>
      <w:r>
        <w:rPr>
          <w:rFonts w:ascii="Visual Geez Unicode" w:eastAsia="MingLiU" w:hAnsi="Visual Geez Unicode" w:cs="MingLiU"/>
          <w:b/>
          <w:sz w:val="24"/>
          <w:szCs w:val="24"/>
        </w:rPr>
        <w:t xml:space="preserve">rove its </w:t>
      </w:r>
      <w:r w:rsidRPr="00174FE4">
        <w:rPr>
          <w:rFonts w:ascii="Visual Geez Unicode" w:eastAsia="MingLiU" w:hAnsi="Visual Geez Unicode" w:cs="MingLiU"/>
          <w:sz w:val="24"/>
          <w:szCs w:val="24"/>
        </w:rPr>
        <w:t xml:space="preserve">system and </w:t>
      </w:r>
      <w:r w:rsidR="00B4225B" w:rsidRPr="00174FE4">
        <w:rPr>
          <w:rFonts w:ascii="Visual Geez Unicode" w:eastAsia="MingLiU" w:hAnsi="Visual Geez Unicode" w:cs="MingLiU"/>
          <w:sz w:val="24"/>
          <w:szCs w:val="24"/>
        </w:rPr>
        <w:t xml:space="preserve">use modern </w:t>
      </w:r>
      <w:r w:rsidRPr="00174FE4">
        <w:rPr>
          <w:rFonts w:ascii="Visual Geez Unicode" w:eastAsia="MingLiU" w:hAnsi="Visual Geez Unicode" w:cs="MingLiU"/>
          <w:sz w:val="24"/>
          <w:szCs w:val="24"/>
        </w:rPr>
        <w:t>technologies</w:t>
      </w:r>
      <w:r w:rsidR="00B4225B" w:rsidRPr="00174FE4">
        <w:rPr>
          <w:rFonts w:ascii="Visual Geez Unicode" w:eastAsia="MingLiU" w:hAnsi="Visual Geez Unicode" w:cs="MingLiU"/>
          <w:sz w:val="24"/>
          <w:szCs w:val="24"/>
        </w:rPr>
        <w:t xml:space="preserve">. Employees take on job and off job </w:t>
      </w:r>
      <w:r w:rsidR="00B4225B" w:rsidRPr="00174FE4">
        <w:rPr>
          <w:rFonts w:ascii="Visual Geez Unicode" w:eastAsia="MingLiU" w:hAnsi="Visual Geez Unicode" w:cs="MingLiU"/>
          <w:sz w:val="24"/>
          <w:szCs w:val="24"/>
        </w:rPr>
        <w:t>trainings</w:t>
      </w:r>
      <w:r w:rsidR="00B4225B" w:rsidRPr="00174FE4">
        <w:rPr>
          <w:rFonts w:ascii="Visual Geez Unicode" w:eastAsia="MingLiU" w:hAnsi="Visual Geez Unicode" w:cs="MingLiU"/>
          <w:sz w:val="24"/>
          <w:szCs w:val="24"/>
        </w:rPr>
        <w:t xml:space="preserve"> to continuously improve their performances. Yesterday performance is a baseline for todays work.</w:t>
      </w:r>
    </w:p>
    <w:p w:rsidR="00CD2986" w:rsidRPr="00174FE4" w:rsidRDefault="00CD2986" w:rsidP="00D91F04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174FE4">
        <w:rPr>
          <w:rFonts w:ascii="Arial" w:eastAsia="Times New Roman" w:hAnsi="Arial" w:cs="Arial"/>
          <w:b/>
          <w:sz w:val="28"/>
          <w:szCs w:val="28"/>
        </w:rPr>
        <w:t xml:space="preserve">Our </w:t>
      </w:r>
      <w:r w:rsidR="002B3367" w:rsidRPr="00174FE4">
        <w:rPr>
          <w:rFonts w:ascii="Arial" w:eastAsia="Times New Roman" w:hAnsi="Arial" w:cs="Arial"/>
          <w:b/>
          <w:sz w:val="28"/>
          <w:szCs w:val="28"/>
        </w:rPr>
        <w:t xml:space="preserve">Services </w:t>
      </w:r>
    </w:p>
    <w:p w:rsidR="00840AB1" w:rsidRPr="00BC13D6" w:rsidRDefault="00CD2986" w:rsidP="00BC13D6">
      <w:pPr>
        <w:pStyle w:val="ListParagraph"/>
        <w:numPr>
          <w:ilvl w:val="0"/>
          <w:numId w:val="13"/>
        </w:numPr>
        <w:spacing w:after="0" w:line="360" w:lineRule="auto"/>
        <w:ind w:left="27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D6">
        <w:rPr>
          <w:rFonts w:ascii="Times New Roman" w:hAnsi="Times New Roman" w:cs="Times New Roman"/>
          <w:b/>
          <w:sz w:val="24"/>
          <w:szCs w:val="24"/>
        </w:rPr>
        <w:t xml:space="preserve">Port </w:t>
      </w:r>
      <w:r w:rsidR="00BC13D6" w:rsidRPr="00BC13D6">
        <w:rPr>
          <w:rFonts w:ascii="Times New Roman" w:hAnsi="Times New Roman" w:cs="Times New Roman"/>
          <w:b/>
          <w:sz w:val="24"/>
          <w:szCs w:val="24"/>
        </w:rPr>
        <w:t>clearing:</w:t>
      </w:r>
      <w:r w:rsidR="00BC13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AB1" w:rsidRPr="00BC13D6">
        <w:rPr>
          <w:rFonts w:ascii="Times New Roman" w:hAnsi="Times New Roman" w:cs="Times New Roman"/>
          <w:sz w:val="24"/>
          <w:szCs w:val="24"/>
        </w:rPr>
        <w:t>We do port</w:t>
      </w:r>
      <w:r w:rsidR="00BE2FBC" w:rsidRPr="00BC13D6">
        <w:rPr>
          <w:rFonts w:ascii="Times New Roman" w:hAnsi="Times New Roman" w:cs="Times New Roman"/>
          <w:sz w:val="24"/>
          <w:szCs w:val="24"/>
        </w:rPr>
        <w:t xml:space="preserve"> clearing work at Djibouti port. W</w:t>
      </w:r>
      <w:r w:rsidR="00840AB1" w:rsidRPr="00BC13D6">
        <w:rPr>
          <w:rFonts w:ascii="Times New Roman" w:hAnsi="Times New Roman" w:cs="Times New Roman"/>
          <w:sz w:val="24"/>
          <w:szCs w:val="24"/>
        </w:rPr>
        <w:t xml:space="preserve">e have office in Djibouti which </w:t>
      </w:r>
      <w:r w:rsidR="00BE2FBC" w:rsidRPr="00BC13D6">
        <w:rPr>
          <w:rFonts w:ascii="Times New Roman" w:hAnsi="Times New Roman" w:cs="Times New Roman"/>
          <w:sz w:val="24"/>
          <w:szCs w:val="24"/>
        </w:rPr>
        <w:t xml:space="preserve">follows </w:t>
      </w:r>
      <w:r w:rsidR="00840AB1" w:rsidRPr="00BC13D6">
        <w:rPr>
          <w:rFonts w:ascii="Times New Roman" w:hAnsi="Times New Roman" w:cs="Times New Roman"/>
          <w:sz w:val="24"/>
          <w:szCs w:val="24"/>
        </w:rPr>
        <w:t xml:space="preserve">the </w:t>
      </w:r>
      <w:r w:rsidR="0011652A" w:rsidRPr="00BC13D6">
        <w:rPr>
          <w:rFonts w:ascii="Times New Roman" w:hAnsi="Times New Roman" w:cs="Times New Roman"/>
          <w:sz w:val="24"/>
          <w:szCs w:val="24"/>
        </w:rPr>
        <w:t>work</w:t>
      </w:r>
      <w:r w:rsidR="00840AB1" w:rsidRPr="00BC13D6">
        <w:rPr>
          <w:rFonts w:ascii="Times New Roman" w:hAnsi="Times New Roman" w:cs="Times New Roman"/>
          <w:sz w:val="24"/>
          <w:szCs w:val="24"/>
        </w:rPr>
        <w:t xml:space="preserve"> of the </w:t>
      </w:r>
      <w:r w:rsidR="0011652A" w:rsidRPr="00BC13D6">
        <w:rPr>
          <w:rFonts w:ascii="Times New Roman" w:hAnsi="Times New Roman" w:cs="Times New Roman"/>
          <w:sz w:val="24"/>
          <w:szCs w:val="24"/>
        </w:rPr>
        <w:t>Djibouti</w:t>
      </w:r>
      <w:r w:rsidR="00840AB1" w:rsidRPr="00BC13D6">
        <w:rPr>
          <w:rFonts w:ascii="Times New Roman" w:hAnsi="Times New Roman" w:cs="Times New Roman"/>
          <w:sz w:val="24"/>
          <w:szCs w:val="24"/>
        </w:rPr>
        <w:t xml:space="preserve"> </w:t>
      </w:r>
      <w:r w:rsidR="0011652A" w:rsidRPr="00BC13D6">
        <w:rPr>
          <w:rFonts w:ascii="Times New Roman" w:hAnsi="Times New Roman" w:cs="Times New Roman"/>
          <w:sz w:val="24"/>
          <w:szCs w:val="24"/>
        </w:rPr>
        <w:t>Transit Company,</w:t>
      </w:r>
      <w:r w:rsidR="00840AB1" w:rsidRPr="00BC13D6">
        <w:rPr>
          <w:rFonts w:ascii="Times New Roman" w:hAnsi="Times New Roman" w:cs="Times New Roman"/>
          <w:sz w:val="24"/>
          <w:szCs w:val="24"/>
        </w:rPr>
        <w:t xml:space="preserve"> </w:t>
      </w:r>
      <w:r w:rsidR="0011652A" w:rsidRPr="00BC13D6">
        <w:rPr>
          <w:rFonts w:ascii="Times New Roman" w:hAnsi="Times New Roman" w:cs="Times New Roman"/>
          <w:sz w:val="24"/>
          <w:szCs w:val="24"/>
        </w:rPr>
        <w:t xml:space="preserve">Djibouti </w:t>
      </w:r>
      <w:r w:rsidR="00840AB1" w:rsidRPr="00BC13D6">
        <w:rPr>
          <w:rFonts w:ascii="Times New Roman" w:hAnsi="Times New Roman" w:cs="Times New Roman"/>
          <w:sz w:val="24"/>
          <w:szCs w:val="24"/>
        </w:rPr>
        <w:t xml:space="preserve">port and </w:t>
      </w:r>
      <w:r w:rsidR="0011652A" w:rsidRPr="00BC13D6">
        <w:rPr>
          <w:rFonts w:ascii="Times New Roman" w:hAnsi="Times New Roman" w:cs="Times New Roman"/>
          <w:sz w:val="24"/>
          <w:szCs w:val="24"/>
        </w:rPr>
        <w:t>shipping agents. We build good relationship with all these stakeholders in Djibouti</w:t>
      </w:r>
      <w:r w:rsidR="00BB6048" w:rsidRPr="00BC13D6">
        <w:rPr>
          <w:rFonts w:ascii="Times New Roman" w:hAnsi="Times New Roman" w:cs="Times New Roman"/>
          <w:sz w:val="24"/>
          <w:szCs w:val="24"/>
        </w:rPr>
        <w:t xml:space="preserve">. </w:t>
      </w:r>
      <w:r w:rsidR="0011652A" w:rsidRPr="00BC13D6">
        <w:rPr>
          <w:rFonts w:ascii="Times New Roman" w:hAnsi="Times New Roman" w:cs="Times New Roman"/>
          <w:sz w:val="24"/>
          <w:szCs w:val="24"/>
        </w:rPr>
        <w:t xml:space="preserve">This gives us capacity to clear cargoes within a shortest possible time. </w:t>
      </w:r>
      <w:r w:rsidR="00BB6048" w:rsidRPr="00BC13D6">
        <w:rPr>
          <w:rFonts w:ascii="Times New Roman" w:hAnsi="Times New Roman" w:cs="Times New Roman"/>
          <w:sz w:val="24"/>
          <w:szCs w:val="24"/>
        </w:rPr>
        <w:t xml:space="preserve">We have also partner </w:t>
      </w:r>
      <w:r w:rsidR="0011652A" w:rsidRPr="00BC13D6">
        <w:rPr>
          <w:rFonts w:ascii="Times New Roman" w:hAnsi="Times New Roman" w:cs="Times New Roman"/>
          <w:sz w:val="24"/>
          <w:szCs w:val="24"/>
        </w:rPr>
        <w:t xml:space="preserve">in Djibouti </w:t>
      </w:r>
      <w:r w:rsidR="007051F6" w:rsidRPr="00BC13D6">
        <w:rPr>
          <w:rFonts w:ascii="Times New Roman" w:hAnsi="Times New Roman" w:cs="Times New Roman"/>
          <w:sz w:val="24"/>
          <w:szCs w:val="24"/>
        </w:rPr>
        <w:t xml:space="preserve">free zone </w:t>
      </w:r>
      <w:r w:rsidR="00BB6048" w:rsidRPr="00BC13D6">
        <w:rPr>
          <w:rFonts w:ascii="Times New Roman" w:hAnsi="Times New Roman" w:cs="Times New Roman"/>
          <w:sz w:val="24"/>
          <w:szCs w:val="24"/>
        </w:rPr>
        <w:t xml:space="preserve">which </w:t>
      </w:r>
      <w:r w:rsidR="007051F6" w:rsidRPr="00BC13D6">
        <w:rPr>
          <w:rFonts w:ascii="Times New Roman" w:hAnsi="Times New Roman" w:cs="Times New Roman"/>
          <w:sz w:val="24"/>
          <w:szCs w:val="24"/>
        </w:rPr>
        <w:t>can give</w:t>
      </w:r>
      <w:r w:rsidR="00BB6048" w:rsidRPr="00BC13D6">
        <w:rPr>
          <w:rFonts w:ascii="Times New Roman" w:hAnsi="Times New Roman" w:cs="Times New Roman"/>
          <w:sz w:val="24"/>
          <w:szCs w:val="24"/>
        </w:rPr>
        <w:t xml:space="preserve"> </w:t>
      </w:r>
      <w:r w:rsidR="007051F6" w:rsidRPr="00BC13D6">
        <w:rPr>
          <w:rFonts w:ascii="Times New Roman" w:hAnsi="Times New Roman" w:cs="Times New Roman"/>
          <w:sz w:val="24"/>
          <w:szCs w:val="24"/>
        </w:rPr>
        <w:t xml:space="preserve">us a free zone services for our client. This makes our service in Djibouti </w:t>
      </w:r>
      <w:r w:rsidR="005C28EC" w:rsidRPr="00BC13D6">
        <w:rPr>
          <w:rFonts w:ascii="Times New Roman" w:hAnsi="Times New Roman" w:cs="Times New Roman"/>
          <w:sz w:val="24"/>
          <w:szCs w:val="24"/>
        </w:rPr>
        <w:t>full-fledged</w:t>
      </w:r>
      <w:r w:rsidR="007051F6" w:rsidRPr="00BC13D6">
        <w:rPr>
          <w:rFonts w:ascii="Times New Roman" w:hAnsi="Times New Roman" w:cs="Times New Roman"/>
          <w:sz w:val="24"/>
          <w:szCs w:val="24"/>
        </w:rPr>
        <w:t xml:space="preserve">. </w:t>
      </w:r>
      <w:r w:rsidR="00BB6048" w:rsidRPr="00BC13D6">
        <w:rPr>
          <w:rFonts w:ascii="Times New Roman" w:hAnsi="Times New Roman" w:cs="Times New Roman"/>
          <w:sz w:val="24"/>
          <w:szCs w:val="24"/>
        </w:rPr>
        <w:t xml:space="preserve"> </w:t>
      </w:r>
      <w:r w:rsidR="007051F6" w:rsidRPr="00BC13D6">
        <w:rPr>
          <w:rFonts w:ascii="Times New Roman" w:hAnsi="Times New Roman" w:cs="Times New Roman"/>
          <w:sz w:val="24"/>
          <w:szCs w:val="24"/>
        </w:rPr>
        <w:t xml:space="preserve">So far we cleared a </w:t>
      </w:r>
      <w:r w:rsidR="007051F6" w:rsidRPr="00BC13D6">
        <w:rPr>
          <w:rFonts w:ascii="Times New Roman" w:hAnsi="Times New Roman" w:cs="Times New Roman"/>
          <w:sz w:val="24"/>
          <w:szCs w:val="24"/>
        </w:rPr>
        <w:lastRenderedPageBreak/>
        <w:t>huge amount of project, factory raw materials and machineries and trade cargoes of both containerized, RORO &amp; break bulk.</w:t>
      </w:r>
      <w:r w:rsidR="002868DA" w:rsidRPr="00BC1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986" w:rsidRDefault="005E5051" w:rsidP="005C28E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C13D6">
        <w:rPr>
          <w:rFonts w:ascii="Times New Roman" w:hAnsi="Times New Roman" w:cs="Times New Roman"/>
          <w:b/>
          <w:sz w:val="24"/>
          <w:szCs w:val="24"/>
        </w:rPr>
        <w:t>Customs</w:t>
      </w:r>
      <w:r w:rsidR="00CD2986" w:rsidRPr="00BC13D6">
        <w:rPr>
          <w:rFonts w:ascii="Times New Roman" w:hAnsi="Times New Roman" w:cs="Times New Roman"/>
          <w:b/>
          <w:sz w:val="24"/>
          <w:szCs w:val="24"/>
        </w:rPr>
        <w:t xml:space="preserve"> clearing</w:t>
      </w:r>
      <w:r w:rsidR="005C28EC" w:rsidRPr="00BC13D6">
        <w:rPr>
          <w:b/>
        </w:rPr>
        <w:t>:</w:t>
      </w:r>
      <w:r w:rsidR="005C28EC">
        <w:t xml:space="preserve"> 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We do customs clearing operations in all customs branches of Ethiopia for both import &amp; export and tax free &amp; tax paid cargoes.  The </w:t>
      </w:r>
      <w:r w:rsidR="005C28EC">
        <w:rPr>
          <w:rFonts w:ascii="Times New Roman" w:hAnsi="Times New Roman" w:cs="Times New Roman"/>
          <w:sz w:val="24"/>
          <w:szCs w:val="24"/>
        </w:rPr>
        <w:t>main customs offices that we did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 most of our customs clearing works are Addis Ababa airport customs branch office, Addis Ababa </w:t>
      </w:r>
      <w:proofErr w:type="spellStart"/>
      <w:r w:rsidR="005C28EC" w:rsidRPr="005C28EC">
        <w:rPr>
          <w:rFonts w:ascii="Times New Roman" w:hAnsi="Times New Roman" w:cs="Times New Roman"/>
          <w:sz w:val="24"/>
          <w:szCs w:val="24"/>
        </w:rPr>
        <w:t>Kality</w:t>
      </w:r>
      <w:proofErr w:type="spellEnd"/>
      <w:r w:rsidR="005C28EC" w:rsidRPr="005C28EC">
        <w:rPr>
          <w:rFonts w:ascii="Times New Roman" w:hAnsi="Times New Roman" w:cs="Times New Roman"/>
          <w:sz w:val="24"/>
          <w:szCs w:val="24"/>
        </w:rPr>
        <w:t xml:space="preserve"> customs office, </w:t>
      </w:r>
      <w:proofErr w:type="spellStart"/>
      <w:r w:rsidR="005C28EC" w:rsidRPr="005C28EC">
        <w:rPr>
          <w:rFonts w:ascii="Times New Roman" w:hAnsi="Times New Roman" w:cs="Times New Roman"/>
          <w:sz w:val="24"/>
          <w:szCs w:val="24"/>
        </w:rPr>
        <w:t>Adama</w:t>
      </w:r>
      <w:proofErr w:type="spellEnd"/>
      <w:r w:rsidR="005C28EC" w:rsidRPr="005C2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8EC" w:rsidRPr="005C28EC">
        <w:rPr>
          <w:rFonts w:ascii="Times New Roman" w:hAnsi="Times New Roman" w:cs="Times New Roman"/>
          <w:sz w:val="24"/>
          <w:szCs w:val="24"/>
        </w:rPr>
        <w:t>Modjo</w:t>
      </w:r>
      <w:proofErr w:type="spellEnd"/>
      <w:r w:rsidR="005C28EC" w:rsidRPr="005C28EC">
        <w:rPr>
          <w:rFonts w:ascii="Times New Roman" w:hAnsi="Times New Roman" w:cs="Times New Roman"/>
          <w:sz w:val="24"/>
          <w:szCs w:val="24"/>
        </w:rPr>
        <w:t xml:space="preserve">, Dire </w:t>
      </w:r>
      <w:proofErr w:type="spellStart"/>
      <w:r w:rsidR="005C28EC" w:rsidRPr="005C28EC">
        <w:rPr>
          <w:rFonts w:ascii="Times New Roman" w:hAnsi="Times New Roman" w:cs="Times New Roman"/>
          <w:sz w:val="24"/>
          <w:szCs w:val="24"/>
        </w:rPr>
        <w:t>Dawa</w:t>
      </w:r>
      <w:proofErr w:type="spellEnd"/>
      <w:r w:rsidR="005C28EC" w:rsidRPr="005C2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8EC" w:rsidRPr="005C28EC">
        <w:rPr>
          <w:rFonts w:ascii="Times New Roman" w:hAnsi="Times New Roman" w:cs="Times New Roman"/>
          <w:sz w:val="24"/>
          <w:szCs w:val="24"/>
        </w:rPr>
        <w:t>Kombolcha</w:t>
      </w:r>
      <w:proofErr w:type="spellEnd"/>
      <w:r w:rsidR="005C28EC" w:rsidRPr="005C2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28EC" w:rsidRPr="005C28EC">
        <w:rPr>
          <w:rFonts w:ascii="Times New Roman" w:hAnsi="Times New Roman" w:cs="Times New Roman"/>
          <w:sz w:val="24"/>
          <w:szCs w:val="24"/>
        </w:rPr>
        <w:t>Mekele</w:t>
      </w:r>
      <w:proofErr w:type="spellEnd"/>
      <w:r w:rsidR="005C28EC" w:rsidRPr="005C28EC">
        <w:rPr>
          <w:rFonts w:ascii="Times New Roman" w:hAnsi="Times New Roman" w:cs="Times New Roman"/>
          <w:sz w:val="24"/>
          <w:szCs w:val="24"/>
        </w:rPr>
        <w:t xml:space="preserve"> and Mile customs offices. This makes us familiar with the working culture, rules &amp; regulations of the different customs branches.</w:t>
      </w:r>
    </w:p>
    <w:p w:rsidR="00CD2986" w:rsidRPr="00BC13D6" w:rsidRDefault="00BC13D6" w:rsidP="00BC13D6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27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13D6">
        <w:rPr>
          <w:rFonts w:ascii="Times New Roman" w:hAnsi="Times New Roman" w:cs="Times New Roman"/>
          <w:b/>
          <w:sz w:val="24"/>
          <w:szCs w:val="24"/>
        </w:rPr>
        <w:t>T</w:t>
      </w:r>
      <w:r w:rsidR="00CD2986" w:rsidRPr="00BC13D6">
        <w:rPr>
          <w:rFonts w:ascii="Times New Roman" w:hAnsi="Times New Roman" w:cs="Times New Roman"/>
          <w:b/>
          <w:sz w:val="24"/>
          <w:szCs w:val="24"/>
        </w:rPr>
        <w:t>ransporting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83083" w:rsidRPr="00BC13D6">
        <w:rPr>
          <w:sz w:val="24"/>
          <w:szCs w:val="24"/>
        </w:rPr>
        <w:t>We</w:t>
      </w:r>
      <w:r>
        <w:rPr>
          <w:sz w:val="24"/>
          <w:szCs w:val="24"/>
        </w:rPr>
        <w:t xml:space="preserve"> do</w:t>
      </w:r>
      <w:r w:rsidR="005E5051" w:rsidRPr="00BC13D6">
        <w:rPr>
          <w:sz w:val="24"/>
          <w:szCs w:val="24"/>
        </w:rPr>
        <w:t xml:space="preserve"> transport work for factories, traders and big Ethiopian projects which gave us experience of handling normal and </w:t>
      </w:r>
      <w:r>
        <w:rPr>
          <w:sz w:val="24"/>
          <w:szCs w:val="24"/>
        </w:rPr>
        <w:t>huge</w:t>
      </w:r>
      <w:r w:rsidR="005E5051" w:rsidRPr="00BC13D6">
        <w:rPr>
          <w:sz w:val="24"/>
          <w:szCs w:val="24"/>
        </w:rPr>
        <w:t xml:space="preserve"> cargoes.  In addition of </w:t>
      </w:r>
      <w:r w:rsidR="005E5051" w:rsidRPr="00BC13D6">
        <w:rPr>
          <w:sz w:val="24"/>
          <w:szCs w:val="24"/>
        </w:rPr>
        <w:t xml:space="preserve">using </w:t>
      </w:r>
      <w:r w:rsidRPr="00BC13D6">
        <w:rPr>
          <w:sz w:val="24"/>
          <w:szCs w:val="24"/>
        </w:rPr>
        <w:t>normal trucks</w:t>
      </w:r>
      <w:r w:rsidR="005E5051" w:rsidRPr="00BC13D6">
        <w:rPr>
          <w:sz w:val="24"/>
          <w:szCs w:val="24"/>
        </w:rPr>
        <w:t>,</w:t>
      </w:r>
      <w:r w:rsidR="005E5051" w:rsidRPr="00BC13D6">
        <w:rPr>
          <w:sz w:val="24"/>
          <w:szCs w:val="24"/>
        </w:rPr>
        <w:t xml:space="preserve"> </w:t>
      </w:r>
      <w:r w:rsidR="005E5051" w:rsidRPr="00BC13D6">
        <w:rPr>
          <w:sz w:val="24"/>
          <w:szCs w:val="24"/>
        </w:rPr>
        <w:t>we did transport work using a</w:t>
      </w:r>
      <w:r w:rsidR="00C83083" w:rsidRPr="00BC13D6">
        <w:rPr>
          <w:sz w:val="24"/>
          <w:szCs w:val="24"/>
        </w:rPr>
        <w:t xml:space="preserve"> special high bed trailer trucks which can extend up</w:t>
      </w:r>
      <w:r w:rsidR="00BB6048" w:rsidRPr="00BC13D6">
        <w:rPr>
          <w:sz w:val="24"/>
          <w:szCs w:val="24"/>
        </w:rPr>
        <w:t xml:space="preserve"> </w:t>
      </w:r>
      <w:r w:rsidR="005E5051" w:rsidRPr="00BC13D6">
        <w:rPr>
          <w:sz w:val="24"/>
          <w:szCs w:val="24"/>
        </w:rPr>
        <w:t xml:space="preserve">to 21 meters </w:t>
      </w:r>
      <w:r w:rsidRPr="00BC13D6">
        <w:rPr>
          <w:sz w:val="24"/>
          <w:szCs w:val="24"/>
        </w:rPr>
        <w:t>and special</w:t>
      </w:r>
      <w:r w:rsidR="00C83083" w:rsidRPr="00BC13D6">
        <w:rPr>
          <w:sz w:val="24"/>
          <w:szCs w:val="24"/>
        </w:rPr>
        <w:t xml:space="preserve"> low bed trailer trucks which can extend up to 24 meters length. </w:t>
      </w:r>
      <w:r w:rsidR="005E5051" w:rsidRPr="00BC13D6">
        <w:rPr>
          <w:sz w:val="24"/>
          <w:szCs w:val="24"/>
        </w:rPr>
        <w:t>We have built good relationship with d</w:t>
      </w:r>
      <w:r w:rsidRPr="00BC13D6">
        <w:rPr>
          <w:sz w:val="24"/>
          <w:szCs w:val="24"/>
        </w:rPr>
        <w:t>ifferent transport associations which able us to</w:t>
      </w:r>
      <w:r w:rsidR="005E5051" w:rsidRPr="00BC13D6">
        <w:rPr>
          <w:sz w:val="24"/>
          <w:szCs w:val="24"/>
        </w:rPr>
        <w:t xml:space="preserve"> transport any amount of cargoes to different parts of the country.</w:t>
      </w:r>
      <w:r w:rsidR="002B3367" w:rsidRPr="00BC1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986" w:rsidRDefault="00CD2986" w:rsidP="005C28EC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C13D6">
        <w:rPr>
          <w:rFonts w:ascii="Times New Roman" w:hAnsi="Times New Roman" w:cs="Times New Roman"/>
          <w:b/>
          <w:sz w:val="24"/>
          <w:szCs w:val="24"/>
        </w:rPr>
        <w:t>Consultation and facilitation</w:t>
      </w:r>
      <w:r w:rsidR="005C28EC">
        <w:rPr>
          <w:rFonts w:ascii="Times New Roman" w:hAnsi="Times New Roman" w:cs="Times New Roman"/>
          <w:sz w:val="24"/>
          <w:szCs w:val="24"/>
        </w:rPr>
        <w:t xml:space="preserve">: </w:t>
      </w:r>
      <w:r w:rsidR="002B3367" w:rsidRPr="00CD2986">
        <w:rPr>
          <w:rFonts w:ascii="Times New Roman" w:hAnsi="Times New Roman" w:cs="Times New Roman"/>
          <w:sz w:val="24"/>
          <w:szCs w:val="24"/>
        </w:rPr>
        <w:t xml:space="preserve"> 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we </w:t>
      </w:r>
      <w:r w:rsidR="005C28EC">
        <w:rPr>
          <w:rFonts w:ascii="Times New Roman" w:hAnsi="Times New Roman" w:cs="Times New Roman"/>
          <w:sz w:val="24"/>
          <w:szCs w:val="24"/>
        </w:rPr>
        <w:t xml:space="preserve">consult about the customs regulations and the different requirements to get services in different governmental and private organizations. We also 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assist </w:t>
      </w:r>
      <w:r w:rsidR="00BC13D6">
        <w:rPr>
          <w:rFonts w:ascii="Times New Roman" w:hAnsi="Times New Roman" w:cs="Times New Roman"/>
          <w:sz w:val="24"/>
          <w:szCs w:val="24"/>
        </w:rPr>
        <w:t>customers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 to get services easily from </w:t>
      </w:r>
      <w:r w:rsidR="005C28EC">
        <w:rPr>
          <w:rFonts w:ascii="Times New Roman" w:hAnsi="Times New Roman" w:cs="Times New Roman"/>
          <w:sz w:val="24"/>
          <w:szCs w:val="24"/>
        </w:rPr>
        <w:t>these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 institutions. We facilitate client’s cases mainly in </w:t>
      </w:r>
      <w:r w:rsidR="005C28EC">
        <w:rPr>
          <w:rFonts w:ascii="Times New Roman" w:hAnsi="Times New Roman" w:cs="Times New Roman"/>
          <w:sz w:val="24"/>
          <w:szCs w:val="24"/>
        </w:rPr>
        <w:t xml:space="preserve">Ethiopian Customs commission, </w:t>
      </w:r>
      <w:r w:rsidR="00BC13D6">
        <w:rPr>
          <w:rFonts w:ascii="Times New Roman" w:hAnsi="Times New Roman" w:cs="Times New Roman"/>
          <w:sz w:val="24"/>
          <w:szCs w:val="24"/>
        </w:rPr>
        <w:t>T</w:t>
      </w:r>
      <w:r w:rsidR="005C28EC" w:rsidRPr="005C28EC">
        <w:rPr>
          <w:rFonts w:ascii="Times New Roman" w:hAnsi="Times New Roman" w:cs="Times New Roman"/>
          <w:sz w:val="24"/>
          <w:szCs w:val="24"/>
        </w:rPr>
        <w:t>ransport authority, Ethiopian Air Lines, Ethiopian Railway Corporations, Ethiopian Investment Commission, Commercial Banks and Ethiopian Shipping and Logistics service Enterprises.</w:t>
      </w:r>
    </w:p>
    <w:p w:rsidR="00D91F04" w:rsidRPr="00BC13D6" w:rsidRDefault="00CD2986" w:rsidP="00924821">
      <w:pPr>
        <w:pStyle w:val="ListParagraph"/>
        <w:numPr>
          <w:ilvl w:val="0"/>
          <w:numId w:val="13"/>
        </w:numPr>
        <w:spacing w:before="100" w:beforeAutospacing="1" w:after="0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C13D6">
        <w:rPr>
          <w:rFonts w:ascii="Times New Roman" w:hAnsi="Times New Roman" w:cs="Times New Roman"/>
          <w:b/>
          <w:sz w:val="24"/>
          <w:szCs w:val="24"/>
        </w:rPr>
        <w:t>Importation</w:t>
      </w:r>
      <w:r w:rsidR="002B3367" w:rsidRPr="00BC13D6">
        <w:rPr>
          <w:rFonts w:ascii="Times New Roman" w:hAnsi="Times New Roman" w:cs="Times New Roman"/>
          <w:b/>
          <w:sz w:val="24"/>
          <w:szCs w:val="24"/>
        </w:rPr>
        <w:t xml:space="preserve"> of industrial and construction machineries, equipment and spare parts</w:t>
      </w:r>
      <w:r w:rsidR="00BC13D6">
        <w:rPr>
          <w:rFonts w:ascii="Times New Roman" w:hAnsi="Times New Roman" w:cs="Times New Roman"/>
          <w:sz w:val="24"/>
          <w:szCs w:val="24"/>
        </w:rPr>
        <w:t>:</w:t>
      </w:r>
      <w:r w:rsidR="002B3367" w:rsidRPr="00CD2986">
        <w:rPr>
          <w:rFonts w:ascii="Times New Roman" w:hAnsi="Times New Roman" w:cs="Times New Roman"/>
          <w:sz w:val="24"/>
          <w:szCs w:val="24"/>
        </w:rPr>
        <w:t xml:space="preserve"> </w:t>
      </w:r>
      <w:r w:rsidR="00BC13D6">
        <w:rPr>
          <w:rFonts w:ascii="Times New Roman" w:hAnsi="Times New Roman" w:cs="Times New Roman"/>
          <w:sz w:val="24"/>
          <w:szCs w:val="24"/>
        </w:rPr>
        <w:t xml:space="preserve">we </w:t>
      </w:r>
      <w:r w:rsidR="00BC13D6" w:rsidRPr="005C28EC">
        <w:rPr>
          <w:rFonts w:ascii="Times New Roman" w:hAnsi="Times New Roman" w:cs="Times New Roman"/>
          <w:sz w:val="24"/>
          <w:szCs w:val="24"/>
        </w:rPr>
        <w:t>provide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 a full package of door to door services for individuals and companies which require </w:t>
      </w:r>
      <w:r w:rsidR="00BC13D6" w:rsidRPr="005C28EC">
        <w:rPr>
          <w:rFonts w:ascii="Times New Roman" w:hAnsi="Times New Roman" w:cs="Times New Roman"/>
          <w:sz w:val="24"/>
          <w:szCs w:val="24"/>
        </w:rPr>
        <w:t>buying</w:t>
      </w:r>
      <w:r w:rsidR="005C28EC" w:rsidRPr="005C28EC">
        <w:rPr>
          <w:rFonts w:ascii="Times New Roman" w:hAnsi="Times New Roman" w:cs="Times New Roman"/>
          <w:sz w:val="24"/>
          <w:szCs w:val="24"/>
        </w:rPr>
        <w:t xml:space="preserve"> especially industrial and construction machineries, equipment and spare parts. </w:t>
      </w:r>
      <w:r w:rsidR="00BC13D6">
        <w:rPr>
          <w:rFonts w:ascii="Times New Roman" w:hAnsi="Times New Roman" w:cs="Times New Roman"/>
          <w:sz w:val="24"/>
          <w:szCs w:val="24"/>
        </w:rPr>
        <w:t xml:space="preserve">Our partners and </w:t>
      </w:r>
      <w:r w:rsidR="005C28EC" w:rsidRPr="005C28EC">
        <w:rPr>
          <w:rFonts w:ascii="Times New Roman" w:hAnsi="Times New Roman" w:cs="Times New Roman"/>
          <w:sz w:val="24"/>
          <w:szCs w:val="24"/>
        </w:rPr>
        <w:t>sister companies reside in China and Djibouti play a vital role in supplying goods and logistics services mainly from and to China.</w:t>
      </w:r>
    </w:p>
    <w:p w:rsidR="00CD2986" w:rsidRDefault="00CD2986" w:rsidP="009248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Customers</w:t>
      </w:r>
    </w:p>
    <w:p w:rsidR="009A08B3" w:rsidRPr="009A08B3" w:rsidRDefault="002B3367" w:rsidP="009A08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E08">
        <w:rPr>
          <w:sz w:val="24"/>
          <w:szCs w:val="24"/>
        </w:rPr>
        <w:t xml:space="preserve">Our major customers are </w:t>
      </w:r>
    </w:p>
    <w:p w:rsidR="00174FE4" w:rsidRPr="009A08B3" w:rsidRDefault="00174FE4" w:rsidP="00174F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08B3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9A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3">
        <w:rPr>
          <w:rFonts w:ascii="Times New Roman" w:hAnsi="Times New Roman" w:cs="Times New Roman"/>
          <w:sz w:val="24"/>
          <w:szCs w:val="24"/>
        </w:rPr>
        <w:t>Geepas</w:t>
      </w:r>
      <w:proofErr w:type="spellEnd"/>
      <w:r w:rsidRPr="009A08B3">
        <w:rPr>
          <w:rFonts w:ascii="Times New Roman" w:hAnsi="Times New Roman" w:cs="Times New Roman"/>
          <w:sz w:val="24"/>
          <w:szCs w:val="24"/>
        </w:rPr>
        <w:t xml:space="preserve"> Electronics Manufacturing PLC</w:t>
      </w:r>
    </w:p>
    <w:p w:rsidR="00174FE4" w:rsidRPr="009A08B3" w:rsidRDefault="00174FE4" w:rsidP="00174F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08B3">
        <w:rPr>
          <w:rFonts w:ascii="Times New Roman" w:hAnsi="Times New Roman" w:cs="Times New Roman"/>
          <w:sz w:val="24"/>
          <w:szCs w:val="24"/>
        </w:rPr>
        <w:t>Yongtai</w:t>
      </w:r>
      <w:proofErr w:type="spellEnd"/>
      <w:r w:rsidRPr="009A08B3">
        <w:rPr>
          <w:rFonts w:ascii="Times New Roman" w:hAnsi="Times New Roman" w:cs="Times New Roman"/>
          <w:sz w:val="24"/>
          <w:szCs w:val="24"/>
        </w:rPr>
        <w:t xml:space="preserve"> Meat food and Casing processing PLC</w:t>
      </w:r>
    </w:p>
    <w:p w:rsidR="009A08B3" w:rsidRPr="009A08B3" w:rsidRDefault="009A08B3" w:rsidP="009A08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08B3">
        <w:rPr>
          <w:rFonts w:ascii="Times New Roman" w:hAnsi="Times New Roman" w:cs="Times New Roman"/>
          <w:sz w:val="24"/>
          <w:szCs w:val="24"/>
        </w:rPr>
        <w:t>Lewis Construction PLC</w:t>
      </w:r>
    </w:p>
    <w:p w:rsidR="009A08B3" w:rsidRPr="009A08B3" w:rsidRDefault="009A08B3" w:rsidP="009A08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08B3">
        <w:rPr>
          <w:rFonts w:ascii="Times New Roman" w:hAnsi="Times New Roman" w:cs="Times New Roman"/>
          <w:sz w:val="24"/>
          <w:szCs w:val="24"/>
        </w:rPr>
        <w:t xml:space="preserve">Vita Hydro Agro Processing PLC  </w:t>
      </w:r>
    </w:p>
    <w:p w:rsidR="009A08B3" w:rsidRPr="009A08B3" w:rsidRDefault="009A08B3" w:rsidP="009A08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08B3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9A08B3">
        <w:rPr>
          <w:rFonts w:ascii="Times New Roman" w:hAnsi="Times New Roman" w:cs="Times New Roman"/>
          <w:sz w:val="24"/>
          <w:szCs w:val="24"/>
        </w:rPr>
        <w:t xml:space="preserve"> Foods Production PLC </w:t>
      </w:r>
    </w:p>
    <w:p w:rsidR="00174FE4" w:rsidRDefault="009A08B3" w:rsidP="009A08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08B3">
        <w:rPr>
          <w:rFonts w:ascii="Times New Roman" w:hAnsi="Times New Roman" w:cs="Times New Roman"/>
          <w:sz w:val="24"/>
          <w:szCs w:val="24"/>
        </w:rPr>
        <w:lastRenderedPageBreak/>
        <w:t>WU KE SONG Wood products Manufacturing PLC</w:t>
      </w:r>
    </w:p>
    <w:p w:rsidR="009A08B3" w:rsidRDefault="009A08B3" w:rsidP="009A08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A08B3">
        <w:rPr>
          <w:rFonts w:ascii="Times New Roman" w:hAnsi="Times New Roman" w:cs="Times New Roman"/>
          <w:sz w:val="24"/>
          <w:szCs w:val="24"/>
        </w:rPr>
        <w:t xml:space="preserve"> </w:t>
      </w:r>
      <w:r w:rsidR="00174FE4">
        <w:rPr>
          <w:rFonts w:ascii="Times New Roman" w:hAnsi="Times New Roman" w:cs="Times New Roman"/>
          <w:sz w:val="24"/>
          <w:szCs w:val="24"/>
        </w:rPr>
        <w:t xml:space="preserve">DX industries </w:t>
      </w:r>
      <w:r w:rsidR="00F26BE2">
        <w:rPr>
          <w:rFonts w:ascii="Times New Roman" w:hAnsi="Times New Roman" w:cs="Times New Roman"/>
          <w:sz w:val="24"/>
          <w:szCs w:val="24"/>
        </w:rPr>
        <w:t>PLC</w:t>
      </w:r>
    </w:p>
    <w:p w:rsidR="00174FE4" w:rsidRDefault="00174FE4" w:rsidP="009A08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Jianxin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Zhang Crust and finished Leather production</w:t>
      </w:r>
    </w:p>
    <w:p w:rsidR="00F26BE2" w:rsidRDefault="00F26BE2" w:rsidP="009A08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Jianxin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</w:p>
    <w:p w:rsidR="00F26BE2" w:rsidRDefault="00174FE4" w:rsidP="00F26B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</w:t>
      </w:r>
    </w:p>
    <w:p w:rsidR="00F26BE2" w:rsidRPr="00F26BE2" w:rsidRDefault="00924821" w:rsidP="0092482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Tanamru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chemical industrial PLC</w:t>
      </w:r>
    </w:p>
    <w:p w:rsidR="00C83083" w:rsidRDefault="00C83083" w:rsidP="00924821">
      <w:pPr>
        <w:spacing w:before="100" w:beforeAutospacing="1"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CD2986">
        <w:rPr>
          <w:rFonts w:ascii="Cambria" w:eastAsia="Times New Roman" w:hAnsi="Cambria" w:cs="Times New Roman"/>
          <w:color w:val="000000"/>
          <w:sz w:val="24"/>
          <w:szCs w:val="24"/>
        </w:rPr>
        <w:t>Big</w:t>
      </w:r>
      <w:r w:rsidR="002B3367" w:rsidRPr="00CD2986">
        <w:rPr>
          <w:rFonts w:ascii="Cambria" w:eastAsia="Times New Roman" w:hAnsi="Cambria" w:cs="Times New Roman"/>
          <w:color w:val="000000"/>
          <w:sz w:val="24"/>
          <w:szCs w:val="24"/>
        </w:rPr>
        <w:t xml:space="preserve"> projects </w:t>
      </w:r>
      <w:r w:rsidR="00BC13D6">
        <w:rPr>
          <w:rFonts w:ascii="Cambria" w:eastAsia="Times New Roman" w:hAnsi="Cambria" w:cs="Times New Roman"/>
          <w:color w:val="000000"/>
          <w:sz w:val="24"/>
          <w:szCs w:val="24"/>
        </w:rPr>
        <w:t xml:space="preserve">and customers </w:t>
      </w:r>
      <w:r w:rsidR="002B3367" w:rsidRPr="00CD2986">
        <w:rPr>
          <w:rFonts w:ascii="Cambria" w:eastAsia="Times New Roman" w:hAnsi="Cambria" w:cs="Times New Roman"/>
          <w:color w:val="000000"/>
          <w:sz w:val="24"/>
          <w:szCs w:val="24"/>
        </w:rPr>
        <w:t xml:space="preserve">that we did logistics works are </w:t>
      </w:r>
    </w:p>
    <w:p w:rsidR="009A08B3" w:rsidRDefault="009A08B3" w:rsidP="009A08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08B3">
        <w:rPr>
          <w:rFonts w:ascii="Times New Roman" w:hAnsi="Times New Roman" w:cs="Times New Roman"/>
          <w:sz w:val="24"/>
          <w:szCs w:val="24"/>
        </w:rPr>
        <w:t xml:space="preserve">OMO KURAZ 5 SUGAR FACTORY </w:t>
      </w:r>
    </w:p>
    <w:p w:rsidR="009A08B3" w:rsidRDefault="009A08B3" w:rsidP="009A08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08B3">
        <w:rPr>
          <w:rFonts w:ascii="Times New Roman" w:hAnsi="Times New Roman" w:cs="Times New Roman"/>
          <w:sz w:val="24"/>
          <w:szCs w:val="24"/>
        </w:rPr>
        <w:t>Welkaiyte</w:t>
      </w:r>
      <w:proofErr w:type="spellEnd"/>
      <w:r w:rsidRPr="009A0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8B3">
        <w:rPr>
          <w:rFonts w:ascii="Times New Roman" w:hAnsi="Times New Roman" w:cs="Times New Roman"/>
          <w:sz w:val="24"/>
          <w:szCs w:val="24"/>
        </w:rPr>
        <w:t>Suger</w:t>
      </w:r>
      <w:proofErr w:type="spellEnd"/>
      <w:r w:rsidRPr="009A08B3">
        <w:rPr>
          <w:rFonts w:ascii="Times New Roman" w:hAnsi="Times New Roman" w:cs="Times New Roman"/>
          <w:sz w:val="24"/>
          <w:szCs w:val="24"/>
        </w:rPr>
        <w:t xml:space="preserve"> Development Project </w:t>
      </w:r>
    </w:p>
    <w:p w:rsidR="009A08B3" w:rsidRPr="00BC13D6" w:rsidRDefault="009A08B3" w:rsidP="009A08B3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C13D6"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CALUB &amp; HILALA, Somali State natural gas field’s development project</w:t>
      </w:r>
    </w:p>
    <w:p w:rsidR="009A08B3" w:rsidRDefault="009A08B3" w:rsidP="009A08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08B3">
        <w:rPr>
          <w:rFonts w:ascii="Times New Roman" w:hAnsi="Times New Roman" w:cs="Times New Roman"/>
          <w:sz w:val="24"/>
          <w:szCs w:val="24"/>
        </w:rPr>
        <w:t xml:space="preserve">CCCC </w:t>
      </w:r>
      <w:proofErr w:type="spellStart"/>
      <w:r w:rsidRPr="009A08B3">
        <w:rPr>
          <w:rFonts w:ascii="Times New Roman" w:hAnsi="Times New Roman" w:cs="Times New Roman"/>
          <w:sz w:val="24"/>
          <w:szCs w:val="24"/>
        </w:rPr>
        <w:t>Arerti</w:t>
      </w:r>
      <w:proofErr w:type="spellEnd"/>
      <w:r w:rsidRPr="009A08B3">
        <w:rPr>
          <w:rFonts w:ascii="Times New Roman" w:hAnsi="Times New Roman" w:cs="Times New Roman"/>
          <w:sz w:val="24"/>
          <w:szCs w:val="24"/>
        </w:rPr>
        <w:t xml:space="preserve"> Industry Park PLC</w:t>
      </w:r>
    </w:p>
    <w:p w:rsidR="009A08B3" w:rsidRDefault="009A08B3" w:rsidP="009A08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A08B3">
        <w:rPr>
          <w:rFonts w:ascii="Times New Roman" w:hAnsi="Times New Roman" w:cs="Times New Roman"/>
          <w:sz w:val="24"/>
          <w:szCs w:val="24"/>
        </w:rPr>
        <w:t>Ethiopian Electric utility Rural Electrification Projects.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 xml:space="preserve">Jiangxi </w:t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Jianglian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International Engineering CO., LTD 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 xml:space="preserve">POLY –GCL petroleum Investments Limited Ethiopian Branch 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China Railway Group Limited LIT Project (CREC)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 xml:space="preserve">CCCC </w:t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Arerti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Industry Park PLC 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4FE4">
        <w:rPr>
          <w:rFonts w:ascii="Times New Roman" w:hAnsi="Times New Roman" w:cs="Times New Roman"/>
          <w:sz w:val="24"/>
          <w:szCs w:val="24"/>
        </w:rPr>
        <w:t>Arerti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Ceramic Manufacturing PLC 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China CAMC Engineering CO.,LTD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Ethiopian Electric Power (EEP)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Ethiopian Electric Utility (EEU)</w:t>
      </w:r>
    </w:p>
    <w:p w:rsidR="00174FE4" w:rsidRPr="00174FE4" w:rsidRDefault="00174FE4" w:rsidP="00174FE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China Civil Engineering Construction Corporation Ethiopian Branch (CCECC)</w:t>
      </w:r>
    </w:p>
    <w:p w:rsidR="00174FE4" w:rsidRPr="00174FE4" w:rsidRDefault="00174FE4" w:rsidP="00924821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Ethiopian Sugar Corporation</w:t>
      </w:r>
    </w:p>
    <w:p w:rsidR="00174FE4" w:rsidRPr="00174FE4" w:rsidRDefault="00174FE4" w:rsidP="00924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Sister Companies</w:t>
      </w:r>
    </w:p>
    <w:p w:rsidR="00174FE4" w:rsidRPr="00174FE4" w:rsidRDefault="00174FE4" w:rsidP="00924821">
      <w:pPr>
        <w:pStyle w:val="ListParagraph"/>
        <w:spacing w:after="0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Moter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PLC</w:t>
      </w:r>
    </w:p>
    <w:p w:rsidR="00174FE4" w:rsidRPr="00174FE4" w:rsidRDefault="00174FE4" w:rsidP="00174FE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Cable Manufacturing PLC</w:t>
      </w:r>
    </w:p>
    <w:p w:rsidR="00174FE4" w:rsidRPr="00174FE4" w:rsidRDefault="00174FE4" w:rsidP="00174FE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Foods </w:t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plc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FE4" w:rsidRPr="00174FE4" w:rsidRDefault="00174FE4" w:rsidP="00174FE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Belayab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Ge</w:t>
      </w:r>
      <w:r w:rsidR="00F26BE2">
        <w:rPr>
          <w:rFonts w:ascii="Times New Roman" w:hAnsi="Times New Roman" w:cs="Times New Roman"/>
          <w:sz w:val="24"/>
          <w:szCs w:val="24"/>
        </w:rPr>
        <w:t>e</w:t>
      </w:r>
      <w:r w:rsidRPr="00174FE4">
        <w:rPr>
          <w:rFonts w:ascii="Times New Roman" w:hAnsi="Times New Roman" w:cs="Times New Roman"/>
          <w:sz w:val="24"/>
          <w:szCs w:val="24"/>
        </w:rPr>
        <w:t>pas</w:t>
      </w:r>
      <w:r w:rsidR="00F26BE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Electronics </w:t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plc</w:t>
      </w:r>
      <w:proofErr w:type="spellEnd"/>
    </w:p>
    <w:p w:rsidR="00174FE4" w:rsidRPr="00174FE4" w:rsidRDefault="00174FE4" w:rsidP="00174FE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  <w:t>Lewis Construction PLC</w:t>
      </w:r>
    </w:p>
    <w:p w:rsidR="00174FE4" w:rsidRPr="00174FE4" w:rsidRDefault="00174FE4" w:rsidP="00174FE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4FE4">
        <w:rPr>
          <w:rFonts w:ascii="Times New Roman" w:hAnsi="Times New Roman" w:cs="Times New Roman"/>
          <w:sz w:val="24"/>
          <w:szCs w:val="24"/>
        </w:rPr>
        <w:t>Lecon</w:t>
      </w:r>
      <w:proofErr w:type="spellEnd"/>
      <w:r w:rsidRPr="00174FE4">
        <w:rPr>
          <w:rFonts w:ascii="Times New Roman" w:hAnsi="Times New Roman" w:cs="Times New Roman"/>
          <w:sz w:val="24"/>
          <w:szCs w:val="24"/>
        </w:rPr>
        <w:t xml:space="preserve"> Construction PLC </w:t>
      </w:r>
    </w:p>
    <w:p w:rsidR="00174FE4" w:rsidRPr="00174FE4" w:rsidRDefault="00174FE4" w:rsidP="00174FE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  <w:t>Vita Agro Processing PLC</w:t>
      </w:r>
    </w:p>
    <w:p w:rsidR="00174FE4" w:rsidRPr="00174FE4" w:rsidRDefault="00174FE4" w:rsidP="00174FE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  <w:t xml:space="preserve">Golden Tulip Hotel   </w:t>
      </w:r>
    </w:p>
    <w:p w:rsidR="00174FE4" w:rsidRPr="00F26BE2" w:rsidRDefault="00174FE4" w:rsidP="00F26BE2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74FE4">
        <w:rPr>
          <w:rFonts w:ascii="Times New Roman" w:hAnsi="Times New Roman" w:cs="Times New Roman"/>
          <w:sz w:val="24"/>
          <w:szCs w:val="24"/>
        </w:rPr>
        <w:t>•</w:t>
      </w:r>
      <w:r w:rsidRPr="00174FE4">
        <w:rPr>
          <w:rFonts w:ascii="Times New Roman" w:hAnsi="Times New Roman" w:cs="Times New Roman"/>
          <w:sz w:val="24"/>
          <w:szCs w:val="24"/>
        </w:rPr>
        <w:tab/>
        <w:t>Lewis Retails</w:t>
      </w:r>
    </w:p>
    <w:p w:rsidR="002B3367" w:rsidRPr="00F26BE2" w:rsidRDefault="00F26BE2" w:rsidP="00924821">
      <w:pPr>
        <w:pStyle w:val="ListParagraph"/>
        <w:spacing w:after="0" w:line="240" w:lineRule="auto"/>
        <w:ind w:hanging="720"/>
        <w:rPr>
          <w:rFonts w:ascii="Ebrima" w:hAnsi="Ebrima"/>
          <w:sz w:val="32"/>
          <w:szCs w:val="32"/>
        </w:rPr>
      </w:pPr>
      <w:r>
        <w:rPr>
          <w:rFonts w:ascii="Ebrima" w:hAnsi="Ebrima"/>
          <w:sz w:val="32"/>
          <w:szCs w:val="32"/>
        </w:rPr>
        <w:t>Membership</w:t>
      </w:r>
    </w:p>
    <w:p w:rsidR="00052D11" w:rsidRDefault="002B3367" w:rsidP="0092482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4085F">
        <w:rPr>
          <w:sz w:val="24"/>
          <w:szCs w:val="24"/>
        </w:rPr>
        <w:t xml:space="preserve">Ethiopian Freight Forwarders Shipping Agents Association (EFFSAA) and </w:t>
      </w:r>
    </w:p>
    <w:p w:rsidR="00052D11" w:rsidRPr="00924821" w:rsidRDefault="002B3367" w:rsidP="00924821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sz w:val="24"/>
          <w:szCs w:val="24"/>
        </w:rPr>
      </w:pPr>
      <w:r w:rsidRPr="00052D11">
        <w:rPr>
          <w:sz w:val="24"/>
          <w:szCs w:val="24"/>
        </w:rPr>
        <w:t xml:space="preserve">Addis Ababa Chamber of Commerce Sectorial Associations (AACCSA). </w:t>
      </w:r>
    </w:p>
    <w:p w:rsidR="002B3367" w:rsidRPr="00924821" w:rsidRDefault="002B3367" w:rsidP="00924821">
      <w:pPr>
        <w:spacing w:after="160" w:line="360" w:lineRule="auto"/>
        <w:jc w:val="both"/>
        <w:rPr>
          <w:sz w:val="24"/>
          <w:szCs w:val="24"/>
        </w:rPr>
      </w:pPr>
      <w:r w:rsidRPr="00052D11">
        <w:rPr>
          <w:b/>
          <w:sz w:val="24"/>
          <w:szCs w:val="24"/>
        </w:rPr>
        <w:t>Company Address</w:t>
      </w:r>
      <w:r w:rsidRPr="00052D11">
        <w:rPr>
          <w:sz w:val="24"/>
          <w:szCs w:val="24"/>
        </w:rPr>
        <w:t xml:space="preserve">: Addis Ababa, </w:t>
      </w:r>
      <w:proofErr w:type="spellStart"/>
      <w:r w:rsidRPr="00052D11">
        <w:rPr>
          <w:sz w:val="24"/>
          <w:szCs w:val="24"/>
        </w:rPr>
        <w:t>Akaki</w:t>
      </w:r>
      <w:proofErr w:type="spellEnd"/>
      <w:r w:rsidRPr="00052D11">
        <w:rPr>
          <w:sz w:val="24"/>
          <w:szCs w:val="24"/>
        </w:rPr>
        <w:t xml:space="preserve"> </w:t>
      </w:r>
      <w:proofErr w:type="spellStart"/>
      <w:r w:rsidRPr="00052D11">
        <w:rPr>
          <w:sz w:val="24"/>
          <w:szCs w:val="24"/>
        </w:rPr>
        <w:t>Kality</w:t>
      </w:r>
      <w:proofErr w:type="spellEnd"/>
      <w:r w:rsidRPr="00052D11">
        <w:rPr>
          <w:sz w:val="24"/>
          <w:szCs w:val="24"/>
        </w:rPr>
        <w:t xml:space="preserve"> </w:t>
      </w:r>
      <w:proofErr w:type="spellStart"/>
      <w:r w:rsidRPr="00052D11">
        <w:rPr>
          <w:sz w:val="24"/>
          <w:szCs w:val="24"/>
        </w:rPr>
        <w:t>subcity</w:t>
      </w:r>
      <w:proofErr w:type="spellEnd"/>
      <w:r w:rsidRPr="00052D11">
        <w:rPr>
          <w:sz w:val="24"/>
          <w:szCs w:val="24"/>
        </w:rPr>
        <w:t xml:space="preserve">, Saris </w:t>
      </w:r>
      <w:proofErr w:type="spellStart"/>
      <w:r w:rsidRPr="00052D11">
        <w:rPr>
          <w:sz w:val="24"/>
          <w:szCs w:val="24"/>
        </w:rPr>
        <w:t>Ka</w:t>
      </w:r>
      <w:r w:rsidR="00924821">
        <w:rPr>
          <w:sz w:val="24"/>
          <w:szCs w:val="24"/>
        </w:rPr>
        <w:t>disco</w:t>
      </w:r>
      <w:proofErr w:type="spellEnd"/>
      <w:r w:rsidR="00924821">
        <w:rPr>
          <w:sz w:val="24"/>
          <w:szCs w:val="24"/>
        </w:rPr>
        <w:t>, Trans Ethiopia Building 7</w:t>
      </w:r>
      <w:r w:rsidRPr="00052D11">
        <w:rPr>
          <w:sz w:val="24"/>
          <w:szCs w:val="24"/>
          <w:vertAlign w:val="superscript"/>
        </w:rPr>
        <w:t>th</w:t>
      </w:r>
      <w:r w:rsidRPr="00052D11">
        <w:rPr>
          <w:sz w:val="24"/>
          <w:szCs w:val="24"/>
        </w:rPr>
        <w:t xml:space="preserve"> floor. Tel 0984794170/0116148993, email </w:t>
      </w:r>
      <w:hyperlink r:id="rId6" w:history="1">
        <w:r w:rsidRPr="00052D11">
          <w:rPr>
            <w:rStyle w:val="Hyperlink"/>
            <w:sz w:val="24"/>
            <w:szCs w:val="24"/>
          </w:rPr>
          <w:t>gm@originlogisticsplc.com</w:t>
        </w:r>
      </w:hyperlink>
      <w:r w:rsidRPr="00052D11">
        <w:rPr>
          <w:sz w:val="24"/>
          <w:szCs w:val="24"/>
        </w:rPr>
        <w:t xml:space="preserve"> &amp; wzewudie@gmail.com.</w:t>
      </w:r>
    </w:p>
    <w:sectPr w:rsidR="002B3367" w:rsidRPr="00924821" w:rsidSect="00497EFD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445B"/>
    <w:multiLevelType w:val="hybridMultilevel"/>
    <w:tmpl w:val="61CC3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952AF"/>
    <w:multiLevelType w:val="hybridMultilevel"/>
    <w:tmpl w:val="A92E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27A27"/>
    <w:multiLevelType w:val="hybridMultilevel"/>
    <w:tmpl w:val="1F86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D4BA2"/>
    <w:multiLevelType w:val="hybridMultilevel"/>
    <w:tmpl w:val="E2AA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A2B0D"/>
    <w:multiLevelType w:val="multilevel"/>
    <w:tmpl w:val="4DD8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Power Geez Unicode1" w:hAnsi="Power Geez Unicode1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F4851"/>
    <w:multiLevelType w:val="hybridMultilevel"/>
    <w:tmpl w:val="058871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4E1523F"/>
    <w:multiLevelType w:val="hybridMultilevel"/>
    <w:tmpl w:val="AEA6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63370"/>
    <w:multiLevelType w:val="hybridMultilevel"/>
    <w:tmpl w:val="0C6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67EA5"/>
    <w:multiLevelType w:val="hybridMultilevel"/>
    <w:tmpl w:val="AE128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E02427"/>
    <w:multiLevelType w:val="hybridMultilevel"/>
    <w:tmpl w:val="6F72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E5EDB"/>
    <w:multiLevelType w:val="hybridMultilevel"/>
    <w:tmpl w:val="02BAE6C2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0624F"/>
    <w:multiLevelType w:val="hybridMultilevel"/>
    <w:tmpl w:val="9862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F66C3"/>
    <w:multiLevelType w:val="hybridMultilevel"/>
    <w:tmpl w:val="174C2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453869"/>
    <w:multiLevelType w:val="hybridMultilevel"/>
    <w:tmpl w:val="2B00E668"/>
    <w:lvl w:ilvl="0" w:tplc="35F44E32">
      <w:start w:val="1"/>
      <w:numFmt w:val="bullet"/>
      <w:lvlText w:val="-"/>
      <w:lvlJc w:val="left"/>
      <w:pPr>
        <w:ind w:left="1512" w:hanging="360"/>
      </w:pPr>
      <w:rPr>
        <w:rFonts w:ascii="Power Geez Unicode1" w:eastAsiaTheme="minorHAnsi" w:hAnsi="Power Geez Unicode1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844ADF"/>
    <w:multiLevelType w:val="hybridMultilevel"/>
    <w:tmpl w:val="33A253AC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5">
    <w:nsid w:val="5BCD7FCC"/>
    <w:multiLevelType w:val="hybridMultilevel"/>
    <w:tmpl w:val="1C4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E12AF"/>
    <w:multiLevelType w:val="hybridMultilevel"/>
    <w:tmpl w:val="7EF6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924E8"/>
    <w:multiLevelType w:val="hybridMultilevel"/>
    <w:tmpl w:val="3DF0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0E7C9F"/>
    <w:multiLevelType w:val="hybridMultilevel"/>
    <w:tmpl w:val="566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77405"/>
    <w:multiLevelType w:val="hybridMultilevel"/>
    <w:tmpl w:val="8BC0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</w:num>
  <w:num w:numId="5">
    <w:abstractNumId w:val="1"/>
  </w:num>
  <w:num w:numId="6">
    <w:abstractNumId w:val="17"/>
  </w:num>
  <w:num w:numId="7">
    <w:abstractNumId w:val="15"/>
  </w:num>
  <w:num w:numId="8">
    <w:abstractNumId w:val="6"/>
  </w:num>
  <w:num w:numId="9">
    <w:abstractNumId w:val="11"/>
  </w:num>
  <w:num w:numId="10">
    <w:abstractNumId w:val="3"/>
  </w:num>
  <w:num w:numId="11">
    <w:abstractNumId w:val="9"/>
  </w:num>
  <w:num w:numId="12">
    <w:abstractNumId w:val="19"/>
  </w:num>
  <w:num w:numId="13">
    <w:abstractNumId w:val="7"/>
  </w:num>
  <w:num w:numId="14">
    <w:abstractNumId w:val="18"/>
  </w:num>
  <w:num w:numId="15">
    <w:abstractNumId w:val="12"/>
  </w:num>
  <w:num w:numId="16">
    <w:abstractNumId w:val="8"/>
  </w:num>
  <w:num w:numId="17">
    <w:abstractNumId w:val="5"/>
  </w:num>
  <w:num w:numId="18">
    <w:abstractNumId w:val="2"/>
  </w:num>
  <w:num w:numId="19">
    <w:abstractNumId w:val="16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FD"/>
    <w:rsid w:val="0001209D"/>
    <w:rsid w:val="00026A73"/>
    <w:rsid w:val="00052D11"/>
    <w:rsid w:val="0011652A"/>
    <w:rsid w:val="00174FE4"/>
    <w:rsid w:val="001B35FA"/>
    <w:rsid w:val="001D1AE0"/>
    <w:rsid w:val="002868DA"/>
    <w:rsid w:val="002B3367"/>
    <w:rsid w:val="002C3C5E"/>
    <w:rsid w:val="003036EB"/>
    <w:rsid w:val="00497EFD"/>
    <w:rsid w:val="004B531F"/>
    <w:rsid w:val="005948F6"/>
    <w:rsid w:val="005C28EC"/>
    <w:rsid w:val="005E5051"/>
    <w:rsid w:val="0061055E"/>
    <w:rsid w:val="0063550A"/>
    <w:rsid w:val="006838F5"/>
    <w:rsid w:val="006A48E6"/>
    <w:rsid w:val="006B0912"/>
    <w:rsid w:val="006F4158"/>
    <w:rsid w:val="007051F6"/>
    <w:rsid w:val="007D79E3"/>
    <w:rsid w:val="00840AB1"/>
    <w:rsid w:val="00871211"/>
    <w:rsid w:val="00886490"/>
    <w:rsid w:val="009122C0"/>
    <w:rsid w:val="00924821"/>
    <w:rsid w:val="0094449F"/>
    <w:rsid w:val="00954397"/>
    <w:rsid w:val="009913FE"/>
    <w:rsid w:val="009A08B3"/>
    <w:rsid w:val="00A321FE"/>
    <w:rsid w:val="00B4225B"/>
    <w:rsid w:val="00B63E56"/>
    <w:rsid w:val="00B71820"/>
    <w:rsid w:val="00BA796E"/>
    <w:rsid w:val="00BB6048"/>
    <w:rsid w:val="00BC13D6"/>
    <w:rsid w:val="00BE2FBC"/>
    <w:rsid w:val="00C83083"/>
    <w:rsid w:val="00C84145"/>
    <w:rsid w:val="00CB1D53"/>
    <w:rsid w:val="00CB5C74"/>
    <w:rsid w:val="00CD2986"/>
    <w:rsid w:val="00D91F04"/>
    <w:rsid w:val="00E27FC9"/>
    <w:rsid w:val="00F26BE2"/>
    <w:rsid w:val="00F9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336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8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E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336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@originlogisticspl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 3558</dc:creator>
  <cp:keywords/>
  <dc:description/>
  <cp:lastModifiedBy>Wonda</cp:lastModifiedBy>
  <cp:revision>4</cp:revision>
  <cp:lastPrinted>2017-12-07T08:07:00Z</cp:lastPrinted>
  <dcterms:created xsi:type="dcterms:W3CDTF">2020-02-28T00:05:00Z</dcterms:created>
  <dcterms:modified xsi:type="dcterms:W3CDTF">2020-10-09T21:36:00Z</dcterms:modified>
</cp:coreProperties>
</file>