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CA" w:rsidRPr="003934AA" w:rsidRDefault="006C0E73" w:rsidP="0072319A">
      <w:pPr>
        <w:spacing w:line="276" w:lineRule="auto"/>
        <w:jc w:val="center"/>
        <w:rPr>
          <w:rFonts w:cs="Arial"/>
          <w:b/>
        </w:rPr>
      </w:pPr>
      <w:r w:rsidRPr="003934AA">
        <w:rPr>
          <w:rFonts w:cs="Arial"/>
          <w:b/>
        </w:rPr>
        <w:t>Universidade Nove de Julho</w:t>
      </w: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6C0E73" w:rsidRPr="00EB3C25" w:rsidRDefault="006C0E73" w:rsidP="006C0E73">
      <w:pPr>
        <w:spacing w:line="276" w:lineRule="auto"/>
        <w:rPr>
          <w:rFonts w:ascii="Times New Roman" w:hAnsi="Times New Roman" w:cs="Times New Roman"/>
        </w:rPr>
      </w:pPr>
    </w:p>
    <w:p w:rsidR="0038616E" w:rsidRPr="00EB3C25" w:rsidRDefault="0038616E" w:rsidP="006C0E73">
      <w:pPr>
        <w:spacing w:line="276" w:lineRule="auto"/>
        <w:rPr>
          <w:rFonts w:ascii="Times New Roman" w:hAnsi="Times New Roman" w:cs="Times New Roman"/>
        </w:rPr>
      </w:pPr>
    </w:p>
    <w:p w:rsidR="0038616E" w:rsidRPr="00EB3C25" w:rsidRDefault="0038616E" w:rsidP="006C0E73">
      <w:pPr>
        <w:spacing w:line="276" w:lineRule="auto"/>
        <w:rPr>
          <w:rFonts w:ascii="Times New Roman" w:hAnsi="Times New Roman" w:cs="Times New Roman"/>
        </w:rPr>
      </w:pPr>
    </w:p>
    <w:p w:rsidR="0038616E" w:rsidRPr="003934AA" w:rsidRDefault="0038616E" w:rsidP="006C0E73">
      <w:pPr>
        <w:spacing w:line="276" w:lineRule="auto"/>
        <w:rPr>
          <w:rFonts w:cs="Arial"/>
          <w:b/>
          <w:szCs w:val="24"/>
        </w:rPr>
      </w:pPr>
    </w:p>
    <w:p w:rsidR="0060283A" w:rsidRPr="003934AA" w:rsidRDefault="0060283A" w:rsidP="0060283A">
      <w:pPr>
        <w:jc w:val="center"/>
        <w:rPr>
          <w:rFonts w:cs="Arial"/>
          <w:b/>
          <w:szCs w:val="24"/>
        </w:rPr>
      </w:pPr>
      <w:r w:rsidRPr="003934AA">
        <w:rPr>
          <w:rFonts w:cs="Arial"/>
          <w:b/>
          <w:szCs w:val="24"/>
        </w:rPr>
        <w:t>PROJETO PRÁTICO DE PROGRAMAÇÃO</w:t>
      </w:r>
    </w:p>
    <w:p w:rsidR="00C57EE1" w:rsidRPr="00EB3C25" w:rsidRDefault="00A9371F" w:rsidP="00A9371F">
      <w:pPr>
        <w:spacing w:line="276" w:lineRule="auto"/>
        <w:jc w:val="center"/>
        <w:rPr>
          <w:rFonts w:ascii="Times New Roman" w:hAnsi="Times New Roman" w:cs="Times New Roman"/>
        </w:rPr>
      </w:pPr>
      <w:r>
        <w:rPr>
          <w:rFonts w:ascii="Times New Roman" w:hAnsi="Times New Roman" w:cs="Times New Roman"/>
          <w:noProof/>
          <w:lang w:eastAsia="pt-BR"/>
        </w:rPr>
        <w:drawing>
          <wp:inline distT="0" distB="0" distL="0" distR="0">
            <wp:extent cx="2476500" cy="1485784"/>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LSoftware Novo Slogan.jpg"/>
                    <pic:cNvPicPr/>
                  </pic:nvPicPr>
                  <pic:blipFill>
                    <a:blip r:embed="rId8">
                      <a:extLst>
                        <a:ext uri="{28A0092B-C50C-407E-A947-70E740481C1C}">
                          <a14:useLocalDpi xmlns:a14="http://schemas.microsoft.com/office/drawing/2010/main" val="0"/>
                        </a:ext>
                      </a:extLst>
                    </a:blip>
                    <a:stretch>
                      <a:fillRect/>
                    </a:stretch>
                  </pic:blipFill>
                  <pic:spPr>
                    <a:xfrm>
                      <a:off x="0" y="0"/>
                      <a:ext cx="2477471" cy="1486367"/>
                    </a:xfrm>
                    <a:prstGeom prst="rect">
                      <a:avLst/>
                    </a:prstGeom>
                  </pic:spPr>
                </pic:pic>
              </a:graphicData>
            </a:graphic>
          </wp:inline>
        </w:drawing>
      </w: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C57EE1" w:rsidRPr="00EB3C25" w:rsidRDefault="00C57EE1" w:rsidP="006C0E73">
      <w:pPr>
        <w:spacing w:line="276" w:lineRule="auto"/>
        <w:rPr>
          <w:rFonts w:ascii="Times New Roman" w:hAnsi="Times New Roman" w:cs="Times New Roman"/>
        </w:rPr>
      </w:pPr>
    </w:p>
    <w:p w:rsidR="00104595" w:rsidRPr="00EB3C25" w:rsidRDefault="00104595" w:rsidP="00104595">
      <w:pPr>
        <w:spacing w:line="276" w:lineRule="auto"/>
        <w:jc w:val="center"/>
        <w:rPr>
          <w:rFonts w:ascii="Times New Roman" w:hAnsi="Times New Roman" w:cs="Times New Roman"/>
        </w:rPr>
      </w:pPr>
      <w:r w:rsidRPr="00EB3C25">
        <w:rPr>
          <w:rFonts w:ascii="Times New Roman" w:hAnsi="Times New Roman" w:cs="Times New Roman"/>
        </w:rPr>
        <w:t>São Paulo</w:t>
      </w:r>
    </w:p>
    <w:p w:rsidR="00104595" w:rsidRPr="00EB3C25" w:rsidRDefault="004014C2" w:rsidP="00104595">
      <w:pPr>
        <w:spacing w:line="276" w:lineRule="auto"/>
        <w:jc w:val="center"/>
        <w:rPr>
          <w:rFonts w:ascii="Times New Roman" w:hAnsi="Times New Roman" w:cs="Times New Roman"/>
        </w:rPr>
      </w:pPr>
      <w:r w:rsidRPr="00EB3C25">
        <w:rPr>
          <w:rFonts w:ascii="Times New Roman" w:hAnsi="Times New Roman" w:cs="Times New Roman"/>
        </w:rPr>
        <w:t>2014</w:t>
      </w:r>
    </w:p>
    <w:p w:rsidR="006C0E73" w:rsidRPr="003934AA" w:rsidRDefault="005C1600" w:rsidP="00104595">
      <w:pPr>
        <w:spacing w:line="276" w:lineRule="auto"/>
        <w:jc w:val="center"/>
        <w:rPr>
          <w:rFonts w:cs="Arial"/>
          <w:b/>
        </w:rPr>
      </w:pPr>
      <w:r w:rsidRPr="003934AA">
        <w:rPr>
          <w:rFonts w:cs="Arial"/>
          <w:b/>
        </w:rPr>
        <w:lastRenderedPageBreak/>
        <w:t>Universidade Nove de Julho</w:t>
      </w:r>
    </w:p>
    <w:p w:rsidR="005C1600" w:rsidRPr="00EB3C25" w:rsidRDefault="005C1600" w:rsidP="006C0E73">
      <w:pPr>
        <w:spacing w:line="276" w:lineRule="auto"/>
        <w:rPr>
          <w:rFonts w:ascii="Times New Roman" w:hAnsi="Times New Roman" w:cs="Times New Roman"/>
        </w:rPr>
      </w:pPr>
    </w:p>
    <w:p w:rsidR="005C1600" w:rsidRPr="00EB3C25" w:rsidRDefault="005C1600" w:rsidP="006C0E73">
      <w:pPr>
        <w:spacing w:line="276" w:lineRule="auto"/>
        <w:rPr>
          <w:rFonts w:ascii="Times New Roman" w:hAnsi="Times New Roman" w:cs="Times New Roman"/>
        </w:rPr>
      </w:pPr>
    </w:p>
    <w:p w:rsidR="005C1600" w:rsidRPr="00EB3C25" w:rsidRDefault="005C1600" w:rsidP="006C0E73">
      <w:pPr>
        <w:spacing w:line="276" w:lineRule="auto"/>
        <w:rPr>
          <w:rFonts w:ascii="Times New Roman" w:hAnsi="Times New Roman" w:cs="Times New Roman"/>
        </w:rPr>
      </w:pPr>
    </w:p>
    <w:p w:rsidR="005C1600" w:rsidRPr="00EB3C25" w:rsidRDefault="005C1600" w:rsidP="006C0E73">
      <w:pPr>
        <w:spacing w:line="276" w:lineRule="auto"/>
        <w:rPr>
          <w:rFonts w:ascii="Times New Roman" w:hAnsi="Times New Roman" w:cs="Times New Roman"/>
        </w:rPr>
      </w:pPr>
    </w:p>
    <w:p w:rsidR="00A9371F" w:rsidRPr="00EB3C25" w:rsidRDefault="00A9371F" w:rsidP="006C0E73">
      <w:pPr>
        <w:spacing w:line="276" w:lineRule="auto"/>
        <w:rPr>
          <w:rFonts w:ascii="Times New Roman" w:hAnsi="Times New Roman" w:cs="Times New Roman"/>
        </w:rPr>
      </w:pPr>
    </w:p>
    <w:p w:rsidR="008C7573" w:rsidRPr="00EB3C25" w:rsidRDefault="008C7573" w:rsidP="006C0E73">
      <w:pPr>
        <w:spacing w:line="276" w:lineRule="auto"/>
        <w:rPr>
          <w:rFonts w:ascii="Times New Roman" w:hAnsi="Times New Roman" w:cs="Times New Roman"/>
        </w:rPr>
      </w:pPr>
    </w:p>
    <w:p w:rsidR="008C7573" w:rsidRPr="00EB3C25" w:rsidRDefault="008C7573" w:rsidP="006C0E73">
      <w:pPr>
        <w:spacing w:line="276" w:lineRule="auto"/>
        <w:rPr>
          <w:rFonts w:ascii="Times New Roman" w:hAnsi="Times New Roman" w:cs="Times New Roman"/>
        </w:rPr>
      </w:pPr>
    </w:p>
    <w:p w:rsidR="008C7573" w:rsidRPr="00EB3C25" w:rsidRDefault="008C7573" w:rsidP="006C0E73">
      <w:pPr>
        <w:spacing w:line="276" w:lineRule="auto"/>
        <w:rPr>
          <w:rFonts w:ascii="Times New Roman" w:hAnsi="Times New Roman" w:cs="Times New Roman"/>
        </w:rPr>
      </w:pPr>
    </w:p>
    <w:p w:rsidR="002746E6" w:rsidRPr="003934AA" w:rsidRDefault="002746E6" w:rsidP="002746E6">
      <w:pPr>
        <w:jc w:val="center"/>
        <w:rPr>
          <w:rFonts w:cs="Arial"/>
          <w:b/>
          <w:szCs w:val="24"/>
        </w:rPr>
      </w:pPr>
      <w:r w:rsidRPr="003934AA">
        <w:rPr>
          <w:rFonts w:cs="Arial"/>
          <w:b/>
          <w:szCs w:val="24"/>
        </w:rPr>
        <w:t>PROJETO PRÁTICO DE PROGRAMAÇÃO</w:t>
      </w:r>
    </w:p>
    <w:p w:rsidR="00EE28E2" w:rsidRPr="00EB3C25" w:rsidRDefault="00A9371F" w:rsidP="00A9371F">
      <w:pPr>
        <w:spacing w:line="276" w:lineRule="auto"/>
        <w:jc w:val="center"/>
        <w:rPr>
          <w:rFonts w:ascii="Times New Roman" w:hAnsi="Times New Roman" w:cs="Times New Roman"/>
        </w:rPr>
      </w:pPr>
      <w:r>
        <w:rPr>
          <w:rFonts w:ascii="Times New Roman" w:hAnsi="Times New Roman" w:cs="Times New Roman"/>
          <w:noProof/>
          <w:lang w:eastAsia="pt-BR"/>
        </w:rPr>
        <w:drawing>
          <wp:inline distT="0" distB="0" distL="0" distR="0">
            <wp:extent cx="2514600" cy="150864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LSoftware Novo Slogan.jpg"/>
                    <pic:cNvPicPr/>
                  </pic:nvPicPr>
                  <pic:blipFill>
                    <a:blip r:embed="rId8">
                      <a:extLst>
                        <a:ext uri="{28A0092B-C50C-407E-A947-70E740481C1C}">
                          <a14:useLocalDpi xmlns:a14="http://schemas.microsoft.com/office/drawing/2010/main" val="0"/>
                        </a:ext>
                      </a:extLst>
                    </a:blip>
                    <a:stretch>
                      <a:fillRect/>
                    </a:stretch>
                  </pic:blipFill>
                  <pic:spPr>
                    <a:xfrm>
                      <a:off x="0" y="0"/>
                      <a:ext cx="2515586" cy="1509234"/>
                    </a:xfrm>
                    <a:prstGeom prst="rect">
                      <a:avLst/>
                    </a:prstGeom>
                  </pic:spPr>
                </pic:pic>
              </a:graphicData>
            </a:graphic>
          </wp:inline>
        </w:drawing>
      </w:r>
    </w:p>
    <w:p w:rsidR="0060283A" w:rsidRPr="00EB3C25" w:rsidRDefault="0060283A" w:rsidP="006C0E73">
      <w:pPr>
        <w:spacing w:line="276" w:lineRule="auto"/>
        <w:rPr>
          <w:rFonts w:ascii="Times New Roman" w:hAnsi="Times New Roman" w:cs="Times New Roman"/>
        </w:rPr>
      </w:pPr>
    </w:p>
    <w:p w:rsidR="0060283A" w:rsidRPr="00EB3C25" w:rsidRDefault="0060283A" w:rsidP="006C0E73">
      <w:pPr>
        <w:spacing w:line="276" w:lineRule="auto"/>
        <w:rPr>
          <w:rFonts w:ascii="Times New Roman" w:hAnsi="Times New Roman" w:cs="Times New Roman"/>
        </w:rPr>
      </w:pPr>
    </w:p>
    <w:p w:rsidR="0060283A" w:rsidRPr="00EB3C25" w:rsidRDefault="0060283A" w:rsidP="006C0E73">
      <w:pPr>
        <w:spacing w:line="276" w:lineRule="auto"/>
        <w:rPr>
          <w:rFonts w:ascii="Times New Roman" w:hAnsi="Times New Roman" w:cs="Times New Roman"/>
        </w:rPr>
      </w:pPr>
    </w:p>
    <w:p w:rsidR="00536FA4" w:rsidRPr="00EB3C25" w:rsidRDefault="00C22DE3" w:rsidP="003F01EB">
      <w:pPr>
        <w:spacing w:line="240" w:lineRule="auto"/>
        <w:ind w:left="4500" w:hanging="531"/>
        <w:jc w:val="right"/>
        <w:rPr>
          <w:rFonts w:ascii="Times New Roman" w:hAnsi="Times New Roman" w:cs="Times New Roman"/>
        </w:rPr>
      </w:pPr>
      <w:r w:rsidRPr="00EB3C25">
        <w:rPr>
          <w:rFonts w:ascii="Times New Roman" w:hAnsi="Times New Roman" w:cs="Times New Roman"/>
        </w:rPr>
        <w:t xml:space="preserve">&lt;Nome&gt; </w:t>
      </w:r>
      <w:r w:rsidR="00536FA4" w:rsidRPr="00EB3C25">
        <w:rPr>
          <w:rFonts w:ascii="Times New Roman" w:hAnsi="Times New Roman" w:cs="Times New Roman"/>
        </w:rPr>
        <w:tab/>
      </w:r>
      <w:r w:rsidR="00536FA4" w:rsidRPr="00EB3C25">
        <w:rPr>
          <w:rFonts w:ascii="Times New Roman" w:hAnsi="Times New Roman" w:cs="Times New Roman"/>
        </w:rPr>
        <w:tab/>
      </w:r>
      <w:r w:rsidRPr="00EB3C25">
        <w:rPr>
          <w:rFonts w:ascii="Times New Roman" w:hAnsi="Times New Roman" w:cs="Times New Roman"/>
        </w:rPr>
        <w:t>&lt;RA&gt;</w:t>
      </w:r>
    </w:p>
    <w:p w:rsidR="00C22DE3" w:rsidRPr="00EB3C25" w:rsidRDefault="00C22DE3" w:rsidP="003F01EB">
      <w:pPr>
        <w:spacing w:line="240" w:lineRule="auto"/>
        <w:ind w:left="4500" w:hanging="531"/>
        <w:jc w:val="right"/>
        <w:rPr>
          <w:rFonts w:ascii="Times New Roman" w:hAnsi="Times New Roman" w:cs="Times New Roman"/>
        </w:rPr>
      </w:pPr>
      <w:r w:rsidRPr="00EB3C25">
        <w:rPr>
          <w:rFonts w:ascii="Times New Roman" w:hAnsi="Times New Roman" w:cs="Times New Roman"/>
        </w:rPr>
        <w:t xml:space="preserve">&lt;Nome&gt; </w:t>
      </w:r>
      <w:r w:rsidRPr="00EB3C25">
        <w:rPr>
          <w:rFonts w:ascii="Times New Roman" w:hAnsi="Times New Roman" w:cs="Times New Roman"/>
        </w:rPr>
        <w:tab/>
      </w:r>
      <w:r w:rsidRPr="00EB3C25">
        <w:rPr>
          <w:rFonts w:ascii="Times New Roman" w:hAnsi="Times New Roman" w:cs="Times New Roman"/>
        </w:rPr>
        <w:tab/>
        <w:t>&lt;RA&gt;</w:t>
      </w:r>
    </w:p>
    <w:p w:rsidR="00C22DE3" w:rsidRPr="00EB3C25" w:rsidRDefault="00C22DE3" w:rsidP="003F01EB">
      <w:pPr>
        <w:spacing w:line="240" w:lineRule="auto"/>
        <w:ind w:left="4500" w:hanging="531"/>
        <w:jc w:val="right"/>
        <w:rPr>
          <w:rFonts w:ascii="Times New Roman" w:hAnsi="Times New Roman" w:cs="Times New Roman"/>
        </w:rPr>
      </w:pPr>
      <w:r w:rsidRPr="00EB3C25">
        <w:rPr>
          <w:rFonts w:ascii="Times New Roman" w:hAnsi="Times New Roman" w:cs="Times New Roman"/>
        </w:rPr>
        <w:t xml:space="preserve">&lt;Nome&gt; </w:t>
      </w:r>
      <w:r w:rsidRPr="00EB3C25">
        <w:rPr>
          <w:rFonts w:ascii="Times New Roman" w:hAnsi="Times New Roman" w:cs="Times New Roman"/>
        </w:rPr>
        <w:tab/>
      </w:r>
      <w:r w:rsidRPr="00EB3C25">
        <w:rPr>
          <w:rFonts w:ascii="Times New Roman" w:hAnsi="Times New Roman" w:cs="Times New Roman"/>
        </w:rPr>
        <w:tab/>
        <w:t>&lt;RA&gt;</w:t>
      </w:r>
    </w:p>
    <w:p w:rsidR="00C22DE3" w:rsidRPr="00EB3C25" w:rsidRDefault="00C22DE3" w:rsidP="003F01EB">
      <w:pPr>
        <w:spacing w:line="240" w:lineRule="auto"/>
        <w:ind w:left="4500" w:hanging="531"/>
        <w:jc w:val="right"/>
        <w:rPr>
          <w:rFonts w:ascii="Times New Roman" w:hAnsi="Times New Roman" w:cs="Times New Roman"/>
        </w:rPr>
      </w:pPr>
      <w:r w:rsidRPr="00EB3C25">
        <w:rPr>
          <w:rFonts w:ascii="Times New Roman" w:hAnsi="Times New Roman" w:cs="Times New Roman"/>
        </w:rPr>
        <w:t xml:space="preserve">&lt;Nome&gt; </w:t>
      </w:r>
      <w:r w:rsidRPr="00EB3C25">
        <w:rPr>
          <w:rFonts w:ascii="Times New Roman" w:hAnsi="Times New Roman" w:cs="Times New Roman"/>
        </w:rPr>
        <w:tab/>
      </w:r>
      <w:r w:rsidRPr="00EB3C25">
        <w:rPr>
          <w:rFonts w:ascii="Times New Roman" w:hAnsi="Times New Roman" w:cs="Times New Roman"/>
        </w:rPr>
        <w:tab/>
        <w:t>&lt;RA&gt;</w:t>
      </w:r>
    </w:p>
    <w:p w:rsidR="00C22DE3" w:rsidRPr="00EB3C25" w:rsidRDefault="00C22DE3" w:rsidP="003F01EB">
      <w:pPr>
        <w:spacing w:line="240" w:lineRule="auto"/>
        <w:ind w:left="4500" w:hanging="531"/>
        <w:jc w:val="right"/>
        <w:rPr>
          <w:rFonts w:ascii="Times New Roman" w:hAnsi="Times New Roman" w:cs="Times New Roman"/>
        </w:rPr>
      </w:pPr>
      <w:r w:rsidRPr="00EB3C25">
        <w:rPr>
          <w:rFonts w:ascii="Times New Roman" w:hAnsi="Times New Roman" w:cs="Times New Roman"/>
        </w:rPr>
        <w:t xml:space="preserve">&lt;Nome&gt; </w:t>
      </w:r>
      <w:r w:rsidRPr="00EB3C25">
        <w:rPr>
          <w:rFonts w:ascii="Times New Roman" w:hAnsi="Times New Roman" w:cs="Times New Roman"/>
        </w:rPr>
        <w:tab/>
      </w:r>
      <w:r w:rsidRPr="00EB3C25">
        <w:rPr>
          <w:rFonts w:ascii="Times New Roman" w:hAnsi="Times New Roman" w:cs="Times New Roman"/>
        </w:rPr>
        <w:tab/>
        <w:t>&lt;RA&gt;</w:t>
      </w:r>
    </w:p>
    <w:p w:rsidR="0060283A" w:rsidRPr="00EB3C25" w:rsidRDefault="0060283A" w:rsidP="006C0E73">
      <w:pPr>
        <w:spacing w:line="276" w:lineRule="auto"/>
        <w:rPr>
          <w:rFonts w:ascii="Times New Roman" w:hAnsi="Times New Roman" w:cs="Times New Roman"/>
        </w:rPr>
      </w:pPr>
    </w:p>
    <w:p w:rsidR="00C22DE3" w:rsidRPr="00EB3C25" w:rsidRDefault="00C22DE3" w:rsidP="006C0E73">
      <w:pPr>
        <w:spacing w:line="276" w:lineRule="auto"/>
        <w:rPr>
          <w:rFonts w:ascii="Times New Roman" w:hAnsi="Times New Roman" w:cs="Times New Roman"/>
        </w:rPr>
      </w:pPr>
    </w:p>
    <w:p w:rsidR="00C22DE3" w:rsidRPr="00EB3C25" w:rsidRDefault="00C22DE3" w:rsidP="006C0E73">
      <w:pPr>
        <w:spacing w:line="276" w:lineRule="auto"/>
        <w:rPr>
          <w:rFonts w:ascii="Times New Roman" w:hAnsi="Times New Roman" w:cs="Times New Roman"/>
        </w:rPr>
      </w:pPr>
    </w:p>
    <w:p w:rsidR="0060283A" w:rsidRPr="00EB3C25" w:rsidRDefault="0060283A" w:rsidP="006C0E73">
      <w:pPr>
        <w:spacing w:line="276" w:lineRule="auto"/>
        <w:rPr>
          <w:rFonts w:ascii="Times New Roman" w:hAnsi="Times New Roman" w:cs="Times New Roman"/>
        </w:rPr>
      </w:pPr>
    </w:p>
    <w:p w:rsidR="002746E6" w:rsidRPr="00EB3C25" w:rsidRDefault="005C1600" w:rsidP="0072319A">
      <w:pPr>
        <w:spacing w:line="276" w:lineRule="auto"/>
        <w:jc w:val="center"/>
        <w:rPr>
          <w:rFonts w:ascii="Times New Roman" w:hAnsi="Times New Roman" w:cs="Times New Roman"/>
        </w:rPr>
      </w:pPr>
      <w:r w:rsidRPr="00EB3C25">
        <w:rPr>
          <w:rFonts w:ascii="Times New Roman" w:hAnsi="Times New Roman" w:cs="Times New Roman"/>
        </w:rPr>
        <w:t>São Paulo</w:t>
      </w:r>
    </w:p>
    <w:p w:rsidR="005C1600" w:rsidRPr="00EB3C25" w:rsidRDefault="003F01EB" w:rsidP="0072319A">
      <w:pPr>
        <w:spacing w:line="276" w:lineRule="auto"/>
        <w:jc w:val="center"/>
        <w:rPr>
          <w:rFonts w:ascii="Times New Roman" w:hAnsi="Times New Roman" w:cs="Times New Roman"/>
        </w:rPr>
      </w:pPr>
      <w:r w:rsidRPr="00EB3C25">
        <w:rPr>
          <w:rFonts w:ascii="Times New Roman" w:hAnsi="Times New Roman" w:cs="Times New Roman"/>
        </w:rPr>
        <w:t>2014</w:t>
      </w:r>
    </w:p>
    <w:p w:rsidR="00334C78" w:rsidRPr="003934AA" w:rsidRDefault="00314360" w:rsidP="0072319A">
      <w:pPr>
        <w:spacing w:line="240" w:lineRule="auto"/>
        <w:jc w:val="center"/>
        <w:rPr>
          <w:rFonts w:cs="Arial"/>
          <w:b/>
        </w:rPr>
      </w:pPr>
      <w:r w:rsidRPr="003934AA">
        <w:rPr>
          <w:rFonts w:cs="Arial"/>
          <w:b/>
        </w:rPr>
        <w:lastRenderedPageBreak/>
        <w:t>Universidade Nove de Julho</w:t>
      </w: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334C78" w:rsidRPr="00EB3C25" w:rsidRDefault="00334C78" w:rsidP="00EE28E2">
      <w:pPr>
        <w:spacing w:line="240" w:lineRule="auto"/>
        <w:rPr>
          <w:rFonts w:ascii="Times New Roman" w:hAnsi="Times New Roman" w:cs="Times New Roman"/>
          <w:u w:val="single"/>
        </w:rPr>
      </w:pPr>
    </w:p>
    <w:p w:rsidR="00EE28E2" w:rsidRPr="00EB3C25" w:rsidRDefault="00EE28E2" w:rsidP="00EE28E2">
      <w:pPr>
        <w:spacing w:line="240" w:lineRule="auto"/>
        <w:rPr>
          <w:rFonts w:ascii="Times New Roman" w:hAnsi="Times New Roman" w:cs="Times New Roman"/>
          <w:u w:val="single"/>
        </w:rPr>
      </w:pPr>
    </w:p>
    <w:p w:rsidR="00EE28E2" w:rsidRPr="00EB3C25" w:rsidRDefault="00EE28E2" w:rsidP="00EE28E2">
      <w:pPr>
        <w:spacing w:line="240" w:lineRule="auto"/>
        <w:rPr>
          <w:rFonts w:ascii="Times New Roman" w:hAnsi="Times New Roman" w:cs="Times New Roman"/>
          <w:u w:val="single"/>
        </w:rPr>
      </w:pPr>
    </w:p>
    <w:p w:rsidR="00A94F30" w:rsidRPr="00EB3C25" w:rsidRDefault="00A94F30" w:rsidP="007C5881">
      <w:pPr>
        <w:spacing w:line="240" w:lineRule="auto"/>
        <w:rPr>
          <w:rFonts w:ascii="Times New Roman" w:hAnsi="Times New Roman" w:cs="Times New Roman"/>
          <w:u w:val="single"/>
        </w:rPr>
      </w:pPr>
    </w:p>
    <w:p w:rsidR="00750275" w:rsidRPr="005711D8" w:rsidRDefault="0038616E" w:rsidP="00EE28E2">
      <w:pPr>
        <w:tabs>
          <w:tab w:val="num" w:pos="1778"/>
        </w:tabs>
        <w:spacing w:line="240" w:lineRule="auto"/>
        <w:ind w:left="3420"/>
        <w:jc w:val="both"/>
        <w:rPr>
          <w:rFonts w:ascii="Times New Roman" w:hAnsi="Times New Roman" w:cs="Times New Roman"/>
        </w:rPr>
      </w:pPr>
      <w:r w:rsidRPr="005711D8">
        <w:rPr>
          <w:rFonts w:ascii="Times New Roman" w:hAnsi="Times New Roman" w:cs="Times New Roman"/>
        </w:rPr>
        <w:t>Trabalho de conclusão de semestre</w:t>
      </w:r>
      <w:r w:rsidR="00750275" w:rsidRPr="005711D8">
        <w:rPr>
          <w:rFonts w:ascii="Times New Roman" w:hAnsi="Times New Roman" w:cs="Times New Roman"/>
        </w:rPr>
        <w:t xml:space="preserve"> apresentado no curso de </w:t>
      </w:r>
      <w:r w:rsidRPr="005711D8">
        <w:rPr>
          <w:rFonts w:ascii="Times New Roman" w:hAnsi="Times New Roman" w:cs="Times New Roman"/>
        </w:rPr>
        <w:t>Tecnologia em Análise e Desenvolvimento de Sistemas</w:t>
      </w:r>
      <w:r w:rsidR="00750275" w:rsidRPr="005711D8">
        <w:rPr>
          <w:rFonts w:ascii="Times New Roman" w:hAnsi="Times New Roman" w:cs="Times New Roman"/>
        </w:rPr>
        <w:t xml:space="preserve">, na Universidade </w:t>
      </w:r>
      <w:r w:rsidRPr="005711D8">
        <w:rPr>
          <w:rFonts w:ascii="Times New Roman" w:hAnsi="Times New Roman" w:cs="Times New Roman"/>
        </w:rPr>
        <w:t>Nove de Julho</w:t>
      </w:r>
      <w:r w:rsidR="00750275" w:rsidRPr="005711D8">
        <w:rPr>
          <w:rFonts w:ascii="Times New Roman" w:hAnsi="Times New Roman" w:cs="Times New Roman"/>
        </w:rPr>
        <w:t xml:space="preserve">, Campus </w:t>
      </w:r>
      <w:r w:rsidR="00A9371F" w:rsidRPr="005711D8">
        <w:rPr>
          <w:rFonts w:ascii="Times New Roman" w:hAnsi="Times New Roman" w:cs="Times New Roman"/>
        </w:rPr>
        <w:t>Memorial</w:t>
      </w:r>
      <w:r w:rsidR="00750275" w:rsidRPr="005711D8">
        <w:rPr>
          <w:rFonts w:ascii="Times New Roman" w:hAnsi="Times New Roman" w:cs="Times New Roman"/>
        </w:rPr>
        <w:t>.</w:t>
      </w:r>
    </w:p>
    <w:p w:rsidR="00750275" w:rsidRPr="005711D8" w:rsidRDefault="00A50276" w:rsidP="00ED214C">
      <w:pPr>
        <w:tabs>
          <w:tab w:val="num" w:pos="1778"/>
        </w:tabs>
        <w:spacing w:line="240" w:lineRule="auto"/>
        <w:ind w:left="3420"/>
        <w:jc w:val="right"/>
        <w:rPr>
          <w:rFonts w:ascii="Times New Roman" w:hAnsi="Times New Roman" w:cs="Times New Roman"/>
        </w:rPr>
      </w:pPr>
      <w:r w:rsidRPr="005711D8">
        <w:rPr>
          <w:rFonts w:ascii="Times New Roman" w:hAnsi="Times New Roman" w:cs="Times New Roman"/>
        </w:rPr>
        <w:t xml:space="preserve">Orientador: Prof. </w:t>
      </w:r>
      <w:proofErr w:type="spellStart"/>
      <w:r w:rsidR="000670BA" w:rsidRPr="005711D8">
        <w:rPr>
          <w:rFonts w:ascii="Times New Roman" w:hAnsi="Times New Roman" w:cs="Times New Roman"/>
        </w:rPr>
        <w:t>Ms</w:t>
      </w:r>
      <w:proofErr w:type="spellEnd"/>
      <w:r w:rsidR="000670BA" w:rsidRPr="005711D8">
        <w:rPr>
          <w:rFonts w:ascii="Times New Roman" w:hAnsi="Times New Roman" w:cs="Times New Roman"/>
        </w:rPr>
        <w:t xml:space="preserve">. Renato Penha </w:t>
      </w:r>
    </w:p>
    <w:p w:rsidR="00334C78" w:rsidRPr="00EB3C25" w:rsidRDefault="00334C78" w:rsidP="007C5881">
      <w:pPr>
        <w:tabs>
          <w:tab w:val="num" w:pos="1778"/>
        </w:tabs>
        <w:spacing w:line="240" w:lineRule="auto"/>
        <w:ind w:left="3420"/>
        <w:jc w:val="both"/>
        <w:rPr>
          <w:rFonts w:ascii="Times New Roman" w:hAnsi="Times New Roman" w:cs="Times New Roman"/>
        </w:rPr>
      </w:pPr>
    </w:p>
    <w:p w:rsidR="00334C78" w:rsidRPr="00EB3C25" w:rsidRDefault="00334C78" w:rsidP="007C5881">
      <w:pPr>
        <w:tabs>
          <w:tab w:val="num" w:pos="1778"/>
        </w:tabs>
        <w:spacing w:line="240" w:lineRule="auto"/>
        <w:ind w:left="3420"/>
        <w:jc w:val="both"/>
        <w:rPr>
          <w:rFonts w:ascii="Times New Roman" w:hAnsi="Times New Roman" w:cs="Times New Roman"/>
        </w:rPr>
      </w:pPr>
    </w:p>
    <w:p w:rsidR="00334C78" w:rsidRPr="00EB3C25" w:rsidRDefault="00334C78" w:rsidP="007C5881">
      <w:pPr>
        <w:tabs>
          <w:tab w:val="num" w:pos="1778"/>
        </w:tabs>
        <w:spacing w:line="240" w:lineRule="auto"/>
        <w:ind w:left="3420"/>
        <w:jc w:val="both"/>
        <w:rPr>
          <w:rFonts w:ascii="Times New Roman" w:hAnsi="Times New Roman" w:cs="Times New Roman"/>
        </w:rPr>
      </w:pPr>
    </w:p>
    <w:p w:rsidR="00334C78" w:rsidRPr="00EB3C25" w:rsidRDefault="00334C78" w:rsidP="007C5881">
      <w:pPr>
        <w:tabs>
          <w:tab w:val="num" w:pos="1778"/>
        </w:tabs>
        <w:spacing w:line="240" w:lineRule="auto"/>
        <w:ind w:left="3420"/>
        <w:jc w:val="both"/>
        <w:rPr>
          <w:rFonts w:ascii="Times New Roman" w:hAnsi="Times New Roman" w:cs="Times New Roman"/>
        </w:rPr>
      </w:pPr>
    </w:p>
    <w:p w:rsidR="00334C78" w:rsidRPr="00EB3C25" w:rsidRDefault="00334C78" w:rsidP="007C5881">
      <w:pPr>
        <w:tabs>
          <w:tab w:val="num" w:pos="1778"/>
        </w:tabs>
        <w:spacing w:line="240" w:lineRule="auto"/>
        <w:ind w:left="3420"/>
        <w:jc w:val="both"/>
        <w:rPr>
          <w:rFonts w:ascii="Times New Roman" w:hAnsi="Times New Roman" w:cs="Times New Roman"/>
        </w:rPr>
      </w:pPr>
    </w:p>
    <w:p w:rsidR="00334C78" w:rsidRPr="00EB3C25" w:rsidRDefault="00334C78" w:rsidP="007C5881">
      <w:pPr>
        <w:tabs>
          <w:tab w:val="num" w:pos="1778"/>
        </w:tabs>
        <w:spacing w:line="240" w:lineRule="auto"/>
        <w:ind w:left="3420"/>
        <w:jc w:val="both"/>
        <w:rPr>
          <w:rFonts w:ascii="Times New Roman" w:hAnsi="Times New Roman" w:cs="Times New Roman"/>
        </w:rPr>
      </w:pPr>
    </w:p>
    <w:p w:rsidR="008D638E" w:rsidRPr="00EB3C25" w:rsidRDefault="008D638E" w:rsidP="007C5881">
      <w:pPr>
        <w:tabs>
          <w:tab w:val="num" w:pos="1778"/>
        </w:tabs>
        <w:spacing w:line="240" w:lineRule="auto"/>
        <w:ind w:left="3420"/>
        <w:jc w:val="both"/>
        <w:rPr>
          <w:rFonts w:ascii="Times New Roman" w:hAnsi="Times New Roman" w:cs="Times New Roman"/>
        </w:rPr>
      </w:pPr>
    </w:p>
    <w:p w:rsidR="008D638E" w:rsidRPr="00EB3C25" w:rsidRDefault="008D638E" w:rsidP="007C5881">
      <w:pPr>
        <w:tabs>
          <w:tab w:val="num" w:pos="1778"/>
        </w:tabs>
        <w:spacing w:line="240" w:lineRule="auto"/>
        <w:ind w:left="3420"/>
        <w:jc w:val="both"/>
        <w:rPr>
          <w:rFonts w:ascii="Times New Roman" w:hAnsi="Times New Roman" w:cs="Times New Roman"/>
        </w:rPr>
      </w:pPr>
    </w:p>
    <w:p w:rsidR="008D638E" w:rsidRPr="00EB3C25" w:rsidRDefault="008D638E" w:rsidP="007C5881">
      <w:pPr>
        <w:tabs>
          <w:tab w:val="num" w:pos="1778"/>
        </w:tabs>
        <w:spacing w:line="240" w:lineRule="auto"/>
        <w:ind w:left="3420"/>
        <w:jc w:val="both"/>
        <w:rPr>
          <w:rFonts w:ascii="Times New Roman" w:hAnsi="Times New Roman" w:cs="Times New Roman"/>
        </w:rPr>
      </w:pPr>
    </w:p>
    <w:p w:rsidR="008D638E" w:rsidRPr="00EB3C25" w:rsidRDefault="008D638E" w:rsidP="007C5881">
      <w:pPr>
        <w:tabs>
          <w:tab w:val="num" w:pos="1778"/>
        </w:tabs>
        <w:spacing w:line="240" w:lineRule="auto"/>
        <w:ind w:left="3420"/>
        <w:jc w:val="both"/>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8D638E" w:rsidRPr="00EB3C25" w:rsidRDefault="008D638E" w:rsidP="007C5881">
      <w:pPr>
        <w:tabs>
          <w:tab w:val="num" w:pos="1778"/>
        </w:tabs>
        <w:spacing w:line="240" w:lineRule="auto"/>
        <w:ind w:left="3420"/>
        <w:rPr>
          <w:rFonts w:ascii="Times New Roman" w:hAnsi="Times New Roman" w:cs="Times New Roman"/>
        </w:rPr>
      </w:pPr>
    </w:p>
    <w:p w:rsidR="00B725ED" w:rsidRPr="00EB3C25" w:rsidRDefault="00B725ED"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7C5881">
      <w:pPr>
        <w:tabs>
          <w:tab w:val="num" w:pos="1778"/>
        </w:tabs>
        <w:spacing w:before="240" w:line="240" w:lineRule="auto"/>
        <w:ind w:left="3420"/>
        <w:jc w:val="both"/>
        <w:rPr>
          <w:rFonts w:ascii="Times New Roman" w:hAnsi="Times New Roman" w:cs="Times New Roman"/>
        </w:rPr>
      </w:pPr>
    </w:p>
    <w:p w:rsidR="00634E75" w:rsidRPr="00EB3C25" w:rsidRDefault="00634E75" w:rsidP="005711D8">
      <w:pPr>
        <w:tabs>
          <w:tab w:val="num" w:pos="1778"/>
        </w:tabs>
        <w:spacing w:before="240" w:line="240" w:lineRule="auto"/>
        <w:ind w:left="3540"/>
        <w:jc w:val="both"/>
        <w:rPr>
          <w:rFonts w:ascii="Times New Roman" w:hAnsi="Times New Roman" w:cs="Times New Roman"/>
        </w:rPr>
      </w:pPr>
    </w:p>
    <w:p w:rsidR="00172FF8" w:rsidRPr="00F56D3C" w:rsidRDefault="008C2D49" w:rsidP="005711D8">
      <w:pPr>
        <w:spacing w:line="276" w:lineRule="auto"/>
        <w:ind w:left="3540"/>
        <w:jc w:val="both"/>
        <w:rPr>
          <w:rFonts w:cs="Arial"/>
          <w:szCs w:val="24"/>
          <w:shd w:val="clear" w:color="auto" w:fill="FDFCFC"/>
        </w:rPr>
      </w:pPr>
      <w:r w:rsidRPr="00F56D3C">
        <w:rPr>
          <w:rFonts w:cs="Arial"/>
          <w:szCs w:val="24"/>
          <w:shd w:val="clear" w:color="auto" w:fill="FDFCFC"/>
        </w:rPr>
        <w:t xml:space="preserve">Dedico este trabalho a todos os nossos </w:t>
      </w:r>
      <w:r w:rsidR="005711D8" w:rsidRPr="00F56D3C">
        <w:rPr>
          <w:rFonts w:cs="Arial"/>
          <w:szCs w:val="24"/>
          <w:shd w:val="clear" w:color="auto" w:fill="FDFCFC"/>
        </w:rPr>
        <w:t>amigos, familiares</w:t>
      </w:r>
      <w:r w:rsidRPr="00F56D3C">
        <w:rPr>
          <w:rFonts w:cs="Arial"/>
          <w:szCs w:val="24"/>
          <w:shd w:val="clear" w:color="auto" w:fill="FDFCFC"/>
        </w:rPr>
        <w:t xml:space="preserve"> e professores que nos </w:t>
      </w:r>
      <w:r w:rsidR="005711D8" w:rsidRPr="00F56D3C">
        <w:rPr>
          <w:rFonts w:cs="Arial"/>
          <w:szCs w:val="24"/>
          <w:shd w:val="clear" w:color="auto" w:fill="FDFCFC"/>
        </w:rPr>
        <w:t>ajudaram nessa</w:t>
      </w:r>
      <w:r w:rsidRPr="00F56D3C">
        <w:rPr>
          <w:rFonts w:cs="Arial"/>
          <w:szCs w:val="24"/>
          <w:shd w:val="clear" w:color="auto" w:fill="FDFCFC"/>
        </w:rPr>
        <w:t xml:space="preserve"> importante</w:t>
      </w:r>
      <w:r w:rsidR="005711D8" w:rsidRPr="00F56D3C">
        <w:rPr>
          <w:rFonts w:cs="Arial"/>
          <w:szCs w:val="24"/>
          <w:shd w:val="clear" w:color="auto" w:fill="FDFCFC"/>
        </w:rPr>
        <w:t xml:space="preserve"> etapa</w:t>
      </w:r>
      <w:r w:rsidRPr="00F56D3C">
        <w:rPr>
          <w:rFonts w:cs="Arial"/>
          <w:szCs w:val="24"/>
          <w:shd w:val="clear" w:color="auto" w:fill="FDFCFC"/>
        </w:rPr>
        <w:t xml:space="preserve"> de nossas vidas.</w:t>
      </w:r>
    </w:p>
    <w:p w:rsidR="00850EB6" w:rsidRPr="00EB3C25" w:rsidRDefault="00850EB6" w:rsidP="00F07C6A">
      <w:pPr>
        <w:spacing w:line="276" w:lineRule="auto"/>
        <w:jc w:val="center"/>
        <w:rPr>
          <w:rFonts w:ascii="Times New Roman" w:hAnsi="Times New Roman" w:cs="Times New Roman"/>
          <w:b/>
        </w:rPr>
      </w:pPr>
    </w:p>
    <w:p w:rsidR="00B725ED" w:rsidRPr="00EB3C25" w:rsidRDefault="009C3755" w:rsidP="00F07C6A">
      <w:pPr>
        <w:spacing w:line="276" w:lineRule="auto"/>
        <w:jc w:val="center"/>
        <w:rPr>
          <w:rFonts w:ascii="Times New Roman" w:hAnsi="Times New Roman" w:cs="Times New Roman"/>
          <w:b/>
        </w:rPr>
      </w:pPr>
      <w:r w:rsidRPr="00EB3C25">
        <w:rPr>
          <w:rFonts w:ascii="Times New Roman" w:hAnsi="Times New Roman" w:cs="Times New Roman"/>
          <w:b/>
        </w:rPr>
        <w:t>AGRADECIMENTOS</w:t>
      </w:r>
    </w:p>
    <w:p w:rsidR="00F07C6A" w:rsidRPr="00EB3C25" w:rsidRDefault="00F07C6A" w:rsidP="00F07C6A">
      <w:pPr>
        <w:spacing w:line="276" w:lineRule="auto"/>
        <w:jc w:val="center"/>
        <w:rPr>
          <w:rFonts w:ascii="Times New Roman" w:hAnsi="Times New Roman" w:cs="Times New Roman"/>
          <w:b/>
        </w:rPr>
      </w:pPr>
    </w:p>
    <w:p w:rsidR="00556848" w:rsidRPr="005711D8" w:rsidRDefault="00850EB6" w:rsidP="00C05263">
      <w:pPr>
        <w:ind w:left="708"/>
      </w:pPr>
      <w:r w:rsidRPr="005711D8">
        <w:t xml:space="preserve">Agradeço </w:t>
      </w:r>
      <w:r w:rsidR="00440AB2" w:rsidRPr="005711D8">
        <w:t xml:space="preserve">primeiramente </w:t>
      </w:r>
      <w:r w:rsidRPr="005711D8">
        <w:t>a</w:t>
      </w:r>
      <w:r w:rsidR="005711D8">
        <w:t xml:space="preserve"> nossa</w:t>
      </w:r>
      <w:r w:rsidR="00440AB2" w:rsidRPr="005711D8">
        <w:t xml:space="preserve"> família que é </w:t>
      </w:r>
      <w:r w:rsidR="005711D8" w:rsidRPr="005711D8">
        <w:t>à</w:t>
      </w:r>
      <w:r w:rsidR="00440AB2" w:rsidRPr="005711D8">
        <w:t xml:space="preserve"> base de </w:t>
      </w:r>
      <w:r w:rsidR="005711D8" w:rsidRPr="005711D8">
        <w:t>toda a</w:t>
      </w:r>
      <w:r w:rsidR="00440AB2" w:rsidRPr="005711D8">
        <w:t xml:space="preserve"> força e incentivo que nos faz ter</w:t>
      </w:r>
      <w:r w:rsidR="005711D8" w:rsidRPr="005711D8">
        <w:t xml:space="preserve"> </w:t>
      </w:r>
      <w:r w:rsidR="00440AB2" w:rsidRPr="005711D8">
        <w:t xml:space="preserve">vontade de </w:t>
      </w:r>
      <w:r w:rsidR="008C2D49" w:rsidRPr="005711D8">
        <w:t xml:space="preserve">crescer cada vez mais na </w:t>
      </w:r>
      <w:r w:rsidR="005711D8" w:rsidRPr="005711D8">
        <w:t>vida.</w:t>
      </w:r>
      <w:r w:rsidR="005711D8" w:rsidRPr="005711D8">
        <w:rPr>
          <w:shd w:val="clear" w:color="auto" w:fill="FDFCFC"/>
        </w:rPr>
        <w:t xml:space="preserve"> O</w:t>
      </w:r>
      <w:r w:rsidR="00440AB2" w:rsidRPr="005711D8">
        <w:rPr>
          <w:shd w:val="clear" w:color="auto" w:fill="FDFCFC"/>
        </w:rPr>
        <w:t xml:space="preserve"> nosso</w:t>
      </w:r>
      <w:r w:rsidRPr="005711D8">
        <w:rPr>
          <w:shd w:val="clear" w:color="auto" w:fill="FDFCFC"/>
        </w:rPr>
        <w:t xml:space="preserve"> Orientador</w:t>
      </w:r>
      <w:r w:rsidR="008C2D49" w:rsidRPr="005711D8">
        <w:rPr>
          <w:shd w:val="clear" w:color="auto" w:fill="FDFCFC"/>
        </w:rPr>
        <w:t xml:space="preserve"> </w:t>
      </w:r>
      <w:r w:rsidRPr="005711D8">
        <w:rPr>
          <w:shd w:val="clear" w:color="auto" w:fill="FDFCFC"/>
        </w:rPr>
        <w:t xml:space="preserve">Prof. </w:t>
      </w:r>
      <w:proofErr w:type="spellStart"/>
      <w:r w:rsidRPr="005711D8">
        <w:rPr>
          <w:shd w:val="clear" w:color="auto" w:fill="FDFCFC"/>
        </w:rPr>
        <w:t>Ms</w:t>
      </w:r>
      <w:proofErr w:type="spellEnd"/>
      <w:r w:rsidRPr="005711D8">
        <w:rPr>
          <w:shd w:val="clear" w:color="auto" w:fill="FDFCFC"/>
        </w:rPr>
        <w:t>. Renato Penha</w:t>
      </w:r>
      <w:r w:rsidR="008C2D49" w:rsidRPr="005711D8">
        <w:rPr>
          <w:shd w:val="clear" w:color="auto" w:fill="FDFCFC"/>
        </w:rPr>
        <w:t xml:space="preserve"> </w:t>
      </w:r>
      <w:r w:rsidR="00A9371F" w:rsidRPr="005711D8">
        <w:rPr>
          <w:shd w:val="clear" w:color="auto" w:fill="FDFCFC"/>
        </w:rPr>
        <w:t>pelos pertinentes conselhos e revisões desse trabalho.</w:t>
      </w:r>
      <w:r w:rsidR="00A9371F" w:rsidRPr="005711D8">
        <w:t xml:space="preserve"> </w:t>
      </w:r>
      <w:r w:rsidR="00DA46FF">
        <w:rPr>
          <w:shd w:val="clear" w:color="auto" w:fill="FDFCFC"/>
        </w:rPr>
        <w:t>Aos nossos</w:t>
      </w:r>
      <w:r w:rsidR="005711D8">
        <w:rPr>
          <w:shd w:val="clear" w:color="auto" w:fill="FDFCFC"/>
        </w:rPr>
        <w:t xml:space="preserve"> amigos e colegas</w:t>
      </w:r>
      <w:r w:rsidR="00DA46FF">
        <w:rPr>
          <w:shd w:val="clear" w:color="auto" w:fill="FDFCFC"/>
        </w:rPr>
        <w:t>, pois</w:t>
      </w:r>
      <w:r w:rsidR="005711D8">
        <w:rPr>
          <w:shd w:val="clear" w:color="auto" w:fill="FDFCFC"/>
        </w:rPr>
        <w:t xml:space="preserve"> a </w:t>
      </w:r>
      <w:r w:rsidR="00A9371F" w:rsidRPr="005711D8">
        <w:rPr>
          <w:shd w:val="clear" w:color="auto" w:fill="FDFCFC"/>
        </w:rPr>
        <w:t>elaboração deste trabalho não teria sido possível</w:t>
      </w:r>
      <w:r w:rsidR="008C2D49" w:rsidRPr="005711D8">
        <w:rPr>
          <w:shd w:val="clear" w:color="auto" w:fill="FDFCFC"/>
        </w:rPr>
        <w:t xml:space="preserve"> sem a colaboração, estímulo e empe</w:t>
      </w:r>
      <w:r w:rsidR="00A9371F" w:rsidRPr="005711D8">
        <w:rPr>
          <w:shd w:val="clear" w:color="auto" w:fill="FDFCFC"/>
        </w:rPr>
        <w:t xml:space="preserve">nho de </w:t>
      </w:r>
      <w:r w:rsidR="00DA46FF">
        <w:rPr>
          <w:shd w:val="clear" w:color="auto" w:fill="FDFCFC"/>
        </w:rPr>
        <w:t>todos.</w:t>
      </w:r>
      <w:r w:rsidR="00DA46FF" w:rsidRPr="005711D8">
        <w:rPr>
          <w:shd w:val="clear" w:color="auto" w:fill="FDFCFC"/>
        </w:rPr>
        <w:t xml:space="preserve"> Por</w:t>
      </w:r>
      <w:r w:rsidRPr="005711D8">
        <w:rPr>
          <w:shd w:val="clear" w:color="auto" w:fill="FDFCFC"/>
        </w:rPr>
        <w:t xml:space="preserve"> isso gostaria </w:t>
      </w:r>
      <w:r w:rsidR="008C2D49" w:rsidRPr="005711D8">
        <w:rPr>
          <w:shd w:val="clear" w:color="auto" w:fill="FDFCFC"/>
        </w:rPr>
        <w:t xml:space="preserve">de expressar toda a minha </w:t>
      </w:r>
      <w:r w:rsidR="00A9371F" w:rsidRPr="005711D8">
        <w:rPr>
          <w:shd w:val="clear" w:color="auto" w:fill="FDFCFC"/>
        </w:rPr>
        <w:t>gratidão e a</w:t>
      </w:r>
      <w:r w:rsidRPr="005711D8">
        <w:rPr>
          <w:shd w:val="clear" w:color="auto" w:fill="FDFCFC"/>
        </w:rPr>
        <w:t xml:space="preserve">preço a todos aqueles que, direta ou indiretamente, contribuíram para que </w:t>
      </w:r>
      <w:r w:rsidR="008C2D49" w:rsidRPr="005711D8">
        <w:rPr>
          <w:shd w:val="clear" w:color="auto" w:fill="FDFCFC"/>
        </w:rPr>
        <w:t>este trabalho</w:t>
      </w:r>
      <w:r w:rsidR="00A9371F" w:rsidRPr="005711D8">
        <w:rPr>
          <w:shd w:val="clear" w:color="auto" w:fill="FDFCFC"/>
        </w:rPr>
        <w:t xml:space="preserve"> se tornasse uma realidade. A todos que</w:t>
      </w:r>
      <w:r w:rsidR="008C2D49" w:rsidRPr="005711D8">
        <w:rPr>
          <w:shd w:val="clear" w:color="auto" w:fill="FDFCFC"/>
        </w:rPr>
        <w:t xml:space="preserve">ro manifestar os meus sinceros </w:t>
      </w:r>
      <w:r w:rsidR="00A9371F" w:rsidRPr="005711D8">
        <w:rPr>
          <w:shd w:val="clear" w:color="auto" w:fill="FDFCFC"/>
        </w:rPr>
        <w:t>agradecimentos.</w:t>
      </w:r>
    </w:p>
    <w:p w:rsidR="00B725ED" w:rsidRPr="005711D8" w:rsidRDefault="008C2D49" w:rsidP="00C05263">
      <w:pPr>
        <w:ind w:left="708"/>
      </w:pPr>
      <w:r w:rsidRPr="005711D8">
        <w:t>Mu</w:t>
      </w:r>
      <w:r w:rsidR="00850EB6" w:rsidRPr="005711D8">
        <w:t>ito obrigado.</w:t>
      </w: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314360" w:rsidRPr="00EB3C25" w:rsidRDefault="00314360"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7C5881" w:rsidRPr="00EB3C25" w:rsidRDefault="007C5881" w:rsidP="008D638E">
      <w:pPr>
        <w:spacing w:line="276" w:lineRule="auto"/>
        <w:rPr>
          <w:rFonts w:ascii="Times New Roman" w:hAnsi="Times New Roman" w:cs="Times New Roman"/>
          <w:b/>
        </w:rPr>
      </w:pPr>
    </w:p>
    <w:p w:rsidR="007C5881" w:rsidRPr="00EB3C25" w:rsidRDefault="007C5881" w:rsidP="008D638E">
      <w:pPr>
        <w:spacing w:line="276" w:lineRule="auto"/>
        <w:rPr>
          <w:rFonts w:ascii="Times New Roman" w:hAnsi="Times New Roman" w:cs="Times New Roman"/>
          <w:b/>
        </w:rPr>
      </w:pPr>
    </w:p>
    <w:p w:rsidR="007C5881" w:rsidRPr="00EB3C25" w:rsidRDefault="007C5881" w:rsidP="008D638E">
      <w:pPr>
        <w:spacing w:line="276" w:lineRule="auto"/>
        <w:rPr>
          <w:rFonts w:ascii="Times New Roman" w:hAnsi="Times New Roman" w:cs="Times New Roman"/>
          <w:b/>
        </w:rPr>
      </w:pPr>
    </w:p>
    <w:p w:rsidR="007C5881" w:rsidRPr="00EB3C25" w:rsidRDefault="007C5881"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AB5BFD" w:rsidRPr="00EB3C25" w:rsidRDefault="00AB5BFD" w:rsidP="008D638E">
      <w:pPr>
        <w:spacing w:line="276" w:lineRule="auto"/>
        <w:rPr>
          <w:rFonts w:ascii="Times New Roman" w:hAnsi="Times New Roman" w:cs="Times New Roman"/>
          <w:b/>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5711D8">
      <w:pPr>
        <w:spacing w:line="276" w:lineRule="auto"/>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634E75" w:rsidRPr="00EB3C25" w:rsidRDefault="00634E75" w:rsidP="0015472A">
      <w:pPr>
        <w:spacing w:line="276" w:lineRule="auto"/>
        <w:ind w:left="3420"/>
        <w:jc w:val="right"/>
        <w:rPr>
          <w:rFonts w:ascii="Times New Roman" w:hAnsi="Times New Roman" w:cs="Times New Roman"/>
          <w:b/>
          <w:i/>
        </w:rPr>
      </w:pPr>
    </w:p>
    <w:p w:rsidR="00A9371F" w:rsidRDefault="00A9371F" w:rsidP="00A9371F">
      <w:pPr>
        <w:jc w:val="right"/>
      </w:pPr>
      <w:r>
        <w:t xml:space="preserve">“Ser feliz sem motivo é a </w:t>
      </w:r>
      <w:r w:rsidRPr="00D82270">
        <w:t>mais autêntica forma de felicidade”</w:t>
      </w:r>
      <w:r>
        <w:t xml:space="preserve">         </w:t>
      </w:r>
    </w:p>
    <w:p w:rsidR="00B725ED" w:rsidRPr="00EB3C25" w:rsidRDefault="00A9371F" w:rsidP="00A9371F">
      <w:pPr>
        <w:spacing w:line="276" w:lineRule="auto"/>
        <w:jc w:val="right"/>
        <w:rPr>
          <w:rFonts w:ascii="Times New Roman" w:hAnsi="Times New Roman" w:cs="Times New Roman"/>
          <w:b/>
        </w:rPr>
      </w:pPr>
      <w:r>
        <w:rPr>
          <w:szCs w:val="24"/>
        </w:rPr>
        <w:t xml:space="preserve">                              </w:t>
      </w:r>
      <w:r w:rsidRPr="00975837">
        <w:rPr>
          <w:b/>
        </w:rPr>
        <w:t>Carlos Drummond de Andrade</w:t>
      </w: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B725ED" w:rsidRPr="00EB3C25" w:rsidRDefault="00B725ED" w:rsidP="008D638E">
      <w:pPr>
        <w:spacing w:line="276" w:lineRule="auto"/>
        <w:rPr>
          <w:rFonts w:ascii="Times New Roman" w:hAnsi="Times New Roman" w:cs="Times New Roman"/>
          <w:b/>
        </w:rPr>
      </w:pPr>
    </w:p>
    <w:p w:rsidR="00314360" w:rsidRPr="00EB3C25" w:rsidRDefault="00314360" w:rsidP="008D638E">
      <w:pPr>
        <w:spacing w:line="276" w:lineRule="auto"/>
        <w:rPr>
          <w:rFonts w:ascii="Times New Roman" w:hAnsi="Times New Roman" w:cs="Times New Roman"/>
          <w:b/>
        </w:rPr>
      </w:pPr>
    </w:p>
    <w:p w:rsidR="00314360" w:rsidRPr="00EB3C25" w:rsidRDefault="00314360" w:rsidP="008D638E">
      <w:pPr>
        <w:spacing w:line="276" w:lineRule="auto"/>
        <w:rPr>
          <w:rFonts w:ascii="Times New Roman" w:hAnsi="Times New Roman" w:cs="Times New Roman"/>
          <w:b/>
        </w:rPr>
      </w:pPr>
    </w:p>
    <w:p w:rsidR="00314360" w:rsidRPr="00EB3C25" w:rsidRDefault="00314360" w:rsidP="008D638E">
      <w:pPr>
        <w:spacing w:line="276" w:lineRule="auto"/>
        <w:rPr>
          <w:rFonts w:ascii="Times New Roman" w:hAnsi="Times New Roman" w:cs="Times New Roman"/>
          <w:b/>
        </w:rPr>
      </w:pPr>
    </w:p>
    <w:p w:rsidR="00314360" w:rsidRPr="00EB3C25" w:rsidRDefault="00314360" w:rsidP="008D638E">
      <w:pPr>
        <w:spacing w:line="276" w:lineRule="auto"/>
        <w:rPr>
          <w:rFonts w:ascii="Times New Roman" w:hAnsi="Times New Roman" w:cs="Times New Roman"/>
          <w:b/>
        </w:rPr>
      </w:pPr>
    </w:p>
    <w:p w:rsidR="0015472A" w:rsidRPr="00EB3C25" w:rsidRDefault="009C05DB" w:rsidP="00172FF8">
      <w:pPr>
        <w:jc w:val="center"/>
        <w:rPr>
          <w:rFonts w:ascii="Times New Roman" w:hAnsi="Times New Roman" w:cs="Times New Roman"/>
          <w:b/>
        </w:rPr>
      </w:pPr>
      <w:r w:rsidRPr="00EB3C25">
        <w:rPr>
          <w:rFonts w:ascii="Times New Roman" w:hAnsi="Times New Roman" w:cs="Times New Roman"/>
          <w:b/>
        </w:rPr>
        <w:br w:type="page"/>
      </w:r>
      <w:r w:rsidR="009C3755" w:rsidRPr="00EB3C25">
        <w:rPr>
          <w:rFonts w:ascii="Times New Roman" w:hAnsi="Times New Roman" w:cs="Times New Roman"/>
          <w:b/>
        </w:rPr>
        <w:lastRenderedPageBreak/>
        <w:t>RESUMO</w:t>
      </w:r>
    </w:p>
    <w:p w:rsidR="009C3755" w:rsidRPr="00EB3C25" w:rsidRDefault="009C3755" w:rsidP="004B028F">
      <w:pPr>
        <w:jc w:val="both"/>
        <w:rPr>
          <w:rFonts w:ascii="Times New Roman" w:hAnsi="Times New Roman" w:cs="Times New Roman"/>
          <w:sz w:val="20"/>
        </w:rPr>
      </w:pPr>
      <w:r w:rsidRPr="00EB3C25">
        <w:rPr>
          <w:rFonts w:ascii="Times New Roman" w:hAnsi="Times New Roman" w:cs="Times New Roman"/>
        </w:rPr>
        <w:tab/>
      </w:r>
      <w:r w:rsidR="008D4C15" w:rsidRPr="00EB3C25">
        <w:rPr>
          <w:rFonts w:ascii="Times New Roman" w:hAnsi="Times New Roman" w:cs="Times New Roman"/>
          <w:sz w:val="20"/>
        </w:rPr>
        <w:t xml:space="preserve"> </w:t>
      </w:r>
    </w:p>
    <w:p w:rsidR="006306A9" w:rsidRPr="00C05263" w:rsidRDefault="00483208" w:rsidP="00C05263">
      <w:pPr>
        <w:rPr>
          <w:rFonts w:cs="Arial"/>
          <w:szCs w:val="24"/>
        </w:rPr>
      </w:pPr>
      <w:r w:rsidRPr="00C05263">
        <w:rPr>
          <w:rFonts w:cs="Arial"/>
          <w:szCs w:val="24"/>
        </w:rPr>
        <w:t xml:space="preserve">O conceito deste projeto e mostrar todo o processo que será feito na </w:t>
      </w:r>
      <w:r w:rsidR="00567EEB">
        <w:rPr>
          <w:rFonts w:cs="Arial"/>
          <w:szCs w:val="24"/>
        </w:rPr>
        <w:t xml:space="preserve">criação e desenvolvimento </w:t>
      </w:r>
      <w:r w:rsidRPr="00C05263">
        <w:rPr>
          <w:rFonts w:cs="Arial"/>
          <w:szCs w:val="24"/>
        </w:rPr>
        <w:t>de um software voltado para o segmento de transporte publico</w:t>
      </w:r>
      <w:r w:rsidR="00D8437C" w:rsidRPr="00C05263">
        <w:rPr>
          <w:rFonts w:cs="Arial"/>
          <w:szCs w:val="24"/>
        </w:rPr>
        <w:t xml:space="preserve"> </w:t>
      </w:r>
      <w:r w:rsidRPr="00C05263">
        <w:rPr>
          <w:rFonts w:cs="Arial"/>
          <w:szCs w:val="24"/>
        </w:rPr>
        <w:t>que será desenvolvido pela empresa CRTLSoftware. O objetivo</w:t>
      </w:r>
      <w:r w:rsidR="00D8437C" w:rsidRPr="00C05263">
        <w:rPr>
          <w:rFonts w:cs="Arial"/>
          <w:szCs w:val="24"/>
        </w:rPr>
        <w:t xml:space="preserve"> </w:t>
      </w:r>
      <w:r w:rsidRPr="00C05263">
        <w:rPr>
          <w:rFonts w:cs="Arial"/>
          <w:szCs w:val="24"/>
        </w:rPr>
        <w:t xml:space="preserve">principal </w:t>
      </w:r>
      <w:r w:rsidR="00D8437C" w:rsidRPr="00C05263">
        <w:rPr>
          <w:rFonts w:cs="Arial"/>
          <w:szCs w:val="24"/>
        </w:rPr>
        <w:t xml:space="preserve">deste software </w:t>
      </w:r>
      <w:r w:rsidRPr="00C05263">
        <w:rPr>
          <w:rFonts w:cs="Arial"/>
          <w:szCs w:val="24"/>
        </w:rPr>
        <w:t>e informatizar a forma de</w:t>
      </w:r>
      <w:r w:rsidR="00D8437C" w:rsidRPr="00C05263">
        <w:rPr>
          <w:rFonts w:cs="Arial"/>
          <w:szCs w:val="24"/>
        </w:rPr>
        <w:t xml:space="preserve"> </w:t>
      </w:r>
      <w:r w:rsidRPr="00C05263">
        <w:rPr>
          <w:rFonts w:cs="Arial"/>
          <w:szCs w:val="24"/>
        </w:rPr>
        <w:t xml:space="preserve">fiscalização feita nos transportes </w:t>
      </w:r>
      <w:r w:rsidR="00D8437C" w:rsidRPr="00C05263">
        <w:rPr>
          <w:rFonts w:cs="Arial"/>
          <w:szCs w:val="24"/>
        </w:rPr>
        <w:t xml:space="preserve">públicos. Desse modo as informações coletas pelos usuários serão transmitidas diretamente para as suas respectivas empresas de transporte de forma mais rápida e segura. </w:t>
      </w: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A94F30" w:rsidRPr="00EB3C25" w:rsidRDefault="00A94F30"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104595" w:rsidRPr="00EB3C25" w:rsidRDefault="00104595" w:rsidP="006306A9">
      <w:pPr>
        <w:spacing w:line="276" w:lineRule="auto"/>
        <w:rPr>
          <w:rFonts w:ascii="Times New Roman" w:hAnsi="Times New Roman" w:cs="Times New Roman"/>
        </w:rPr>
      </w:pPr>
    </w:p>
    <w:p w:rsidR="006306A9" w:rsidRPr="00EB3C25" w:rsidRDefault="006306A9" w:rsidP="006306A9">
      <w:pPr>
        <w:spacing w:line="276" w:lineRule="auto"/>
        <w:rPr>
          <w:rFonts w:ascii="Times New Roman" w:hAnsi="Times New Roman" w:cs="Times New Roman"/>
        </w:rPr>
      </w:pPr>
    </w:p>
    <w:p w:rsidR="00311F55" w:rsidRPr="00EB3C25" w:rsidRDefault="00311F55">
      <w:pPr>
        <w:rPr>
          <w:rFonts w:ascii="Times New Roman" w:hAnsi="Times New Roman" w:cs="Times New Roman"/>
        </w:rPr>
      </w:pPr>
      <w:r w:rsidRPr="00EB3C25">
        <w:rPr>
          <w:rFonts w:ascii="Times New Roman" w:hAnsi="Times New Roman" w:cs="Times New Roman"/>
        </w:rPr>
        <w:br w:type="page"/>
      </w:r>
    </w:p>
    <w:p w:rsidR="005E4025" w:rsidRPr="005B7476" w:rsidRDefault="004A7922" w:rsidP="005E4025">
      <w:pPr>
        <w:jc w:val="center"/>
        <w:rPr>
          <w:rFonts w:ascii="Times New Roman" w:hAnsi="Times New Roman" w:cs="Times New Roman"/>
          <w:b/>
          <w:szCs w:val="24"/>
          <w:lang w:val="en-US"/>
        </w:rPr>
      </w:pPr>
      <w:r w:rsidRPr="005B7476">
        <w:rPr>
          <w:rFonts w:ascii="Times New Roman" w:hAnsi="Times New Roman" w:cs="Times New Roman"/>
          <w:b/>
          <w:szCs w:val="24"/>
          <w:lang w:val="en-US"/>
        </w:rPr>
        <w:lastRenderedPageBreak/>
        <w:t>ABSTRACT</w:t>
      </w:r>
    </w:p>
    <w:p w:rsidR="00313E61" w:rsidRPr="005B7476" w:rsidRDefault="00784957" w:rsidP="00216607">
      <w:pPr>
        <w:jc w:val="both"/>
        <w:rPr>
          <w:rFonts w:ascii="Times New Roman" w:hAnsi="Times New Roman" w:cs="Times New Roman"/>
          <w:sz w:val="20"/>
          <w:szCs w:val="20"/>
          <w:lang w:val="en-US"/>
        </w:rPr>
      </w:pPr>
      <w:r w:rsidRPr="005B7476">
        <w:rPr>
          <w:rFonts w:ascii="Times New Roman" w:hAnsi="Times New Roman" w:cs="Times New Roman"/>
          <w:sz w:val="20"/>
          <w:szCs w:val="20"/>
          <w:lang w:val="en-US"/>
        </w:rPr>
        <w:tab/>
      </w:r>
    </w:p>
    <w:p w:rsidR="00AE0F71" w:rsidRPr="005B7476" w:rsidRDefault="00AE0F71" w:rsidP="00C05263">
      <w:pPr>
        <w:rPr>
          <w:rFonts w:cs="Arial"/>
          <w:sz w:val="20"/>
          <w:szCs w:val="20"/>
          <w:lang w:val="en-US"/>
        </w:rPr>
      </w:pPr>
    </w:p>
    <w:p w:rsidR="00FD2481" w:rsidRPr="00C05263" w:rsidRDefault="00081EEC" w:rsidP="00C05263">
      <w:pPr>
        <w:rPr>
          <w:rFonts w:cs="Arial"/>
          <w:lang w:val="en-US"/>
        </w:rPr>
      </w:pPr>
      <w:r w:rsidRPr="00C05263">
        <w:rPr>
          <w:rFonts w:cs="Arial"/>
          <w:lang w:val="en-US"/>
        </w:rPr>
        <w:t xml:space="preserve">The concept of this project and show the whole process will be done in producing </w:t>
      </w:r>
      <w:r w:rsidR="005A2204" w:rsidRPr="00C05263">
        <w:rPr>
          <w:rFonts w:cs="Arial"/>
          <w:lang w:val="en-US"/>
        </w:rPr>
        <w:t>software</w:t>
      </w:r>
      <w:r w:rsidRPr="00C05263">
        <w:rPr>
          <w:rFonts w:cs="Arial"/>
          <w:lang w:val="en-US"/>
        </w:rPr>
        <w:t xml:space="preserve"> aimed at the segment of public transport will be developed by </w:t>
      </w:r>
      <w:proofErr w:type="spellStart"/>
      <w:r w:rsidRPr="00C05263">
        <w:rPr>
          <w:rFonts w:cs="Arial"/>
          <w:lang w:val="en-US"/>
        </w:rPr>
        <w:t>CRTLSoftware</w:t>
      </w:r>
      <w:proofErr w:type="spellEnd"/>
      <w:r w:rsidRPr="00C05263">
        <w:rPr>
          <w:rFonts w:cs="Arial"/>
          <w:lang w:val="en-US"/>
        </w:rPr>
        <w:t>. The main purpose of this software and computerize the form of inspection by public transport. Thus the information collected by users will be sent directly to their respective shipping companies more quickly and safely.</w:t>
      </w: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FD2481" w:rsidRPr="00081EEC" w:rsidRDefault="00FD2481" w:rsidP="00FD2481">
      <w:pPr>
        <w:jc w:val="both"/>
        <w:rPr>
          <w:rFonts w:ascii="Times New Roman" w:hAnsi="Times New Roman" w:cs="Times New Roman"/>
          <w:lang w:val="en-US"/>
        </w:rPr>
      </w:pPr>
    </w:p>
    <w:p w:rsidR="009C05DB" w:rsidRPr="00081EEC" w:rsidRDefault="009C05DB">
      <w:pPr>
        <w:rPr>
          <w:rFonts w:ascii="Times New Roman" w:hAnsi="Times New Roman" w:cs="Times New Roman"/>
          <w:lang w:val="en-US"/>
        </w:rPr>
      </w:pPr>
      <w:r w:rsidRPr="00081EEC">
        <w:rPr>
          <w:rFonts w:ascii="Times New Roman" w:hAnsi="Times New Roman" w:cs="Times New Roman"/>
          <w:lang w:val="en-US"/>
        </w:rPr>
        <w:br w:type="page"/>
      </w:r>
    </w:p>
    <w:p w:rsidR="00C36633" w:rsidRPr="00EB3C25" w:rsidRDefault="00C36633" w:rsidP="00422505">
      <w:pPr>
        <w:jc w:val="center"/>
        <w:rPr>
          <w:rFonts w:ascii="Times New Roman" w:hAnsi="Times New Roman" w:cs="Times New Roman"/>
          <w:b/>
        </w:rPr>
      </w:pPr>
      <w:r w:rsidRPr="00EB3C25">
        <w:rPr>
          <w:rFonts w:ascii="Times New Roman" w:hAnsi="Times New Roman" w:cs="Times New Roman"/>
          <w:b/>
        </w:rPr>
        <w:lastRenderedPageBreak/>
        <w:t>LISTA DE FIGURAS</w:t>
      </w:r>
    </w:p>
    <w:p w:rsidR="00473C67" w:rsidRDefault="003934AA">
      <w:pPr>
        <w:pStyle w:val="ndicedeilustraes"/>
        <w:tabs>
          <w:tab w:val="right" w:leader="dot" w:pos="8494"/>
        </w:tabs>
        <w:rPr>
          <w:rFonts w:asciiTheme="minorHAnsi" w:eastAsiaTheme="minorEastAsia" w:hAnsiTheme="minorHAnsi"/>
          <w:noProof/>
          <w:sz w:val="22"/>
          <w:lang w:eastAsia="pt-BR"/>
        </w:rPr>
      </w:pPr>
      <w:r>
        <w:rPr>
          <w:rFonts w:ascii="Times New Roman" w:hAnsi="Times New Roman" w:cs="Times New Roman"/>
          <w:b/>
        </w:rPr>
        <w:fldChar w:fldCharType="begin"/>
      </w:r>
      <w:r>
        <w:rPr>
          <w:rFonts w:ascii="Times New Roman" w:hAnsi="Times New Roman" w:cs="Times New Roman"/>
          <w:b/>
        </w:rPr>
        <w:instrText xml:space="preserve"> TOC \h \z \c "Figura" </w:instrText>
      </w:r>
      <w:r>
        <w:rPr>
          <w:rFonts w:ascii="Times New Roman" w:hAnsi="Times New Roman" w:cs="Times New Roman"/>
          <w:b/>
        </w:rPr>
        <w:fldChar w:fldCharType="separate"/>
      </w:r>
      <w:hyperlink w:anchor="_Toc389435557" w:history="1">
        <w:r w:rsidR="00473C67" w:rsidRPr="00043641">
          <w:rPr>
            <w:rStyle w:val="Hyperlink"/>
            <w:b/>
            <w:noProof/>
          </w:rPr>
          <w:t>Figura 1 Organograma da Equipe</w:t>
        </w:r>
        <w:r w:rsidR="00473C67">
          <w:rPr>
            <w:noProof/>
            <w:webHidden/>
          </w:rPr>
          <w:tab/>
        </w:r>
        <w:r w:rsidR="00473C67">
          <w:rPr>
            <w:noProof/>
            <w:webHidden/>
          </w:rPr>
          <w:fldChar w:fldCharType="begin"/>
        </w:r>
        <w:r w:rsidR="00473C67">
          <w:rPr>
            <w:noProof/>
            <w:webHidden/>
          </w:rPr>
          <w:instrText xml:space="preserve"> PAGEREF _Toc389435557 \h </w:instrText>
        </w:r>
        <w:r w:rsidR="00473C67">
          <w:rPr>
            <w:noProof/>
            <w:webHidden/>
          </w:rPr>
        </w:r>
        <w:r w:rsidR="00473C67">
          <w:rPr>
            <w:noProof/>
            <w:webHidden/>
          </w:rPr>
          <w:fldChar w:fldCharType="separate"/>
        </w:r>
        <w:r w:rsidR="00473C67">
          <w:rPr>
            <w:noProof/>
            <w:webHidden/>
          </w:rPr>
          <w:t>23</w:t>
        </w:r>
        <w:r w:rsidR="00473C67">
          <w:rPr>
            <w:noProof/>
            <w:webHidden/>
          </w:rPr>
          <w:fldChar w:fldCharType="end"/>
        </w:r>
      </w:hyperlink>
    </w:p>
    <w:p w:rsidR="00473C67" w:rsidRDefault="00931C2F">
      <w:pPr>
        <w:pStyle w:val="ndicedeilustraes"/>
        <w:tabs>
          <w:tab w:val="right" w:leader="dot" w:pos="8494"/>
        </w:tabs>
        <w:rPr>
          <w:rFonts w:asciiTheme="minorHAnsi" w:eastAsiaTheme="minorEastAsia" w:hAnsiTheme="minorHAnsi"/>
          <w:noProof/>
          <w:sz w:val="22"/>
          <w:lang w:eastAsia="pt-BR"/>
        </w:rPr>
      </w:pPr>
      <w:hyperlink w:anchor="_Toc389435558" w:history="1">
        <w:r w:rsidR="00473C67" w:rsidRPr="00043641">
          <w:rPr>
            <w:rStyle w:val="Hyperlink"/>
            <w:b/>
            <w:noProof/>
          </w:rPr>
          <w:t>Figura 2 WBS</w:t>
        </w:r>
        <w:r w:rsidR="00473C67">
          <w:rPr>
            <w:noProof/>
            <w:webHidden/>
          </w:rPr>
          <w:tab/>
        </w:r>
        <w:r w:rsidR="00473C67">
          <w:rPr>
            <w:noProof/>
            <w:webHidden/>
          </w:rPr>
          <w:fldChar w:fldCharType="begin"/>
        </w:r>
        <w:r w:rsidR="00473C67">
          <w:rPr>
            <w:noProof/>
            <w:webHidden/>
          </w:rPr>
          <w:instrText xml:space="preserve"> PAGEREF _Toc389435558 \h </w:instrText>
        </w:r>
        <w:r w:rsidR="00473C67">
          <w:rPr>
            <w:noProof/>
            <w:webHidden/>
          </w:rPr>
        </w:r>
        <w:r w:rsidR="00473C67">
          <w:rPr>
            <w:noProof/>
            <w:webHidden/>
          </w:rPr>
          <w:fldChar w:fldCharType="separate"/>
        </w:r>
        <w:r w:rsidR="00473C67">
          <w:rPr>
            <w:noProof/>
            <w:webHidden/>
          </w:rPr>
          <w:t>31</w:t>
        </w:r>
        <w:r w:rsidR="00473C67">
          <w:rPr>
            <w:noProof/>
            <w:webHidden/>
          </w:rPr>
          <w:fldChar w:fldCharType="end"/>
        </w:r>
      </w:hyperlink>
    </w:p>
    <w:p w:rsidR="00473C67" w:rsidRDefault="00931C2F">
      <w:pPr>
        <w:pStyle w:val="ndicedeilustraes"/>
        <w:tabs>
          <w:tab w:val="right" w:leader="dot" w:pos="8494"/>
        </w:tabs>
        <w:rPr>
          <w:rFonts w:asciiTheme="minorHAnsi" w:eastAsiaTheme="minorEastAsia" w:hAnsiTheme="minorHAnsi"/>
          <w:noProof/>
          <w:sz w:val="22"/>
          <w:lang w:eastAsia="pt-BR"/>
        </w:rPr>
      </w:pPr>
      <w:hyperlink w:anchor="_Toc389435559" w:history="1">
        <w:r w:rsidR="00473C67" w:rsidRPr="00043641">
          <w:rPr>
            <w:rStyle w:val="Hyperlink"/>
            <w:b/>
            <w:noProof/>
          </w:rPr>
          <w:t>Figura 3 Matriz GUT</w:t>
        </w:r>
        <w:r w:rsidR="00473C67">
          <w:rPr>
            <w:noProof/>
            <w:webHidden/>
          </w:rPr>
          <w:tab/>
        </w:r>
        <w:r w:rsidR="00473C67">
          <w:rPr>
            <w:noProof/>
            <w:webHidden/>
          </w:rPr>
          <w:fldChar w:fldCharType="begin"/>
        </w:r>
        <w:r w:rsidR="00473C67">
          <w:rPr>
            <w:noProof/>
            <w:webHidden/>
          </w:rPr>
          <w:instrText xml:space="preserve"> PAGEREF _Toc389435559 \h </w:instrText>
        </w:r>
        <w:r w:rsidR="00473C67">
          <w:rPr>
            <w:noProof/>
            <w:webHidden/>
          </w:rPr>
        </w:r>
        <w:r w:rsidR="00473C67">
          <w:rPr>
            <w:noProof/>
            <w:webHidden/>
          </w:rPr>
          <w:fldChar w:fldCharType="separate"/>
        </w:r>
        <w:r w:rsidR="00473C67">
          <w:rPr>
            <w:noProof/>
            <w:webHidden/>
          </w:rPr>
          <w:t>32</w:t>
        </w:r>
        <w:r w:rsidR="00473C67">
          <w:rPr>
            <w:noProof/>
            <w:webHidden/>
          </w:rPr>
          <w:fldChar w:fldCharType="end"/>
        </w:r>
      </w:hyperlink>
    </w:p>
    <w:p w:rsidR="00473C67" w:rsidRDefault="00931C2F">
      <w:pPr>
        <w:pStyle w:val="ndicedeilustraes"/>
        <w:tabs>
          <w:tab w:val="right" w:leader="dot" w:pos="8494"/>
        </w:tabs>
        <w:rPr>
          <w:rFonts w:asciiTheme="minorHAnsi" w:eastAsiaTheme="minorEastAsia" w:hAnsiTheme="minorHAnsi"/>
          <w:noProof/>
          <w:sz w:val="22"/>
          <w:lang w:eastAsia="pt-BR"/>
        </w:rPr>
      </w:pPr>
      <w:hyperlink w:anchor="_Toc389435560" w:history="1">
        <w:r w:rsidR="00473C67" w:rsidRPr="00043641">
          <w:rPr>
            <w:rStyle w:val="Hyperlink"/>
            <w:b/>
            <w:noProof/>
          </w:rPr>
          <w:t>Figura 4 Imagem do Diagrama de Gantt parte 1</w:t>
        </w:r>
        <w:r w:rsidR="00473C67">
          <w:rPr>
            <w:noProof/>
            <w:webHidden/>
          </w:rPr>
          <w:tab/>
        </w:r>
        <w:r w:rsidR="00473C67">
          <w:rPr>
            <w:noProof/>
            <w:webHidden/>
          </w:rPr>
          <w:fldChar w:fldCharType="begin"/>
        </w:r>
        <w:r w:rsidR="00473C67">
          <w:rPr>
            <w:noProof/>
            <w:webHidden/>
          </w:rPr>
          <w:instrText xml:space="preserve"> PAGEREF _Toc389435560 \h </w:instrText>
        </w:r>
        <w:r w:rsidR="00473C67">
          <w:rPr>
            <w:noProof/>
            <w:webHidden/>
          </w:rPr>
        </w:r>
        <w:r w:rsidR="00473C67">
          <w:rPr>
            <w:noProof/>
            <w:webHidden/>
          </w:rPr>
          <w:fldChar w:fldCharType="separate"/>
        </w:r>
        <w:r w:rsidR="00473C67">
          <w:rPr>
            <w:noProof/>
            <w:webHidden/>
          </w:rPr>
          <w:t>43</w:t>
        </w:r>
        <w:r w:rsidR="00473C67">
          <w:rPr>
            <w:noProof/>
            <w:webHidden/>
          </w:rPr>
          <w:fldChar w:fldCharType="end"/>
        </w:r>
      </w:hyperlink>
    </w:p>
    <w:p w:rsidR="00473C67" w:rsidRDefault="00931C2F">
      <w:pPr>
        <w:pStyle w:val="ndicedeilustraes"/>
        <w:tabs>
          <w:tab w:val="right" w:leader="dot" w:pos="8494"/>
        </w:tabs>
        <w:rPr>
          <w:rFonts w:asciiTheme="minorHAnsi" w:eastAsiaTheme="minorEastAsia" w:hAnsiTheme="minorHAnsi"/>
          <w:noProof/>
          <w:sz w:val="22"/>
          <w:lang w:eastAsia="pt-BR"/>
        </w:rPr>
      </w:pPr>
      <w:hyperlink w:anchor="_Toc389435561" w:history="1">
        <w:r w:rsidR="00473C67" w:rsidRPr="00043641">
          <w:rPr>
            <w:rStyle w:val="Hyperlink"/>
            <w:b/>
            <w:noProof/>
          </w:rPr>
          <w:t>Figura 5 Imagem do Diagrama de Gantt parte 2</w:t>
        </w:r>
        <w:r w:rsidR="00473C67">
          <w:rPr>
            <w:noProof/>
            <w:webHidden/>
          </w:rPr>
          <w:tab/>
        </w:r>
        <w:r w:rsidR="00473C67">
          <w:rPr>
            <w:noProof/>
            <w:webHidden/>
          </w:rPr>
          <w:fldChar w:fldCharType="begin"/>
        </w:r>
        <w:r w:rsidR="00473C67">
          <w:rPr>
            <w:noProof/>
            <w:webHidden/>
          </w:rPr>
          <w:instrText xml:space="preserve"> PAGEREF _Toc389435561 \h </w:instrText>
        </w:r>
        <w:r w:rsidR="00473C67">
          <w:rPr>
            <w:noProof/>
            <w:webHidden/>
          </w:rPr>
        </w:r>
        <w:r w:rsidR="00473C67">
          <w:rPr>
            <w:noProof/>
            <w:webHidden/>
          </w:rPr>
          <w:fldChar w:fldCharType="separate"/>
        </w:r>
        <w:r w:rsidR="00473C67">
          <w:rPr>
            <w:noProof/>
            <w:webHidden/>
          </w:rPr>
          <w:t>44</w:t>
        </w:r>
        <w:r w:rsidR="00473C67">
          <w:rPr>
            <w:noProof/>
            <w:webHidden/>
          </w:rPr>
          <w:fldChar w:fldCharType="end"/>
        </w:r>
      </w:hyperlink>
    </w:p>
    <w:p w:rsidR="00C10BB1" w:rsidRPr="00EB3C25" w:rsidRDefault="003934AA" w:rsidP="00C36633">
      <w:pPr>
        <w:rPr>
          <w:rFonts w:ascii="Times New Roman" w:hAnsi="Times New Roman" w:cs="Times New Roman"/>
          <w:b/>
        </w:rPr>
      </w:pPr>
      <w:r>
        <w:rPr>
          <w:rFonts w:ascii="Times New Roman" w:hAnsi="Times New Roman" w:cs="Times New Roman"/>
          <w:b/>
        </w:rPr>
        <w:fldChar w:fldCharType="end"/>
      </w: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C10BB1" w:rsidRPr="00EB3C25" w:rsidRDefault="00C10BB1" w:rsidP="00C36633">
      <w:pPr>
        <w:rPr>
          <w:rFonts w:ascii="Times New Roman" w:hAnsi="Times New Roman" w:cs="Times New Roman"/>
          <w:b/>
        </w:rPr>
      </w:pPr>
    </w:p>
    <w:p w:rsidR="009C05DB" w:rsidRPr="00EB3C25" w:rsidRDefault="009C05DB">
      <w:pPr>
        <w:rPr>
          <w:rFonts w:ascii="Times New Roman" w:hAnsi="Times New Roman" w:cs="Times New Roman"/>
          <w:b/>
        </w:rPr>
      </w:pPr>
      <w:r w:rsidRPr="00EB3C25">
        <w:rPr>
          <w:rFonts w:ascii="Times New Roman" w:hAnsi="Times New Roman" w:cs="Times New Roman"/>
          <w:b/>
        </w:rPr>
        <w:br w:type="page"/>
      </w:r>
    </w:p>
    <w:p w:rsidR="00C10BB1" w:rsidRPr="00EB3C25" w:rsidRDefault="00C10BB1" w:rsidP="00422505">
      <w:pPr>
        <w:jc w:val="center"/>
        <w:rPr>
          <w:rFonts w:ascii="Times New Roman" w:hAnsi="Times New Roman" w:cs="Times New Roman"/>
          <w:b/>
        </w:rPr>
      </w:pPr>
      <w:r w:rsidRPr="00EB3C25">
        <w:rPr>
          <w:rFonts w:ascii="Times New Roman" w:hAnsi="Times New Roman" w:cs="Times New Roman"/>
          <w:b/>
        </w:rPr>
        <w:lastRenderedPageBreak/>
        <w:t>LISTA DE TABELAS</w:t>
      </w:r>
    </w:p>
    <w:p w:rsidR="00473C67" w:rsidRDefault="00045399">
      <w:pPr>
        <w:pStyle w:val="ndicedeilustraes"/>
        <w:tabs>
          <w:tab w:val="right" w:leader="dot" w:pos="8494"/>
        </w:tabs>
        <w:rPr>
          <w:rFonts w:asciiTheme="minorHAnsi" w:eastAsiaTheme="minorEastAsia" w:hAnsiTheme="minorHAnsi"/>
          <w:noProof/>
          <w:sz w:val="22"/>
          <w:lang w:eastAsia="pt-BR"/>
        </w:rPr>
      </w:pPr>
      <w:r w:rsidRPr="00EB3C25">
        <w:rPr>
          <w:rFonts w:ascii="Times New Roman" w:hAnsi="Times New Roman" w:cs="Times New Roman"/>
        </w:rPr>
        <w:fldChar w:fldCharType="begin"/>
      </w:r>
      <w:r w:rsidR="00161D71" w:rsidRPr="00EB3C25">
        <w:rPr>
          <w:rFonts w:ascii="Times New Roman" w:hAnsi="Times New Roman" w:cs="Times New Roman"/>
        </w:rPr>
        <w:instrText xml:space="preserve"> TOC \t "Assunto do comentário" \c "Tabela" </w:instrText>
      </w:r>
      <w:r w:rsidRPr="00EB3C25">
        <w:rPr>
          <w:rFonts w:ascii="Times New Roman" w:hAnsi="Times New Roman" w:cs="Times New Roman"/>
        </w:rPr>
        <w:fldChar w:fldCharType="separate"/>
      </w:r>
      <w:r w:rsidR="00473C67" w:rsidRPr="00AD7822">
        <w:rPr>
          <w:b/>
          <w:noProof/>
        </w:rPr>
        <w:t>Tabela 1 Orçamento</w:t>
      </w:r>
      <w:r w:rsidR="00473C67">
        <w:rPr>
          <w:noProof/>
        </w:rPr>
        <w:tab/>
      </w:r>
      <w:r w:rsidR="00473C67">
        <w:rPr>
          <w:noProof/>
        </w:rPr>
        <w:fldChar w:fldCharType="begin"/>
      </w:r>
      <w:r w:rsidR="00473C67">
        <w:rPr>
          <w:noProof/>
        </w:rPr>
        <w:instrText xml:space="preserve"> PAGEREF _Toc389435566 \h </w:instrText>
      </w:r>
      <w:r w:rsidR="00473C67">
        <w:rPr>
          <w:noProof/>
        </w:rPr>
      </w:r>
      <w:r w:rsidR="00473C67">
        <w:rPr>
          <w:noProof/>
        </w:rPr>
        <w:fldChar w:fldCharType="separate"/>
      </w:r>
      <w:r w:rsidR="00473C67">
        <w:rPr>
          <w:noProof/>
        </w:rPr>
        <w:t>19</w:t>
      </w:r>
      <w:r w:rsidR="00473C67">
        <w:rPr>
          <w:noProof/>
        </w:rPr>
        <w:fldChar w:fldCharType="end"/>
      </w:r>
    </w:p>
    <w:p w:rsidR="00473C67" w:rsidRDefault="00473C67">
      <w:pPr>
        <w:pStyle w:val="ndicedeilustraes"/>
        <w:tabs>
          <w:tab w:val="right" w:leader="dot" w:pos="8494"/>
        </w:tabs>
        <w:rPr>
          <w:rFonts w:asciiTheme="minorHAnsi" w:eastAsiaTheme="minorEastAsia" w:hAnsiTheme="minorHAnsi"/>
          <w:noProof/>
          <w:sz w:val="22"/>
          <w:lang w:eastAsia="pt-BR"/>
        </w:rPr>
      </w:pPr>
      <w:r w:rsidRPr="00AD7822">
        <w:rPr>
          <w:b/>
          <w:noProof/>
        </w:rPr>
        <w:t>Tabela 2 Dicionário EAP</w:t>
      </w:r>
      <w:r>
        <w:rPr>
          <w:noProof/>
        </w:rPr>
        <w:tab/>
      </w:r>
      <w:r>
        <w:rPr>
          <w:noProof/>
        </w:rPr>
        <w:fldChar w:fldCharType="begin"/>
      </w:r>
      <w:r>
        <w:rPr>
          <w:noProof/>
        </w:rPr>
        <w:instrText xml:space="preserve"> PAGEREF _Toc389435567 \h </w:instrText>
      </w:r>
      <w:r>
        <w:rPr>
          <w:noProof/>
        </w:rPr>
      </w:r>
      <w:r>
        <w:rPr>
          <w:noProof/>
        </w:rPr>
        <w:fldChar w:fldCharType="separate"/>
      </w:r>
      <w:r>
        <w:rPr>
          <w:noProof/>
        </w:rPr>
        <w:t>30</w:t>
      </w:r>
      <w:r>
        <w:rPr>
          <w:noProof/>
        </w:rPr>
        <w:fldChar w:fldCharType="end"/>
      </w:r>
    </w:p>
    <w:p w:rsidR="00473C67" w:rsidRDefault="00473C67">
      <w:pPr>
        <w:pStyle w:val="ndicedeilustraes"/>
        <w:tabs>
          <w:tab w:val="right" w:leader="dot" w:pos="8494"/>
        </w:tabs>
        <w:rPr>
          <w:rFonts w:asciiTheme="minorHAnsi" w:eastAsiaTheme="minorEastAsia" w:hAnsiTheme="minorHAnsi"/>
          <w:noProof/>
          <w:sz w:val="22"/>
          <w:lang w:eastAsia="pt-BR"/>
        </w:rPr>
      </w:pPr>
      <w:r w:rsidRPr="00AD7822">
        <w:rPr>
          <w:b/>
          <w:noProof/>
        </w:rPr>
        <w:t>Tabela 3 Riscos gerais de um projeto de software</w:t>
      </w:r>
      <w:r>
        <w:rPr>
          <w:noProof/>
        </w:rPr>
        <w:tab/>
      </w:r>
      <w:r>
        <w:rPr>
          <w:noProof/>
        </w:rPr>
        <w:fldChar w:fldCharType="begin"/>
      </w:r>
      <w:r>
        <w:rPr>
          <w:noProof/>
        </w:rPr>
        <w:instrText xml:space="preserve"> PAGEREF _Toc389435568 \h </w:instrText>
      </w:r>
      <w:r>
        <w:rPr>
          <w:noProof/>
        </w:rPr>
      </w:r>
      <w:r>
        <w:rPr>
          <w:noProof/>
        </w:rPr>
        <w:fldChar w:fldCharType="separate"/>
      </w:r>
      <w:r>
        <w:rPr>
          <w:noProof/>
        </w:rPr>
        <w:t>33</w:t>
      </w:r>
      <w:r>
        <w:rPr>
          <w:noProof/>
        </w:rPr>
        <w:fldChar w:fldCharType="end"/>
      </w:r>
    </w:p>
    <w:p w:rsidR="00473C67" w:rsidRDefault="00473C67">
      <w:pPr>
        <w:pStyle w:val="ndicedeilustraes"/>
        <w:tabs>
          <w:tab w:val="right" w:leader="dot" w:pos="8494"/>
        </w:tabs>
        <w:rPr>
          <w:rFonts w:asciiTheme="minorHAnsi" w:eastAsiaTheme="minorEastAsia" w:hAnsiTheme="minorHAnsi"/>
          <w:noProof/>
          <w:sz w:val="22"/>
          <w:lang w:eastAsia="pt-BR"/>
        </w:rPr>
      </w:pPr>
      <w:r w:rsidRPr="00AD7822">
        <w:rPr>
          <w:b/>
          <w:noProof/>
        </w:rPr>
        <w:t>Tabela 4 Tabela de Riscos Específicos</w:t>
      </w:r>
      <w:r>
        <w:rPr>
          <w:noProof/>
        </w:rPr>
        <w:tab/>
      </w:r>
      <w:r>
        <w:rPr>
          <w:noProof/>
        </w:rPr>
        <w:fldChar w:fldCharType="begin"/>
      </w:r>
      <w:r>
        <w:rPr>
          <w:noProof/>
        </w:rPr>
        <w:instrText xml:space="preserve"> PAGEREF _Toc389435569 \h </w:instrText>
      </w:r>
      <w:r>
        <w:rPr>
          <w:noProof/>
        </w:rPr>
      </w:r>
      <w:r>
        <w:rPr>
          <w:noProof/>
        </w:rPr>
        <w:fldChar w:fldCharType="separate"/>
      </w:r>
      <w:r>
        <w:rPr>
          <w:noProof/>
        </w:rPr>
        <w:t>36</w:t>
      </w:r>
      <w:r>
        <w:rPr>
          <w:noProof/>
        </w:rPr>
        <w:fldChar w:fldCharType="end"/>
      </w:r>
    </w:p>
    <w:p w:rsidR="00C36633" w:rsidRPr="00EB3C25" w:rsidRDefault="00045399" w:rsidP="00592907">
      <w:pPr>
        <w:pStyle w:val="Legenda"/>
        <w:rPr>
          <w:rFonts w:ascii="Times New Roman" w:hAnsi="Times New Roman" w:cs="Times New Roman"/>
        </w:rPr>
      </w:pPr>
      <w:r w:rsidRPr="00EB3C25">
        <w:rPr>
          <w:rFonts w:ascii="Times New Roman" w:hAnsi="Times New Roman" w:cs="Times New Roman"/>
        </w:rPr>
        <w:fldChar w:fldCharType="end"/>
      </w:r>
      <w:r w:rsidR="00592907" w:rsidRPr="00EB3C25">
        <w:rPr>
          <w:rFonts w:ascii="Times New Roman" w:hAnsi="Times New Roman" w:cs="Times New Roman"/>
        </w:rPr>
        <w:t xml:space="preserve"> </w:t>
      </w:r>
    </w:p>
    <w:p w:rsidR="00C36633" w:rsidRPr="00EB3C25" w:rsidRDefault="00C36633" w:rsidP="00C36633">
      <w:pPr>
        <w:rPr>
          <w:rFonts w:ascii="Times New Roman" w:hAnsi="Times New Roman" w:cs="Times New Roman"/>
        </w:rPr>
      </w:pPr>
    </w:p>
    <w:p w:rsidR="00E34052" w:rsidRPr="00EB3C25" w:rsidRDefault="00E34052" w:rsidP="00C36633">
      <w:pPr>
        <w:rPr>
          <w:rFonts w:ascii="Times New Roman" w:hAnsi="Times New Roman" w:cs="Times New Roman"/>
        </w:rPr>
      </w:pPr>
    </w:p>
    <w:p w:rsidR="00E34052" w:rsidRPr="00EB3C25" w:rsidRDefault="00E34052" w:rsidP="00C36633">
      <w:pPr>
        <w:rPr>
          <w:rFonts w:ascii="Times New Roman" w:hAnsi="Times New Roman" w:cs="Times New Roman"/>
        </w:rPr>
      </w:pPr>
    </w:p>
    <w:p w:rsidR="00E34052" w:rsidRPr="00EB3C25" w:rsidRDefault="00E34052" w:rsidP="00C36633">
      <w:pPr>
        <w:rPr>
          <w:rFonts w:ascii="Times New Roman" w:hAnsi="Times New Roman" w:cs="Times New Roman"/>
        </w:rPr>
      </w:pPr>
    </w:p>
    <w:p w:rsidR="009C05DB" w:rsidRPr="00EB3C25" w:rsidRDefault="009C05DB">
      <w:pPr>
        <w:rPr>
          <w:rFonts w:ascii="Times New Roman" w:hAnsi="Times New Roman" w:cs="Times New Roman"/>
        </w:rPr>
      </w:pPr>
      <w:r w:rsidRPr="00EB3C25">
        <w:rPr>
          <w:rFonts w:ascii="Times New Roman" w:hAnsi="Times New Roman" w:cs="Times New Roman"/>
        </w:rPr>
        <w:br w:type="page"/>
      </w:r>
    </w:p>
    <w:p w:rsidR="00C36633" w:rsidRPr="00EB3C25" w:rsidRDefault="00C36633" w:rsidP="00422505">
      <w:pPr>
        <w:jc w:val="center"/>
        <w:rPr>
          <w:rFonts w:ascii="Times New Roman" w:hAnsi="Times New Roman" w:cs="Times New Roman"/>
          <w:b/>
        </w:rPr>
      </w:pPr>
      <w:r w:rsidRPr="00EB3C25">
        <w:rPr>
          <w:rFonts w:ascii="Times New Roman" w:hAnsi="Times New Roman" w:cs="Times New Roman"/>
          <w:b/>
        </w:rPr>
        <w:lastRenderedPageBreak/>
        <w:t>LISTA DE SIGLAS</w:t>
      </w:r>
    </w:p>
    <w:p w:rsidR="00C36633" w:rsidRPr="00EB3C25" w:rsidRDefault="00334C78" w:rsidP="00C36633">
      <w:pPr>
        <w:jc w:val="both"/>
        <w:rPr>
          <w:rFonts w:ascii="Times New Roman" w:hAnsi="Times New Roman" w:cs="Times New Roman"/>
          <w:sz w:val="20"/>
          <w:szCs w:val="20"/>
        </w:rPr>
      </w:pPr>
      <w:r w:rsidRPr="00EB3C25">
        <w:rPr>
          <w:rFonts w:ascii="Times New Roman" w:hAnsi="Times New Roman" w:cs="Times New Roman"/>
          <w:sz w:val="20"/>
          <w:szCs w:val="20"/>
        </w:rPr>
        <w:t>DFD Diagrama de Fluxo de Dados</w:t>
      </w:r>
    </w:p>
    <w:p w:rsidR="00334C78" w:rsidRPr="00EB3C25" w:rsidRDefault="00104595" w:rsidP="00C36633">
      <w:pPr>
        <w:jc w:val="both"/>
        <w:rPr>
          <w:rFonts w:ascii="Times New Roman" w:hAnsi="Times New Roman" w:cs="Times New Roman"/>
          <w:sz w:val="20"/>
          <w:szCs w:val="20"/>
        </w:rPr>
      </w:pPr>
      <w:r w:rsidRPr="00EB3C25">
        <w:rPr>
          <w:rFonts w:ascii="Times New Roman" w:hAnsi="Times New Roman" w:cs="Times New Roman"/>
          <w:sz w:val="20"/>
          <w:szCs w:val="20"/>
        </w:rPr>
        <w:t>DER Diagrama Entidade Relacionamento</w:t>
      </w:r>
    </w:p>
    <w:p w:rsidR="00104595" w:rsidRPr="00EB3C25" w:rsidRDefault="00104595" w:rsidP="00C36633">
      <w:pPr>
        <w:jc w:val="both"/>
        <w:rPr>
          <w:rFonts w:ascii="Times New Roman" w:hAnsi="Times New Roman" w:cs="Times New Roman"/>
          <w:sz w:val="20"/>
          <w:szCs w:val="20"/>
        </w:rPr>
      </w:pPr>
      <w:r w:rsidRPr="00EB3C25">
        <w:rPr>
          <w:rFonts w:ascii="Times New Roman" w:hAnsi="Times New Roman" w:cs="Times New Roman"/>
          <w:sz w:val="20"/>
          <w:szCs w:val="20"/>
        </w:rPr>
        <w:t>MER Modelo Entidade Relacionamento</w:t>
      </w:r>
    </w:p>
    <w:p w:rsidR="00334C78" w:rsidRPr="00EB3C25" w:rsidRDefault="008E6674" w:rsidP="00C36633">
      <w:pPr>
        <w:jc w:val="both"/>
        <w:rPr>
          <w:rFonts w:ascii="Times New Roman" w:hAnsi="Times New Roman" w:cs="Times New Roman"/>
          <w:sz w:val="20"/>
        </w:rPr>
      </w:pPr>
      <w:r w:rsidRPr="00EB3C25">
        <w:rPr>
          <w:rFonts w:ascii="Times New Roman" w:hAnsi="Times New Roman" w:cs="Times New Roman"/>
          <w:sz w:val="20"/>
        </w:rPr>
        <w:t>EAP Entrega Analítica do Projeto</w:t>
      </w:r>
    </w:p>
    <w:p w:rsidR="00C36633" w:rsidRPr="00EB3C25" w:rsidRDefault="008E6674" w:rsidP="00C36633">
      <w:pPr>
        <w:jc w:val="both"/>
        <w:rPr>
          <w:rFonts w:ascii="Times New Roman" w:hAnsi="Times New Roman" w:cs="Times New Roman"/>
          <w:sz w:val="20"/>
        </w:rPr>
      </w:pPr>
      <w:r w:rsidRPr="00EB3C25">
        <w:rPr>
          <w:rFonts w:ascii="Times New Roman" w:hAnsi="Times New Roman" w:cs="Times New Roman"/>
          <w:sz w:val="20"/>
        </w:rPr>
        <w:t xml:space="preserve">SQL </w:t>
      </w:r>
      <w:proofErr w:type="spellStart"/>
      <w:r w:rsidRPr="00EB3C25">
        <w:rPr>
          <w:rFonts w:ascii="Times New Roman" w:hAnsi="Times New Roman" w:cs="Times New Roman"/>
          <w:sz w:val="20"/>
        </w:rPr>
        <w:t>Struct</w:t>
      </w:r>
      <w:proofErr w:type="spellEnd"/>
      <w:r w:rsidRPr="00EB3C25">
        <w:rPr>
          <w:rFonts w:ascii="Times New Roman" w:hAnsi="Times New Roman" w:cs="Times New Roman"/>
          <w:sz w:val="20"/>
        </w:rPr>
        <w:t xml:space="preserve"> Query </w:t>
      </w:r>
      <w:proofErr w:type="spellStart"/>
      <w:r w:rsidRPr="00EB3C25">
        <w:rPr>
          <w:rFonts w:ascii="Times New Roman" w:hAnsi="Times New Roman" w:cs="Times New Roman"/>
          <w:sz w:val="20"/>
        </w:rPr>
        <w:t>Language</w:t>
      </w:r>
      <w:proofErr w:type="spellEnd"/>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C36633" w:rsidRPr="00EB3C25" w:rsidRDefault="00C36633" w:rsidP="00C36633">
      <w:pPr>
        <w:jc w:val="both"/>
        <w:rPr>
          <w:rFonts w:ascii="Times New Roman" w:hAnsi="Times New Roman" w:cs="Times New Roman"/>
        </w:rPr>
      </w:pPr>
    </w:p>
    <w:p w:rsidR="006E6763" w:rsidRPr="00EB3C25" w:rsidRDefault="006E6763">
      <w:pPr>
        <w:rPr>
          <w:rFonts w:ascii="Times New Roman" w:hAnsi="Times New Roman" w:cs="Times New Roman"/>
        </w:rPr>
      </w:pPr>
      <w:r w:rsidRPr="00EB3C25">
        <w:rPr>
          <w:rFonts w:ascii="Times New Roman" w:hAnsi="Times New Roman" w:cs="Times New Roman"/>
        </w:rPr>
        <w:br w:type="page"/>
      </w:r>
    </w:p>
    <w:p w:rsidR="004B50E9" w:rsidRPr="00714858" w:rsidRDefault="00714858">
      <w:pPr>
        <w:rPr>
          <w:rFonts w:cs="Arial"/>
          <w:b/>
        </w:rPr>
      </w:pPr>
      <w:r w:rsidRPr="00714858">
        <w:rPr>
          <w:rFonts w:cs="Arial"/>
          <w:b/>
        </w:rPr>
        <w:lastRenderedPageBreak/>
        <w:t xml:space="preserve">Sumario </w:t>
      </w:r>
    </w:p>
    <w:p w:rsidR="002A2AD8" w:rsidRDefault="00714858">
      <w:pPr>
        <w:pStyle w:val="Sumrio1"/>
        <w:tabs>
          <w:tab w:val="left" w:pos="440"/>
        </w:tabs>
        <w:rPr>
          <w:rFonts w:asciiTheme="minorHAnsi" w:hAnsiTheme="minorHAnsi" w:cstheme="minorBidi"/>
          <w:b w:val="0"/>
          <w:sz w:val="22"/>
          <w:szCs w:val="22"/>
        </w:rPr>
      </w:pPr>
      <w:r>
        <w:rPr>
          <w:rFonts w:cs="Arial"/>
        </w:rPr>
        <w:fldChar w:fldCharType="begin"/>
      </w:r>
      <w:r>
        <w:rPr>
          <w:rFonts w:cs="Arial"/>
        </w:rPr>
        <w:instrText xml:space="preserve"> TOC \o "1-3" \h \z \u </w:instrText>
      </w:r>
      <w:r>
        <w:rPr>
          <w:rFonts w:cs="Arial"/>
        </w:rPr>
        <w:fldChar w:fldCharType="separate"/>
      </w:r>
      <w:hyperlink w:anchor="_Toc389437040" w:history="1">
        <w:r w:rsidR="002A2AD8" w:rsidRPr="00BE3E23">
          <w:rPr>
            <w:rStyle w:val="Hyperlink"/>
            <w:rFonts w:cs="Arial"/>
          </w:rPr>
          <w:t>1</w:t>
        </w:r>
        <w:r w:rsidR="002A2AD8">
          <w:rPr>
            <w:rFonts w:asciiTheme="minorHAnsi" w:hAnsiTheme="minorHAnsi" w:cstheme="minorBidi"/>
            <w:b w:val="0"/>
            <w:sz w:val="22"/>
            <w:szCs w:val="22"/>
          </w:rPr>
          <w:tab/>
        </w:r>
        <w:r w:rsidR="002A2AD8" w:rsidRPr="00BE3E23">
          <w:rPr>
            <w:rStyle w:val="Hyperlink"/>
            <w:rFonts w:cs="Arial"/>
          </w:rPr>
          <w:t>Introdução</w:t>
        </w:r>
        <w:r w:rsidR="002A2AD8">
          <w:rPr>
            <w:webHidden/>
          </w:rPr>
          <w:tab/>
        </w:r>
        <w:r w:rsidR="002A2AD8">
          <w:rPr>
            <w:webHidden/>
          </w:rPr>
          <w:fldChar w:fldCharType="begin"/>
        </w:r>
        <w:r w:rsidR="002A2AD8">
          <w:rPr>
            <w:webHidden/>
          </w:rPr>
          <w:instrText xml:space="preserve"> PAGEREF _Toc389437040 \h </w:instrText>
        </w:r>
        <w:r w:rsidR="002A2AD8">
          <w:rPr>
            <w:webHidden/>
          </w:rPr>
        </w:r>
        <w:r w:rsidR="002A2AD8">
          <w:rPr>
            <w:webHidden/>
          </w:rPr>
          <w:fldChar w:fldCharType="separate"/>
        </w:r>
        <w:r w:rsidR="002A2AD8">
          <w:rPr>
            <w:webHidden/>
          </w:rPr>
          <w:t>14</w:t>
        </w:r>
        <w:r w:rsidR="002A2AD8">
          <w:rPr>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41" w:history="1">
        <w:r w:rsidR="002A2AD8" w:rsidRPr="00BE3E23">
          <w:rPr>
            <w:rStyle w:val="Hyperlink"/>
            <w:rFonts w:cs="Arial"/>
            <w:b/>
            <w:noProof/>
          </w:rPr>
          <w:t>1.1</w:t>
        </w:r>
        <w:r w:rsidR="002A2AD8">
          <w:rPr>
            <w:rFonts w:asciiTheme="minorHAnsi" w:hAnsiTheme="minorHAnsi" w:cstheme="minorBidi"/>
            <w:noProof/>
          </w:rPr>
          <w:tab/>
        </w:r>
        <w:r w:rsidR="002A2AD8" w:rsidRPr="00BE3E23">
          <w:rPr>
            <w:rStyle w:val="Hyperlink"/>
            <w:rFonts w:cs="Arial"/>
            <w:b/>
            <w:noProof/>
          </w:rPr>
          <w:t>Definição do Problema</w:t>
        </w:r>
        <w:r w:rsidR="002A2AD8">
          <w:rPr>
            <w:noProof/>
            <w:webHidden/>
          </w:rPr>
          <w:tab/>
        </w:r>
        <w:r w:rsidR="002A2AD8">
          <w:rPr>
            <w:noProof/>
            <w:webHidden/>
          </w:rPr>
          <w:fldChar w:fldCharType="begin"/>
        </w:r>
        <w:r w:rsidR="002A2AD8">
          <w:rPr>
            <w:noProof/>
            <w:webHidden/>
          </w:rPr>
          <w:instrText xml:space="preserve"> PAGEREF _Toc389437041 \h </w:instrText>
        </w:r>
        <w:r w:rsidR="002A2AD8">
          <w:rPr>
            <w:noProof/>
            <w:webHidden/>
          </w:rPr>
        </w:r>
        <w:r w:rsidR="002A2AD8">
          <w:rPr>
            <w:noProof/>
            <w:webHidden/>
          </w:rPr>
          <w:fldChar w:fldCharType="separate"/>
        </w:r>
        <w:r w:rsidR="002A2AD8">
          <w:rPr>
            <w:noProof/>
            <w:webHidden/>
          </w:rPr>
          <w:t>14</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42" w:history="1">
        <w:r w:rsidR="002A2AD8" w:rsidRPr="00BE3E23">
          <w:rPr>
            <w:rStyle w:val="Hyperlink"/>
            <w:rFonts w:cs="Arial"/>
            <w:b/>
            <w:noProof/>
          </w:rPr>
          <w:t>1.2</w:t>
        </w:r>
        <w:r w:rsidR="002A2AD8">
          <w:rPr>
            <w:rFonts w:asciiTheme="minorHAnsi" w:hAnsiTheme="minorHAnsi" w:cstheme="minorBidi"/>
            <w:noProof/>
          </w:rPr>
          <w:tab/>
        </w:r>
        <w:r w:rsidR="002A2AD8" w:rsidRPr="00BE3E23">
          <w:rPr>
            <w:rStyle w:val="Hyperlink"/>
            <w:rFonts w:cs="Arial"/>
            <w:b/>
            <w:noProof/>
          </w:rPr>
          <w:t>Objetivos</w:t>
        </w:r>
        <w:r w:rsidR="002A2AD8">
          <w:rPr>
            <w:noProof/>
            <w:webHidden/>
          </w:rPr>
          <w:tab/>
        </w:r>
        <w:r w:rsidR="002A2AD8">
          <w:rPr>
            <w:noProof/>
            <w:webHidden/>
          </w:rPr>
          <w:fldChar w:fldCharType="begin"/>
        </w:r>
        <w:r w:rsidR="002A2AD8">
          <w:rPr>
            <w:noProof/>
            <w:webHidden/>
          </w:rPr>
          <w:instrText xml:space="preserve"> PAGEREF _Toc389437042 \h </w:instrText>
        </w:r>
        <w:r w:rsidR="002A2AD8">
          <w:rPr>
            <w:noProof/>
            <w:webHidden/>
          </w:rPr>
        </w:r>
        <w:r w:rsidR="002A2AD8">
          <w:rPr>
            <w:noProof/>
            <w:webHidden/>
          </w:rPr>
          <w:fldChar w:fldCharType="separate"/>
        </w:r>
        <w:r w:rsidR="002A2AD8">
          <w:rPr>
            <w:noProof/>
            <w:webHidden/>
          </w:rPr>
          <w:t>14</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43" w:history="1">
        <w:r w:rsidR="002A2AD8" w:rsidRPr="00BE3E23">
          <w:rPr>
            <w:rStyle w:val="Hyperlink"/>
            <w:rFonts w:cs="Arial"/>
            <w:b/>
            <w:noProof/>
          </w:rPr>
          <w:t>1.3</w:t>
        </w:r>
        <w:r w:rsidR="002A2AD8">
          <w:rPr>
            <w:rFonts w:asciiTheme="minorHAnsi" w:hAnsiTheme="minorHAnsi" w:cstheme="minorBidi"/>
            <w:noProof/>
          </w:rPr>
          <w:tab/>
        </w:r>
        <w:r w:rsidR="002A2AD8" w:rsidRPr="00BE3E23">
          <w:rPr>
            <w:rStyle w:val="Hyperlink"/>
            <w:rFonts w:cs="Arial"/>
            <w:b/>
            <w:noProof/>
          </w:rPr>
          <w:t>Empresa</w:t>
        </w:r>
        <w:r w:rsidR="002A2AD8">
          <w:rPr>
            <w:noProof/>
            <w:webHidden/>
          </w:rPr>
          <w:tab/>
        </w:r>
        <w:r w:rsidR="002A2AD8">
          <w:rPr>
            <w:noProof/>
            <w:webHidden/>
          </w:rPr>
          <w:fldChar w:fldCharType="begin"/>
        </w:r>
        <w:r w:rsidR="002A2AD8">
          <w:rPr>
            <w:noProof/>
            <w:webHidden/>
          </w:rPr>
          <w:instrText xml:space="preserve"> PAGEREF _Toc389437043 \h </w:instrText>
        </w:r>
        <w:r w:rsidR="002A2AD8">
          <w:rPr>
            <w:noProof/>
            <w:webHidden/>
          </w:rPr>
        </w:r>
        <w:r w:rsidR="002A2AD8">
          <w:rPr>
            <w:noProof/>
            <w:webHidden/>
          </w:rPr>
          <w:fldChar w:fldCharType="separate"/>
        </w:r>
        <w:r w:rsidR="002A2AD8">
          <w:rPr>
            <w:noProof/>
            <w:webHidden/>
          </w:rPr>
          <w:t>15</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44" w:history="1">
        <w:r w:rsidR="002A2AD8" w:rsidRPr="00BE3E23">
          <w:rPr>
            <w:rStyle w:val="Hyperlink"/>
            <w:rFonts w:eastAsia="Times New Roman" w:cs="Arial"/>
            <w:b/>
            <w:noProof/>
            <w:lang w:val="pt"/>
          </w:rPr>
          <w:t>1.3.1</w:t>
        </w:r>
        <w:r w:rsidR="002A2AD8">
          <w:rPr>
            <w:rFonts w:asciiTheme="minorHAnsi" w:hAnsiTheme="minorHAnsi" w:cstheme="minorBidi"/>
            <w:noProof/>
            <w:sz w:val="22"/>
          </w:rPr>
          <w:tab/>
        </w:r>
        <w:r w:rsidR="002A2AD8" w:rsidRPr="00BE3E23">
          <w:rPr>
            <w:rStyle w:val="Hyperlink"/>
            <w:rFonts w:eastAsia="Times New Roman" w:cs="Arial"/>
            <w:b/>
            <w:noProof/>
            <w:lang w:val="pt"/>
          </w:rPr>
          <w:t>Descrição da Empresa</w:t>
        </w:r>
        <w:r w:rsidR="002A2AD8">
          <w:rPr>
            <w:noProof/>
            <w:webHidden/>
          </w:rPr>
          <w:tab/>
        </w:r>
        <w:r w:rsidR="002A2AD8">
          <w:rPr>
            <w:noProof/>
            <w:webHidden/>
          </w:rPr>
          <w:fldChar w:fldCharType="begin"/>
        </w:r>
        <w:r w:rsidR="002A2AD8">
          <w:rPr>
            <w:noProof/>
            <w:webHidden/>
          </w:rPr>
          <w:instrText xml:space="preserve"> PAGEREF _Toc389437044 \h </w:instrText>
        </w:r>
        <w:r w:rsidR="002A2AD8">
          <w:rPr>
            <w:noProof/>
            <w:webHidden/>
          </w:rPr>
        </w:r>
        <w:r w:rsidR="002A2AD8">
          <w:rPr>
            <w:noProof/>
            <w:webHidden/>
          </w:rPr>
          <w:fldChar w:fldCharType="separate"/>
        </w:r>
        <w:r w:rsidR="002A2AD8">
          <w:rPr>
            <w:noProof/>
            <w:webHidden/>
          </w:rPr>
          <w:t>15</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45" w:history="1">
        <w:r w:rsidR="002A2AD8" w:rsidRPr="00BE3E23">
          <w:rPr>
            <w:rStyle w:val="Hyperlink"/>
            <w:rFonts w:cs="Arial"/>
            <w:b/>
            <w:noProof/>
          </w:rPr>
          <w:t>1.4</w:t>
        </w:r>
        <w:r w:rsidR="002A2AD8">
          <w:rPr>
            <w:rFonts w:asciiTheme="minorHAnsi" w:hAnsiTheme="minorHAnsi" w:cstheme="minorBidi"/>
            <w:noProof/>
          </w:rPr>
          <w:tab/>
        </w:r>
        <w:r w:rsidR="002A2AD8" w:rsidRPr="00BE3E23">
          <w:rPr>
            <w:rStyle w:val="Hyperlink"/>
            <w:rFonts w:cs="Arial"/>
            <w:b/>
            <w:noProof/>
          </w:rPr>
          <w:t>Plano de Negócio</w:t>
        </w:r>
        <w:r w:rsidR="002A2AD8">
          <w:rPr>
            <w:noProof/>
            <w:webHidden/>
          </w:rPr>
          <w:tab/>
        </w:r>
        <w:r w:rsidR="002A2AD8">
          <w:rPr>
            <w:noProof/>
            <w:webHidden/>
          </w:rPr>
          <w:fldChar w:fldCharType="begin"/>
        </w:r>
        <w:r w:rsidR="002A2AD8">
          <w:rPr>
            <w:noProof/>
            <w:webHidden/>
          </w:rPr>
          <w:instrText xml:space="preserve"> PAGEREF _Toc389437045 \h </w:instrText>
        </w:r>
        <w:r w:rsidR="002A2AD8">
          <w:rPr>
            <w:noProof/>
            <w:webHidden/>
          </w:rPr>
        </w:r>
        <w:r w:rsidR="002A2AD8">
          <w:rPr>
            <w:noProof/>
            <w:webHidden/>
          </w:rPr>
          <w:fldChar w:fldCharType="separate"/>
        </w:r>
        <w:r w:rsidR="002A2AD8">
          <w:rPr>
            <w:noProof/>
            <w:webHidden/>
          </w:rPr>
          <w:t>16</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46" w:history="1">
        <w:r w:rsidR="002A2AD8" w:rsidRPr="00BE3E23">
          <w:rPr>
            <w:rStyle w:val="Hyperlink"/>
            <w:b/>
            <w:noProof/>
          </w:rPr>
          <w:t>1.4.1</w:t>
        </w:r>
        <w:r w:rsidR="002A2AD8">
          <w:rPr>
            <w:rFonts w:asciiTheme="minorHAnsi" w:hAnsiTheme="minorHAnsi" w:cstheme="minorBidi"/>
            <w:noProof/>
            <w:sz w:val="22"/>
          </w:rPr>
          <w:tab/>
        </w:r>
        <w:r w:rsidR="002A2AD8" w:rsidRPr="00BE3E23">
          <w:rPr>
            <w:rStyle w:val="Hyperlink"/>
            <w:b/>
            <w:noProof/>
          </w:rPr>
          <w:t>Analise de Mercado</w:t>
        </w:r>
        <w:r w:rsidR="002A2AD8">
          <w:rPr>
            <w:noProof/>
            <w:webHidden/>
          </w:rPr>
          <w:tab/>
        </w:r>
        <w:r w:rsidR="002A2AD8">
          <w:rPr>
            <w:noProof/>
            <w:webHidden/>
          </w:rPr>
          <w:fldChar w:fldCharType="begin"/>
        </w:r>
        <w:r w:rsidR="002A2AD8">
          <w:rPr>
            <w:noProof/>
            <w:webHidden/>
          </w:rPr>
          <w:instrText xml:space="preserve"> PAGEREF _Toc389437046 \h </w:instrText>
        </w:r>
        <w:r w:rsidR="002A2AD8">
          <w:rPr>
            <w:noProof/>
            <w:webHidden/>
          </w:rPr>
        </w:r>
        <w:r w:rsidR="002A2AD8">
          <w:rPr>
            <w:noProof/>
            <w:webHidden/>
          </w:rPr>
          <w:fldChar w:fldCharType="separate"/>
        </w:r>
        <w:r w:rsidR="002A2AD8">
          <w:rPr>
            <w:noProof/>
            <w:webHidden/>
          </w:rPr>
          <w:t>16</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47" w:history="1">
        <w:r w:rsidR="002A2AD8" w:rsidRPr="00BE3E23">
          <w:rPr>
            <w:rStyle w:val="Hyperlink"/>
            <w:b/>
            <w:noProof/>
          </w:rPr>
          <w:t>1.4.2</w:t>
        </w:r>
        <w:r w:rsidR="002A2AD8">
          <w:rPr>
            <w:rFonts w:asciiTheme="minorHAnsi" w:hAnsiTheme="minorHAnsi" w:cstheme="minorBidi"/>
            <w:noProof/>
            <w:sz w:val="22"/>
          </w:rPr>
          <w:tab/>
        </w:r>
        <w:r w:rsidR="002A2AD8" w:rsidRPr="00BE3E23">
          <w:rPr>
            <w:rStyle w:val="Hyperlink"/>
            <w:b/>
            <w:noProof/>
          </w:rPr>
          <w:t>Oportunidades e Ameaças</w:t>
        </w:r>
        <w:r w:rsidR="002A2AD8">
          <w:rPr>
            <w:noProof/>
            <w:webHidden/>
          </w:rPr>
          <w:tab/>
        </w:r>
        <w:r w:rsidR="002A2AD8">
          <w:rPr>
            <w:noProof/>
            <w:webHidden/>
          </w:rPr>
          <w:fldChar w:fldCharType="begin"/>
        </w:r>
        <w:r w:rsidR="002A2AD8">
          <w:rPr>
            <w:noProof/>
            <w:webHidden/>
          </w:rPr>
          <w:instrText xml:space="preserve"> PAGEREF _Toc389437047 \h </w:instrText>
        </w:r>
        <w:r w:rsidR="002A2AD8">
          <w:rPr>
            <w:noProof/>
            <w:webHidden/>
          </w:rPr>
        </w:r>
        <w:r w:rsidR="002A2AD8">
          <w:rPr>
            <w:noProof/>
            <w:webHidden/>
          </w:rPr>
          <w:fldChar w:fldCharType="separate"/>
        </w:r>
        <w:r w:rsidR="002A2AD8">
          <w:rPr>
            <w:noProof/>
            <w:webHidden/>
          </w:rPr>
          <w:t>16</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48" w:history="1">
        <w:r w:rsidR="002A2AD8" w:rsidRPr="00BE3E23">
          <w:rPr>
            <w:rStyle w:val="Hyperlink"/>
            <w:b/>
            <w:noProof/>
          </w:rPr>
          <w:t>1.4.3</w:t>
        </w:r>
        <w:r w:rsidR="002A2AD8">
          <w:rPr>
            <w:rFonts w:asciiTheme="minorHAnsi" w:hAnsiTheme="minorHAnsi" w:cstheme="minorBidi"/>
            <w:noProof/>
            <w:sz w:val="22"/>
          </w:rPr>
          <w:tab/>
        </w:r>
        <w:r w:rsidR="002A2AD8" w:rsidRPr="00BE3E23">
          <w:rPr>
            <w:rStyle w:val="Hyperlink"/>
            <w:b/>
            <w:noProof/>
          </w:rPr>
          <w:t>Concorrência</w:t>
        </w:r>
        <w:r w:rsidR="002A2AD8">
          <w:rPr>
            <w:noProof/>
            <w:webHidden/>
          </w:rPr>
          <w:tab/>
        </w:r>
        <w:r w:rsidR="002A2AD8">
          <w:rPr>
            <w:noProof/>
            <w:webHidden/>
          </w:rPr>
          <w:fldChar w:fldCharType="begin"/>
        </w:r>
        <w:r w:rsidR="002A2AD8">
          <w:rPr>
            <w:noProof/>
            <w:webHidden/>
          </w:rPr>
          <w:instrText xml:space="preserve"> PAGEREF _Toc389437048 \h </w:instrText>
        </w:r>
        <w:r w:rsidR="002A2AD8">
          <w:rPr>
            <w:noProof/>
            <w:webHidden/>
          </w:rPr>
        </w:r>
        <w:r w:rsidR="002A2AD8">
          <w:rPr>
            <w:noProof/>
            <w:webHidden/>
          </w:rPr>
          <w:fldChar w:fldCharType="separate"/>
        </w:r>
        <w:r w:rsidR="002A2AD8">
          <w:rPr>
            <w:noProof/>
            <w:webHidden/>
          </w:rPr>
          <w:t>17</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49" w:history="1">
        <w:r w:rsidR="002A2AD8" w:rsidRPr="00BE3E23">
          <w:rPr>
            <w:rStyle w:val="Hyperlink"/>
            <w:b/>
            <w:noProof/>
          </w:rPr>
          <w:t>1.4.4</w:t>
        </w:r>
        <w:r w:rsidR="002A2AD8">
          <w:rPr>
            <w:rFonts w:asciiTheme="minorHAnsi" w:hAnsiTheme="minorHAnsi" w:cstheme="minorBidi"/>
            <w:noProof/>
            <w:sz w:val="22"/>
          </w:rPr>
          <w:tab/>
        </w:r>
        <w:r w:rsidR="002A2AD8" w:rsidRPr="00BE3E23">
          <w:rPr>
            <w:rStyle w:val="Hyperlink"/>
            <w:b/>
            <w:noProof/>
          </w:rPr>
          <w:t>Parceiras</w:t>
        </w:r>
        <w:r w:rsidR="002A2AD8">
          <w:rPr>
            <w:noProof/>
            <w:webHidden/>
          </w:rPr>
          <w:tab/>
        </w:r>
        <w:r w:rsidR="002A2AD8">
          <w:rPr>
            <w:noProof/>
            <w:webHidden/>
          </w:rPr>
          <w:fldChar w:fldCharType="begin"/>
        </w:r>
        <w:r w:rsidR="002A2AD8">
          <w:rPr>
            <w:noProof/>
            <w:webHidden/>
          </w:rPr>
          <w:instrText xml:space="preserve"> PAGEREF _Toc389437049 \h </w:instrText>
        </w:r>
        <w:r w:rsidR="002A2AD8">
          <w:rPr>
            <w:noProof/>
            <w:webHidden/>
          </w:rPr>
        </w:r>
        <w:r w:rsidR="002A2AD8">
          <w:rPr>
            <w:noProof/>
            <w:webHidden/>
          </w:rPr>
          <w:fldChar w:fldCharType="separate"/>
        </w:r>
        <w:r w:rsidR="002A2AD8">
          <w:rPr>
            <w:noProof/>
            <w:webHidden/>
          </w:rPr>
          <w:t>17</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50" w:history="1">
        <w:r w:rsidR="002A2AD8" w:rsidRPr="00BE3E23">
          <w:rPr>
            <w:rStyle w:val="Hyperlink"/>
            <w:b/>
            <w:noProof/>
          </w:rPr>
          <w:t>1.4.5</w:t>
        </w:r>
        <w:r w:rsidR="002A2AD8">
          <w:rPr>
            <w:rFonts w:asciiTheme="minorHAnsi" w:hAnsiTheme="minorHAnsi" w:cstheme="minorBidi"/>
            <w:noProof/>
            <w:sz w:val="22"/>
          </w:rPr>
          <w:tab/>
        </w:r>
        <w:r w:rsidR="002A2AD8" w:rsidRPr="00BE3E23">
          <w:rPr>
            <w:rStyle w:val="Hyperlink"/>
            <w:b/>
            <w:noProof/>
          </w:rPr>
          <w:t>Fornecedores</w:t>
        </w:r>
        <w:r w:rsidR="002A2AD8">
          <w:rPr>
            <w:noProof/>
            <w:webHidden/>
          </w:rPr>
          <w:tab/>
        </w:r>
        <w:r w:rsidR="002A2AD8">
          <w:rPr>
            <w:noProof/>
            <w:webHidden/>
          </w:rPr>
          <w:fldChar w:fldCharType="begin"/>
        </w:r>
        <w:r w:rsidR="002A2AD8">
          <w:rPr>
            <w:noProof/>
            <w:webHidden/>
          </w:rPr>
          <w:instrText xml:space="preserve"> PAGEREF _Toc389437050 \h </w:instrText>
        </w:r>
        <w:r w:rsidR="002A2AD8">
          <w:rPr>
            <w:noProof/>
            <w:webHidden/>
          </w:rPr>
        </w:r>
        <w:r w:rsidR="002A2AD8">
          <w:rPr>
            <w:noProof/>
            <w:webHidden/>
          </w:rPr>
          <w:fldChar w:fldCharType="separate"/>
        </w:r>
        <w:r w:rsidR="002A2AD8">
          <w:rPr>
            <w:noProof/>
            <w:webHidden/>
          </w:rPr>
          <w:t>17</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51" w:history="1">
        <w:r w:rsidR="002A2AD8" w:rsidRPr="00BE3E23">
          <w:rPr>
            <w:rStyle w:val="Hyperlink"/>
            <w:b/>
            <w:noProof/>
          </w:rPr>
          <w:t>1.4.6</w:t>
        </w:r>
        <w:r w:rsidR="002A2AD8">
          <w:rPr>
            <w:rFonts w:asciiTheme="minorHAnsi" w:hAnsiTheme="minorHAnsi" w:cstheme="minorBidi"/>
            <w:noProof/>
            <w:sz w:val="22"/>
          </w:rPr>
          <w:tab/>
        </w:r>
        <w:r w:rsidR="002A2AD8" w:rsidRPr="00BE3E23">
          <w:rPr>
            <w:rStyle w:val="Hyperlink"/>
            <w:b/>
            <w:noProof/>
          </w:rPr>
          <w:t>Vantagens Competitivas</w:t>
        </w:r>
        <w:r w:rsidR="002A2AD8">
          <w:rPr>
            <w:noProof/>
            <w:webHidden/>
          </w:rPr>
          <w:tab/>
        </w:r>
        <w:r w:rsidR="002A2AD8">
          <w:rPr>
            <w:noProof/>
            <w:webHidden/>
          </w:rPr>
          <w:fldChar w:fldCharType="begin"/>
        </w:r>
        <w:r w:rsidR="002A2AD8">
          <w:rPr>
            <w:noProof/>
            <w:webHidden/>
          </w:rPr>
          <w:instrText xml:space="preserve"> PAGEREF _Toc389437051 \h </w:instrText>
        </w:r>
        <w:r w:rsidR="002A2AD8">
          <w:rPr>
            <w:noProof/>
            <w:webHidden/>
          </w:rPr>
        </w:r>
        <w:r w:rsidR="002A2AD8">
          <w:rPr>
            <w:noProof/>
            <w:webHidden/>
          </w:rPr>
          <w:fldChar w:fldCharType="separate"/>
        </w:r>
        <w:r w:rsidR="002A2AD8">
          <w:rPr>
            <w:noProof/>
            <w:webHidden/>
          </w:rPr>
          <w:t>17</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52" w:history="1">
        <w:r w:rsidR="002A2AD8" w:rsidRPr="00BE3E23">
          <w:rPr>
            <w:rStyle w:val="Hyperlink"/>
            <w:b/>
            <w:noProof/>
          </w:rPr>
          <w:t>1.4.7</w:t>
        </w:r>
        <w:r w:rsidR="002A2AD8">
          <w:rPr>
            <w:rFonts w:asciiTheme="minorHAnsi" w:hAnsiTheme="minorHAnsi" w:cstheme="minorBidi"/>
            <w:noProof/>
            <w:sz w:val="22"/>
          </w:rPr>
          <w:tab/>
        </w:r>
        <w:r w:rsidR="002A2AD8" w:rsidRPr="00BE3E23">
          <w:rPr>
            <w:rStyle w:val="Hyperlink"/>
            <w:b/>
            <w:noProof/>
          </w:rPr>
          <w:t>Preço</w:t>
        </w:r>
        <w:r w:rsidR="002A2AD8">
          <w:rPr>
            <w:noProof/>
            <w:webHidden/>
          </w:rPr>
          <w:tab/>
        </w:r>
        <w:r w:rsidR="002A2AD8">
          <w:rPr>
            <w:noProof/>
            <w:webHidden/>
          </w:rPr>
          <w:fldChar w:fldCharType="begin"/>
        </w:r>
        <w:r w:rsidR="002A2AD8">
          <w:rPr>
            <w:noProof/>
            <w:webHidden/>
          </w:rPr>
          <w:instrText xml:space="preserve"> PAGEREF _Toc389437052 \h </w:instrText>
        </w:r>
        <w:r w:rsidR="002A2AD8">
          <w:rPr>
            <w:noProof/>
            <w:webHidden/>
          </w:rPr>
        </w:r>
        <w:r w:rsidR="002A2AD8">
          <w:rPr>
            <w:noProof/>
            <w:webHidden/>
          </w:rPr>
          <w:fldChar w:fldCharType="separate"/>
        </w:r>
        <w:r w:rsidR="002A2AD8">
          <w:rPr>
            <w:noProof/>
            <w:webHidden/>
          </w:rPr>
          <w:t>18</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53" w:history="1">
        <w:r w:rsidR="002A2AD8" w:rsidRPr="00BE3E23">
          <w:rPr>
            <w:rStyle w:val="Hyperlink"/>
            <w:b/>
            <w:noProof/>
          </w:rPr>
          <w:t>1.4.8</w:t>
        </w:r>
        <w:r w:rsidR="002A2AD8">
          <w:rPr>
            <w:rFonts w:asciiTheme="minorHAnsi" w:hAnsiTheme="minorHAnsi" w:cstheme="minorBidi"/>
            <w:noProof/>
            <w:sz w:val="22"/>
          </w:rPr>
          <w:tab/>
        </w:r>
        <w:r w:rsidR="002A2AD8" w:rsidRPr="00BE3E23">
          <w:rPr>
            <w:rStyle w:val="Hyperlink"/>
            <w:b/>
            <w:noProof/>
          </w:rPr>
          <w:t>Contrato Social</w:t>
        </w:r>
        <w:r w:rsidR="002A2AD8">
          <w:rPr>
            <w:noProof/>
            <w:webHidden/>
          </w:rPr>
          <w:tab/>
        </w:r>
        <w:r w:rsidR="002A2AD8">
          <w:rPr>
            <w:noProof/>
            <w:webHidden/>
          </w:rPr>
          <w:fldChar w:fldCharType="begin"/>
        </w:r>
        <w:r w:rsidR="002A2AD8">
          <w:rPr>
            <w:noProof/>
            <w:webHidden/>
          </w:rPr>
          <w:instrText xml:space="preserve"> PAGEREF _Toc389437053 \h </w:instrText>
        </w:r>
        <w:r w:rsidR="002A2AD8">
          <w:rPr>
            <w:noProof/>
            <w:webHidden/>
          </w:rPr>
        </w:r>
        <w:r w:rsidR="002A2AD8">
          <w:rPr>
            <w:noProof/>
            <w:webHidden/>
          </w:rPr>
          <w:fldChar w:fldCharType="separate"/>
        </w:r>
        <w:r w:rsidR="002A2AD8">
          <w:rPr>
            <w:noProof/>
            <w:webHidden/>
          </w:rPr>
          <w:t>18</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54" w:history="1">
        <w:r w:rsidR="002A2AD8" w:rsidRPr="00BE3E23">
          <w:rPr>
            <w:rStyle w:val="Hyperlink"/>
            <w:rFonts w:cs="Arial"/>
            <w:b/>
            <w:noProof/>
          </w:rPr>
          <w:t>1.4.9</w:t>
        </w:r>
        <w:r w:rsidR="002A2AD8">
          <w:rPr>
            <w:rFonts w:asciiTheme="minorHAnsi" w:hAnsiTheme="minorHAnsi" w:cstheme="minorBidi"/>
            <w:noProof/>
            <w:sz w:val="22"/>
          </w:rPr>
          <w:tab/>
        </w:r>
        <w:r w:rsidR="002A2AD8" w:rsidRPr="00BE3E23">
          <w:rPr>
            <w:rStyle w:val="Hyperlink"/>
            <w:rFonts w:cs="Arial"/>
            <w:b/>
            <w:noProof/>
          </w:rPr>
          <w:t>Organograma</w:t>
        </w:r>
        <w:r w:rsidR="002A2AD8">
          <w:rPr>
            <w:noProof/>
            <w:webHidden/>
          </w:rPr>
          <w:tab/>
        </w:r>
        <w:r w:rsidR="002A2AD8">
          <w:rPr>
            <w:noProof/>
            <w:webHidden/>
          </w:rPr>
          <w:fldChar w:fldCharType="begin"/>
        </w:r>
        <w:r w:rsidR="002A2AD8">
          <w:rPr>
            <w:noProof/>
            <w:webHidden/>
          </w:rPr>
          <w:instrText xml:space="preserve"> PAGEREF _Toc389437054 \h </w:instrText>
        </w:r>
        <w:r w:rsidR="002A2AD8">
          <w:rPr>
            <w:noProof/>
            <w:webHidden/>
          </w:rPr>
        </w:r>
        <w:r w:rsidR="002A2AD8">
          <w:rPr>
            <w:noProof/>
            <w:webHidden/>
          </w:rPr>
          <w:fldChar w:fldCharType="separate"/>
        </w:r>
        <w:r w:rsidR="002A2AD8">
          <w:rPr>
            <w:noProof/>
            <w:webHidden/>
          </w:rPr>
          <w:t>23</w:t>
        </w:r>
        <w:r w:rsidR="002A2AD8">
          <w:rPr>
            <w:noProof/>
            <w:webHidden/>
          </w:rPr>
          <w:fldChar w:fldCharType="end"/>
        </w:r>
      </w:hyperlink>
    </w:p>
    <w:p w:rsidR="002A2AD8" w:rsidRDefault="00931C2F">
      <w:pPr>
        <w:pStyle w:val="Sumrio3"/>
        <w:tabs>
          <w:tab w:val="left" w:pos="1320"/>
          <w:tab w:val="right" w:leader="dot" w:pos="8494"/>
        </w:tabs>
        <w:rPr>
          <w:rFonts w:asciiTheme="minorHAnsi" w:hAnsiTheme="minorHAnsi" w:cstheme="minorBidi"/>
          <w:noProof/>
          <w:sz w:val="22"/>
        </w:rPr>
      </w:pPr>
      <w:hyperlink w:anchor="_Toc389437055" w:history="1">
        <w:r w:rsidR="002A2AD8" w:rsidRPr="00BE3E23">
          <w:rPr>
            <w:rStyle w:val="Hyperlink"/>
            <w:rFonts w:cs="Arial"/>
            <w:b/>
            <w:bCs/>
            <w:noProof/>
          </w:rPr>
          <w:t>1.4.10</w:t>
        </w:r>
        <w:r w:rsidR="002A2AD8">
          <w:rPr>
            <w:rFonts w:asciiTheme="minorHAnsi" w:hAnsiTheme="minorHAnsi" w:cstheme="minorBidi"/>
            <w:noProof/>
            <w:sz w:val="22"/>
          </w:rPr>
          <w:tab/>
        </w:r>
        <w:r w:rsidR="002A2AD8" w:rsidRPr="00BE3E23">
          <w:rPr>
            <w:rStyle w:val="Hyperlink"/>
            <w:rFonts w:cs="Arial"/>
            <w:b/>
            <w:bCs/>
            <w:noProof/>
          </w:rPr>
          <w:t>Descrição da Equipe de suas Funções e Áreas de Atuação</w:t>
        </w:r>
        <w:r w:rsidR="002A2AD8">
          <w:rPr>
            <w:noProof/>
            <w:webHidden/>
          </w:rPr>
          <w:tab/>
        </w:r>
        <w:r w:rsidR="002A2AD8">
          <w:rPr>
            <w:noProof/>
            <w:webHidden/>
          </w:rPr>
          <w:fldChar w:fldCharType="begin"/>
        </w:r>
        <w:r w:rsidR="002A2AD8">
          <w:rPr>
            <w:noProof/>
            <w:webHidden/>
          </w:rPr>
          <w:instrText xml:space="preserve"> PAGEREF _Toc389437055 \h </w:instrText>
        </w:r>
        <w:r w:rsidR="002A2AD8">
          <w:rPr>
            <w:noProof/>
            <w:webHidden/>
          </w:rPr>
        </w:r>
        <w:r w:rsidR="002A2AD8">
          <w:rPr>
            <w:noProof/>
            <w:webHidden/>
          </w:rPr>
          <w:fldChar w:fldCharType="separate"/>
        </w:r>
        <w:r w:rsidR="002A2AD8">
          <w:rPr>
            <w:noProof/>
            <w:webHidden/>
          </w:rPr>
          <w:t>23</w:t>
        </w:r>
        <w:r w:rsidR="002A2AD8">
          <w:rPr>
            <w:noProof/>
            <w:webHidden/>
          </w:rPr>
          <w:fldChar w:fldCharType="end"/>
        </w:r>
      </w:hyperlink>
    </w:p>
    <w:p w:rsidR="002A2AD8" w:rsidRDefault="00931C2F">
      <w:pPr>
        <w:pStyle w:val="Sumrio1"/>
        <w:tabs>
          <w:tab w:val="left" w:pos="440"/>
        </w:tabs>
        <w:rPr>
          <w:rFonts w:asciiTheme="minorHAnsi" w:hAnsiTheme="minorHAnsi" w:cstheme="minorBidi"/>
          <w:b w:val="0"/>
          <w:sz w:val="22"/>
          <w:szCs w:val="22"/>
        </w:rPr>
      </w:pPr>
      <w:hyperlink w:anchor="_Toc389437056" w:history="1">
        <w:r w:rsidR="002A2AD8" w:rsidRPr="00BE3E23">
          <w:rPr>
            <w:rStyle w:val="Hyperlink"/>
            <w:rFonts w:cs="Arial"/>
          </w:rPr>
          <w:t>2</w:t>
        </w:r>
        <w:r w:rsidR="002A2AD8">
          <w:rPr>
            <w:rFonts w:asciiTheme="minorHAnsi" w:hAnsiTheme="minorHAnsi" w:cstheme="minorBidi"/>
            <w:b w:val="0"/>
            <w:sz w:val="22"/>
            <w:szCs w:val="22"/>
          </w:rPr>
          <w:tab/>
        </w:r>
        <w:r w:rsidR="002A2AD8" w:rsidRPr="00BE3E23">
          <w:rPr>
            <w:rStyle w:val="Hyperlink"/>
            <w:rFonts w:cs="Arial"/>
          </w:rPr>
          <w:t>Apresentação</w:t>
        </w:r>
        <w:r w:rsidR="002A2AD8">
          <w:rPr>
            <w:webHidden/>
          </w:rPr>
          <w:tab/>
        </w:r>
        <w:r w:rsidR="002A2AD8">
          <w:rPr>
            <w:webHidden/>
          </w:rPr>
          <w:fldChar w:fldCharType="begin"/>
        </w:r>
        <w:r w:rsidR="002A2AD8">
          <w:rPr>
            <w:webHidden/>
          </w:rPr>
          <w:instrText xml:space="preserve"> PAGEREF _Toc389437056 \h </w:instrText>
        </w:r>
        <w:r w:rsidR="002A2AD8">
          <w:rPr>
            <w:webHidden/>
          </w:rPr>
        </w:r>
        <w:r w:rsidR="002A2AD8">
          <w:rPr>
            <w:webHidden/>
          </w:rPr>
          <w:fldChar w:fldCharType="separate"/>
        </w:r>
        <w:r w:rsidR="002A2AD8">
          <w:rPr>
            <w:webHidden/>
          </w:rPr>
          <w:t>24</w:t>
        </w:r>
        <w:r w:rsidR="002A2AD8">
          <w:rPr>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57" w:history="1">
        <w:r w:rsidR="002A2AD8" w:rsidRPr="00BE3E23">
          <w:rPr>
            <w:rStyle w:val="Hyperlink"/>
            <w:rFonts w:cs="Arial"/>
            <w:b/>
            <w:noProof/>
          </w:rPr>
          <w:t>2.1</w:t>
        </w:r>
        <w:r w:rsidR="002A2AD8">
          <w:rPr>
            <w:rFonts w:asciiTheme="minorHAnsi" w:hAnsiTheme="minorHAnsi" w:cstheme="minorBidi"/>
            <w:noProof/>
          </w:rPr>
          <w:tab/>
        </w:r>
        <w:r w:rsidR="002A2AD8" w:rsidRPr="00BE3E23">
          <w:rPr>
            <w:rStyle w:val="Hyperlink"/>
            <w:rFonts w:cs="Arial"/>
            <w:b/>
            <w:noProof/>
          </w:rPr>
          <w:t>Termo de abertura</w:t>
        </w:r>
        <w:r w:rsidR="002A2AD8">
          <w:rPr>
            <w:noProof/>
            <w:webHidden/>
          </w:rPr>
          <w:tab/>
        </w:r>
        <w:r w:rsidR="002A2AD8">
          <w:rPr>
            <w:noProof/>
            <w:webHidden/>
          </w:rPr>
          <w:fldChar w:fldCharType="begin"/>
        </w:r>
        <w:r w:rsidR="002A2AD8">
          <w:rPr>
            <w:noProof/>
            <w:webHidden/>
          </w:rPr>
          <w:instrText xml:space="preserve"> PAGEREF _Toc389437057 \h </w:instrText>
        </w:r>
        <w:r w:rsidR="002A2AD8">
          <w:rPr>
            <w:noProof/>
            <w:webHidden/>
          </w:rPr>
        </w:r>
        <w:r w:rsidR="002A2AD8">
          <w:rPr>
            <w:noProof/>
            <w:webHidden/>
          </w:rPr>
          <w:fldChar w:fldCharType="separate"/>
        </w:r>
        <w:r w:rsidR="002A2AD8">
          <w:rPr>
            <w:noProof/>
            <w:webHidden/>
          </w:rPr>
          <w:t>24</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58" w:history="1">
        <w:r w:rsidR="002A2AD8" w:rsidRPr="00BE3E23">
          <w:rPr>
            <w:rStyle w:val="Hyperlink"/>
            <w:rFonts w:cs="Arial"/>
            <w:b/>
            <w:noProof/>
          </w:rPr>
          <w:t>2.2</w:t>
        </w:r>
        <w:r w:rsidR="002A2AD8">
          <w:rPr>
            <w:rFonts w:asciiTheme="minorHAnsi" w:hAnsiTheme="minorHAnsi" w:cstheme="minorBidi"/>
            <w:noProof/>
          </w:rPr>
          <w:tab/>
        </w:r>
        <w:r w:rsidR="002A2AD8" w:rsidRPr="00BE3E23">
          <w:rPr>
            <w:rStyle w:val="Hyperlink"/>
            <w:rFonts w:cs="Arial"/>
            <w:b/>
            <w:noProof/>
          </w:rPr>
          <w:t>Declaração do escopo</w:t>
        </w:r>
        <w:r w:rsidR="002A2AD8">
          <w:rPr>
            <w:noProof/>
            <w:webHidden/>
          </w:rPr>
          <w:tab/>
        </w:r>
        <w:r w:rsidR="002A2AD8">
          <w:rPr>
            <w:noProof/>
            <w:webHidden/>
          </w:rPr>
          <w:fldChar w:fldCharType="begin"/>
        </w:r>
        <w:r w:rsidR="002A2AD8">
          <w:rPr>
            <w:noProof/>
            <w:webHidden/>
          </w:rPr>
          <w:instrText xml:space="preserve"> PAGEREF _Toc389437058 \h </w:instrText>
        </w:r>
        <w:r w:rsidR="002A2AD8">
          <w:rPr>
            <w:noProof/>
            <w:webHidden/>
          </w:rPr>
        </w:r>
        <w:r w:rsidR="002A2AD8">
          <w:rPr>
            <w:noProof/>
            <w:webHidden/>
          </w:rPr>
          <w:fldChar w:fldCharType="separate"/>
        </w:r>
        <w:r w:rsidR="002A2AD8">
          <w:rPr>
            <w:noProof/>
            <w:webHidden/>
          </w:rPr>
          <w:t>27</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59" w:history="1">
        <w:r w:rsidR="002A2AD8" w:rsidRPr="00BE3E23">
          <w:rPr>
            <w:rStyle w:val="Hyperlink"/>
            <w:rFonts w:eastAsia="Times New Roman" w:cs="Arial"/>
            <w:b/>
            <w:bCs/>
            <w:noProof/>
          </w:rPr>
          <w:t>3.1</w:t>
        </w:r>
        <w:r w:rsidR="002A2AD8">
          <w:rPr>
            <w:rFonts w:asciiTheme="minorHAnsi" w:hAnsiTheme="minorHAnsi" w:cstheme="minorBidi"/>
            <w:noProof/>
          </w:rPr>
          <w:tab/>
        </w:r>
        <w:r w:rsidR="002A2AD8" w:rsidRPr="00BE3E23">
          <w:rPr>
            <w:rStyle w:val="Hyperlink"/>
            <w:rFonts w:eastAsia="Times New Roman" w:cs="Arial"/>
            <w:b/>
            <w:bCs/>
            <w:noProof/>
          </w:rPr>
          <w:t>Dicionário da EAP</w:t>
        </w:r>
        <w:r w:rsidR="002A2AD8">
          <w:rPr>
            <w:noProof/>
            <w:webHidden/>
          </w:rPr>
          <w:tab/>
        </w:r>
        <w:r w:rsidR="002A2AD8">
          <w:rPr>
            <w:noProof/>
            <w:webHidden/>
          </w:rPr>
          <w:fldChar w:fldCharType="begin"/>
        </w:r>
        <w:r w:rsidR="002A2AD8">
          <w:rPr>
            <w:noProof/>
            <w:webHidden/>
          </w:rPr>
          <w:instrText xml:space="preserve"> PAGEREF _Toc389437059 \h </w:instrText>
        </w:r>
        <w:r w:rsidR="002A2AD8">
          <w:rPr>
            <w:noProof/>
            <w:webHidden/>
          </w:rPr>
        </w:r>
        <w:r w:rsidR="002A2AD8">
          <w:rPr>
            <w:noProof/>
            <w:webHidden/>
          </w:rPr>
          <w:fldChar w:fldCharType="separate"/>
        </w:r>
        <w:r w:rsidR="002A2AD8">
          <w:rPr>
            <w:noProof/>
            <w:webHidden/>
          </w:rPr>
          <w:t>30</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0" w:history="1">
        <w:r w:rsidR="002A2AD8" w:rsidRPr="00BE3E23">
          <w:rPr>
            <w:rStyle w:val="Hyperlink"/>
            <w:b/>
            <w:noProof/>
          </w:rPr>
          <w:t>3.2</w:t>
        </w:r>
        <w:r w:rsidR="002A2AD8">
          <w:rPr>
            <w:rFonts w:asciiTheme="minorHAnsi" w:hAnsiTheme="minorHAnsi" w:cstheme="minorBidi"/>
            <w:noProof/>
          </w:rPr>
          <w:tab/>
        </w:r>
        <w:r w:rsidR="002A2AD8" w:rsidRPr="00BE3E23">
          <w:rPr>
            <w:rStyle w:val="Hyperlink"/>
            <w:rFonts w:eastAsia="Calibri"/>
            <w:b/>
            <w:noProof/>
          </w:rPr>
          <w:t>WBS</w:t>
        </w:r>
        <w:r w:rsidR="002A2AD8">
          <w:rPr>
            <w:noProof/>
            <w:webHidden/>
          </w:rPr>
          <w:tab/>
        </w:r>
        <w:r w:rsidR="002A2AD8">
          <w:rPr>
            <w:noProof/>
            <w:webHidden/>
          </w:rPr>
          <w:fldChar w:fldCharType="begin"/>
        </w:r>
        <w:r w:rsidR="002A2AD8">
          <w:rPr>
            <w:noProof/>
            <w:webHidden/>
          </w:rPr>
          <w:instrText xml:space="preserve"> PAGEREF _Toc389437060 \h </w:instrText>
        </w:r>
        <w:r w:rsidR="002A2AD8">
          <w:rPr>
            <w:noProof/>
            <w:webHidden/>
          </w:rPr>
        </w:r>
        <w:r w:rsidR="002A2AD8">
          <w:rPr>
            <w:noProof/>
            <w:webHidden/>
          </w:rPr>
          <w:fldChar w:fldCharType="separate"/>
        </w:r>
        <w:r w:rsidR="002A2AD8">
          <w:rPr>
            <w:noProof/>
            <w:webHidden/>
          </w:rPr>
          <w:t>31</w:t>
        </w:r>
        <w:r w:rsidR="002A2AD8">
          <w:rPr>
            <w:noProof/>
            <w:webHidden/>
          </w:rPr>
          <w:fldChar w:fldCharType="end"/>
        </w:r>
      </w:hyperlink>
    </w:p>
    <w:p w:rsidR="002A2AD8" w:rsidRDefault="00931C2F">
      <w:pPr>
        <w:pStyle w:val="Sumrio1"/>
        <w:tabs>
          <w:tab w:val="left" w:pos="440"/>
        </w:tabs>
        <w:rPr>
          <w:rFonts w:asciiTheme="minorHAnsi" w:hAnsiTheme="minorHAnsi" w:cstheme="minorBidi"/>
          <w:b w:val="0"/>
          <w:sz w:val="22"/>
          <w:szCs w:val="22"/>
        </w:rPr>
      </w:pPr>
      <w:hyperlink w:anchor="_Toc389437061" w:history="1">
        <w:r w:rsidR="002A2AD8" w:rsidRPr="00BE3E23">
          <w:rPr>
            <w:rStyle w:val="Hyperlink"/>
          </w:rPr>
          <w:t>4</w:t>
        </w:r>
        <w:r w:rsidR="002A2AD8">
          <w:rPr>
            <w:rFonts w:asciiTheme="minorHAnsi" w:hAnsiTheme="minorHAnsi" w:cstheme="minorBidi"/>
            <w:b w:val="0"/>
            <w:sz w:val="22"/>
            <w:szCs w:val="22"/>
          </w:rPr>
          <w:tab/>
        </w:r>
        <w:r w:rsidR="002A2AD8" w:rsidRPr="00BE3E23">
          <w:rPr>
            <w:rStyle w:val="Hyperlink"/>
            <w:highlight w:val="white"/>
          </w:rPr>
          <w:t>Análise e Gestão de riscos</w:t>
        </w:r>
        <w:r w:rsidR="002A2AD8">
          <w:rPr>
            <w:webHidden/>
          </w:rPr>
          <w:tab/>
        </w:r>
        <w:r w:rsidR="002A2AD8">
          <w:rPr>
            <w:webHidden/>
          </w:rPr>
          <w:fldChar w:fldCharType="begin"/>
        </w:r>
        <w:r w:rsidR="002A2AD8">
          <w:rPr>
            <w:webHidden/>
          </w:rPr>
          <w:instrText xml:space="preserve"> PAGEREF _Toc389437061 \h </w:instrText>
        </w:r>
        <w:r w:rsidR="002A2AD8">
          <w:rPr>
            <w:webHidden/>
          </w:rPr>
        </w:r>
        <w:r w:rsidR="002A2AD8">
          <w:rPr>
            <w:webHidden/>
          </w:rPr>
          <w:fldChar w:fldCharType="separate"/>
        </w:r>
        <w:r w:rsidR="002A2AD8">
          <w:rPr>
            <w:webHidden/>
          </w:rPr>
          <w:t>31</w:t>
        </w:r>
        <w:r w:rsidR="002A2AD8">
          <w:rPr>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2" w:history="1">
        <w:r w:rsidR="002A2AD8" w:rsidRPr="00BE3E23">
          <w:rPr>
            <w:rStyle w:val="Hyperlink"/>
            <w:b/>
            <w:noProof/>
          </w:rPr>
          <w:t>4.1</w:t>
        </w:r>
        <w:r w:rsidR="002A2AD8">
          <w:rPr>
            <w:rFonts w:asciiTheme="minorHAnsi" w:hAnsiTheme="minorHAnsi" w:cstheme="minorBidi"/>
            <w:noProof/>
          </w:rPr>
          <w:tab/>
        </w:r>
        <w:r w:rsidR="002A2AD8" w:rsidRPr="00BE3E23">
          <w:rPr>
            <w:rStyle w:val="Hyperlink"/>
            <w:b/>
            <w:noProof/>
          </w:rPr>
          <w:t>Matriz Gut</w:t>
        </w:r>
        <w:r w:rsidR="002A2AD8">
          <w:rPr>
            <w:noProof/>
            <w:webHidden/>
          </w:rPr>
          <w:tab/>
        </w:r>
        <w:r w:rsidR="002A2AD8">
          <w:rPr>
            <w:noProof/>
            <w:webHidden/>
          </w:rPr>
          <w:fldChar w:fldCharType="begin"/>
        </w:r>
        <w:r w:rsidR="002A2AD8">
          <w:rPr>
            <w:noProof/>
            <w:webHidden/>
          </w:rPr>
          <w:instrText xml:space="preserve"> PAGEREF _Toc389437062 \h </w:instrText>
        </w:r>
        <w:r w:rsidR="002A2AD8">
          <w:rPr>
            <w:noProof/>
            <w:webHidden/>
          </w:rPr>
        </w:r>
        <w:r w:rsidR="002A2AD8">
          <w:rPr>
            <w:noProof/>
            <w:webHidden/>
          </w:rPr>
          <w:fldChar w:fldCharType="separate"/>
        </w:r>
        <w:r w:rsidR="002A2AD8">
          <w:rPr>
            <w:noProof/>
            <w:webHidden/>
          </w:rPr>
          <w:t>32</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3" w:history="1">
        <w:r w:rsidR="002A2AD8" w:rsidRPr="00BE3E23">
          <w:rPr>
            <w:rStyle w:val="Hyperlink"/>
            <w:b/>
            <w:noProof/>
          </w:rPr>
          <w:t>4.2</w:t>
        </w:r>
        <w:r w:rsidR="002A2AD8">
          <w:rPr>
            <w:rFonts w:asciiTheme="minorHAnsi" w:hAnsiTheme="minorHAnsi" w:cstheme="minorBidi"/>
            <w:noProof/>
          </w:rPr>
          <w:tab/>
        </w:r>
        <w:r w:rsidR="002A2AD8" w:rsidRPr="00BE3E23">
          <w:rPr>
            <w:rStyle w:val="Hyperlink"/>
            <w:b/>
            <w:noProof/>
            <w:highlight w:val="white"/>
          </w:rPr>
          <w:t>Riscos do projeto</w:t>
        </w:r>
        <w:r w:rsidR="002A2AD8">
          <w:rPr>
            <w:noProof/>
            <w:webHidden/>
          </w:rPr>
          <w:tab/>
        </w:r>
        <w:r w:rsidR="002A2AD8">
          <w:rPr>
            <w:noProof/>
            <w:webHidden/>
          </w:rPr>
          <w:fldChar w:fldCharType="begin"/>
        </w:r>
        <w:r w:rsidR="002A2AD8">
          <w:rPr>
            <w:noProof/>
            <w:webHidden/>
          </w:rPr>
          <w:instrText xml:space="preserve"> PAGEREF _Toc389437063 \h </w:instrText>
        </w:r>
        <w:r w:rsidR="002A2AD8">
          <w:rPr>
            <w:noProof/>
            <w:webHidden/>
          </w:rPr>
        </w:r>
        <w:r w:rsidR="002A2AD8">
          <w:rPr>
            <w:noProof/>
            <w:webHidden/>
          </w:rPr>
          <w:fldChar w:fldCharType="separate"/>
        </w:r>
        <w:r w:rsidR="002A2AD8">
          <w:rPr>
            <w:noProof/>
            <w:webHidden/>
          </w:rPr>
          <w:t>33</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4" w:history="1">
        <w:r w:rsidR="002A2AD8" w:rsidRPr="00BE3E23">
          <w:rPr>
            <w:rStyle w:val="Hyperlink"/>
            <w:b/>
            <w:noProof/>
          </w:rPr>
          <w:t>4.3</w:t>
        </w:r>
        <w:r w:rsidR="002A2AD8">
          <w:rPr>
            <w:rFonts w:asciiTheme="minorHAnsi" w:hAnsiTheme="minorHAnsi" w:cstheme="minorBidi"/>
            <w:noProof/>
          </w:rPr>
          <w:tab/>
        </w:r>
        <w:r w:rsidR="002A2AD8" w:rsidRPr="00BE3E23">
          <w:rPr>
            <w:rStyle w:val="Hyperlink"/>
            <w:b/>
            <w:noProof/>
            <w:highlight w:val="white"/>
          </w:rPr>
          <w:t>Tabela de riscos</w:t>
        </w:r>
        <w:r w:rsidR="002A2AD8">
          <w:rPr>
            <w:noProof/>
            <w:webHidden/>
          </w:rPr>
          <w:tab/>
        </w:r>
        <w:r w:rsidR="002A2AD8">
          <w:rPr>
            <w:noProof/>
            <w:webHidden/>
          </w:rPr>
          <w:fldChar w:fldCharType="begin"/>
        </w:r>
        <w:r w:rsidR="002A2AD8">
          <w:rPr>
            <w:noProof/>
            <w:webHidden/>
          </w:rPr>
          <w:instrText xml:space="preserve"> PAGEREF _Toc389437064 \h </w:instrText>
        </w:r>
        <w:r w:rsidR="002A2AD8">
          <w:rPr>
            <w:noProof/>
            <w:webHidden/>
          </w:rPr>
        </w:r>
        <w:r w:rsidR="002A2AD8">
          <w:rPr>
            <w:noProof/>
            <w:webHidden/>
          </w:rPr>
          <w:fldChar w:fldCharType="separate"/>
        </w:r>
        <w:r w:rsidR="002A2AD8">
          <w:rPr>
            <w:noProof/>
            <w:webHidden/>
          </w:rPr>
          <w:t>35</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5" w:history="1">
        <w:r w:rsidR="002A2AD8" w:rsidRPr="00BE3E23">
          <w:rPr>
            <w:rStyle w:val="Hyperlink"/>
            <w:b/>
            <w:noProof/>
          </w:rPr>
          <w:t>4.4</w:t>
        </w:r>
        <w:r w:rsidR="002A2AD8">
          <w:rPr>
            <w:rFonts w:asciiTheme="minorHAnsi" w:hAnsiTheme="minorHAnsi" w:cstheme="minorBidi"/>
            <w:noProof/>
          </w:rPr>
          <w:tab/>
        </w:r>
        <w:r w:rsidR="002A2AD8" w:rsidRPr="00BE3E23">
          <w:rPr>
            <w:rStyle w:val="Hyperlink"/>
            <w:b/>
            <w:noProof/>
            <w:highlight w:val="white"/>
          </w:rPr>
          <w:t>Redução e Gestão do Risco</w:t>
        </w:r>
        <w:r w:rsidR="002A2AD8">
          <w:rPr>
            <w:noProof/>
            <w:webHidden/>
          </w:rPr>
          <w:tab/>
        </w:r>
        <w:r w:rsidR="002A2AD8">
          <w:rPr>
            <w:noProof/>
            <w:webHidden/>
          </w:rPr>
          <w:fldChar w:fldCharType="begin"/>
        </w:r>
        <w:r w:rsidR="002A2AD8">
          <w:rPr>
            <w:noProof/>
            <w:webHidden/>
          </w:rPr>
          <w:instrText xml:space="preserve"> PAGEREF _Toc389437065 \h </w:instrText>
        </w:r>
        <w:r w:rsidR="002A2AD8">
          <w:rPr>
            <w:noProof/>
            <w:webHidden/>
          </w:rPr>
        </w:r>
        <w:r w:rsidR="002A2AD8">
          <w:rPr>
            <w:noProof/>
            <w:webHidden/>
          </w:rPr>
          <w:fldChar w:fldCharType="separate"/>
        </w:r>
        <w:r w:rsidR="002A2AD8">
          <w:rPr>
            <w:noProof/>
            <w:webHidden/>
          </w:rPr>
          <w:t>37</w:t>
        </w:r>
        <w:r w:rsidR="002A2AD8">
          <w:rPr>
            <w:noProof/>
            <w:webHidden/>
          </w:rPr>
          <w:fldChar w:fldCharType="end"/>
        </w:r>
      </w:hyperlink>
    </w:p>
    <w:p w:rsidR="002A2AD8" w:rsidRDefault="00931C2F">
      <w:pPr>
        <w:pStyle w:val="Sumrio1"/>
        <w:tabs>
          <w:tab w:val="left" w:pos="440"/>
        </w:tabs>
        <w:rPr>
          <w:rFonts w:asciiTheme="minorHAnsi" w:hAnsiTheme="minorHAnsi" w:cstheme="minorBidi"/>
          <w:b w:val="0"/>
          <w:sz w:val="22"/>
          <w:szCs w:val="22"/>
        </w:rPr>
      </w:pPr>
      <w:hyperlink w:anchor="_Toc389437066" w:history="1">
        <w:r w:rsidR="002A2AD8" w:rsidRPr="00BE3E23">
          <w:rPr>
            <w:rStyle w:val="Hyperlink"/>
          </w:rPr>
          <w:t>5</w:t>
        </w:r>
        <w:r w:rsidR="002A2AD8">
          <w:rPr>
            <w:rFonts w:asciiTheme="minorHAnsi" w:hAnsiTheme="minorHAnsi" w:cstheme="minorBidi"/>
            <w:b w:val="0"/>
            <w:sz w:val="22"/>
            <w:szCs w:val="22"/>
          </w:rPr>
          <w:tab/>
        </w:r>
        <w:r w:rsidR="002A2AD8" w:rsidRPr="00BE3E23">
          <w:rPr>
            <w:rStyle w:val="Hyperlink"/>
            <w:highlight w:val="white"/>
          </w:rPr>
          <w:t>P</w:t>
        </w:r>
        <w:r w:rsidR="002A2AD8" w:rsidRPr="00BE3E23">
          <w:rPr>
            <w:rStyle w:val="Hyperlink"/>
          </w:rPr>
          <w:t>lanejamento Temporal</w:t>
        </w:r>
        <w:r w:rsidR="002A2AD8">
          <w:rPr>
            <w:webHidden/>
          </w:rPr>
          <w:tab/>
        </w:r>
        <w:r w:rsidR="002A2AD8">
          <w:rPr>
            <w:webHidden/>
          </w:rPr>
          <w:fldChar w:fldCharType="begin"/>
        </w:r>
        <w:r w:rsidR="002A2AD8">
          <w:rPr>
            <w:webHidden/>
          </w:rPr>
          <w:instrText xml:space="preserve"> PAGEREF _Toc389437066 \h </w:instrText>
        </w:r>
        <w:r w:rsidR="002A2AD8">
          <w:rPr>
            <w:webHidden/>
          </w:rPr>
        </w:r>
        <w:r w:rsidR="002A2AD8">
          <w:rPr>
            <w:webHidden/>
          </w:rPr>
          <w:fldChar w:fldCharType="separate"/>
        </w:r>
        <w:r w:rsidR="002A2AD8">
          <w:rPr>
            <w:webHidden/>
          </w:rPr>
          <w:t>42</w:t>
        </w:r>
        <w:r w:rsidR="002A2AD8">
          <w:rPr>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7" w:history="1">
        <w:r w:rsidR="002A2AD8" w:rsidRPr="00BE3E23">
          <w:rPr>
            <w:rStyle w:val="Hyperlink"/>
            <w:b/>
            <w:noProof/>
          </w:rPr>
          <w:t>5.1</w:t>
        </w:r>
        <w:r w:rsidR="002A2AD8">
          <w:rPr>
            <w:rFonts w:asciiTheme="minorHAnsi" w:hAnsiTheme="minorHAnsi" w:cstheme="minorBidi"/>
            <w:noProof/>
          </w:rPr>
          <w:tab/>
        </w:r>
        <w:r w:rsidR="002A2AD8" w:rsidRPr="00BE3E23">
          <w:rPr>
            <w:rStyle w:val="Hyperlink"/>
            <w:b/>
            <w:noProof/>
            <w:highlight w:val="white"/>
          </w:rPr>
          <w:t>Conjunto de Tarefas do Projeto</w:t>
        </w:r>
        <w:r w:rsidR="002A2AD8">
          <w:rPr>
            <w:noProof/>
            <w:webHidden/>
          </w:rPr>
          <w:tab/>
        </w:r>
        <w:r w:rsidR="002A2AD8">
          <w:rPr>
            <w:noProof/>
            <w:webHidden/>
          </w:rPr>
          <w:fldChar w:fldCharType="begin"/>
        </w:r>
        <w:r w:rsidR="002A2AD8">
          <w:rPr>
            <w:noProof/>
            <w:webHidden/>
          </w:rPr>
          <w:instrText xml:space="preserve"> PAGEREF _Toc389437067 \h </w:instrText>
        </w:r>
        <w:r w:rsidR="002A2AD8">
          <w:rPr>
            <w:noProof/>
            <w:webHidden/>
          </w:rPr>
        </w:r>
        <w:r w:rsidR="002A2AD8">
          <w:rPr>
            <w:noProof/>
            <w:webHidden/>
          </w:rPr>
          <w:fldChar w:fldCharType="separate"/>
        </w:r>
        <w:r w:rsidR="002A2AD8">
          <w:rPr>
            <w:noProof/>
            <w:webHidden/>
          </w:rPr>
          <w:t>42</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8" w:history="1">
        <w:r w:rsidR="002A2AD8" w:rsidRPr="00BE3E23">
          <w:rPr>
            <w:rStyle w:val="Hyperlink"/>
            <w:rFonts w:cstheme="minorHAnsi"/>
            <w:b/>
            <w:noProof/>
          </w:rPr>
          <w:t>5.2</w:t>
        </w:r>
        <w:r w:rsidR="002A2AD8">
          <w:rPr>
            <w:rFonts w:asciiTheme="minorHAnsi" w:hAnsiTheme="minorHAnsi" w:cstheme="minorBidi"/>
            <w:noProof/>
          </w:rPr>
          <w:tab/>
        </w:r>
        <w:r w:rsidR="002A2AD8" w:rsidRPr="00BE3E23">
          <w:rPr>
            <w:rStyle w:val="Hyperlink"/>
            <w:rFonts w:cstheme="minorHAnsi"/>
            <w:b/>
            <w:noProof/>
          </w:rPr>
          <w:t>Diagrama de Gannt</w:t>
        </w:r>
        <w:r w:rsidR="002A2AD8">
          <w:rPr>
            <w:noProof/>
            <w:webHidden/>
          </w:rPr>
          <w:tab/>
        </w:r>
        <w:r w:rsidR="002A2AD8">
          <w:rPr>
            <w:noProof/>
            <w:webHidden/>
          </w:rPr>
          <w:fldChar w:fldCharType="begin"/>
        </w:r>
        <w:r w:rsidR="002A2AD8">
          <w:rPr>
            <w:noProof/>
            <w:webHidden/>
          </w:rPr>
          <w:instrText xml:space="preserve"> PAGEREF _Toc389437068 \h </w:instrText>
        </w:r>
        <w:r w:rsidR="002A2AD8">
          <w:rPr>
            <w:noProof/>
            <w:webHidden/>
          </w:rPr>
        </w:r>
        <w:r w:rsidR="002A2AD8">
          <w:rPr>
            <w:noProof/>
            <w:webHidden/>
          </w:rPr>
          <w:fldChar w:fldCharType="separate"/>
        </w:r>
        <w:r w:rsidR="002A2AD8">
          <w:rPr>
            <w:noProof/>
            <w:webHidden/>
          </w:rPr>
          <w:t>43</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69" w:history="1">
        <w:r w:rsidR="002A2AD8" w:rsidRPr="00BE3E23">
          <w:rPr>
            <w:rStyle w:val="Hyperlink"/>
            <w:b/>
            <w:noProof/>
          </w:rPr>
          <w:t>5.3</w:t>
        </w:r>
        <w:r w:rsidR="002A2AD8">
          <w:rPr>
            <w:rFonts w:asciiTheme="minorHAnsi" w:hAnsiTheme="minorHAnsi" w:cstheme="minorBidi"/>
            <w:noProof/>
          </w:rPr>
          <w:tab/>
        </w:r>
        <w:r w:rsidR="002A2AD8" w:rsidRPr="00BE3E23">
          <w:rPr>
            <w:rStyle w:val="Hyperlink"/>
            <w:b/>
            <w:noProof/>
          </w:rPr>
          <w:t>Organização do Pessoal</w:t>
        </w:r>
        <w:r w:rsidR="002A2AD8">
          <w:rPr>
            <w:noProof/>
            <w:webHidden/>
          </w:rPr>
          <w:tab/>
        </w:r>
        <w:r w:rsidR="002A2AD8">
          <w:rPr>
            <w:noProof/>
            <w:webHidden/>
          </w:rPr>
          <w:fldChar w:fldCharType="begin"/>
        </w:r>
        <w:r w:rsidR="002A2AD8">
          <w:rPr>
            <w:noProof/>
            <w:webHidden/>
          </w:rPr>
          <w:instrText xml:space="preserve"> PAGEREF _Toc389437069 \h </w:instrText>
        </w:r>
        <w:r w:rsidR="002A2AD8">
          <w:rPr>
            <w:noProof/>
            <w:webHidden/>
          </w:rPr>
        </w:r>
        <w:r w:rsidR="002A2AD8">
          <w:rPr>
            <w:noProof/>
            <w:webHidden/>
          </w:rPr>
          <w:fldChar w:fldCharType="separate"/>
        </w:r>
        <w:r w:rsidR="002A2AD8">
          <w:rPr>
            <w:noProof/>
            <w:webHidden/>
          </w:rPr>
          <w:t>44</w:t>
        </w:r>
        <w:r w:rsidR="002A2AD8">
          <w:rPr>
            <w:noProof/>
            <w:webHidden/>
          </w:rPr>
          <w:fldChar w:fldCharType="end"/>
        </w:r>
      </w:hyperlink>
    </w:p>
    <w:p w:rsidR="002A2AD8" w:rsidRDefault="00931C2F">
      <w:pPr>
        <w:pStyle w:val="Sumrio2"/>
        <w:tabs>
          <w:tab w:val="left" w:pos="880"/>
          <w:tab w:val="right" w:leader="dot" w:pos="8494"/>
        </w:tabs>
        <w:rPr>
          <w:rFonts w:asciiTheme="minorHAnsi" w:hAnsiTheme="minorHAnsi" w:cstheme="minorBidi"/>
          <w:noProof/>
        </w:rPr>
      </w:pPr>
      <w:hyperlink w:anchor="_Toc389437070" w:history="1">
        <w:r w:rsidR="002A2AD8" w:rsidRPr="00BE3E23">
          <w:rPr>
            <w:rStyle w:val="Hyperlink"/>
            <w:b/>
            <w:noProof/>
          </w:rPr>
          <w:t>5.4</w:t>
        </w:r>
        <w:r w:rsidR="002A2AD8">
          <w:rPr>
            <w:rFonts w:asciiTheme="minorHAnsi" w:hAnsiTheme="minorHAnsi" w:cstheme="minorBidi"/>
            <w:noProof/>
          </w:rPr>
          <w:tab/>
        </w:r>
        <w:r w:rsidR="002A2AD8" w:rsidRPr="00BE3E23">
          <w:rPr>
            <w:rStyle w:val="Hyperlink"/>
            <w:b/>
            <w:noProof/>
          </w:rPr>
          <w:t>Estrutura da equipe</w:t>
        </w:r>
        <w:r w:rsidR="002A2AD8">
          <w:rPr>
            <w:noProof/>
            <w:webHidden/>
          </w:rPr>
          <w:tab/>
        </w:r>
        <w:r w:rsidR="002A2AD8">
          <w:rPr>
            <w:noProof/>
            <w:webHidden/>
          </w:rPr>
          <w:fldChar w:fldCharType="begin"/>
        </w:r>
        <w:r w:rsidR="002A2AD8">
          <w:rPr>
            <w:noProof/>
            <w:webHidden/>
          </w:rPr>
          <w:instrText xml:space="preserve"> PAGEREF _Toc389437070 \h </w:instrText>
        </w:r>
        <w:r w:rsidR="002A2AD8">
          <w:rPr>
            <w:noProof/>
            <w:webHidden/>
          </w:rPr>
        </w:r>
        <w:r w:rsidR="002A2AD8">
          <w:rPr>
            <w:noProof/>
            <w:webHidden/>
          </w:rPr>
          <w:fldChar w:fldCharType="separate"/>
        </w:r>
        <w:r w:rsidR="002A2AD8">
          <w:rPr>
            <w:noProof/>
            <w:webHidden/>
          </w:rPr>
          <w:t>44</w:t>
        </w:r>
        <w:r w:rsidR="002A2AD8">
          <w:rPr>
            <w:noProof/>
            <w:webHidden/>
          </w:rPr>
          <w:fldChar w:fldCharType="end"/>
        </w:r>
      </w:hyperlink>
    </w:p>
    <w:p w:rsidR="002A2AD8" w:rsidRDefault="00931C2F">
      <w:pPr>
        <w:pStyle w:val="Sumrio1"/>
        <w:rPr>
          <w:rFonts w:asciiTheme="minorHAnsi" w:hAnsiTheme="minorHAnsi" w:cstheme="minorBidi"/>
          <w:b w:val="0"/>
          <w:sz w:val="22"/>
          <w:szCs w:val="22"/>
        </w:rPr>
      </w:pPr>
      <w:hyperlink w:anchor="_Toc389437071" w:history="1">
        <w:r w:rsidR="002A2AD8" w:rsidRPr="00BE3E23">
          <w:rPr>
            <w:rStyle w:val="Hyperlink"/>
            <w:rFonts w:cs="Arial"/>
          </w:rPr>
          <w:t>Conclusão</w:t>
        </w:r>
        <w:r w:rsidR="002A2AD8">
          <w:rPr>
            <w:webHidden/>
          </w:rPr>
          <w:tab/>
        </w:r>
        <w:r w:rsidR="002A2AD8">
          <w:rPr>
            <w:webHidden/>
          </w:rPr>
          <w:fldChar w:fldCharType="begin"/>
        </w:r>
        <w:r w:rsidR="002A2AD8">
          <w:rPr>
            <w:webHidden/>
          </w:rPr>
          <w:instrText xml:space="preserve"> PAGEREF _Toc389437071 \h </w:instrText>
        </w:r>
        <w:r w:rsidR="002A2AD8">
          <w:rPr>
            <w:webHidden/>
          </w:rPr>
        </w:r>
        <w:r w:rsidR="002A2AD8">
          <w:rPr>
            <w:webHidden/>
          </w:rPr>
          <w:fldChar w:fldCharType="separate"/>
        </w:r>
        <w:r w:rsidR="002A2AD8">
          <w:rPr>
            <w:webHidden/>
          </w:rPr>
          <w:t>46</w:t>
        </w:r>
        <w:r w:rsidR="002A2AD8">
          <w:rPr>
            <w:webHidden/>
          </w:rPr>
          <w:fldChar w:fldCharType="end"/>
        </w:r>
      </w:hyperlink>
    </w:p>
    <w:p w:rsidR="002A2AD8" w:rsidRDefault="00931C2F">
      <w:pPr>
        <w:pStyle w:val="Sumrio1"/>
        <w:rPr>
          <w:rFonts w:asciiTheme="minorHAnsi" w:hAnsiTheme="minorHAnsi" w:cstheme="minorBidi"/>
          <w:b w:val="0"/>
          <w:sz w:val="22"/>
          <w:szCs w:val="22"/>
        </w:rPr>
      </w:pPr>
      <w:hyperlink w:anchor="_Toc389437072" w:history="1">
        <w:r w:rsidR="002A2AD8" w:rsidRPr="00BE3E23">
          <w:rPr>
            <w:rStyle w:val="Hyperlink"/>
            <w:rFonts w:cs="Arial"/>
          </w:rPr>
          <w:t>Bibliografia</w:t>
        </w:r>
        <w:r w:rsidR="002A2AD8">
          <w:rPr>
            <w:webHidden/>
          </w:rPr>
          <w:tab/>
        </w:r>
        <w:r w:rsidR="002A2AD8">
          <w:rPr>
            <w:webHidden/>
          </w:rPr>
          <w:fldChar w:fldCharType="begin"/>
        </w:r>
        <w:r w:rsidR="002A2AD8">
          <w:rPr>
            <w:webHidden/>
          </w:rPr>
          <w:instrText xml:space="preserve"> PAGEREF _Toc389437072 \h </w:instrText>
        </w:r>
        <w:r w:rsidR="002A2AD8">
          <w:rPr>
            <w:webHidden/>
          </w:rPr>
        </w:r>
        <w:r w:rsidR="002A2AD8">
          <w:rPr>
            <w:webHidden/>
          </w:rPr>
          <w:fldChar w:fldCharType="separate"/>
        </w:r>
        <w:r w:rsidR="002A2AD8">
          <w:rPr>
            <w:webHidden/>
          </w:rPr>
          <w:t>46</w:t>
        </w:r>
        <w:r w:rsidR="002A2AD8">
          <w:rPr>
            <w:webHidden/>
          </w:rPr>
          <w:fldChar w:fldCharType="end"/>
        </w:r>
      </w:hyperlink>
    </w:p>
    <w:p w:rsidR="002A2AD8" w:rsidRDefault="00931C2F">
      <w:pPr>
        <w:pStyle w:val="Sumrio1"/>
        <w:rPr>
          <w:rFonts w:asciiTheme="minorHAnsi" w:hAnsiTheme="minorHAnsi" w:cstheme="minorBidi"/>
          <w:b w:val="0"/>
          <w:sz w:val="22"/>
          <w:szCs w:val="22"/>
        </w:rPr>
      </w:pPr>
      <w:hyperlink w:anchor="_Toc389437073" w:history="1">
        <w:r w:rsidR="002A2AD8" w:rsidRPr="00BE3E23">
          <w:rPr>
            <w:rStyle w:val="Hyperlink"/>
            <w:rFonts w:cs="Arial"/>
          </w:rPr>
          <w:t>Anexo 1</w:t>
        </w:r>
        <w:r w:rsidR="002A2AD8">
          <w:rPr>
            <w:webHidden/>
          </w:rPr>
          <w:tab/>
        </w:r>
        <w:r w:rsidR="002A2AD8">
          <w:rPr>
            <w:webHidden/>
          </w:rPr>
          <w:fldChar w:fldCharType="begin"/>
        </w:r>
        <w:r w:rsidR="002A2AD8">
          <w:rPr>
            <w:webHidden/>
          </w:rPr>
          <w:instrText xml:space="preserve"> PAGEREF _Toc389437073 \h </w:instrText>
        </w:r>
        <w:r w:rsidR="002A2AD8">
          <w:rPr>
            <w:webHidden/>
          </w:rPr>
        </w:r>
        <w:r w:rsidR="002A2AD8">
          <w:rPr>
            <w:webHidden/>
          </w:rPr>
          <w:fldChar w:fldCharType="separate"/>
        </w:r>
        <w:r w:rsidR="002A2AD8">
          <w:rPr>
            <w:webHidden/>
          </w:rPr>
          <w:t>47</w:t>
        </w:r>
        <w:r w:rsidR="002A2AD8">
          <w:rPr>
            <w:webHidden/>
          </w:rPr>
          <w:fldChar w:fldCharType="end"/>
        </w:r>
      </w:hyperlink>
    </w:p>
    <w:p w:rsidR="002A2AD8" w:rsidRDefault="00931C2F">
      <w:pPr>
        <w:pStyle w:val="Sumrio1"/>
        <w:rPr>
          <w:rFonts w:asciiTheme="minorHAnsi" w:hAnsiTheme="minorHAnsi" w:cstheme="minorBidi"/>
          <w:b w:val="0"/>
          <w:sz w:val="22"/>
          <w:szCs w:val="22"/>
        </w:rPr>
      </w:pPr>
      <w:hyperlink w:anchor="_Toc389437074" w:history="1">
        <w:r w:rsidR="002A2AD8" w:rsidRPr="00BE3E23">
          <w:rPr>
            <w:rStyle w:val="Hyperlink"/>
            <w:rFonts w:cs="Arial"/>
          </w:rPr>
          <w:t>Anexo 2</w:t>
        </w:r>
        <w:r w:rsidR="002A2AD8">
          <w:rPr>
            <w:webHidden/>
          </w:rPr>
          <w:tab/>
        </w:r>
        <w:r w:rsidR="002A2AD8">
          <w:rPr>
            <w:webHidden/>
          </w:rPr>
          <w:fldChar w:fldCharType="begin"/>
        </w:r>
        <w:r w:rsidR="002A2AD8">
          <w:rPr>
            <w:webHidden/>
          </w:rPr>
          <w:instrText xml:space="preserve"> PAGEREF _Toc389437074 \h </w:instrText>
        </w:r>
        <w:r w:rsidR="002A2AD8">
          <w:rPr>
            <w:webHidden/>
          </w:rPr>
        </w:r>
        <w:r w:rsidR="002A2AD8">
          <w:rPr>
            <w:webHidden/>
          </w:rPr>
          <w:fldChar w:fldCharType="separate"/>
        </w:r>
        <w:r w:rsidR="002A2AD8">
          <w:rPr>
            <w:webHidden/>
          </w:rPr>
          <w:t>51</w:t>
        </w:r>
        <w:r w:rsidR="002A2AD8">
          <w:rPr>
            <w:webHidden/>
          </w:rPr>
          <w:fldChar w:fldCharType="end"/>
        </w:r>
      </w:hyperlink>
    </w:p>
    <w:p w:rsidR="00FA1BFE" w:rsidRDefault="00714858" w:rsidP="00A02A5B">
      <w:pPr>
        <w:pStyle w:val="Ttulo1"/>
        <w:numPr>
          <w:ilvl w:val="0"/>
          <w:numId w:val="17"/>
        </w:numPr>
        <w:rPr>
          <w:rFonts w:ascii="Arial" w:hAnsi="Arial" w:cs="Arial"/>
          <w:b/>
          <w:color w:val="auto"/>
          <w:sz w:val="28"/>
          <w:szCs w:val="28"/>
        </w:rPr>
      </w:pPr>
      <w:r>
        <w:rPr>
          <w:rFonts w:cs="Arial"/>
        </w:rPr>
        <w:lastRenderedPageBreak/>
        <w:fldChar w:fldCharType="end"/>
      </w:r>
      <w:bookmarkStart w:id="0" w:name="_Toc389437040"/>
      <w:r w:rsidR="003B3ED5" w:rsidRPr="00C05263">
        <w:rPr>
          <w:rFonts w:ascii="Arial" w:hAnsi="Arial" w:cs="Arial"/>
          <w:b/>
          <w:color w:val="auto"/>
          <w:sz w:val="28"/>
          <w:szCs w:val="28"/>
        </w:rPr>
        <w:t>Introdução</w:t>
      </w:r>
      <w:bookmarkEnd w:id="0"/>
    </w:p>
    <w:p w:rsidR="00427886" w:rsidRPr="00427886" w:rsidRDefault="00427886" w:rsidP="00427886"/>
    <w:p w:rsidR="00081EEC" w:rsidRPr="00FA1BFE" w:rsidRDefault="00FA1BFE" w:rsidP="00427886">
      <w:pPr>
        <w:ind w:left="360"/>
      </w:pPr>
      <w:r w:rsidRPr="00427886">
        <w:t>Neste</w:t>
      </w:r>
      <w:r w:rsidR="00E231BD" w:rsidRPr="00427886">
        <w:t xml:space="preserve"> trabalho </w:t>
      </w:r>
      <w:r w:rsidRPr="00427886">
        <w:t xml:space="preserve">será apresentado um sistema de informatização de fiscalização de </w:t>
      </w:r>
      <w:r w:rsidR="006E7E04" w:rsidRPr="00427886">
        <w:t xml:space="preserve">ônibus </w:t>
      </w:r>
      <w:r w:rsidRPr="00427886">
        <w:t>que será desenvolvido pela empresa CRTLSoftware</w:t>
      </w:r>
      <w:r w:rsidR="00427886" w:rsidRPr="00427886">
        <w:t>, que e uma empresa desenvolvimento de softwares  voltada para o setor de transporte publico. Um</w:t>
      </w:r>
      <w:r w:rsidR="00567EEB" w:rsidRPr="00427886">
        <w:t xml:space="preserve"> dos papéis extremamente importantes desempenhados</w:t>
      </w:r>
      <w:r w:rsidR="00427886" w:rsidRPr="00427886">
        <w:t xml:space="preserve"> pela empresa</w:t>
      </w:r>
      <w:r w:rsidR="00567EEB" w:rsidRPr="00427886">
        <w:t xml:space="preserve"> durante o processo de desenvolvimento </w:t>
      </w:r>
      <w:r w:rsidR="00427886" w:rsidRPr="00427886">
        <w:t>e</w:t>
      </w:r>
      <w:r w:rsidR="00567EEB" w:rsidRPr="00427886">
        <w:t xml:space="preserve"> à qualidade </w:t>
      </w:r>
      <w:r w:rsidR="00427886" w:rsidRPr="00427886">
        <w:t>e a segurança dos dados utilizados pelo</w:t>
      </w:r>
      <w:r w:rsidR="00567EEB" w:rsidRPr="00427886">
        <w:t xml:space="preserve"> software</w:t>
      </w:r>
      <w:r w:rsidR="00427886" w:rsidRPr="00427886">
        <w:t xml:space="preserve">. Sendo assim e </w:t>
      </w:r>
      <w:r w:rsidR="00567EEB" w:rsidRPr="00427886">
        <w:t>executa</w:t>
      </w:r>
      <w:r w:rsidR="00427886" w:rsidRPr="00427886">
        <w:t>do</w:t>
      </w:r>
      <w:r w:rsidR="00F1446F" w:rsidRPr="00427886">
        <w:t xml:space="preserve"> </w:t>
      </w:r>
      <w:r w:rsidR="00567EEB" w:rsidRPr="00427886">
        <w:t>uma análise e verificação, assegurando que o software cumpra com o que foi especificado durante o período de análise e atenda a necessidade do cliente.</w:t>
      </w:r>
      <w:r w:rsidR="00567EEB" w:rsidRPr="00427886">
        <w:cr/>
      </w:r>
    </w:p>
    <w:p w:rsidR="00635E4F" w:rsidRPr="00EB3C25" w:rsidRDefault="00635E4F" w:rsidP="0047702B">
      <w:pPr>
        <w:pStyle w:val="Ttulo2"/>
        <w:spacing w:before="0"/>
        <w:rPr>
          <w:rFonts w:ascii="Times New Roman" w:hAnsi="Times New Roman" w:cs="Times New Roman"/>
          <w:color w:val="auto"/>
          <w:sz w:val="24"/>
          <w:szCs w:val="24"/>
        </w:rPr>
      </w:pPr>
    </w:p>
    <w:p w:rsidR="003B3ED5" w:rsidRDefault="008E6674" w:rsidP="00BD1C22">
      <w:pPr>
        <w:pStyle w:val="Ttulo2"/>
        <w:numPr>
          <w:ilvl w:val="1"/>
          <w:numId w:val="1"/>
        </w:numPr>
        <w:spacing w:before="0"/>
        <w:rPr>
          <w:rFonts w:ascii="Arial" w:hAnsi="Arial" w:cs="Arial"/>
          <w:b/>
          <w:color w:val="auto"/>
          <w:sz w:val="24"/>
          <w:szCs w:val="24"/>
        </w:rPr>
      </w:pPr>
      <w:bookmarkStart w:id="1" w:name="_Toc389437041"/>
      <w:r w:rsidRPr="00C05263">
        <w:rPr>
          <w:rFonts w:ascii="Arial" w:hAnsi="Arial" w:cs="Arial"/>
          <w:b/>
          <w:color w:val="auto"/>
          <w:sz w:val="24"/>
          <w:szCs w:val="24"/>
        </w:rPr>
        <w:t>Definição do Problema</w:t>
      </w:r>
      <w:bookmarkEnd w:id="1"/>
    </w:p>
    <w:p w:rsidR="00427886" w:rsidRPr="00427886" w:rsidRDefault="00427886" w:rsidP="00427886"/>
    <w:p w:rsidR="00635E4F" w:rsidRDefault="00D83FD8" w:rsidP="00427886">
      <w:pPr>
        <w:ind w:left="360"/>
        <w:jc w:val="both"/>
      </w:pPr>
      <w:r w:rsidRPr="009E09E4">
        <w:rPr>
          <w:rFonts w:cs="Arial"/>
          <w:szCs w:val="24"/>
        </w:rPr>
        <w:t>Hoje grande parte das empresas de transporte tem suas fiscalizações</w:t>
      </w:r>
      <w:r>
        <w:rPr>
          <w:rFonts w:cs="Arial"/>
          <w:szCs w:val="24"/>
        </w:rPr>
        <w:t xml:space="preserve"> feitas</w:t>
      </w:r>
      <w:r w:rsidRPr="009E09E4">
        <w:rPr>
          <w:rFonts w:cs="Arial"/>
          <w:szCs w:val="24"/>
        </w:rPr>
        <w:t xml:space="preserve"> na base manual, ou seja, </w:t>
      </w:r>
      <w:r>
        <w:rPr>
          <w:rFonts w:cs="Arial"/>
          <w:szCs w:val="24"/>
        </w:rPr>
        <w:t>através de pranchetas que contem formulários onde são feitas as anotações de</w:t>
      </w:r>
      <w:r w:rsidRPr="009E09E4">
        <w:rPr>
          <w:rFonts w:cs="Arial"/>
          <w:szCs w:val="24"/>
        </w:rPr>
        <w:t xml:space="preserve"> numeração dos carros</w:t>
      </w:r>
      <w:r>
        <w:rPr>
          <w:rFonts w:cs="Arial"/>
          <w:szCs w:val="24"/>
        </w:rPr>
        <w:t xml:space="preserve">, horários de </w:t>
      </w:r>
      <w:r w:rsidRPr="009E09E4">
        <w:rPr>
          <w:rFonts w:cs="Arial"/>
          <w:szCs w:val="24"/>
        </w:rPr>
        <w:t>chegada e saída,</w:t>
      </w:r>
      <w:r>
        <w:rPr>
          <w:rFonts w:cs="Arial"/>
          <w:szCs w:val="24"/>
        </w:rPr>
        <w:t xml:space="preserve"> nome do cobrador e motorista. Mas</w:t>
      </w:r>
      <w:r w:rsidRPr="009E09E4">
        <w:rPr>
          <w:rFonts w:cs="Arial"/>
          <w:szCs w:val="24"/>
        </w:rPr>
        <w:t xml:space="preserve"> em um caso de emergência para entrega dos dados iria demorar e a segurança dessas informações será muito frágil. </w:t>
      </w:r>
    </w:p>
    <w:p w:rsidR="00427886" w:rsidRPr="00EB3C25" w:rsidRDefault="00427886" w:rsidP="00427886">
      <w:pPr>
        <w:ind w:left="360"/>
        <w:jc w:val="both"/>
        <w:rPr>
          <w:rFonts w:ascii="Times New Roman" w:hAnsi="Times New Roman" w:cs="Times New Roman"/>
          <w:szCs w:val="24"/>
        </w:rPr>
      </w:pPr>
    </w:p>
    <w:p w:rsidR="003B3ED5" w:rsidRDefault="00A955E6" w:rsidP="00BD1C22">
      <w:pPr>
        <w:pStyle w:val="Ttulo2"/>
        <w:numPr>
          <w:ilvl w:val="1"/>
          <w:numId w:val="1"/>
        </w:numPr>
        <w:spacing w:before="0"/>
        <w:rPr>
          <w:rFonts w:ascii="Arial" w:hAnsi="Arial" w:cs="Arial"/>
          <w:b/>
          <w:color w:val="auto"/>
          <w:sz w:val="24"/>
          <w:szCs w:val="24"/>
        </w:rPr>
      </w:pPr>
      <w:r>
        <w:rPr>
          <w:rFonts w:ascii="Arial" w:hAnsi="Arial" w:cs="Arial"/>
          <w:b/>
          <w:color w:val="auto"/>
          <w:sz w:val="24"/>
          <w:szCs w:val="24"/>
        </w:rPr>
        <w:t xml:space="preserve"> </w:t>
      </w:r>
      <w:bookmarkStart w:id="2" w:name="_Toc389437042"/>
      <w:r w:rsidR="003B3ED5" w:rsidRPr="00C05263">
        <w:rPr>
          <w:rFonts w:ascii="Arial" w:hAnsi="Arial" w:cs="Arial"/>
          <w:b/>
          <w:color w:val="auto"/>
          <w:sz w:val="24"/>
          <w:szCs w:val="24"/>
        </w:rPr>
        <w:t>Objetivos</w:t>
      </w:r>
      <w:bookmarkEnd w:id="2"/>
    </w:p>
    <w:p w:rsidR="00427886" w:rsidRPr="00427886" w:rsidRDefault="00427886" w:rsidP="00427886"/>
    <w:p w:rsidR="0047702B" w:rsidRDefault="00655A13" w:rsidP="00C05263">
      <w:pPr>
        <w:pStyle w:val="PargrafodaLista"/>
        <w:ind w:left="360"/>
        <w:jc w:val="both"/>
      </w:pPr>
      <w:r>
        <w:t xml:space="preserve">O objetivo deste projeto e a criação e desenvolvimento de software </w:t>
      </w:r>
      <w:proofErr w:type="gramStart"/>
      <w:r>
        <w:t>que  informatize</w:t>
      </w:r>
      <w:proofErr w:type="gramEnd"/>
      <w:r>
        <w:t xml:space="preserve">  da fiscalização feita em transportes públicos atendendo a todos  requisitos  solicitados pelo cliente, garantindo a integridade, disponibilidade e a segurança das informações utilizadas.</w:t>
      </w:r>
    </w:p>
    <w:p w:rsidR="00505CB4" w:rsidRDefault="00505CB4" w:rsidP="00427886"/>
    <w:p w:rsidR="00505CB4" w:rsidRDefault="00505CB4" w:rsidP="00655A13">
      <w:pPr>
        <w:pStyle w:val="PargrafodaLista"/>
        <w:ind w:left="360"/>
      </w:pPr>
    </w:p>
    <w:p w:rsidR="00505CB4" w:rsidRPr="00655A13" w:rsidRDefault="00505CB4" w:rsidP="00655A13">
      <w:pPr>
        <w:pStyle w:val="PargrafodaLista"/>
        <w:ind w:left="360"/>
      </w:pPr>
    </w:p>
    <w:p w:rsidR="00EC4FD6" w:rsidRPr="00427886" w:rsidRDefault="00E6512F" w:rsidP="00A02A5B">
      <w:pPr>
        <w:pStyle w:val="Ttulo2"/>
        <w:numPr>
          <w:ilvl w:val="1"/>
          <w:numId w:val="1"/>
        </w:numPr>
        <w:rPr>
          <w:rFonts w:ascii="Arial" w:hAnsi="Arial" w:cs="Arial"/>
          <w:b/>
          <w:color w:val="auto"/>
        </w:rPr>
      </w:pPr>
      <w:bookmarkStart w:id="3" w:name="_Toc389437043"/>
      <w:r w:rsidRPr="00427886">
        <w:rPr>
          <w:rFonts w:ascii="Arial" w:hAnsi="Arial" w:cs="Arial"/>
          <w:b/>
          <w:color w:val="auto"/>
        </w:rPr>
        <w:t>Empresa</w:t>
      </w:r>
      <w:bookmarkEnd w:id="3"/>
    </w:p>
    <w:p w:rsidR="00FF74C1" w:rsidRDefault="00FF74C1" w:rsidP="00FF74C1">
      <w:r>
        <w:rPr>
          <w:noProof/>
          <w:lang w:eastAsia="pt-BR"/>
        </w:rPr>
        <w:drawing>
          <wp:inline distT="0" distB="0" distL="0" distR="0" wp14:anchorId="04917A08" wp14:editId="5C033ED3">
            <wp:extent cx="5400675" cy="32401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LSoftware Novo Slogan.jpg"/>
                    <pic:cNvPicPr/>
                  </pic:nvPicPr>
                  <pic:blipFill>
                    <a:blip r:embed="rId8">
                      <a:extLst>
                        <a:ext uri="{28A0092B-C50C-407E-A947-70E740481C1C}">
                          <a14:useLocalDpi xmlns:a14="http://schemas.microsoft.com/office/drawing/2010/main" val="0"/>
                        </a:ext>
                      </a:extLst>
                    </a:blip>
                    <a:stretch>
                      <a:fillRect/>
                    </a:stretch>
                  </pic:blipFill>
                  <pic:spPr>
                    <a:xfrm>
                      <a:off x="0" y="0"/>
                      <a:ext cx="5403021" cy="3241577"/>
                    </a:xfrm>
                    <a:prstGeom prst="rect">
                      <a:avLst/>
                    </a:prstGeom>
                  </pic:spPr>
                </pic:pic>
              </a:graphicData>
            </a:graphic>
          </wp:inline>
        </w:drawing>
      </w:r>
    </w:p>
    <w:p w:rsidR="00FF74C1" w:rsidRDefault="00FF74C1" w:rsidP="00FF74C1">
      <w:pPr>
        <w:autoSpaceDE w:val="0"/>
        <w:spacing w:after="200" w:line="276" w:lineRule="auto"/>
        <w:ind w:left="360"/>
        <w:rPr>
          <w:rFonts w:eastAsia="Times New Roman"/>
          <w:lang w:val="pt"/>
        </w:rPr>
      </w:pPr>
      <w:r>
        <w:rPr>
          <w:rFonts w:eastAsia="Times New Roman"/>
          <w:lang w:val="pt"/>
        </w:rPr>
        <w:t xml:space="preserve">Razão Social: CRTLSoftware </w:t>
      </w:r>
      <w:r w:rsidR="00427886">
        <w:rPr>
          <w:rFonts w:eastAsia="Times New Roman"/>
          <w:lang w:val="pt"/>
        </w:rPr>
        <w:t>Ltda.</w:t>
      </w:r>
    </w:p>
    <w:p w:rsidR="00FF74C1" w:rsidRDefault="00FF74C1" w:rsidP="00FF74C1">
      <w:pPr>
        <w:autoSpaceDE w:val="0"/>
        <w:spacing w:after="200" w:line="276" w:lineRule="auto"/>
        <w:ind w:left="360"/>
        <w:rPr>
          <w:rFonts w:eastAsia="Times New Roman"/>
          <w:lang w:val="pt"/>
        </w:rPr>
      </w:pPr>
      <w:r>
        <w:rPr>
          <w:rFonts w:eastAsia="Times New Roman"/>
          <w:lang w:val="pt"/>
        </w:rPr>
        <w:t xml:space="preserve">Nome Fantasia: CRTLSoftware </w:t>
      </w:r>
    </w:p>
    <w:p w:rsidR="00FF74C1" w:rsidRDefault="00FF74C1" w:rsidP="00FF74C1">
      <w:pPr>
        <w:autoSpaceDE w:val="0"/>
        <w:spacing w:after="200" w:line="276" w:lineRule="auto"/>
        <w:ind w:left="360"/>
        <w:rPr>
          <w:rFonts w:eastAsia="Times New Roman"/>
          <w:lang w:val="pt"/>
        </w:rPr>
      </w:pPr>
      <w:r>
        <w:rPr>
          <w:rFonts w:eastAsia="Times New Roman"/>
          <w:lang w:val="pt"/>
        </w:rPr>
        <w:t xml:space="preserve">Endereço: </w:t>
      </w:r>
      <w:r w:rsidRPr="00FF74C1">
        <w:rPr>
          <w:rFonts w:eastAsia="Times New Roman"/>
          <w:lang w:val="pt"/>
        </w:rPr>
        <w:t xml:space="preserve">Estrada Velha de Itapevi – n°4296 – Parque das nações – Barueri – </w:t>
      </w:r>
      <w:r>
        <w:rPr>
          <w:rFonts w:eastAsia="Times New Roman"/>
          <w:lang w:val="pt"/>
        </w:rPr>
        <w:t>SP</w:t>
      </w:r>
      <w:r w:rsidRPr="00FF74C1">
        <w:rPr>
          <w:rFonts w:eastAsia="Times New Roman"/>
          <w:lang w:val="pt"/>
        </w:rPr>
        <w:t xml:space="preserve"> </w:t>
      </w:r>
    </w:p>
    <w:p w:rsidR="00FF74C1" w:rsidRPr="00771BA3" w:rsidRDefault="00FF74C1" w:rsidP="00FF74C1">
      <w:pPr>
        <w:autoSpaceDE w:val="0"/>
        <w:spacing w:after="200" w:line="276" w:lineRule="auto"/>
        <w:ind w:left="360"/>
        <w:rPr>
          <w:rFonts w:eastAsia="Times New Roman"/>
        </w:rPr>
      </w:pPr>
      <w:r w:rsidRPr="00771BA3">
        <w:rPr>
          <w:rFonts w:eastAsia="Times New Roman"/>
        </w:rPr>
        <w:t xml:space="preserve">CEP: 19280-970 </w:t>
      </w:r>
    </w:p>
    <w:p w:rsidR="00FF74C1" w:rsidRPr="00771BA3" w:rsidRDefault="00FF74C1" w:rsidP="00FF74C1">
      <w:pPr>
        <w:autoSpaceDE w:val="0"/>
        <w:spacing w:after="200" w:line="276" w:lineRule="auto"/>
        <w:ind w:left="360"/>
        <w:rPr>
          <w:rFonts w:eastAsia="Times New Roman"/>
        </w:rPr>
      </w:pPr>
      <w:r w:rsidRPr="00771BA3">
        <w:rPr>
          <w:rFonts w:eastAsia="Times New Roman"/>
        </w:rPr>
        <w:t>Telefone Comercial: (11)3569-4589</w:t>
      </w:r>
    </w:p>
    <w:p w:rsidR="00FF74C1" w:rsidRPr="00771BA3" w:rsidRDefault="00FF74C1" w:rsidP="00FF74C1">
      <w:pPr>
        <w:autoSpaceDE w:val="0"/>
        <w:spacing w:after="200" w:line="276" w:lineRule="auto"/>
        <w:ind w:left="360"/>
        <w:rPr>
          <w:rFonts w:eastAsia="Times New Roman"/>
        </w:rPr>
      </w:pPr>
      <w:r w:rsidRPr="00771BA3">
        <w:rPr>
          <w:rFonts w:eastAsia="Times New Roman"/>
        </w:rPr>
        <w:t xml:space="preserve">Site: </w:t>
      </w:r>
      <w:r>
        <w:t>www.crtlsoftware.com.br</w:t>
      </w:r>
      <w:r w:rsidRPr="00771BA3">
        <w:rPr>
          <w:rFonts w:eastAsia="Times New Roman"/>
        </w:rPr>
        <w:t xml:space="preserve"> </w:t>
      </w:r>
    </w:p>
    <w:p w:rsidR="00FF74C1" w:rsidRDefault="00FF74C1" w:rsidP="00FF74C1">
      <w:pPr>
        <w:autoSpaceDE w:val="0"/>
        <w:spacing w:after="200" w:line="276" w:lineRule="auto"/>
        <w:ind w:left="360"/>
        <w:rPr>
          <w:rStyle w:val="Hyperlink"/>
          <w:lang w:val="pt"/>
        </w:rPr>
      </w:pPr>
      <w:r>
        <w:rPr>
          <w:rFonts w:eastAsia="Times New Roman"/>
          <w:lang w:val="pt"/>
        </w:rPr>
        <w:t xml:space="preserve">E-mail: </w:t>
      </w:r>
      <w:hyperlink r:id="rId9" w:history="1">
        <w:r w:rsidRPr="00F520AA">
          <w:rPr>
            <w:rStyle w:val="Hyperlink"/>
            <w:lang w:val="pt"/>
          </w:rPr>
          <w:t>atendimento@crtlsoftware.com.br</w:t>
        </w:r>
      </w:hyperlink>
    </w:p>
    <w:p w:rsidR="00505CB4" w:rsidRPr="00427886" w:rsidRDefault="00505CB4" w:rsidP="00BE226D">
      <w:pPr>
        <w:autoSpaceDE w:val="0"/>
        <w:spacing w:after="200" w:line="276" w:lineRule="auto"/>
        <w:rPr>
          <w:b/>
          <w:lang w:val="pt"/>
        </w:rPr>
      </w:pPr>
    </w:p>
    <w:p w:rsidR="00FF74C1" w:rsidRPr="00A02A5B" w:rsidRDefault="00FF74C1" w:rsidP="00A02A5B">
      <w:pPr>
        <w:pStyle w:val="Ttulo3"/>
        <w:numPr>
          <w:ilvl w:val="2"/>
          <w:numId w:val="1"/>
        </w:numPr>
        <w:rPr>
          <w:rFonts w:ascii="Arial" w:eastAsia="Times New Roman" w:hAnsi="Arial" w:cs="Arial"/>
          <w:b/>
          <w:color w:val="auto"/>
          <w:lang w:val="pt"/>
        </w:rPr>
      </w:pPr>
      <w:bookmarkStart w:id="4" w:name="_Toc389437044"/>
      <w:r w:rsidRPr="00A02A5B">
        <w:rPr>
          <w:rFonts w:ascii="Arial" w:eastAsia="Times New Roman" w:hAnsi="Arial" w:cs="Arial"/>
          <w:b/>
          <w:color w:val="auto"/>
          <w:lang w:val="pt"/>
        </w:rPr>
        <w:t>Descrição da Empresa</w:t>
      </w:r>
      <w:bookmarkEnd w:id="4"/>
    </w:p>
    <w:p w:rsidR="00427886" w:rsidRPr="00427886" w:rsidRDefault="00427886" w:rsidP="00505CB4">
      <w:pPr>
        <w:autoSpaceDE w:val="0"/>
        <w:spacing w:after="200" w:line="276" w:lineRule="auto"/>
        <w:rPr>
          <w:rFonts w:eastAsia="Times New Roman" w:cs="Arial"/>
          <w:b/>
          <w:lang w:val="pt"/>
        </w:rPr>
      </w:pPr>
    </w:p>
    <w:p w:rsidR="00427886" w:rsidRPr="00427886" w:rsidRDefault="00FF74C1" w:rsidP="00427886">
      <w:pPr>
        <w:autoSpaceDE w:val="0"/>
        <w:spacing w:after="200"/>
        <w:ind w:left="708"/>
        <w:rPr>
          <w:rFonts w:eastAsia="Times New Roman" w:cs="Arial"/>
          <w:lang w:val="pt"/>
        </w:rPr>
      </w:pPr>
      <w:r w:rsidRPr="00505CB4">
        <w:rPr>
          <w:rFonts w:eastAsia="Times New Roman" w:cs="Arial"/>
          <w:lang w:val="pt"/>
        </w:rPr>
        <w:t xml:space="preserve">A CRTLSoftware e uma empresa </w:t>
      </w:r>
      <w:r w:rsidR="00505CB4" w:rsidRPr="00505CB4">
        <w:rPr>
          <w:rFonts w:eastAsia="Times New Roman" w:cs="Arial"/>
          <w:lang w:val="pt"/>
        </w:rPr>
        <w:t xml:space="preserve">criada a um ano e meio que tem sua sede </w:t>
      </w:r>
      <w:r w:rsidRPr="00505CB4">
        <w:rPr>
          <w:rFonts w:eastAsia="Times New Roman" w:cs="Arial"/>
          <w:lang w:val="pt"/>
        </w:rPr>
        <w:t xml:space="preserve">situada em </w:t>
      </w:r>
      <w:r w:rsidR="004B6F2B" w:rsidRPr="00505CB4">
        <w:rPr>
          <w:rFonts w:eastAsia="Times New Roman" w:cs="Arial"/>
          <w:lang w:val="pt"/>
        </w:rPr>
        <w:t>Barueri</w:t>
      </w:r>
      <w:r w:rsidR="00505CB4" w:rsidRPr="00505CB4">
        <w:rPr>
          <w:rFonts w:eastAsia="Times New Roman" w:cs="Arial"/>
          <w:lang w:val="pt"/>
        </w:rPr>
        <w:t xml:space="preserve"> - São Paulo. Tem como</w:t>
      </w:r>
      <w:r w:rsidRPr="00505CB4">
        <w:rPr>
          <w:rFonts w:eastAsia="Times New Roman" w:cs="Arial"/>
          <w:lang w:val="pt"/>
        </w:rPr>
        <w:t xml:space="preserve"> objetivo</w:t>
      </w:r>
      <w:r w:rsidR="00505CB4" w:rsidRPr="00505CB4">
        <w:rPr>
          <w:rFonts w:eastAsia="Times New Roman" w:cs="Arial"/>
          <w:lang w:val="pt"/>
        </w:rPr>
        <w:t xml:space="preserve"> prestar</w:t>
      </w:r>
      <w:r w:rsidRPr="00505CB4">
        <w:rPr>
          <w:rFonts w:eastAsia="Times New Roman" w:cs="Arial"/>
          <w:lang w:val="pt"/>
        </w:rPr>
        <w:t xml:space="preserve"> serviços de desenvolvimento</w:t>
      </w:r>
      <w:r w:rsidR="00505CB4" w:rsidRPr="00505CB4">
        <w:rPr>
          <w:rFonts w:eastAsia="Times New Roman" w:cs="Arial"/>
          <w:lang w:val="pt"/>
        </w:rPr>
        <w:t xml:space="preserve"> e criação de </w:t>
      </w:r>
      <w:r w:rsidRPr="00505CB4">
        <w:rPr>
          <w:rFonts w:eastAsia="Times New Roman" w:cs="Arial"/>
          <w:lang w:val="pt"/>
        </w:rPr>
        <w:t xml:space="preserve">softwares para o setor de transportes </w:t>
      </w:r>
      <w:r w:rsidR="004B6F2B" w:rsidRPr="00505CB4">
        <w:rPr>
          <w:rFonts w:eastAsia="Times New Roman" w:cs="Arial"/>
          <w:lang w:val="pt"/>
        </w:rPr>
        <w:t>públicos.</w:t>
      </w:r>
    </w:p>
    <w:p w:rsidR="00BE226D" w:rsidRPr="00BE226D" w:rsidRDefault="00E6512F" w:rsidP="00A02A5B">
      <w:pPr>
        <w:pStyle w:val="Ttulo2"/>
        <w:numPr>
          <w:ilvl w:val="1"/>
          <w:numId w:val="1"/>
        </w:numPr>
        <w:rPr>
          <w:rFonts w:ascii="Arial" w:hAnsi="Arial" w:cs="Arial"/>
          <w:b/>
          <w:color w:val="auto"/>
          <w:sz w:val="28"/>
          <w:szCs w:val="28"/>
        </w:rPr>
      </w:pPr>
      <w:bookmarkStart w:id="5" w:name="_Toc389437045"/>
      <w:r w:rsidRPr="00505CB4">
        <w:rPr>
          <w:rFonts w:ascii="Arial" w:hAnsi="Arial" w:cs="Arial"/>
          <w:b/>
          <w:color w:val="auto"/>
          <w:sz w:val="28"/>
          <w:szCs w:val="28"/>
        </w:rPr>
        <w:lastRenderedPageBreak/>
        <w:t>Plano de Negócio</w:t>
      </w:r>
      <w:bookmarkEnd w:id="5"/>
    </w:p>
    <w:p w:rsidR="00BE226D" w:rsidRPr="00BE226D" w:rsidRDefault="00BE226D" w:rsidP="00BE226D">
      <w:pPr>
        <w:pStyle w:val="PargrafodaLista"/>
        <w:ind w:left="360"/>
      </w:pPr>
    </w:p>
    <w:p w:rsidR="0031694B" w:rsidRDefault="004B6F2B" w:rsidP="0031694B">
      <w:pPr>
        <w:ind w:left="708"/>
      </w:pPr>
      <w:r>
        <w:t>A nossa meta é atingir 10%, de empresas que trabalhem neste ramo de transportes, quase neste início iremos oferec</w:t>
      </w:r>
      <w:r w:rsidR="0031694B">
        <w:t xml:space="preserve">er o produto e usar como teste </w:t>
      </w:r>
      <w:r>
        <w:t>para ver como será a movimentação do fiscal e, se ele vai se</w:t>
      </w:r>
      <w:r w:rsidR="0031694B">
        <w:t xml:space="preserve"> acostumar ao </w:t>
      </w:r>
      <w:r>
        <w:t>produto ou não. Aí que veremos qual será o pon</w:t>
      </w:r>
      <w:r w:rsidR="0031694B">
        <w:t xml:space="preserve">to positivo e o ponto negativo </w:t>
      </w:r>
      <w:r>
        <w:t>do produto e, ou melhoramos ou modificam</w:t>
      </w:r>
      <w:r w:rsidR="0031694B">
        <w:t xml:space="preserve">os algumas coisas para que ele </w:t>
      </w:r>
      <w:r>
        <w:t xml:space="preserve">tenha uma possibilidade de 80% </w:t>
      </w:r>
      <w:r w:rsidR="0031694B">
        <w:t xml:space="preserve">em uma empresa de médio porte. </w:t>
      </w:r>
    </w:p>
    <w:p w:rsidR="00BE226D" w:rsidRDefault="004B6F2B" w:rsidP="00427886">
      <w:pPr>
        <w:pStyle w:val="PargrafodaLista"/>
        <w:ind w:left="708"/>
      </w:pPr>
      <w:r>
        <w:t xml:space="preserve">A empresa </w:t>
      </w:r>
      <w:proofErr w:type="spellStart"/>
      <w:r>
        <w:t>CtrlSoftware</w:t>
      </w:r>
      <w:proofErr w:type="spellEnd"/>
      <w:r>
        <w:t xml:space="preserve"> tem como foco,</w:t>
      </w:r>
      <w:r w:rsidR="0031694B">
        <w:t xml:space="preserve"> a segurança da informação e a </w:t>
      </w:r>
      <w:r>
        <w:t xml:space="preserve">prevenção de perdas de arquivos para que não </w:t>
      </w:r>
      <w:r w:rsidR="0031694B">
        <w:t xml:space="preserve">haja conflitos entre gerente e </w:t>
      </w:r>
      <w:r>
        <w:t xml:space="preserve">funcionário. </w:t>
      </w:r>
      <w:r>
        <w:cr/>
      </w:r>
    </w:p>
    <w:p w:rsidR="00A8796F" w:rsidRPr="00B82CC8" w:rsidRDefault="00BE226D" w:rsidP="001119DE">
      <w:pPr>
        <w:pStyle w:val="PargrafodaLista"/>
        <w:numPr>
          <w:ilvl w:val="2"/>
          <w:numId w:val="2"/>
        </w:numPr>
        <w:outlineLvl w:val="2"/>
        <w:rPr>
          <w:b/>
        </w:rPr>
      </w:pPr>
      <w:bookmarkStart w:id="6" w:name="_Toc389437046"/>
      <w:r w:rsidRPr="00B82CC8">
        <w:rPr>
          <w:b/>
        </w:rPr>
        <w:t>Analise de Mercado</w:t>
      </w:r>
      <w:bookmarkEnd w:id="6"/>
    </w:p>
    <w:p w:rsidR="005C5598" w:rsidRDefault="005C5598" w:rsidP="00BE226D">
      <w:pPr>
        <w:ind w:left="708"/>
      </w:pPr>
      <w:r>
        <w:t xml:space="preserve">O setor no qual a </w:t>
      </w:r>
      <w:r w:rsidR="00A8796F">
        <w:t xml:space="preserve">CRTLSoftware </w:t>
      </w:r>
      <w:r w:rsidR="0031694B">
        <w:t xml:space="preserve">pretende ingressar é bastante </w:t>
      </w:r>
      <w:r>
        <w:t>competitivo. O preço, a qualidade e criação dos pr</w:t>
      </w:r>
      <w:r w:rsidR="0031694B">
        <w:t xml:space="preserve">odutos são os fatores críticos </w:t>
      </w:r>
      <w:r>
        <w:t xml:space="preserve">de sucesso. A </w:t>
      </w:r>
      <w:r w:rsidR="00A8796F">
        <w:t>CRTLSoftware</w:t>
      </w:r>
      <w:r>
        <w:t xml:space="preserve"> vê ne</w:t>
      </w:r>
      <w:r w:rsidR="0031694B">
        <w:t xml:space="preserve">ssas restrições o seu nicho de </w:t>
      </w:r>
      <w:r>
        <w:t>mercado, já que pretende associar boa imagem ao seu pr</w:t>
      </w:r>
      <w:r w:rsidR="0031694B">
        <w:t xml:space="preserve">oduto. Adequada </w:t>
      </w:r>
      <w:proofErr w:type="gramStart"/>
      <w:r w:rsidR="0031694B">
        <w:t>à</w:t>
      </w:r>
      <w:proofErr w:type="gramEnd"/>
      <w:r w:rsidR="0031694B">
        <w:t xml:space="preserve"> </w:t>
      </w:r>
      <w:r>
        <w:t>suprir a grande demanda e qualidade dos sof</w:t>
      </w:r>
      <w:r w:rsidR="0031694B">
        <w:t xml:space="preserve">twares, para que possa atender </w:t>
      </w:r>
      <w:r>
        <w:t xml:space="preserve">da melhor forma possível a necessidade dos clientes. </w:t>
      </w:r>
    </w:p>
    <w:p w:rsidR="005C5598" w:rsidRPr="00B82CC8" w:rsidRDefault="00BE226D" w:rsidP="001119DE">
      <w:pPr>
        <w:pStyle w:val="PargrafodaLista"/>
        <w:numPr>
          <w:ilvl w:val="2"/>
          <w:numId w:val="2"/>
        </w:numPr>
        <w:outlineLvl w:val="2"/>
        <w:rPr>
          <w:b/>
        </w:rPr>
      </w:pPr>
      <w:bookmarkStart w:id="7" w:name="_Toc389437047"/>
      <w:r w:rsidRPr="00B82CC8">
        <w:rPr>
          <w:b/>
        </w:rPr>
        <w:t>Oportunidades e Ameaças</w:t>
      </w:r>
      <w:bookmarkEnd w:id="7"/>
      <w:r w:rsidR="005C5598" w:rsidRPr="00B82CC8">
        <w:rPr>
          <w:b/>
        </w:rPr>
        <w:t xml:space="preserve"> </w:t>
      </w:r>
    </w:p>
    <w:p w:rsidR="00A8796F" w:rsidRDefault="005C5598" w:rsidP="00A8796F">
      <w:pPr>
        <w:ind w:left="708"/>
      </w:pPr>
      <w:r>
        <w:t xml:space="preserve">Entre as oportunidades identificadas neste </w:t>
      </w:r>
      <w:r w:rsidR="0031694B">
        <w:t xml:space="preserve">ramo de negócios, destacam-se: </w:t>
      </w:r>
      <w:r>
        <w:t xml:space="preserve">alta necessidade de um sistema confiável </w:t>
      </w:r>
      <w:r w:rsidR="0031694B">
        <w:t xml:space="preserve">e de qualidade, crescimento do </w:t>
      </w:r>
      <w:r>
        <w:t>mercado consumidor; criação do imposto Si</w:t>
      </w:r>
      <w:r w:rsidR="00A8796F">
        <w:t xml:space="preserve">mples para </w:t>
      </w:r>
      <w:r w:rsidR="0031694B">
        <w:t>as micro</w:t>
      </w:r>
      <w:r w:rsidR="00A8796F">
        <w:t>s</w:t>
      </w:r>
      <w:r w:rsidR="0031694B">
        <w:t xml:space="preserve"> e pequenas </w:t>
      </w:r>
      <w:r>
        <w:t>empresas; novos equipamentos disponíveis a ba</w:t>
      </w:r>
      <w:r w:rsidR="0031694B">
        <w:t xml:space="preserve">ixo custo. </w:t>
      </w:r>
    </w:p>
    <w:p w:rsidR="005C5598" w:rsidRDefault="0031694B" w:rsidP="00A8796F">
      <w:pPr>
        <w:ind w:left="708"/>
      </w:pPr>
      <w:r>
        <w:t xml:space="preserve">Entre as principais </w:t>
      </w:r>
      <w:r w:rsidR="00A955E6">
        <w:t>ameaças estão</w:t>
      </w:r>
      <w:r w:rsidR="005C5598">
        <w:t xml:space="preserve"> grande dispersão do públi</w:t>
      </w:r>
      <w:r>
        <w:t xml:space="preserve">co-alvo, concorrência dos </w:t>
      </w:r>
      <w:r w:rsidR="005C5598">
        <w:t>fornecedores de softwares, altas taxas de j</w:t>
      </w:r>
      <w:r>
        <w:t xml:space="preserve">uros, utilização pelas grandes </w:t>
      </w:r>
      <w:r w:rsidR="005C5598">
        <w:t>empresas de equipamentos modernos, que poss</w:t>
      </w:r>
      <w:r>
        <w:t xml:space="preserve">ibilitam significativos ganhos </w:t>
      </w:r>
      <w:r w:rsidR="005C5598">
        <w:t>de escala</w:t>
      </w:r>
      <w:r w:rsidR="00A955E6">
        <w:t>.</w:t>
      </w:r>
      <w:r w:rsidR="005C5598">
        <w:t xml:space="preserve"> </w:t>
      </w:r>
    </w:p>
    <w:p w:rsidR="005C5598" w:rsidRDefault="005C5598" w:rsidP="00A8796F">
      <w:pPr>
        <w:ind w:left="708"/>
      </w:pPr>
      <w:r>
        <w:lastRenderedPageBreak/>
        <w:t>Nos estudos de mercado feitos para subsidi</w:t>
      </w:r>
      <w:r w:rsidR="0031694B">
        <w:t xml:space="preserve">ar este Plano de Negócios, foi </w:t>
      </w:r>
      <w:r>
        <w:t>utilizada fontes secundárias, principalmente a</w:t>
      </w:r>
      <w:r w:rsidR="0031694B">
        <w:t xml:space="preserve">través da Internet, mas também </w:t>
      </w:r>
      <w:r>
        <w:t>foram feitas pesquisas junto ao consumidor f</w:t>
      </w:r>
      <w:r w:rsidR="0031694B">
        <w:t xml:space="preserve">inal e junto aos criadores dos </w:t>
      </w:r>
      <w:r>
        <w:t>sistemas.</w:t>
      </w:r>
      <w:r w:rsidR="0031694B">
        <w:t xml:space="preserve"> Os objetivos da pesquisa foram</w:t>
      </w:r>
      <w:r>
        <w:t xml:space="preserve"> identifi</w:t>
      </w:r>
      <w:r w:rsidR="0031694B">
        <w:t xml:space="preserve">car as necessidades existentes, analisando assim o </w:t>
      </w:r>
      <w:r>
        <w:t xml:space="preserve">perfil do </w:t>
      </w:r>
      <w:r w:rsidR="0031694B">
        <w:t>usuário</w:t>
      </w:r>
      <w:r>
        <w:t>,</w:t>
      </w:r>
      <w:r w:rsidR="0031694B">
        <w:t xml:space="preserve"> suas </w:t>
      </w:r>
      <w:r>
        <w:t>opiniões, sugestões.</w:t>
      </w:r>
    </w:p>
    <w:p w:rsidR="00A8796F" w:rsidRDefault="005C5598" w:rsidP="00A8796F">
      <w:pPr>
        <w:ind w:left="708"/>
      </w:pPr>
      <w:r>
        <w:t xml:space="preserve">Os resultados da pesquisa mostraram um </w:t>
      </w:r>
      <w:r w:rsidR="0031694B">
        <w:t xml:space="preserve">ambiente altamente favorável à </w:t>
      </w:r>
      <w:r>
        <w:t>entrada da (nome da empresa) no mercado, tendo sido possível identificar inovações e melhorias no produto, que per</w:t>
      </w:r>
      <w:r w:rsidR="0031694B">
        <w:t xml:space="preserve">mitirão a sua diferenciação da </w:t>
      </w:r>
      <w:r>
        <w:t>concorrência.</w:t>
      </w:r>
    </w:p>
    <w:p w:rsidR="00A8796F" w:rsidRPr="00B82CC8" w:rsidRDefault="00A8796F" w:rsidP="001119DE">
      <w:pPr>
        <w:pStyle w:val="PargrafodaLista"/>
        <w:numPr>
          <w:ilvl w:val="2"/>
          <w:numId w:val="2"/>
        </w:numPr>
        <w:outlineLvl w:val="2"/>
        <w:rPr>
          <w:b/>
        </w:rPr>
      </w:pPr>
      <w:bookmarkStart w:id="8" w:name="_Toc389437048"/>
      <w:r w:rsidRPr="00B82CC8">
        <w:rPr>
          <w:b/>
        </w:rPr>
        <w:t>Concorrência</w:t>
      </w:r>
      <w:bookmarkEnd w:id="8"/>
    </w:p>
    <w:p w:rsidR="00754950" w:rsidRDefault="005C5598" w:rsidP="00A8796F">
      <w:pPr>
        <w:ind w:left="708"/>
      </w:pPr>
      <w:r>
        <w:t xml:space="preserve"> A pesquisa de mercado indicou que existe</w:t>
      </w:r>
      <w:r w:rsidR="00A8796F">
        <w:t xml:space="preserve">m somente três concorrentes da </w:t>
      </w:r>
      <w:proofErr w:type="gramStart"/>
      <w:r w:rsidR="00A8796F">
        <w:t xml:space="preserve">CRTLSoftware </w:t>
      </w:r>
      <w:r>
        <w:t xml:space="preserve"> todos</w:t>
      </w:r>
      <w:proofErr w:type="gramEnd"/>
      <w:r>
        <w:t xml:space="preserve"> eles pesquisados di</w:t>
      </w:r>
      <w:r w:rsidR="0031694B">
        <w:t xml:space="preserve">retamente durante a elaboração </w:t>
      </w:r>
      <w:r>
        <w:t>deste Plano de Negócios. Após a entrevista</w:t>
      </w:r>
      <w:r w:rsidR="0031694B">
        <w:t xml:space="preserve"> com cada um dos concorrentes, </w:t>
      </w:r>
      <w:r>
        <w:t>percebeu-se que as principais dificuldade</w:t>
      </w:r>
      <w:r w:rsidR="0031694B">
        <w:t xml:space="preserve">s encontradas dizem respeito à </w:t>
      </w:r>
      <w:r>
        <w:t xml:space="preserve">implantação e treinamento do sistema, </w:t>
      </w:r>
      <w:r w:rsidR="0031694B">
        <w:t xml:space="preserve">sendo levado em consideração a </w:t>
      </w:r>
      <w:r>
        <w:t xml:space="preserve">distancia entre produto e cliente. </w:t>
      </w:r>
    </w:p>
    <w:p w:rsidR="00754950" w:rsidRPr="00B82CC8" w:rsidRDefault="00A8796F" w:rsidP="001119DE">
      <w:pPr>
        <w:pStyle w:val="PargrafodaLista"/>
        <w:numPr>
          <w:ilvl w:val="2"/>
          <w:numId w:val="2"/>
        </w:numPr>
        <w:outlineLvl w:val="2"/>
        <w:rPr>
          <w:b/>
        </w:rPr>
      </w:pPr>
      <w:bookmarkStart w:id="9" w:name="_Toc389437049"/>
      <w:r w:rsidRPr="00B82CC8">
        <w:rPr>
          <w:b/>
        </w:rPr>
        <w:t>Parceiras</w:t>
      </w:r>
      <w:bookmarkEnd w:id="9"/>
    </w:p>
    <w:p w:rsidR="00754950" w:rsidRPr="00A8796F" w:rsidRDefault="00754950" w:rsidP="00A8796F">
      <w:pPr>
        <w:ind w:left="708"/>
        <w:jc w:val="both"/>
        <w:rPr>
          <w:szCs w:val="24"/>
        </w:rPr>
      </w:pPr>
      <w:proofErr w:type="spellStart"/>
      <w:r w:rsidRPr="00A8796F">
        <w:rPr>
          <w:szCs w:val="24"/>
        </w:rPr>
        <w:t>CtrlSoftware</w:t>
      </w:r>
      <w:proofErr w:type="spellEnd"/>
      <w:r w:rsidRPr="00A8796F">
        <w:rPr>
          <w:szCs w:val="24"/>
        </w:rPr>
        <w:t xml:space="preserve"> vai atuar juntamente com empresas terceirizadas, governos municipais e estaduais e outras prestadoras de serviços, para atender este mercado</w:t>
      </w:r>
      <w:r w:rsidR="00A8796F" w:rsidRPr="00A8796F">
        <w:rPr>
          <w:szCs w:val="24"/>
        </w:rPr>
        <w:t>.</w:t>
      </w:r>
    </w:p>
    <w:p w:rsidR="005C5598" w:rsidRPr="00B82CC8" w:rsidRDefault="001119DE" w:rsidP="001119DE">
      <w:pPr>
        <w:pStyle w:val="PargrafodaLista"/>
        <w:numPr>
          <w:ilvl w:val="2"/>
          <w:numId w:val="2"/>
        </w:numPr>
        <w:outlineLvl w:val="2"/>
        <w:rPr>
          <w:b/>
        </w:rPr>
      </w:pPr>
      <w:bookmarkStart w:id="10" w:name="_Toc389437050"/>
      <w:r w:rsidRPr="00B82CC8">
        <w:rPr>
          <w:b/>
        </w:rPr>
        <w:t>Fornecedores</w:t>
      </w:r>
      <w:bookmarkEnd w:id="10"/>
      <w:r w:rsidR="005C5598" w:rsidRPr="00B82CC8">
        <w:rPr>
          <w:b/>
        </w:rPr>
        <w:t xml:space="preserve"> </w:t>
      </w:r>
    </w:p>
    <w:p w:rsidR="005C5598" w:rsidRDefault="005C5598" w:rsidP="00A8796F">
      <w:pPr>
        <w:ind w:left="708"/>
      </w:pPr>
      <w:r>
        <w:t xml:space="preserve"> A análise dos fornecedores indicou que os es</w:t>
      </w:r>
      <w:r w:rsidR="0031694B">
        <w:t xml:space="preserve">forços de conquista para novos </w:t>
      </w:r>
      <w:r>
        <w:t>funcionários deverão se concentrar na procura de pessoal qu</w:t>
      </w:r>
      <w:r w:rsidR="0031694B">
        <w:t xml:space="preserve">alificado, para que </w:t>
      </w:r>
      <w:r>
        <w:t>a empresa possa atender a toda demanda. A</w:t>
      </w:r>
      <w:r w:rsidR="0031694B">
        <w:t xml:space="preserve">ssim, foi feita uma relação de </w:t>
      </w:r>
      <w:r>
        <w:t>todos os fornecedores e aplicada à mesm</w:t>
      </w:r>
      <w:r w:rsidR="0031694B">
        <w:t xml:space="preserve">a pesquisa já realizada com os </w:t>
      </w:r>
      <w:r>
        <w:t>concorrentes, para se tiver uma análise do</w:t>
      </w:r>
      <w:r w:rsidR="0031694B">
        <w:t xml:space="preserve"> mercado na visão das empresas </w:t>
      </w:r>
      <w:r>
        <w:t>fornecedoras de matérias-primas. Qualidade</w:t>
      </w:r>
      <w:r w:rsidR="0031694B">
        <w:t xml:space="preserve"> do produto, prazo de entrega, </w:t>
      </w:r>
      <w:r>
        <w:t xml:space="preserve">tempo de atuação no mercado, preço, entre outros itens. </w:t>
      </w:r>
    </w:p>
    <w:p w:rsidR="005C5598" w:rsidRPr="00B82CC8" w:rsidRDefault="005C5598" w:rsidP="001119DE">
      <w:pPr>
        <w:pStyle w:val="PargrafodaLista"/>
        <w:numPr>
          <w:ilvl w:val="2"/>
          <w:numId w:val="2"/>
        </w:numPr>
        <w:outlineLvl w:val="2"/>
        <w:rPr>
          <w:b/>
        </w:rPr>
      </w:pPr>
      <w:bookmarkStart w:id="11" w:name="_Toc389437051"/>
      <w:r w:rsidRPr="00B82CC8">
        <w:rPr>
          <w:b/>
        </w:rPr>
        <w:t>V</w:t>
      </w:r>
      <w:r w:rsidR="00A8796F" w:rsidRPr="00B82CC8">
        <w:rPr>
          <w:b/>
        </w:rPr>
        <w:t>antagens Competitivas</w:t>
      </w:r>
      <w:bookmarkEnd w:id="11"/>
    </w:p>
    <w:p w:rsidR="005C5598" w:rsidRDefault="00F379EC" w:rsidP="00A8796F">
      <w:pPr>
        <w:ind w:left="708"/>
      </w:pPr>
      <w:proofErr w:type="gramStart"/>
      <w:r>
        <w:lastRenderedPageBreak/>
        <w:t>Os softwares da CRTLSoftware</w:t>
      </w:r>
      <w:r w:rsidR="005C5598">
        <w:t xml:space="preserve"> apresent</w:t>
      </w:r>
      <w:r>
        <w:t>a</w:t>
      </w:r>
      <w:proofErr w:type="gramEnd"/>
      <w:r>
        <w:t xml:space="preserve"> algumas vantagens em relação </w:t>
      </w:r>
      <w:r w:rsidR="005C5598">
        <w:t xml:space="preserve">à dos concorrentes, tais como: </w:t>
      </w:r>
    </w:p>
    <w:p w:rsidR="005C5598" w:rsidRDefault="005C5598" w:rsidP="00A8796F">
      <w:pPr>
        <w:ind w:left="1416"/>
      </w:pPr>
      <w:r>
        <w:t xml:space="preserve"> • Qualidade do produto, </w:t>
      </w:r>
      <w:r w:rsidR="00F379EC">
        <w:t>rapidez</w:t>
      </w:r>
      <w:r>
        <w:t xml:space="preserve">, </w:t>
      </w:r>
      <w:r w:rsidR="00F379EC">
        <w:t>fácil manuseio</w:t>
      </w:r>
      <w:r>
        <w:t xml:space="preserve">; </w:t>
      </w:r>
    </w:p>
    <w:p w:rsidR="005C5598" w:rsidRDefault="00A8796F" w:rsidP="00A8796F">
      <w:pPr>
        <w:ind w:left="1416"/>
      </w:pPr>
      <w:r>
        <w:t xml:space="preserve"> </w:t>
      </w:r>
      <w:r w:rsidR="005C5598">
        <w:t xml:space="preserve">• Rápida e acessível manutenção do sistema; </w:t>
      </w:r>
    </w:p>
    <w:p w:rsidR="00F379EC" w:rsidRPr="00B82CC8" w:rsidRDefault="00A8796F" w:rsidP="001119DE">
      <w:pPr>
        <w:pStyle w:val="PargrafodaLista"/>
        <w:numPr>
          <w:ilvl w:val="2"/>
          <w:numId w:val="2"/>
        </w:numPr>
        <w:outlineLvl w:val="2"/>
        <w:rPr>
          <w:b/>
        </w:rPr>
      </w:pPr>
      <w:bookmarkStart w:id="12" w:name="_Toc389437052"/>
      <w:r w:rsidRPr="00B82CC8">
        <w:rPr>
          <w:b/>
        </w:rPr>
        <w:t>Preço</w:t>
      </w:r>
      <w:bookmarkEnd w:id="12"/>
      <w:r w:rsidR="005C5598" w:rsidRPr="00B82CC8">
        <w:rPr>
          <w:b/>
        </w:rPr>
        <w:t xml:space="preserve"> </w:t>
      </w:r>
    </w:p>
    <w:p w:rsidR="005C5598" w:rsidRDefault="005C5598" w:rsidP="00A8796F">
      <w:pPr>
        <w:ind w:left="708"/>
      </w:pPr>
      <w:r>
        <w:t xml:space="preserve">Para a determinação do preço de venda foi considerados: </w:t>
      </w:r>
    </w:p>
    <w:p w:rsidR="005C5598" w:rsidRDefault="005C5598" w:rsidP="00A8796F">
      <w:pPr>
        <w:ind w:left="1416"/>
      </w:pPr>
      <w:r>
        <w:t xml:space="preserve">• os preços </w:t>
      </w:r>
      <w:r w:rsidR="00F379EC">
        <w:t>de mercado comparados com os da concorrência</w:t>
      </w:r>
      <w:r>
        <w:t xml:space="preserve">; </w:t>
      </w:r>
    </w:p>
    <w:p w:rsidR="005C5598" w:rsidRDefault="005C5598" w:rsidP="00A8796F">
      <w:pPr>
        <w:ind w:left="1416"/>
      </w:pPr>
      <w:r>
        <w:t xml:space="preserve">• o preço que os clientes estariam dispostos a pagar; </w:t>
      </w:r>
    </w:p>
    <w:p w:rsidR="005C5598" w:rsidRDefault="005C5598" w:rsidP="00A8796F">
      <w:pPr>
        <w:ind w:left="1416"/>
      </w:pPr>
      <w:r>
        <w:t xml:space="preserve"> • os custos da criação dos softwares. </w:t>
      </w:r>
    </w:p>
    <w:p w:rsidR="00FD4E0D" w:rsidRDefault="00FD4E0D" w:rsidP="004B6F2B"/>
    <w:p w:rsidR="004B6F2B" w:rsidRDefault="00DE6451" w:rsidP="001119DE">
      <w:pPr>
        <w:pStyle w:val="PargrafodaLista"/>
        <w:numPr>
          <w:ilvl w:val="2"/>
          <w:numId w:val="2"/>
        </w:numPr>
        <w:outlineLvl w:val="2"/>
        <w:rPr>
          <w:b/>
        </w:rPr>
      </w:pPr>
      <w:bookmarkStart w:id="13" w:name="_Toc389437053"/>
      <w:r w:rsidRPr="00B82CC8">
        <w:rPr>
          <w:b/>
        </w:rPr>
        <w:t>Contrato Social</w:t>
      </w:r>
      <w:bookmarkEnd w:id="13"/>
    </w:p>
    <w:p w:rsidR="00B82CC8" w:rsidRDefault="00B82CC8" w:rsidP="00B82CC8">
      <w:pPr>
        <w:pStyle w:val="PargrafodaLista"/>
        <w:rPr>
          <w:b/>
        </w:rPr>
      </w:pPr>
    </w:p>
    <w:p w:rsidR="00B82CC8" w:rsidRDefault="00B82CC8" w:rsidP="00B82CC8">
      <w:pPr>
        <w:jc w:val="center"/>
        <w:rPr>
          <w:b/>
          <w:bCs/>
          <w:sz w:val="32"/>
          <w:szCs w:val="32"/>
        </w:rPr>
      </w:pPr>
      <w:proofErr w:type="spellStart"/>
      <w:r w:rsidRPr="00C244D5">
        <w:rPr>
          <w:b/>
          <w:bCs/>
          <w:sz w:val="32"/>
          <w:szCs w:val="32"/>
        </w:rPr>
        <w:t>Ctrlsoftware</w:t>
      </w:r>
      <w:proofErr w:type="spellEnd"/>
    </w:p>
    <w:p w:rsidR="00B82CC8" w:rsidRPr="00C244D5" w:rsidRDefault="00B82CC8" w:rsidP="00B82CC8">
      <w:pPr>
        <w:jc w:val="center"/>
        <w:rPr>
          <w:b/>
          <w:bCs/>
          <w:sz w:val="32"/>
          <w:szCs w:val="32"/>
        </w:rPr>
      </w:pPr>
    </w:p>
    <w:p w:rsidR="00B82CC8" w:rsidRPr="005C5598" w:rsidRDefault="00B82CC8" w:rsidP="00B82CC8">
      <w:pPr>
        <w:jc w:val="both"/>
        <w:rPr>
          <w:sz w:val="22"/>
        </w:rPr>
      </w:pPr>
      <w:r w:rsidRPr="00F77D6B">
        <w:rPr>
          <w:b/>
          <w:bCs/>
          <w:sz w:val="22"/>
        </w:rPr>
        <w:tab/>
      </w:r>
      <w:r w:rsidRPr="00F77D6B">
        <w:rPr>
          <w:sz w:val="22"/>
        </w:rPr>
        <w:t xml:space="preserve">Pelo presente instrumento particular </w:t>
      </w:r>
      <w:r w:rsidRPr="00A15DE9">
        <w:rPr>
          <w:b/>
          <w:sz w:val="22"/>
        </w:rPr>
        <w:t>Leandro Soares</w:t>
      </w:r>
      <w:r>
        <w:rPr>
          <w:b/>
          <w:bCs/>
          <w:sz w:val="22"/>
        </w:rPr>
        <w:t xml:space="preserve"> da Silva</w:t>
      </w:r>
      <w:r w:rsidRPr="00F77D6B">
        <w:rPr>
          <w:b/>
          <w:bCs/>
          <w:sz w:val="22"/>
        </w:rPr>
        <w:t xml:space="preserve">, </w:t>
      </w:r>
      <w:r w:rsidRPr="00F77D6B">
        <w:rPr>
          <w:sz w:val="22"/>
        </w:rPr>
        <w:t xml:space="preserve">brasileiro, solteiro, maior, </w:t>
      </w:r>
      <w:r>
        <w:rPr>
          <w:sz w:val="22"/>
        </w:rPr>
        <w:t>portador da cédula de identidade, RG</w:t>
      </w:r>
      <w:r w:rsidRPr="00F77D6B">
        <w:rPr>
          <w:sz w:val="22"/>
        </w:rPr>
        <w:t xml:space="preserve"> nº</w:t>
      </w:r>
      <w:r>
        <w:rPr>
          <w:sz w:val="22"/>
        </w:rPr>
        <w:t xml:space="preserve"> 42.795.368-9</w:t>
      </w:r>
      <w:r w:rsidRPr="00F77D6B">
        <w:rPr>
          <w:sz w:val="22"/>
        </w:rPr>
        <w:t>,</w:t>
      </w:r>
      <w:r>
        <w:rPr>
          <w:sz w:val="22"/>
        </w:rPr>
        <w:t xml:space="preserve"> </w:t>
      </w:r>
      <w:r w:rsidRPr="00F77D6B">
        <w:rPr>
          <w:sz w:val="22"/>
        </w:rPr>
        <w:t>portador do CPF/MF nº</w:t>
      </w:r>
      <w:r>
        <w:rPr>
          <w:sz w:val="22"/>
        </w:rPr>
        <w:t xml:space="preserve"> 325.658.987-45, </w:t>
      </w:r>
      <w:r w:rsidRPr="00F77D6B">
        <w:rPr>
          <w:sz w:val="22"/>
        </w:rPr>
        <w:t xml:space="preserve">domiciliado </w:t>
      </w:r>
      <w:r>
        <w:rPr>
          <w:sz w:val="22"/>
        </w:rPr>
        <w:t>em São Paulo, onde reside à</w:t>
      </w:r>
      <w:r w:rsidRPr="00431527">
        <w:rPr>
          <w:sz w:val="22"/>
        </w:rPr>
        <w:t xml:space="preserve"> Prof. João da Matta e Luz, 84 - CEP: 06401-120</w:t>
      </w:r>
      <w:r w:rsidRPr="00F77D6B">
        <w:rPr>
          <w:sz w:val="22"/>
        </w:rPr>
        <w:t xml:space="preserve">; </w:t>
      </w:r>
      <w:r>
        <w:rPr>
          <w:b/>
          <w:bCs/>
          <w:sz w:val="22"/>
        </w:rPr>
        <w:t>Alexandre Abreu</w:t>
      </w:r>
      <w:r w:rsidRPr="00F77D6B">
        <w:rPr>
          <w:b/>
          <w:bCs/>
          <w:sz w:val="22"/>
        </w:rPr>
        <w:t xml:space="preserve">, </w:t>
      </w:r>
      <w:r w:rsidRPr="00F77D6B">
        <w:rPr>
          <w:sz w:val="22"/>
        </w:rPr>
        <w:t xml:space="preserve">brasileiro, solteiro, maior, </w:t>
      </w:r>
      <w:r>
        <w:rPr>
          <w:sz w:val="22"/>
        </w:rPr>
        <w:t>portador da cédula de identidade, RG</w:t>
      </w:r>
      <w:r w:rsidRPr="00F77D6B">
        <w:rPr>
          <w:sz w:val="22"/>
        </w:rPr>
        <w:t xml:space="preserve"> nº </w:t>
      </w:r>
      <w:r>
        <w:rPr>
          <w:sz w:val="22"/>
        </w:rPr>
        <w:t>11.586.956-8</w:t>
      </w:r>
      <w:r w:rsidRPr="00F77D6B">
        <w:rPr>
          <w:sz w:val="22"/>
        </w:rPr>
        <w:t>,</w:t>
      </w:r>
      <w:r>
        <w:rPr>
          <w:sz w:val="22"/>
        </w:rPr>
        <w:t xml:space="preserve"> </w:t>
      </w:r>
      <w:r w:rsidRPr="00F77D6B">
        <w:rPr>
          <w:sz w:val="22"/>
        </w:rPr>
        <w:t>portador do CPF/MF nº</w:t>
      </w:r>
      <w:r>
        <w:rPr>
          <w:sz w:val="22"/>
        </w:rPr>
        <w:t xml:space="preserve"> 364.986.458-23, </w:t>
      </w:r>
      <w:r w:rsidRPr="00F77D6B">
        <w:rPr>
          <w:sz w:val="22"/>
        </w:rPr>
        <w:t xml:space="preserve">domiciliado </w:t>
      </w:r>
      <w:r>
        <w:rPr>
          <w:sz w:val="22"/>
        </w:rPr>
        <w:t>em São Paulo</w:t>
      </w:r>
      <w:r w:rsidRPr="00F77D6B">
        <w:rPr>
          <w:sz w:val="22"/>
        </w:rPr>
        <w:t xml:space="preserve">, onde reside à </w:t>
      </w:r>
      <w:r w:rsidRPr="00431527">
        <w:rPr>
          <w:sz w:val="22"/>
        </w:rPr>
        <w:t>R. Diana, 53</w:t>
      </w:r>
      <w:r>
        <w:rPr>
          <w:sz w:val="22"/>
        </w:rPr>
        <w:t xml:space="preserve"> – CEP : </w:t>
      </w:r>
      <w:r w:rsidRPr="00431527">
        <w:rPr>
          <w:sz w:val="22"/>
        </w:rPr>
        <w:t>05019-000</w:t>
      </w:r>
      <w:r w:rsidRPr="00F77D6B">
        <w:rPr>
          <w:sz w:val="22"/>
        </w:rPr>
        <w:t xml:space="preserve">, </w:t>
      </w:r>
      <w:r>
        <w:rPr>
          <w:b/>
          <w:bCs/>
          <w:sz w:val="22"/>
        </w:rPr>
        <w:t>Alexandre da Silva Andrade</w:t>
      </w:r>
      <w:r w:rsidRPr="00F77D6B">
        <w:rPr>
          <w:b/>
          <w:bCs/>
          <w:sz w:val="22"/>
        </w:rPr>
        <w:t xml:space="preserve">, </w:t>
      </w:r>
      <w:r w:rsidRPr="00F77D6B">
        <w:rPr>
          <w:sz w:val="22"/>
        </w:rPr>
        <w:t xml:space="preserve">brasileiro, solteiro, maior, </w:t>
      </w:r>
      <w:r>
        <w:rPr>
          <w:sz w:val="22"/>
        </w:rPr>
        <w:t>portador da cédula de identidade, RG</w:t>
      </w:r>
      <w:r w:rsidRPr="00F77D6B">
        <w:rPr>
          <w:sz w:val="22"/>
        </w:rPr>
        <w:t xml:space="preserve"> nº  </w:t>
      </w:r>
      <w:r>
        <w:rPr>
          <w:sz w:val="22"/>
        </w:rPr>
        <w:t xml:space="preserve">41.587.569-9  </w:t>
      </w:r>
      <w:r w:rsidRPr="00F77D6B">
        <w:rPr>
          <w:sz w:val="22"/>
        </w:rPr>
        <w:t>,</w:t>
      </w:r>
      <w:r>
        <w:rPr>
          <w:sz w:val="22"/>
        </w:rPr>
        <w:t xml:space="preserve"> </w:t>
      </w:r>
      <w:r w:rsidRPr="00F77D6B">
        <w:rPr>
          <w:sz w:val="22"/>
        </w:rPr>
        <w:t>portador do CPF/MF nº</w:t>
      </w:r>
      <w:r>
        <w:rPr>
          <w:sz w:val="22"/>
        </w:rPr>
        <w:t xml:space="preserve"> 364.890.581-83 ,</w:t>
      </w:r>
      <w:r w:rsidRPr="00F77D6B">
        <w:rPr>
          <w:sz w:val="22"/>
        </w:rPr>
        <w:t xml:space="preserve">domiciliado </w:t>
      </w:r>
      <w:r>
        <w:rPr>
          <w:sz w:val="22"/>
        </w:rPr>
        <w:t>em São Paulo</w:t>
      </w:r>
      <w:r w:rsidRPr="00F77D6B">
        <w:rPr>
          <w:sz w:val="22"/>
        </w:rPr>
        <w:t xml:space="preserve">, onde reside à </w:t>
      </w:r>
      <w:r w:rsidRPr="00431527">
        <w:rPr>
          <w:sz w:val="22"/>
        </w:rPr>
        <w:t>R. Coração Brasileiro 80</w:t>
      </w:r>
      <w:r>
        <w:rPr>
          <w:sz w:val="22"/>
        </w:rPr>
        <w:t xml:space="preserve"> - </w:t>
      </w:r>
      <w:r w:rsidRPr="00431527">
        <w:rPr>
          <w:sz w:val="22"/>
        </w:rPr>
        <w:t>CEP: 08257060</w:t>
      </w:r>
      <w:r w:rsidRPr="00F77D6B">
        <w:rPr>
          <w:sz w:val="22"/>
        </w:rPr>
        <w:t xml:space="preserve">, </w:t>
      </w:r>
      <w:r>
        <w:rPr>
          <w:b/>
          <w:bCs/>
          <w:sz w:val="22"/>
        </w:rPr>
        <w:t>Jaqueline de Sousa Silva</w:t>
      </w:r>
      <w:r w:rsidRPr="00F77D6B">
        <w:rPr>
          <w:b/>
          <w:bCs/>
          <w:sz w:val="22"/>
        </w:rPr>
        <w:t xml:space="preserve">, </w:t>
      </w:r>
      <w:r>
        <w:rPr>
          <w:sz w:val="22"/>
        </w:rPr>
        <w:t>brasileira, solteira</w:t>
      </w:r>
      <w:r w:rsidRPr="00F77D6B">
        <w:rPr>
          <w:sz w:val="22"/>
        </w:rPr>
        <w:t xml:space="preserve">, maior, </w:t>
      </w:r>
      <w:r>
        <w:rPr>
          <w:sz w:val="22"/>
        </w:rPr>
        <w:t>portadora da cédula de identidade, RG</w:t>
      </w:r>
      <w:r w:rsidRPr="00F77D6B">
        <w:rPr>
          <w:sz w:val="22"/>
        </w:rPr>
        <w:t xml:space="preserve"> nº </w:t>
      </w:r>
      <w:r>
        <w:rPr>
          <w:sz w:val="22"/>
        </w:rPr>
        <w:t>53.85.458-7</w:t>
      </w:r>
      <w:r w:rsidRPr="00F77D6B">
        <w:rPr>
          <w:sz w:val="22"/>
        </w:rPr>
        <w:t>,</w:t>
      </w:r>
      <w:r>
        <w:rPr>
          <w:sz w:val="22"/>
        </w:rPr>
        <w:t xml:space="preserve"> </w:t>
      </w:r>
      <w:r w:rsidRPr="00F77D6B">
        <w:rPr>
          <w:sz w:val="22"/>
        </w:rPr>
        <w:t>portador do CPF/MF nº</w:t>
      </w:r>
      <w:r>
        <w:rPr>
          <w:sz w:val="22"/>
        </w:rPr>
        <w:t xml:space="preserve"> 258.458.963-86 ,</w:t>
      </w:r>
      <w:r w:rsidRPr="00F77D6B">
        <w:rPr>
          <w:sz w:val="22"/>
        </w:rPr>
        <w:t xml:space="preserve">domiciliado </w:t>
      </w:r>
      <w:r>
        <w:rPr>
          <w:sz w:val="22"/>
        </w:rPr>
        <w:t>em São Paulo</w:t>
      </w:r>
      <w:r w:rsidRPr="00F77D6B">
        <w:rPr>
          <w:sz w:val="22"/>
        </w:rPr>
        <w:t xml:space="preserve">, onde reside à </w:t>
      </w:r>
      <w:r w:rsidRPr="00431527">
        <w:rPr>
          <w:sz w:val="22"/>
        </w:rPr>
        <w:t xml:space="preserve">R. Renata </w:t>
      </w:r>
      <w:proofErr w:type="spellStart"/>
      <w:r w:rsidRPr="00431527">
        <w:rPr>
          <w:sz w:val="22"/>
        </w:rPr>
        <w:t>Agondi</w:t>
      </w:r>
      <w:proofErr w:type="spellEnd"/>
      <w:r w:rsidRPr="00431527">
        <w:rPr>
          <w:sz w:val="22"/>
        </w:rPr>
        <w:t>, 77</w:t>
      </w:r>
      <w:r>
        <w:rPr>
          <w:sz w:val="22"/>
        </w:rPr>
        <w:t xml:space="preserve">- </w:t>
      </w:r>
      <w:r w:rsidRPr="00431527">
        <w:rPr>
          <w:sz w:val="22"/>
        </w:rPr>
        <w:t>CEP : 08131-320</w:t>
      </w:r>
      <w:r w:rsidRPr="00F77D6B">
        <w:rPr>
          <w:sz w:val="22"/>
        </w:rPr>
        <w:t xml:space="preserve">, </w:t>
      </w:r>
      <w:proofErr w:type="spellStart"/>
      <w:r>
        <w:rPr>
          <w:b/>
          <w:bCs/>
          <w:sz w:val="22"/>
        </w:rPr>
        <w:t>Edenilson</w:t>
      </w:r>
      <w:proofErr w:type="spellEnd"/>
      <w:r>
        <w:rPr>
          <w:b/>
          <w:bCs/>
          <w:sz w:val="22"/>
        </w:rPr>
        <w:t xml:space="preserve"> </w:t>
      </w:r>
      <w:proofErr w:type="spellStart"/>
      <w:r>
        <w:rPr>
          <w:b/>
          <w:bCs/>
          <w:sz w:val="22"/>
        </w:rPr>
        <w:t>Bila</w:t>
      </w:r>
      <w:proofErr w:type="spellEnd"/>
      <w:r w:rsidRPr="00F77D6B">
        <w:rPr>
          <w:b/>
          <w:bCs/>
          <w:sz w:val="22"/>
        </w:rPr>
        <w:t xml:space="preserve">, </w:t>
      </w:r>
      <w:r w:rsidRPr="00F77D6B">
        <w:rPr>
          <w:sz w:val="22"/>
        </w:rPr>
        <w:t xml:space="preserve">brasileiro, solteiro, maior, </w:t>
      </w:r>
      <w:r>
        <w:rPr>
          <w:sz w:val="22"/>
        </w:rPr>
        <w:t>portador da cédula de identidade, RG</w:t>
      </w:r>
      <w:r w:rsidRPr="00F77D6B">
        <w:rPr>
          <w:sz w:val="22"/>
        </w:rPr>
        <w:t xml:space="preserve"> nº </w:t>
      </w:r>
      <w:r>
        <w:rPr>
          <w:sz w:val="22"/>
        </w:rPr>
        <w:t>54.856.785-4</w:t>
      </w:r>
      <w:r w:rsidRPr="00F77D6B">
        <w:rPr>
          <w:sz w:val="22"/>
        </w:rPr>
        <w:t>,</w:t>
      </w:r>
      <w:r>
        <w:rPr>
          <w:sz w:val="22"/>
        </w:rPr>
        <w:t xml:space="preserve"> </w:t>
      </w:r>
      <w:r w:rsidRPr="00F77D6B">
        <w:rPr>
          <w:sz w:val="22"/>
        </w:rPr>
        <w:t>portador do CPF/MF nº</w:t>
      </w:r>
      <w:r>
        <w:rPr>
          <w:sz w:val="22"/>
        </w:rPr>
        <w:t xml:space="preserve"> 456.785.963-12 ,</w:t>
      </w:r>
      <w:r w:rsidRPr="00F77D6B">
        <w:rPr>
          <w:sz w:val="22"/>
        </w:rPr>
        <w:t xml:space="preserve">domiciliado </w:t>
      </w:r>
      <w:r>
        <w:rPr>
          <w:sz w:val="22"/>
        </w:rPr>
        <w:t>em São Paulo</w:t>
      </w:r>
      <w:r w:rsidRPr="00F77D6B">
        <w:rPr>
          <w:sz w:val="22"/>
        </w:rPr>
        <w:t xml:space="preserve">, onde reside à </w:t>
      </w:r>
      <w:r w:rsidRPr="00431527">
        <w:rPr>
          <w:sz w:val="22"/>
        </w:rPr>
        <w:t>R. Pedro Vicente, 625 - CEP: 01109-010</w:t>
      </w:r>
      <w:r w:rsidRPr="00F77D6B">
        <w:rPr>
          <w:sz w:val="22"/>
        </w:rPr>
        <w:t xml:space="preserve">, </w:t>
      </w:r>
      <w:r>
        <w:rPr>
          <w:b/>
          <w:bCs/>
          <w:sz w:val="22"/>
        </w:rPr>
        <w:t>Wiliam Alves Soares</w:t>
      </w:r>
      <w:r w:rsidRPr="00F77D6B">
        <w:rPr>
          <w:b/>
          <w:bCs/>
          <w:sz w:val="22"/>
        </w:rPr>
        <w:t xml:space="preserve">, </w:t>
      </w:r>
      <w:r w:rsidRPr="00F77D6B">
        <w:rPr>
          <w:sz w:val="22"/>
        </w:rPr>
        <w:t xml:space="preserve">brasileiro, solteiro, maior, </w:t>
      </w:r>
      <w:r>
        <w:rPr>
          <w:sz w:val="22"/>
        </w:rPr>
        <w:t>portador da cédula de identidade, RG</w:t>
      </w:r>
      <w:r w:rsidRPr="00F77D6B">
        <w:rPr>
          <w:sz w:val="22"/>
        </w:rPr>
        <w:t xml:space="preserve"> nº </w:t>
      </w:r>
      <w:r>
        <w:rPr>
          <w:sz w:val="22"/>
        </w:rPr>
        <w:t>23.589.412-8</w:t>
      </w:r>
      <w:r w:rsidRPr="00F77D6B">
        <w:rPr>
          <w:sz w:val="22"/>
        </w:rPr>
        <w:t>,</w:t>
      </w:r>
      <w:r>
        <w:rPr>
          <w:sz w:val="22"/>
        </w:rPr>
        <w:t xml:space="preserve"> </w:t>
      </w:r>
      <w:r w:rsidRPr="00F77D6B">
        <w:rPr>
          <w:sz w:val="22"/>
        </w:rPr>
        <w:t>portador do CPF/MF nº</w:t>
      </w:r>
      <w:r>
        <w:rPr>
          <w:sz w:val="22"/>
        </w:rPr>
        <w:t xml:space="preserve"> </w:t>
      </w:r>
      <w:r>
        <w:rPr>
          <w:sz w:val="22"/>
        </w:rPr>
        <w:lastRenderedPageBreak/>
        <w:t>569.856.954-78,</w:t>
      </w:r>
      <w:r w:rsidRPr="00F77D6B">
        <w:rPr>
          <w:sz w:val="22"/>
        </w:rPr>
        <w:t xml:space="preserve">domiciliado </w:t>
      </w:r>
      <w:r>
        <w:rPr>
          <w:sz w:val="22"/>
        </w:rPr>
        <w:t>em São Paulo</w:t>
      </w:r>
      <w:r w:rsidRPr="00F77D6B">
        <w:rPr>
          <w:sz w:val="22"/>
        </w:rPr>
        <w:t xml:space="preserve">, onde reside à </w:t>
      </w:r>
      <w:r w:rsidRPr="00431527">
        <w:rPr>
          <w:sz w:val="22"/>
        </w:rPr>
        <w:t xml:space="preserve">R. Conselheiro Furtado, 868 </w:t>
      </w:r>
      <w:r>
        <w:rPr>
          <w:sz w:val="22"/>
        </w:rPr>
        <w:t>–</w:t>
      </w:r>
      <w:r w:rsidRPr="00431527">
        <w:rPr>
          <w:sz w:val="22"/>
        </w:rPr>
        <w:t xml:space="preserve"> </w:t>
      </w:r>
      <w:r>
        <w:rPr>
          <w:sz w:val="22"/>
        </w:rPr>
        <w:t xml:space="preserve">CEP : </w:t>
      </w:r>
      <w:r w:rsidRPr="00431527">
        <w:rPr>
          <w:sz w:val="22"/>
        </w:rPr>
        <w:t>01511-001</w:t>
      </w:r>
      <w:r w:rsidRPr="00F77D6B">
        <w:rPr>
          <w:b/>
          <w:bCs/>
          <w:sz w:val="22"/>
        </w:rPr>
        <w:t xml:space="preserve">, </w:t>
      </w:r>
      <w:r w:rsidRPr="00F77D6B">
        <w:rPr>
          <w:sz w:val="22"/>
        </w:rPr>
        <w:t>br</w:t>
      </w:r>
      <w:r>
        <w:rPr>
          <w:sz w:val="22"/>
        </w:rPr>
        <w:t>asileiros, tecnólogos em informática</w:t>
      </w:r>
      <w:r w:rsidRPr="00F77D6B">
        <w:rPr>
          <w:sz w:val="22"/>
        </w:rPr>
        <w:t>,  resolvem constituir, como constituído</w:t>
      </w:r>
      <w:r>
        <w:rPr>
          <w:sz w:val="22"/>
        </w:rPr>
        <w:t xml:space="preserve"> têm, a referida sociedade (simples, empresária</w:t>
      </w:r>
      <w:r w:rsidRPr="00F77D6B">
        <w:rPr>
          <w:sz w:val="22"/>
        </w:rPr>
        <w:t>,</w:t>
      </w:r>
      <w:r>
        <w:rPr>
          <w:sz w:val="22"/>
        </w:rPr>
        <w:t xml:space="preserve"> s/ ou Ltda.)</w:t>
      </w:r>
      <w:r w:rsidRPr="00F77D6B">
        <w:rPr>
          <w:sz w:val="22"/>
        </w:rPr>
        <w:t xml:space="preserve"> que se regerá pelas c</w:t>
      </w:r>
      <w:r>
        <w:rPr>
          <w:sz w:val="22"/>
        </w:rPr>
        <w:t>láusulas e condições seguintes:</w:t>
      </w:r>
    </w:p>
    <w:p w:rsidR="00B82CC8" w:rsidRPr="00F77D6B" w:rsidRDefault="00B82CC8" w:rsidP="00B82CC8">
      <w:pPr>
        <w:jc w:val="both"/>
        <w:rPr>
          <w:b/>
          <w:bCs/>
          <w:sz w:val="22"/>
        </w:rPr>
      </w:pPr>
    </w:p>
    <w:p w:rsidR="00B82CC8" w:rsidRPr="00F77D6B" w:rsidRDefault="00B82CC8" w:rsidP="00B82CC8">
      <w:pPr>
        <w:jc w:val="both"/>
        <w:rPr>
          <w:sz w:val="22"/>
        </w:rPr>
      </w:pPr>
      <w:r w:rsidRPr="00F77D6B">
        <w:rPr>
          <w:b/>
          <w:bCs/>
          <w:sz w:val="22"/>
        </w:rPr>
        <w:tab/>
        <w:t xml:space="preserve">1 – </w:t>
      </w:r>
      <w:r w:rsidRPr="00F77D6B">
        <w:rPr>
          <w:sz w:val="22"/>
        </w:rPr>
        <w:t xml:space="preserve">A sociedade gera sob a razão social de </w:t>
      </w:r>
      <w:proofErr w:type="spellStart"/>
      <w:r w:rsidRPr="00C244D5">
        <w:rPr>
          <w:sz w:val="22"/>
        </w:rPr>
        <w:t>Ctrlsoftware</w:t>
      </w:r>
      <w:proofErr w:type="spellEnd"/>
      <w:r>
        <w:rPr>
          <w:sz w:val="22"/>
        </w:rPr>
        <w:t>,</w:t>
      </w:r>
      <w:r w:rsidRPr="00F77D6B">
        <w:rPr>
          <w:b/>
          <w:bCs/>
          <w:sz w:val="22"/>
        </w:rPr>
        <w:t xml:space="preserve"> </w:t>
      </w:r>
      <w:r w:rsidRPr="00F77D6B">
        <w:rPr>
          <w:sz w:val="22"/>
        </w:rPr>
        <w:t xml:space="preserve">e tem sua sede social à </w:t>
      </w:r>
      <w:r>
        <w:rPr>
          <w:sz w:val="22"/>
        </w:rPr>
        <w:t>Estrada Velha de Itapevi – n°4296 – Parque das nações – Barueri – São Paulo.</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Parágrafo Único – </w:t>
      </w:r>
      <w:r w:rsidRPr="00F77D6B">
        <w:rPr>
          <w:sz w:val="22"/>
        </w:rPr>
        <w:t>A critério dos sócios a sociedade poderá abrir manter e extinguir escritórios em todo território nacional.</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2 – </w:t>
      </w:r>
      <w:r w:rsidRPr="00F77D6B">
        <w:rPr>
          <w:sz w:val="22"/>
        </w:rPr>
        <w:t>O prazo de duração da sociedade é indeterminado.</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3 – </w:t>
      </w:r>
      <w:r w:rsidRPr="00F77D6B">
        <w:rPr>
          <w:sz w:val="22"/>
        </w:rPr>
        <w:t xml:space="preserve">O capital totalmente subscrito e integralizado é de R$ </w:t>
      </w:r>
      <w:r>
        <w:rPr>
          <w:sz w:val="22"/>
        </w:rPr>
        <w:t>46.200,00</w:t>
      </w:r>
      <w:r w:rsidRPr="00F77D6B">
        <w:rPr>
          <w:sz w:val="22"/>
        </w:rPr>
        <w:t>(reais), dividido em (</w:t>
      </w:r>
      <w:r>
        <w:rPr>
          <w:sz w:val="22"/>
        </w:rPr>
        <w:t>6</w:t>
      </w:r>
      <w:r w:rsidRPr="00F77D6B">
        <w:rPr>
          <w:sz w:val="22"/>
        </w:rPr>
        <w:t xml:space="preserve">) quotas do valor, cada uma, de </w:t>
      </w:r>
      <w:r w:rsidRPr="001A013F">
        <w:rPr>
          <w:bCs/>
          <w:sz w:val="22"/>
        </w:rPr>
        <w:t>R$7.700,00(reais)</w:t>
      </w:r>
      <w:r w:rsidRPr="00F77D6B">
        <w:rPr>
          <w:sz w:val="22"/>
        </w:rPr>
        <w:t xml:space="preserve"> </w:t>
      </w:r>
    </w:p>
    <w:p w:rsidR="003934AA" w:rsidRPr="003934AA" w:rsidRDefault="003934AA" w:rsidP="003934AA">
      <w:pPr>
        <w:pStyle w:val="Legenda"/>
        <w:keepNext/>
        <w:jc w:val="center"/>
        <w:rPr>
          <w:b/>
          <w:i w:val="0"/>
          <w:color w:val="auto"/>
        </w:rPr>
      </w:pPr>
      <w:bookmarkStart w:id="14" w:name="_Toc389435566"/>
      <w:r w:rsidRPr="003934AA">
        <w:rPr>
          <w:b/>
          <w:i w:val="0"/>
          <w:color w:val="auto"/>
        </w:rPr>
        <w:t xml:space="preserve">Tabela </w:t>
      </w:r>
      <w:r w:rsidR="00BA00D9">
        <w:rPr>
          <w:b/>
          <w:i w:val="0"/>
          <w:color w:val="auto"/>
        </w:rPr>
        <w:fldChar w:fldCharType="begin"/>
      </w:r>
      <w:r w:rsidR="00BA00D9">
        <w:rPr>
          <w:b/>
          <w:i w:val="0"/>
          <w:color w:val="auto"/>
        </w:rPr>
        <w:instrText xml:space="preserve"> SEQ Tabela \* ARABIC </w:instrText>
      </w:r>
      <w:r w:rsidR="00BA00D9">
        <w:rPr>
          <w:b/>
          <w:i w:val="0"/>
          <w:color w:val="auto"/>
        </w:rPr>
        <w:fldChar w:fldCharType="separate"/>
      </w:r>
      <w:r w:rsidR="00FE37DD">
        <w:rPr>
          <w:b/>
          <w:i w:val="0"/>
          <w:noProof/>
          <w:color w:val="auto"/>
        </w:rPr>
        <w:t>1</w:t>
      </w:r>
      <w:r w:rsidR="00BA00D9">
        <w:rPr>
          <w:b/>
          <w:i w:val="0"/>
          <w:color w:val="auto"/>
        </w:rPr>
        <w:fldChar w:fldCharType="end"/>
      </w:r>
      <w:r w:rsidRPr="003934AA">
        <w:rPr>
          <w:b/>
          <w:i w:val="0"/>
          <w:color w:val="auto"/>
        </w:rPr>
        <w:t xml:space="preserve"> Orçamento</w:t>
      </w:r>
      <w:bookmarkEnd w:id="14"/>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CellMar>
          <w:left w:w="70" w:type="dxa"/>
          <w:right w:w="70" w:type="dxa"/>
        </w:tblCellMar>
        <w:tblLook w:val="0000" w:firstRow="0" w:lastRow="0" w:firstColumn="0" w:lastColumn="0" w:noHBand="0" w:noVBand="0"/>
      </w:tblPr>
      <w:tblGrid>
        <w:gridCol w:w="4955"/>
        <w:gridCol w:w="1748"/>
        <w:gridCol w:w="1941"/>
      </w:tblGrid>
      <w:tr w:rsidR="00B82CC8" w:rsidRPr="00F77D6B" w:rsidTr="003934AA">
        <w:tc>
          <w:tcPr>
            <w:tcW w:w="4955" w:type="dxa"/>
          </w:tcPr>
          <w:p w:rsidR="00B82CC8" w:rsidRPr="00F77D6B" w:rsidRDefault="00B82CC8" w:rsidP="00C95FB9">
            <w:pPr>
              <w:jc w:val="center"/>
              <w:rPr>
                <w:b/>
                <w:bCs/>
                <w:sz w:val="22"/>
              </w:rPr>
            </w:pPr>
            <w:r w:rsidRPr="00F77D6B">
              <w:rPr>
                <w:b/>
                <w:bCs/>
                <w:sz w:val="22"/>
              </w:rPr>
              <w:t>Sócio</w:t>
            </w:r>
          </w:p>
        </w:tc>
        <w:tc>
          <w:tcPr>
            <w:tcW w:w="1748" w:type="dxa"/>
          </w:tcPr>
          <w:p w:rsidR="00B82CC8" w:rsidRPr="00F77D6B" w:rsidRDefault="00B82CC8" w:rsidP="00C95FB9">
            <w:pPr>
              <w:jc w:val="center"/>
              <w:rPr>
                <w:b/>
                <w:bCs/>
                <w:sz w:val="22"/>
              </w:rPr>
            </w:pPr>
            <w:r w:rsidRPr="00F77D6B">
              <w:rPr>
                <w:b/>
                <w:bCs/>
                <w:sz w:val="22"/>
              </w:rPr>
              <w:t>Quotas</w:t>
            </w:r>
          </w:p>
        </w:tc>
        <w:tc>
          <w:tcPr>
            <w:tcW w:w="1941" w:type="dxa"/>
          </w:tcPr>
          <w:p w:rsidR="00B82CC8" w:rsidRPr="00F1446F" w:rsidRDefault="00B82CC8" w:rsidP="00C95FB9">
            <w:pPr>
              <w:jc w:val="center"/>
              <w:rPr>
                <w:b/>
                <w:sz w:val="22"/>
              </w:rPr>
            </w:pPr>
            <w:r w:rsidRPr="00F1446F">
              <w:rPr>
                <w:b/>
                <w:sz w:val="22"/>
              </w:rPr>
              <w:t>Valor</w:t>
            </w:r>
          </w:p>
        </w:tc>
      </w:tr>
      <w:tr w:rsidR="00B82CC8" w:rsidRPr="00F77D6B" w:rsidTr="003934AA">
        <w:tc>
          <w:tcPr>
            <w:tcW w:w="4955" w:type="dxa"/>
          </w:tcPr>
          <w:p w:rsidR="00B82CC8" w:rsidRPr="00F77D6B" w:rsidRDefault="00B82CC8" w:rsidP="00C95FB9">
            <w:pPr>
              <w:jc w:val="both"/>
              <w:rPr>
                <w:b/>
                <w:bCs/>
                <w:sz w:val="22"/>
              </w:rPr>
            </w:pPr>
            <w:r w:rsidRPr="00F77D6B">
              <w:rPr>
                <w:b/>
                <w:bCs/>
                <w:sz w:val="22"/>
              </w:rPr>
              <w:t xml:space="preserve">1 – </w:t>
            </w:r>
            <w:r w:rsidRPr="00A15DE9">
              <w:rPr>
                <w:b/>
                <w:bCs/>
                <w:sz w:val="22"/>
              </w:rPr>
              <w:t>Leandro Soares da Silva</w:t>
            </w:r>
          </w:p>
        </w:tc>
        <w:tc>
          <w:tcPr>
            <w:tcW w:w="1748" w:type="dxa"/>
          </w:tcPr>
          <w:p w:rsidR="00B82CC8" w:rsidRPr="00F77D6B" w:rsidRDefault="00B82CC8" w:rsidP="00C95FB9">
            <w:pPr>
              <w:jc w:val="center"/>
              <w:rPr>
                <w:b/>
                <w:bCs/>
                <w:sz w:val="22"/>
              </w:rPr>
            </w:pPr>
            <w:r>
              <w:rPr>
                <w:b/>
                <w:bCs/>
                <w:sz w:val="22"/>
              </w:rPr>
              <w:t>1</w:t>
            </w:r>
          </w:p>
        </w:tc>
        <w:tc>
          <w:tcPr>
            <w:tcW w:w="1941" w:type="dxa"/>
          </w:tcPr>
          <w:p w:rsidR="00B82CC8" w:rsidRPr="00F77D6B" w:rsidRDefault="00B82CC8" w:rsidP="00C95FB9">
            <w:pPr>
              <w:jc w:val="right"/>
              <w:rPr>
                <w:b/>
                <w:bCs/>
                <w:sz w:val="22"/>
              </w:rPr>
            </w:pPr>
            <w:r>
              <w:rPr>
                <w:b/>
                <w:bCs/>
                <w:sz w:val="22"/>
              </w:rPr>
              <w:t>R$7.700,00</w:t>
            </w:r>
          </w:p>
        </w:tc>
      </w:tr>
      <w:tr w:rsidR="00B82CC8" w:rsidRPr="00F77D6B" w:rsidTr="003934AA">
        <w:tc>
          <w:tcPr>
            <w:tcW w:w="4955" w:type="dxa"/>
          </w:tcPr>
          <w:p w:rsidR="00B82CC8" w:rsidRPr="00F77D6B" w:rsidRDefault="00B82CC8" w:rsidP="00C95FB9">
            <w:pPr>
              <w:jc w:val="both"/>
              <w:rPr>
                <w:b/>
                <w:bCs/>
                <w:sz w:val="22"/>
              </w:rPr>
            </w:pPr>
            <w:r w:rsidRPr="00F77D6B">
              <w:rPr>
                <w:b/>
                <w:bCs/>
                <w:sz w:val="22"/>
              </w:rPr>
              <w:t xml:space="preserve">2 – </w:t>
            </w:r>
            <w:r>
              <w:rPr>
                <w:b/>
                <w:bCs/>
                <w:sz w:val="22"/>
              </w:rPr>
              <w:t>Alexandre Abreu</w:t>
            </w:r>
          </w:p>
        </w:tc>
        <w:tc>
          <w:tcPr>
            <w:tcW w:w="1748" w:type="dxa"/>
          </w:tcPr>
          <w:p w:rsidR="00B82CC8" w:rsidRPr="00F77D6B" w:rsidRDefault="00B82CC8" w:rsidP="00C95FB9">
            <w:pPr>
              <w:jc w:val="center"/>
              <w:rPr>
                <w:b/>
                <w:bCs/>
                <w:sz w:val="22"/>
              </w:rPr>
            </w:pPr>
            <w:r>
              <w:rPr>
                <w:b/>
                <w:bCs/>
                <w:sz w:val="22"/>
              </w:rPr>
              <w:t>1</w:t>
            </w:r>
          </w:p>
        </w:tc>
        <w:tc>
          <w:tcPr>
            <w:tcW w:w="1941" w:type="dxa"/>
          </w:tcPr>
          <w:p w:rsidR="00B82CC8" w:rsidRPr="00F77D6B" w:rsidRDefault="00B82CC8" w:rsidP="00C95FB9">
            <w:pPr>
              <w:jc w:val="right"/>
              <w:rPr>
                <w:b/>
                <w:bCs/>
                <w:sz w:val="22"/>
              </w:rPr>
            </w:pPr>
            <w:r>
              <w:rPr>
                <w:b/>
                <w:bCs/>
                <w:sz w:val="22"/>
              </w:rPr>
              <w:t>R$7.700,00</w:t>
            </w:r>
          </w:p>
        </w:tc>
      </w:tr>
      <w:tr w:rsidR="00B82CC8" w:rsidRPr="00F77D6B" w:rsidTr="003934AA">
        <w:tc>
          <w:tcPr>
            <w:tcW w:w="4955" w:type="dxa"/>
          </w:tcPr>
          <w:p w:rsidR="00B82CC8" w:rsidRPr="00F77D6B" w:rsidRDefault="00B82CC8" w:rsidP="00C95FB9">
            <w:pPr>
              <w:jc w:val="both"/>
              <w:rPr>
                <w:b/>
                <w:bCs/>
                <w:sz w:val="22"/>
              </w:rPr>
            </w:pPr>
            <w:r w:rsidRPr="00F77D6B">
              <w:rPr>
                <w:b/>
                <w:bCs/>
                <w:sz w:val="22"/>
              </w:rPr>
              <w:t>3 –</w:t>
            </w:r>
            <w:r>
              <w:rPr>
                <w:b/>
                <w:bCs/>
                <w:sz w:val="22"/>
              </w:rPr>
              <w:t xml:space="preserve"> Alexandre da Silva Andrade</w:t>
            </w:r>
          </w:p>
        </w:tc>
        <w:tc>
          <w:tcPr>
            <w:tcW w:w="1748" w:type="dxa"/>
          </w:tcPr>
          <w:p w:rsidR="00B82CC8" w:rsidRPr="00F77D6B" w:rsidRDefault="00B82CC8" w:rsidP="00C95FB9">
            <w:pPr>
              <w:jc w:val="center"/>
              <w:rPr>
                <w:b/>
                <w:bCs/>
                <w:sz w:val="22"/>
              </w:rPr>
            </w:pPr>
            <w:r>
              <w:rPr>
                <w:b/>
                <w:bCs/>
                <w:sz w:val="22"/>
              </w:rPr>
              <w:t>1</w:t>
            </w:r>
          </w:p>
        </w:tc>
        <w:tc>
          <w:tcPr>
            <w:tcW w:w="1941" w:type="dxa"/>
          </w:tcPr>
          <w:p w:rsidR="00B82CC8" w:rsidRPr="00F77D6B" w:rsidRDefault="00B82CC8" w:rsidP="00C95FB9">
            <w:pPr>
              <w:jc w:val="right"/>
              <w:rPr>
                <w:b/>
                <w:bCs/>
                <w:sz w:val="22"/>
              </w:rPr>
            </w:pPr>
            <w:r>
              <w:rPr>
                <w:b/>
                <w:bCs/>
                <w:sz w:val="22"/>
              </w:rPr>
              <w:t>R$7.700,00</w:t>
            </w:r>
          </w:p>
        </w:tc>
      </w:tr>
      <w:tr w:rsidR="00B82CC8" w:rsidRPr="00F77D6B" w:rsidTr="003934AA">
        <w:tc>
          <w:tcPr>
            <w:tcW w:w="4955" w:type="dxa"/>
          </w:tcPr>
          <w:p w:rsidR="00B82CC8" w:rsidRPr="00F77D6B" w:rsidRDefault="00B82CC8" w:rsidP="00C95FB9">
            <w:pPr>
              <w:jc w:val="both"/>
              <w:rPr>
                <w:b/>
                <w:bCs/>
                <w:sz w:val="22"/>
              </w:rPr>
            </w:pPr>
            <w:r w:rsidRPr="00F77D6B">
              <w:rPr>
                <w:b/>
                <w:bCs/>
                <w:sz w:val="22"/>
              </w:rPr>
              <w:t xml:space="preserve">4 – </w:t>
            </w:r>
            <w:r>
              <w:rPr>
                <w:b/>
                <w:bCs/>
                <w:sz w:val="22"/>
              </w:rPr>
              <w:t>Jaqueline de Sousa Silva</w:t>
            </w:r>
          </w:p>
        </w:tc>
        <w:tc>
          <w:tcPr>
            <w:tcW w:w="1748" w:type="dxa"/>
          </w:tcPr>
          <w:p w:rsidR="00B82CC8" w:rsidRPr="00F77D6B" w:rsidRDefault="00B82CC8" w:rsidP="00C95FB9">
            <w:pPr>
              <w:jc w:val="center"/>
              <w:rPr>
                <w:b/>
                <w:bCs/>
                <w:sz w:val="22"/>
              </w:rPr>
            </w:pPr>
            <w:r>
              <w:rPr>
                <w:b/>
                <w:bCs/>
                <w:sz w:val="22"/>
              </w:rPr>
              <w:t>1</w:t>
            </w:r>
          </w:p>
        </w:tc>
        <w:tc>
          <w:tcPr>
            <w:tcW w:w="1941" w:type="dxa"/>
          </w:tcPr>
          <w:p w:rsidR="00B82CC8" w:rsidRPr="00F77D6B" w:rsidRDefault="00B82CC8" w:rsidP="00C95FB9">
            <w:pPr>
              <w:jc w:val="right"/>
              <w:rPr>
                <w:b/>
                <w:bCs/>
                <w:sz w:val="22"/>
              </w:rPr>
            </w:pPr>
            <w:r>
              <w:rPr>
                <w:b/>
                <w:bCs/>
                <w:sz w:val="22"/>
              </w:rPr>
              <w:t>R$7.700,00</w:t>
            </w:r>
          </w:p>
        </w:tc>
      </w:tr>
      <w:tr w:rsidR="00B82CC8" w:rsidRPr="00F77D6B" w:rsidTr="003934AA">
        <w:tc>
          <w:tcPr>
            <w:tcW w:w="4955" w:type="dxa"/>
          </w:tcPr>
          <w:p w:rsidR="00B82CC8" w:rsidRPr="00A15DE9" w:rsidRDefault="00B82CC8" w:rsidP="00C95FB9">
            <w:r>
              <w:rPr>
                <w:b/>
                <w:bCs/>
                <w:sz w:val="22"/>
              </w:rPr>
              <w:t xml:space="preserve">5 </w:t>
            </w:r>
            <w:r w:rsidRPr="00F77D6B">
              <w:rPr>
                <w:b/>
                <w:bCs/>
                <w:sz w:val="22"/>
              </w:rPr>
              <w:t>–</w:t>
            </w:r>
            <w:r>
              <w:rPr>
                <w:b/>
                <w:bCs/>
                <w:sz w:val="22"/>
              </w:rPr>
              <w:t xml:space="preserve"> </w:t>
            </w:r>
            <w:proofErr w:type="spellStart"/>
            <w:r>
              <w:rPr>
                <w:b/>
                <w:bCs/>
                <w:sz w:val="22"/>
              </w:rPr>
              <w:t>Edenilson</w:t>
            </w:r>
            <w:proofErr w:type="spellEnd"/>
            <w:r>
              <w:rPr>
                <w:b/>
                <w:bCs/>
                <w:sz w:val="22"/>
              </w:rPr>
              <w:t xml:space="preserve"> </w:t>
            </w:r>
            <w:proofErr w:type="spellStart"/>
            <w:r>
              <w:rPr>
                <w:b/>
                <w:bCs/>
                <w:sz w:val="22"/>
              </w:rPr>
              <w:t>Bila</w:t>
            </w:r>
            <w:proofErr w:type="spellEnd"/>
          </w:p>
        </w:tc>
        <w:tc>
          <w:tcPr>
            <w:tcW w:w="1748" w:type="dxa"/>
          </w:tcPr>
          <w:p w:rsidR="00B82CC8" w:rsidRPr="00F77D6B" w:rsidRDefault="00B82CC8" w:rsidP="00C95FB9">
            <w:pPr>
              <w:jc w:val="center"/>
              <w:rPr>
                <w:b/>
                <w:bCs/>
                <w:sz w:val="22"/>
              </w:rPr>
            </w:pPr>
            <w:r>
              <w:rPr>
                <w:b/>
                <w:bCs/>
                <w:sz w:val="22"/>
              </w:rPr>
              <w:t>1</w:t>
            </w:r>
          </w:p>
        </w:tc>
        <w:tc>
          <w:tcPr>
            <w:tcW w:w="1941" w:type="dxa"/>
          </w:tcPr>
          <w:p w:rsidR="00B82CC8" w:rsidRPr="00F77D6B" w:rsidRDefault="00B82CC8" w:rsidP="00C95FB9">
            <w:pPr>
              <w:jc w:val="right"/>
              <w:rPr>
                <w:b/>
                <w:bCs/>
                <w:sz w:val="22"/>
              </w:rPr>
            </w:pPr>
            <w:r>
              <w:rPr>
                <w:b/>
                <w:bCs/>
                <w:sz w:val="22"/>
              </w:rPr>
              <w:t>R$7.700,00</w:t>
            </w:r>
          </w:p>
        </w:tc>
      </w:tr>
      <w:tr w:rsidR="00B82CC8" w:rsidRPr="00F77D6B" w:rsidTr="003934AA">
        <w:tc>
          <w:tcPr>
            <w:tcW w:w="4955" w:type="dxa"/>
            <w:tcBorders>
              <w:top w:val="single" w:sz="24" w:space="0" w:color="auto"/>
              <w:left w:val="single" w:sz="24" w:space="0" w:color="auto"/>
              <w:bottom w:val="single" w:sz="24" w:space="0" w:color="auto"/>
              <w:right w:val="single" w:sz="24" w:space="0" w:color="auto"/>
            </w:tcBorders>
          </w:tcPr>
          <w:p w:rsidR="00B82CC8" w:rsidRPr="00F77D6B" w:rsidRDefault="00B82CC8" w:rsidP="00C95FB9">
            <w:pPr>
              <w:jc w:val="both"/>
              <w:rPr>
                <w:b/>
                <w:bCs/>
                <w:sz w:val="22"/>
              </w:rPr>
            </w:pPr>
            <w:r>
              <w:rPr>
                <w:b/>
                <w:bCs/>
                <w:sz w:val="22"/>
              </w:rPr>
              <w:t>6</w:t>
            </w:r>
            <w:r w:rsidRPr="00F77D6B">
              <w:rPr>
                <w:b/>
                <w:bCs/>
                <w:sz w:val="22"/>
              </w:rPr>
              <w:t xml:space="preserve"> –</w:t>
            </w:r>
            <w:r w:rsidRPr="00A15DE9">
              <w:rPr>
                <w:b/>
                <w:bCs/>
                <w:sz w:val="22"/>
              </w:rPr>
              <w:t xml:space="preserve"> Wiliam Alves Soares</w:t>
            </w:r>
          </w:p>
        </w:tc>
        <w:tc>
          <w:tcPr>
            <w:tcW w:w="1748" w:type="dxa"/>
            <w:tcBorders>
              <w:top w:val="single" w:sz="24" w:space="0" w:color="auto"/>
              <w:left w:val="single" w:sz="24" w:space="0" w:color="auto"/>
              <w:bottom w:val="single" w:sz="24" w:space="0" w:color="auto"/>
              <w:right w:val="single" w:sz="24" w:space="0" w:color="auto"/>
            </w:tcBorders>
          </w:tcPr>
          <w:p w:rsidR="00B82CC8" w:rsidRPr="00F77D6B" w:rsidRDefault="00B82CC8" w:rsidP="00C95FB9">
            <w:pPr>
              <w:jc w:val="center"/>
              <w:rPr>
                <w:b/>
                <w:bCs/>
                <w:sz w:val="22"/>
              </w:rPr>
            </w:pPr>
            <w:r>
              <w:rPr>
                <w:b/>
                <w:bCs/>
                <w:sz w:val="22"/>
              </w:rPr>
              <w:t>1</w:t>
            </w:r>
          </w:p>
        </w:tc>
        <w:tc>
          <w:tcPr>
            <w:tcW w:w="1941" w:type="dxa"/>
            <w:tcBorders>
              <w:top w:val="single" w:sz="24" w:space="0" w:color="auto"/>
              <w:left w:val="single" w:sz="24" w:space="0" w:color="auto"/>
              <w:bottom w:val="single" w:sz="24" w:space="0" w:color="auto"/>
              <w:right w:val="single" w:sz="24" w:space="0" w:color="auto"/>
            </w:tcBorders>
          </w:tcPr>
          <w:p w:rsidR="00B82CC8" w:rsidRPr="00F77D6B" w:rsidRDefault="00B82CC8" w:rsidP="00C95FB9">
            <w:pPr>
              <w:jc w:val="right"/>
              <w:rPr>
                <w:b/>
                <w:bCs/>
                <w:sz w:val="22"/>
              </w:rPr>
            </w:pPr>
            <w:r>
              <w:rPr>
                <w:b/>
                <w:bCs/>
                <w:sz w:val="22"/>
              </w:rPr>
              <w:t>R$7.700,00</w:t>
            </w:r>
          </w:p>
        </w:tc>
      </w:tr>
      <w:tr w:rsidR="00B82CC8" w:rsidRPr="00F77D6B" w:rsidTr="003934AA">
        <w:tc>
          <w:tcPr>
            <w:tcW w:w="4955" w:type="dxa"/>
            <w:tcBorders>
              <w:top w:val="single" w:sz="24" w:space="0" w:color="auto"/>
              <w:left w:val="single" w:sz="24" w:space="0" w:color="auto"/>
              <w:bottom w:val="single" w:sz="24" w:space="0" w:color="auto"/>
              <w:right w:val="single" w:sz="24" w:space="0" w:color="auto"/>
            </w:tcBorders>
          </w:tcPr>
          <w:p w:rsidR="00B82CC8" w:rsidRPr="00F77D6B" w:rsidRDefault="00B82CC8" w:rsidP="00C95FB9">
            <w:pPr>
              <w:jc w:val="both"/>
              <w:rPr>
                <w:b/>
                <w:bCs/>
                <w:sz w:val="22"/>
              </w:rPr>
            </w:pPr>
            <w:r w:rsidRPr="00F77D6B">
              <w:rPr>
                <w:b/>
                <w:bCs/>
                <w:sz w:val="22"/>
              </w:rPr>
              <w:t>TOTAL</w:t>
            </w:r>
          </w:p>
        </w:tc>
        <w:tc>
          <w:tcPr>
            <w:tcW w:w="1748" w:type="dxa"/>
            <w:tcBorders>
              <w:top w:val="single" w:sz="24" w:space="0" w:color="auto"/>
              <w:left w:val="single" w:sz="24" w:space="0" w:color="auto"/>
              <w:bottom w:val="single" w:sz="24" w:space="0" w:color="auto"/>
              <w:right w:val="single" w:sz="24" w:space="0" w:color="auto"/>
            </w:tcBorders>
          </w:tcPr>
          <w:p w:rsidR="00B82CC8" w:rsidRPr="00F77D6B" w:rsidRDefault="00B82CC8" w:rsidP="00C95FB9">
            <w:pPr>
              <w:jc w:val="center"/>
              <w:rPr>
                <w:b/>
                <w:bCs/>
                <w:sz w:val="22"/>
              </w:rPr>
            </w:pPr>
          </w:p>
        </w:tc>
        <w:tc>
          <w:tcPr>
            <w:tcW w:w="1941" w:type="dxa"/>
            <w:tcBorders>
              <w:top w:val="single" w:sz="24" w:space="0" w:color="auto"/>
              <w:left w:val="single" w:sz="24" w:space="0" w:color="auto"/>
              <w:bottom w:val="single" w:sz="24" w:space="0" w:color="auto"/>
              <w:right w:val="single" w:sz="24" w:space="0" w:color="auto"/>
            </w:tcBorders>
          </w:tcPr>
          <w:p w:rsidR="00B82CC8" w:rsidRPr="00F77D6B" w:rsidRDefault="00B82CC8" w:rsidP="00C95FB9">
            <w:pPr>
              <w:jc w:val="right"/>
              <w:rPr>
                <w:b/>
                <w:bCs/>
                <w:sz w:val="22"/>
              </w:rPr>
            </w:pPr>
            <w:r>
              <w:rPr>
                <w:b/>
                <w:bCs/>
                <w:sz w:val="22"/>
              </w:rPr>
              <w:t>R$46.200,00</w:t>
            </w:r>
          </w:p>
        </w:tc>
      </w:tr>
    </w:tbl>
    <w:p w:rsidR="00B82CC8" w:rsidRPr="00F77D6B" w:rsidRDefault="00B82CC8" w:rsidP="00B82CC8">
      <w:pPr>
        <w:jc w:val="both"/>
        <w:rPr>
          <w:sz w:val="22"/>
        </w:rPr>
      </w:pPr>
    </w:p>
    <w:p w:rsidR="00B82CC8" w:rsidRDefault="00B82CC8" w:rsidP="00B82CC8">
      <w:pPr>
        <w:jc w:val="both"/>
        <w:rPr>
          <w:sz w:val="22"/>
        </w:rPr>
      </w:pPr>
      <w:r w:rsidRPr="00F77D6B">
        <w:rPr>
          <w:sz w:val="22"/>
        </w:rPr>
        <w:tab/>
      </w:r>
      <w:r w:rsidRPr="00F77D6B">
        <w:rPr>
          <w:b/>
          <w:bCs/>
          <w:sz w:val="22"/>
        </w:rPr>
        <w:t xml:space="preserve">Parágrafo Único – </w:t>
      </w:r>
      <w:r w:rsidRPr="00F77D6B">
        <w:rPr>
          <w:sz w:val="22"/>
        </w:rPr>
        <w:t>Quando n</w:t>
      </w:r>
      <w:r>
        <w:rPr>
          <w:sz w:val="22"/>
        </w:rPr>
        <w:t>o exercício de serviços relacionados à informática</w:t>
      </w:r>
      <w:r w:rsidRPr="00F77D6B">
        <w:rPr>
          <w:sz w:val="22"/>
        </w:rPr>
        <w:t xml:space="preserve"> com uso da razão social todos os sócios respondem pessoal, solidária e ilimitadamente pelos danos que causarem aos clientes, por ação ou omissão, sem </w:t>
      </w:r>
      <w:r w:rsidRPr="00F77D6B">
        <w:rPr>
          <w:sz w:val="22"/>
        </w:rPr>
        <w:lastRenderedPageBreak/>
        <w:t>prejuízo de responsabilidade disciplinar em que porventura incorrer o responsável direto pelo ato.</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4 – </w:t>
      </w:r>
      <w:r w:rsidRPr="00F77D6B">
        <w:rPr>
          <w:sz w:val="22"/>
        </w:rPr>
        <w:t>A sociedade tem por objetivo disciplinar o expediente e os resultados patrimoniais auferidos na prestação de serviços advocatícios, tais serviços, porém serão exercidos individualmente, em se tratando de atos privativos ainda mesmo que revertam ao patrimônio social os respectivos honorários.</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5 – </w:t>
      </w:r>
      <w:r w:rsidRPr="00F77D6B">
        <w:rPr>
          <w:sz w:val="22"/>
        </w:rPr>
        <w:t xml:space="preserve">A gerência da sociedade será exercida por todos os sócios, podendo cada qual usar isoladamente a razão social, e representar a sociedade ativa e passivamente, em juízo ou fora dele. </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Parágrafo Único – </w:t>
      </w:r>
      <w:r w:rsidRPr="00F77D6B">
        <w:rPr>
          <w:sz w:val="22"/>
        </w:rPr>
        <w:t>A gerência da sociedade poderá ainda ser exercida por um estranho ao objetivo social, bem como para a prestação de avais, fianças e abonos de mero favor.</w:t>
      </w:r>
    </w:p>
    <w:p w:rsidR="00B82CC8" w:rsidRPr="00F77D6B" w:rsidRDefault="00B82CC8" w:rsidP="00B82CC8">
      <w:pPr>
        <w:jc w:val="both"/>
        <w:rPr>
          <w:sz w:val="22"/>
        </w:rPr>
      </w:pPr>
    </w:p>
    <w:p w:rsidR="00B82CC8" w:rsidRDefault="00B82CC8" w:rsidP="00B82CC8">
      <w:pPr>
        <w:jc w:val="both"/>
        <w:rPr>
          <w:sz w:val="22"/>
        </w:rPr>
      </w:pPr>
      <w:r w:rsidRPr="00F77D6B">
        <w:rPr>
          <w:sz w:val="22"/>
        </w:rPr>
        <w:tab/>
      </w:r>
      <w:r w:rsidRPr="00F77D6B">
        <w:rPr>
          <w:b/>
          <w:bCs/>
          <w:sz w:val="22"/>
        </w:rPr>
        <w:t xml:space="preserve">6 – </w:t>
      </w:r>
      <w:r w:rsidRPr="00F77D6B">
        <w:rPr>
          <w:sz w:val="22"/>
        </w:rPr>
        <w:t>Fica expressamente vedado o uso da razão social para negócios estranhos ao objetivo social, bem como para a prestação de avais, fianças e abonos de mero favor.</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7 – </w:t>
      </w:r>
      <w:r w:rsidRPr="00F77D6B">
        <w:rPr>
          <w:sz w:val="22"/>
        </w:rPr>
        <w:t>Os sócios fixarão, de comum acordo, as retiradas “pro labore”, as quais serão levadas à conta de Despesas Gerais.</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8 – </w:t>
      </w:r>
      <w:r w:rsidRPr="00F77D6B">
        <w:rPr>
          <w:sz w:val="22"/>
        </w:rPr>
        <w:t>Nenhum dos sócios poderá ceder ou transferir, total ou parcialmente, suas cotas a terceiros sem ofertá-las, em igualdade de condições, ao outro sócio, que terá direito de preferência para sua aquisição.</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9 – </w:t>
      </w:r>
      <w:r w:rsidRPr="00F77D6B">
        <w:rPr>
          <w:sz w:val="22"/>
        </w:rPr>
        <w:t>O direito de preferência para a aquisição de cotas sociais deverá ser manifestado dentro de 30 (trinta) dias da data em que o sócio vendedor efetuar a comunicação de sua intenção de vender.</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10 – </w:t>
      </w:r>
      <w:r w:rsidRPr="00F77D6B">
        <w:rPr>
          <w:sz w:val="22"/>
        </w:rPr>
        <w:t>A interdição ou falecimento de qualquer dos sócios não extingue a sociedade, que permanecerá com os sócios remanescentes, regulando-se a apuração dos haveres do sócio falecido ou interditado e o seu pagamento pelo disposto na cláusula seguinte.</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11 – </w:t>
      </w:r>
      <w:r w:rsidRPr="00F77D6B">
        <w:rPr>
          <w:sz w:val="22"/>
        </w:rPr>
        <w:t>O sócio que se retirar da sociedade, bem como os herdeiros do sócio que falecer ou representante legal do sócio interditado receberão os haveres, apurados de acordo com um balanço especialmente levantado, na data da retirada ou do óbito.  O que for apurado será pago em 12 (doze) prestações mensais e consecutivas, vencendo-se a primeira a 30 (trinta) dias do balanço, correndo juros sobre os restantes, desde já estipulados em 12% ao ano.</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Parágrafo Único – </w:t>
      </w:r>
      <w:r w:rsidRPr="00F77D6B">
        <w:rPr>
          <w:sz w:val="22"/>
        </w:rPr>
        <w:t>A critério dos sócios, a sociedade poderá criar contas de reserva, bem como levantar balanços intermediários ou intercalares.</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12 – </w:t>
      </w:r>
      <w:r w:rsidRPr="00F77D6B">
        <w:rPr>
          <w:sz w:val="22"/>
        </w:rPr>
        <w:t>Em 31 de dezembro de cada ano será levantado um balanço geral, e, após as deduções previstas em lei, os lucros líquidos ou prejuízos serão distribuídos ou suportados entre os sócios na proporção das cotas que possuírem.</w:t>
      </w: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ab/>
      </w:r>
      <w:r w:rsidRPr="00F77D6B">
        <w:rPr>
          <w:b/>
          <w:bCs/>
          <w:sz w:val="22"/>
        </w:rPr>
        <w:t xml:space="preserve">13 – </w:t>
      </w:r>
      <w:r w:rsidRPr="00F77D6B">
        <w:rPr>
          <w:sz w:val="22"/>
        </w:rPr>
        <w:t>Os casos omissos serão resolvidos de acordo com a legislação em vigor.</w:t>
      </w:r>
    </w:p>
    <w:p w:rsidR="00B82CC8" w:rsidRDefault="00B82CC8" w:rsidP="00B82CC8">
      <w:pPr>
        <w:jc w:val="both"/>
        <w:rPr>
          <w:sz w:val="22"/>
        </w:rPr>
      </w:pPr>
    </w:p>
    <w:p w:rsidR="00B82CC8" w:rsidRDefault="00B82CC8" w:rsidP="00B82CC8">
      <w:pPr>
        <w:jc w:val="both"/>
        <w:rPr>
          <w:sz w:val="22"/>
        </w:rPr>
      </w:pPr>
    </w:p>
    <w:p w:rsidR="00B82CC8" w:rsidRDefault="00B82CC8" w:rsidP="00B82CC8">
      <w:pPr>
        <w:jc w:val="both"/>
        <w:rPr>
          <w:sz w:val="22"/>
        </w:rPr>
      </w:pPr>
    </w:p>
    <w:p w:rsidR="00B82CC8" w:rsidRDefault="00B82CC8" w:rsidP="00B82CC8">
      <w:pPr>
        <w:jc w:val="both"/>
        <w:rPr>
          <w:sz w:val="22"/>
        </w:rPr>
      </w:pPr>
    </w:p>
    <w:p w:rsidR="00B82CC8" w:rsidRDefault="00B82CC8" w:rsidP="00B82CC8">
      <w:pPr>
        <w:jc w:val="both"/>
        <w:rPr>
          <w:sz w:val="22"/>
        </w:rPr>
      </w:pPr>
    </w:p>
    <w:p w:rsidR="00B82CC8" w:rsidRDefault="00B82CC8" w:rsidP="00B82CC8">
      <w:pPr>
        <w:jc w:val="both"/>
        <w:rPr>
          <w:sz w:val="22"/>
        </w:rPr>
      </w:pPr>
    </w:p>
    <w:p w:rsidR="00B82CC8" w:rsidRDefault="00B82CC8" w:rsidP="00B82CC8">
      <w:pPr>
        <w:jc w:val="both"/>
        <w:rPr>
          <w:sz w:val="22"/>
        </w:rPr>
      </w:pPr>
    </w:p>
    <w:p w:rsidR="00B82CC8" w:rsidRDefault="00B82CC8" w:rsidP="00B82CC8">
      <w:pPr>
        <w:jc w:val="both"/>
        <w:rPr>
          <w:sz w:val="22"/>
        </w:rPr>
      </w:pPr>
    </w:p>
    <w:p w:rsidR="00B82CC8" w:rsidRPr="00F77D6B" w:rsidRDefault="00B82CC8" w:rsidP="00B82CC8">
      <w:pPr>
        <w:jc w:val="both"/>
        <w:rPr>
          <w:sz w:val="22"/>
        </w:rPr>
      </w:pPr>
    </w:p>
    <w:p w:rsidR="00B82CC8" w:rsidRDefault="00B82CC8" w:rsidP="00B82CC8">
      <w:pPr>
        <w:jc w:val="both"/>
        <w:rPr>
          <w:sz w:val="22"/>
        </w:rPr>
      </w:pPr>
      <w:r w:rsidRPr="00F77D6B">
        <w:rPr>
          <w:sz w:val="22"/>
        </w:rPr>
        <w:tab/>
        <w:t>E, por estarem assim justos e contratados, assinam o presente instrumento em quatro vias de igual teor e para a mesma finalidade, na presença das testemunhas.</w:t>
      </w:r>
    </w:p>
    <w:p w:rsidR="00B82CC8" w:rsidRPr="00F77D6B" w:rsidRDefault="00B82CC8" w:rsidP="00B82CC8">
      <w:pPr>
        <w:jc w:val="both"/>
        <w:rPr>
          <w:sz w:val="22"/>
        </w:rPr>
      </w:pPr>
    </w:p>
    <w:p w:rsidR="00B82CC8" w:rsidRPr="00F77D6B" w:rsidRDefault="00B82CC8" w:rsidP="00B82CC8">
      <w:pPr>
        <w:jc w:val="both"/>
        <w:rPr>
          <w:sz w:val="22"/>
        </w:rPr>
      </w:pPr>
    </w:p>
    <w:p w:rsidR="00B82CC8" w:rsidRDefault="00B82CC8" w:rsidP="00B82CC8">
      <w:pPr>
        <w:jc w:val="both"/>
        <w:rPr>
          <w:sz w:val="22"/>
        </w:rPr>
      </w:pPr>
      <w:r>
        <w:rPr>
          <w:sz w:val="22"/>
        </w:rPr>
        <w:tab/>
      </w:r>
      <w:r>
        <w:rPr>
          <w:sz w:val="22"/>
        </w:rPr>
        <w:tab/>
      </w:r>
      <w:r>
        <w:rPr>
          <w:sz w:val="22"/>
        </w:rPr>
        <w:tab/>
      </w:r>
      <w:r>
        <w:rPr>
          <w:sz w:val="22"/>
        </w:rPr>
        <w:tab/>
      </w:r>
      <w:r>
        <w:rPr>
          <w:sz w:val="22"/>
        </w:rPr>
        <w:tab/>
      </w:r>
      <w:r w:rsidRPr="00F77D6B">
        <w:rPr>
          <w:sz w:val="22"/>
        </w:rPr>
        <w:t>São Paulo,</w:t>
      </w:r>
      <w:r w:rsidRPr="00A15DE9">
        <w:rPr>
          <w:sz w:val="22"/>
        </w:rPr>
        <w:t xml:space="preserve"> </w:t>
      </w:r>
      <w:r>
        <w:rPr>
          <w:sz w:val="22"/>
        </w:rPr>
        <w:softHyphen/>
        <w:t>_____de ____________, de 2013.</w:t>
      </w:r>
      <w:r w:rsidRPr="00F77D6B">
        <w:rPr>
          <w:sz w:val="22"/>
        </w:rPr>
        <w:t xml:space="preserve"> </w:t>
      </w:r>
    </w:p>
    <w:p w:rsidR="00B82CC8" w:rsidRDefault="00B82CC8" w:rsidP="00B82CC8">
      <w:pPr>
        <w:jc w:val="both"/>
        <w:rPr>
          <w:sz w:val="22"/>
        </w:rPr>
      </w:pPr>
    </w:p>
    <w:p w:rsidR="00B82CC8" w:rsidRPr="00F77D6B" w:rsidRDefault="00B82CC8" w:rsidP="00B82CC8">
      <w:pPr>
        <w:jc w:val="both"/>
        <w:rPr>
          <w:sz w:val="22"/>
        </w:rPr>
      </w:pPr>
    </w:p>
    <w:p w:rsidR="00B82CC8" w:rsidRDefault="00B82CC8" w:rsidP="00B82CC8">
      <w:pPr>
        <w:ind w:left="3600" w:firstLine="720"/>
        <w:jc w:val="both"/>
      </w:pPr>
      <w:r>
        <w:rPr>
          <w:b/>
          <w:sz w:val="22"/>
        </w:rPr>
        <w:t xml:space="preserve"> </w:t>
      </w:r>
      <w:r w:rsidRPr="00A15DE9">
        <w:rPr>
          <w:b/>
          <w:sz w:val="22"/>
        </w:rPr>
        <w:t>Leandro Soares</w:t>
      </w:r>
      <w:r>
        <w:rPr>
          <w:b/>
          <w:bCs/>
          <w:sz w:val="22"/>
        </w:rPr>
        <w:t xml:space="preserve"> da Silva</w:t>
      </w:r>
      <w:r>
        <w:tab/>
      </w:r>
    </w:p>
    <w:p w:rsidR="00B82CC8" w:rsidRDefault="00B82CC8" w:rsidP="00B82CC8">
      <w:pPr>
        <w:ind w:left="3600" w:firstLine="720"/>
        <w:jc w:val="both"/>
      </w:pPr>
      <w:r>
        <w:t xml:space="preserve"> </w:t>
      </w:r>
      <w:r>
        <w:rPr>
          <w:b/>
          <w:bCs/>
          <w:sz w:val="22"/>
        </w:rPr>
        <w:t>Alexandre Abreu</w:t>
      </w:r>
    </w:p>
    <w:p w:rsidR="00B82CC8" w:rsidRDefault="00B82CC8" w:rsidP="00B82CC8">
      <w:pPr>
        <w:ind w:left="3600" w:firstLine="720"/>
        <w:jc w:val="both"/>
      </w:pPr>
      <w:r>
        <w:rPr>
          <w:b/>
          <w:bCs/>
          <w:sz w:val="22"/>
        </w:rPr>
        <w:t xml:space="preserve"> Alexandre da Silva Andrade</w:t>
      </w:r>
    </w:p>
    <w:p w:rsidR="00B82CC8" w:rsidRDefault="00B82CC8" w:rsidP="00B82CC8">
      <w:pPr>
        <w:ind w:left="2880" w:firstLine="720"/>
        <w:jc w:val="both"/>
        <w:rPr>
          <w:b/>
          <w:bCs/>
          <w:sz w:val="22"/>
        </w:rPr>
      </w:pPr>
      <w:r>
        <w:rPr>
          <w:b/>
          <w:bCs/>
          <w:sz w:val="22"/>
        </w:rPr>
        <w:t xml:space="preserve">             Jaqueline de Sousa Silva</w:t>
      </w:r>
    </w:p>
    <w:p w:rsidR="00B82CC8" w:rsidRDefault="00B82CC8" w:rsidP="00B82CC8">
      <w:pPr>
        <w:ind w:left="2880" w:firstLine="720"/>
        <w:jc w:val="both"/>
      </w:pPr>
      <w:r>
        <w:rPr>
          <w:b/>
          <w:bCs/>
          <w:sz w:val="22"/>
        </w:rPr>
        <w:t xml:space="preserve">             </w:t>
      </w:r>
      <w:proofErr w:type="spellStart"/>
      <w:r>
        <w:rPr>
          <w:b/>
          <w:bCs/>
          <w:sz w:val="22"/>
        </w:rPr>
        <w:t>Edenilson</w:t>
      </w:r>
      <w:proofErr w:type="spellEnd"/>
      <w:r>
        <w:rPr>
          <w:b/>
          <w:bCs/>
          <w:sz w:val="22"/>
        </w:rPr>
        <w:t xml:space="preserve"> </w:t>
      </w:r>
      <w:proofErr w:type="spellStart"/>
      <w:r>
        <w:rPr>
          <w:b/>
          <w:bCs/>
          <w:sz w:val="22"/>
        </w:rPr>
        <w:t>Bila</w:t>
      </w:r>
      <w:proofErr w:type="spellEnd"/>
    </w:p>
    <w:p w:rsidR="00B82CC8" w:rsidRPr="003D79DB" w:rsidRDefault="00B82CC8" w:rsidP="00B82CC8">
      <w:pPr>
        <w:ind w:left="2880" w:firstLine="720"/>
        <w:jc w:val="both"/>
      </w:pPr>
      <w:r>
        <w:rPr>
          <w:b/>
          <w:bCs/>
          <w:sz w:val="22"/>
        </w:rPr>
        <w:t xml:space="preserve">             Wiliam Alves Soares</w:t>
      </w:r>
    </w:p>
    <w:p w:rsidR="00B82CC8" w:rsidRPr="00F77D6B" w:rsidRDefault="00B82CC8" w:rsidP="00B82CC8">
      <w:pPr>
        <w:jc w:val="both"/>
        <w:rPr>
          <w:sz w:val="22"/>
        </w:rPr>
      </w:pPr>
      <w:r w:rsidRPr="00F77D6B">
        <w:rPr>
          <w:sz w:val="22"/>
        </w:rPr>
        <w:tab/>
      </w:r>
      <w:r w:rsidRPr="00F77D6B">
        <w:rPr>
          <w:sz w:val="22"/>
        </w:rPr>
        <w:tab/>
      </w:r>
      <w:r w:rsidRPr="00F77D6B">
        <w:rPr>
          <w:sz w:val="22"/>
        </w:rPr>
        <w:tab/>
      </w:r>
      <w:r w:rsidRPr="00F77D6B">
        <w:rPr>
          <w:sz w:val="22"/>
        </w:rPr>
        <w:tab/>
      </w:r>
      <w:r w:rsidRPr="00F77D6B">
        <w:rPr>
          <w:sz w:val="22"/>
        </w:rPr>
        <w:tab/>
      </w:r>
      <w:r w:rsidRPr="00F77D6B">
        <w:rPr>
          <w:sz w:val="22"/>
        </w:rPr>
        <w:tab/>
      </w:r>
      <w:r w:rsidRPr="00F77D6B">
        <w:rPr>
          <w:sz w:val="22"/>
        </w:rPr>
        <w:tab/>
        <w:t xml:space="preserve">         </w:t>
      </w:r>
    </w:p>
    <w:p w:rsidR="00B82CC8" w:rsidRPr="00F77D6B" w:rsidRDefault="00B82CC8" w:rsidP="00B82CC8">
      <w:pPr>
        <w:pStyle w:val="Ttulo2"/>
        <w:rPr>
          <w:sz w:val="22"/>
          <w:szCs w:val="22"/>
        </w:rPr>
      </w:pPr>
    </w:p>
    <w:p w:rsidR="00B82CC8" w:rsidRPr="00F77D6B" w:rsidRDefault="00B82CC8" w:rsidP="00B82CC8">
      <w:pPr>
        <w:ind w:left="4320"/>
        <w:jc w:val="both"/>
        <w:rPr>
          <w:sz w:val="22"/>
        </w:rPr>
      </w:pPr>
      <w:r w:rsidRPr="00F77D6B">
        <w:rPr>
          <w:b/>
          <w:bCs/>
          <w:sz w:val="22"/>
        </w:rPr>
        <w:t xml:space="preserve">        </w:t>
      </w:r>
    </w:p>
    <w:p w:rsidR="00B82CC8" w:rsidRPr="00F77D6B" w:rsidRDefault="00B82CC8" w:rsidP="00B82CC8">
      <w:pPr>
        <w:jc w:val="both"/>
        <w:rPr>
          <w:sz w:val="22"/>
        </w:rPr>
      </w:pPr>
      <w:r w:rsidRPr="00F77D6B">
        <w:rPr>
          <w:b/>
          <w:bCs/>
          <w:sz w:val="22"/>
        </w:rPr>
        <w:t>Testemunhas</w:t>
      </w:r>
      <w:r w:rsidRPr="00F77D6B">
        <w:rPr>
          <w:sz w:val="22"/>
        </w:rPr>
        <w:t>:</w:t>
      </w:r>
    </w:p>
    <w:p w:rsidR="00B82CC8" w:rsidRPr="00F77D6B" w:rsidRDefault="00B82CC8" w:rsidP="00B82CC8">
      <w:pPr>
        <w:jc w:val="both"/>
        <w:rPr>
          <w:sz w:val="22"/>
        </w:rPr>
      </w:pPr>
    </w:p>
    <w:p w:rsidR="00B82CC8" w:rsidRPr="00F77D6B" w:rsidRDefault="00B82CC8" w:rsidP="00B82CC8">
      <w:pPr>
        <w:jc w:val="both"/>
        <w:rPr>
          <w:sz w:val="22"/>
        </w:rPr>
      </w:pPr>
    </w:p>
    <w:p w:rsidR="00B82CC8" w:rsidRPr="00F77D6B" w:rsidRDefault="00B82CC8" w:rsidP="00B82CC8">
      <w:pPr>
        <w:jc w:val="both"/>
        <w:rPr>
          <w:sz w:val="22"/>
        </w:rPr>
      </w:pPr>
      <w:r w:rsidRPr="00F77D6B">
        <w:rPr>
          <w:sz w:val="22"/>
        </w:rPr>
        <w:t xml:space="preserve">1 - -------------------------------------------------  </w:t>
      </w:r>
    </w:p>
    <w:p w:rsidR="00B82CC8" w:rsidRPr="00F77D6B" w:rsidRDefault="00B82CC8" w:rsidP="00B82CC8">
      <w:pPr>
        <w:jc w:val="both"/>
        <w:rPr>
          <w:sz w:val="22"/>
        </w:rPr>
      </w:pPr>
      <w:r w:rsidRPr="00F77D6B">
        <w:rPr>
          <w:sz w:val="22"/>
        </w:rPr>
        <w:t xml:space="preserve">     </w:t>
      </w:r>
    </w:p>
    <w:p w:rsidR="00B82CC8" w:rsidRPr="00F77D6B" w:rsidRDefault="00B82CC8" w:rsidP="00B82CC8">
      <w:pPr>
        <w:jc w:val="both"/>
        <w:rPr>
          <w:sz w:val="22"/>
        </w:rPr>
      </w:pPr>
    </w:p>
    <w:p w:rsidR="00B82CC8" w:rsidRDefault="00B82CC8" w:rsidP="00B82CC8">
      <w:pPr>
        <w:pStyle w:val="PargrafodaLista"/>
        <w:numPr>
          <w:ilvl w:val="0"/>
          <w:numId w:val="2"/>
        </w:numPr>
        <w:jc w:val="both"/>
        <w:rPr>
          <w:sz w:val="22"/>
        </w:rPr>
      </w:pPr>
      <w:r w:rsidRPr="00A8796F">
        <w:rPr>
          <w:sz w:val="22"/>
        </w:rPr>
        <w:t>- ------------------------------------------------</w:t>
      </w:r>
    </w:p>
    <w:p w:rsidR="00B82CC8" w:rsidRPr="00A8796F" w:rsidRDefault="00B82CC8" w:rsidP="00B82CC8">
      <w:pPr>
        <w:pStyle w:val="PargrafodaLista"/>
        <w:ind w:left="405"/>
        <w:jc w:val="both"/>
        <w:rPr>
          <w:sz w:val="22"/>
        </w:rPr>
      </w:pPr>
    </w:p>
    <w:p w:rsidR="00B82CC8" w:rsidRDefault="00B82CC8" w:rsidP="00B82CC8">
      <w:pPr>
        <w:pStyle w:val="Ttulo3"/>
        <w:rPr>
          <w:rFonts w:ascii="Times New Roman" w:hAnsi="Times New Roman" w:cs="Times New Roman"/>
          <w:color w:val="auto"/>
        </w:rPr>
      </w:pPr>
    </w:p>
    <w:p w:rsidR="00B82CC8" w:rsidRDefault="00B82CC8" w:rsidP="00B82CC8">
      <w:pPr>
        <w:pStyle w:val="PargrafodaLista"/>
        <w:rPr>
          <w:b/>
        </w:rPr>
      </w:pPr>
    </w:p>
    <w:p w:rsidR="00B82CC8" w:rsidRPr="00B82CC8" w:rsidRDefault="00B82CC8" w:rsidP="001119DE">
      <w:pPr>
        <w:pStyle w:val="PargrafodaLista"/>
        <w:numPr>
          <w:ilvl w:val="2"/>
          <w:numId w:val="15"/>
        </w:numPr>
        <w:outlineLvl w:val="2"/>
        <w:rPr>
          <w:b/>
        </w:rPr>
      </w:pPr>
      <w:bookmarkStart w:id="15" w:name="_Toc389437054"/>
      <w:r w:rsidRPr="00B82CC8">
        <w:rPr>
          <w:rFonts w:cs="Arial"/>
          <w:b/>
        </w:rPr>
        <w:lastRenderedPageBreak/>
        <w:t>Organograma</w:t>
      </w:r>
      <w:bookmarkEnd w:id="15"/>
    </w:p>
    <w:p w:rsidR="00A8796F" w:rsidRPr="00A8796F" w:rsidRDefault="00A8796F" w:rsidP="00A8796F"/>
    <w:p w:rsidR="004B6F2B" w:rsidRDefault="004B6F2B" w:rsidP="004B6F2B">
      <w:pPr>
        <w:autoSpaceDE w:val="0"/>
        <w:autoSpaceDN w:val="0"/>
        <w:adjustRightInd w:val="0"/>
        <w:rPr>
          <w:rFonts w:cs="Arial"/>
        </w:rPr>
      </w:pPr>
      <w:r>
        <w:rPr>
          <w:rFonts w:cs="Arial"/>
        </w:rPr>
        <w:t xml:space="preserve">O organograma </w:t>
      </w:r>
      <w:r w:rsidRPr="000B5A67">
        <w:rPr>
          <w:rFonts w:cs="Arial"/>
        </w:rPr>
        <w:t xml:space="preserve">da equipe do projeto </w:t>
      </w:r>
      <w:r>
        <w:rPr>
          <w:rFonts w:cs="Arial"/>
        </w:rPr>
        <w:t>se apresenta conforme o gráfico a seguir:</w:t>
      </w:r>
    </w:p>
    <w:p w:rsidR="00C95FB9" w:rsidRPr="000B5A67" w:rsidRDefault="00C95FB9" w:rsidP="004B6F2B">
      <w:pPr>
        <w:autoSpaceDE w:val="0"/>
        <w:autoSpaceDN w:val="0"/>
        <w:adjustRightInd w:val="0"/>
        <w:rPr>
          <w:rFonts w:cs="Arial"/>
        </w:rPr>
      </w:pPr>
    </w:p>
    <w:p w:rsidR="003934AA" w:rsidRDefault="00DE6451" w:rsidP="003934AA">
      <w:pPr>
        <w:keepNext/>
      </w:pPr>
      <w:r>
        <w:rPr>
          <w:noProof/>
          <w:lang w:eastAsia="pt-BR"/>
        </w:rPr>
        <w:drawing>
          <wp:inline distT="0" distB="0" distL="0" distR="0" wp14:anchorId="3A40CAB3" wp14:editId="62AD06EC">
            <wp:extent cx="5905500" cy="421957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B6F2B" w:rsidRPr="003934AA" w:rsidRDefault="003934AA" w:rsidP="003934AA">
      <w:pPr>
        <w:pStyle w:val="Legenda"/>
        <w:jc w:val="center"/>
        <w:rPr>
          <w:b/>
          <w:i w:val="0"/>
          <w:color w:val="auto"/>
        </w:rPr>
      </w:pPr>
      <w:bookmarkStart w:id="16" w:name="_Toc389435557"/>
      <w:r w:rsidRPr="003934AA">
        <w:rPr>
          <w:b/>
          <w:i w:val="0"/>
          <w:color w:val="auto"/>
        </w:rPr>
        <w:t xml:space="preserve">Figura </w:t>
      </w:r>
      <w:r w:rsidRPr="003934AA">
        <w:rPr>
          <w:b/>
          <w:i w:val="0"/>
          <w:color w:val="auto"/>
        </w:rPr>
        <w:fldChar w:fldCharType="begin"/>
      </w:r>
      <w:r w:rsidRPr="003934AA">
        <w:rPr>
          <w:b/>
          <w:i w:val="0"/>
          <w:color w:val="auto"/>
        </w:rPr>
        <w:instrText xml:space="preserve"> SEQ Figura \* ARABIC </w:instrText>
      </w:r>
      <w:r w:rsidRPr="003934AA">
        <w:rPr>
          <w:b/>
          <w:i w:val="0"/>
          <w:color w:val="auto"/>
        </w:rPr>
        <w:fldChar w:fldCharType="separate"/>
      </w:r>
      <w:r w:rsidR="00473C67">
        <w:rPr>
          <w:b/>
          <w:i w:val="0"/>
          <w:noProof/>
          <w:color w:val="auto"/>
        </w:rPr>
        <w:t>1</w:t>
      </w:r>
      <w:r w:rsidRPr="003934AA">
        <w:rPr>
          <w:b/>
          <w:i w:val="0"/>
          <w:color w:val="auto"/>
        </w:rPr>
        <w:fldChar w:fldCharType="end"/>
      </w:r>
      <w:r w:rsidRPr="003934AA">
        <w:rPr>
          <w:b/>
          <w:i w:val="0"/>
          <w:color w:val="auto"/>
        </w:rPr>
        <w:t xml:space="preserve"> Organograma da Equipe</w:t>
      </w:r>
      <w:bookmarkEnd w:id="16"/>
    </w:p>
    <w:p w:rsidR="004B6F2B" w:rsidRPr="00B82CC8" w:rsidRDefault="004B6F2B" w:rsidP="001119DE">
      <w:pPr>
        <w:pStyle w:val="PargrafodaLista"/>
        <w:numPr>
          <w:ilvl w:val="2"/>
          <w:numId w:val="15"/>
        </w:numPr>
        <w:autoSpaceDE w:val="0"/>
        <w:autoSpaceDN w:val="0"/>
        <w:outlineLvl w:val="2"/>
        <w:rPr>
          <w:rFonts w:cs="Arial"/>
          <w:b/>
          <w:bCs/>
          <w:noProof/>
          <w:szCs w:val="24"/>
        </w:rPr>
      </w:pPr>
      <w:bookmarkStart w:id="17" w:name="_Toc389437055"/>
      <w:r w:rsidRPr="00B82CC8">
        <w:rPr>
          <w:rFonts w:cs="Arial"/>
          <w:b/>
          <w:bCs/>
          <w:noProof/>
          <w:szCs w:val="24"/>
        </w:rPr>
        <w:t>Descrição da Equipe de suas Funções e Áreas de Atuação</w:t>
      </w:r>
      <w:bookmarkEnd w:id="17"/>
    </w:p>
    <w:p w:rsidR="004B6F2B" w:rsidRPr="00A8796F" w:rsidRDefault="00DE6451" w:rsidP="00A8796F">
      <w:pPr>
        <w:ind w:left="708"/>
        <w:rPr>
          <w:rFonts w:cs="Arial"/>
          <w:lang w:val="pt"/>
        </w:rPr>
      </w:pPr>
      <w:r w:rsidRPr="00A8796F">
        <w:rPr>
          <w:rFonts w:cs="Arial"/>
          <w:lang w:val="pt"/>
        </w:rPr>
        <w:t>Alexandre Abreu</w:t>
      </w:r>
      <w:r w:rsidR="004B6F2B" w:rsidRPr="00A8796F">
        <w:rPr>
          <w:rFonts w:cs="Arial"/>
          <w:lang w:val="pt"/>
        </w:rPr>
        <w:t xml:space="preserve"> – </w:t>
      </w:r>
      <w:r w:rsidRPr="00A8796F">
        <w:rPr>
          <w:rFonts w:cs="Arial"/>
          <w:lang w:val="pt"/>
        </w:rPr>
        <w:t>Segurança de Sistemas</w:t>
      </w:r>
    </w:p>
    <w:p w:rsidR="004B6F2B" w:rsidRPr="00A8796F" w:rsidRDefault="004B6F2B" w:rsidP="00A8796F">
      <w:pPr>
        <w:ind w:left="708"/>
        <w:rPr>
          <w:rFonts w:cs="Arial"/>
        </w:rPr>
      </w:pPr>
      <w:r w:rsidRPr="00A8796F">
        <w:rPr>
          <w:rFonts w:cs="Arial"/>
          <w:lang w:val="pt"/>
        </w:rPr>
        <w:t xml:space="preserve">Alexandre Andrade – </w:t>
      </w:r>
      <w:r w:rsidR="00DE6451" w:rsidRPr="00A8796F">
        <w:rPr>
          <w:rFonts w:cs="Arial"/>
          <w:lang w:val="pt"/>
        </w:rPr>
        <w:t>Gerenciamento de Projetos de Softwares</w:t>
      </w:r>
    </w:p>
    <w:p w:rsidR="004B6F2B" w:rsidRPr="00A8796F" w:rsidRDefault="00DE6451" w:rsidP="00A8796F">
      <w:pPr>
        <w:ind w:left="708"/>
        <w:rPr>
          <w:rFonts w:cs="Arial"/>
        </w:rPr>
      </w:pPr>
      <w:r w:rsidRPr="00A8796F">
        <w:rPr>
          <w:rFonts w:cs="Arial"/>
          <w:lang w:val="pt"/>
        </w:rPr>
        <w:t xml:space="preserve">Edenilson Bila </w:t>
      </w:r>
      <w:r w:rsidR="004B6F2B" w:rsidRPr="00A8796F">
        <w:rPr>
          <w:rFonts w:cs="Arial"/>
          <w:lang w:val="pt"/>
        </w:rPr>
        <w:t xml:space="preserve">– </w:t>
      </w:r>
      <w:r w:rsidRPr="00A8796F">
        <w:rPr>
          <w:rFonts w:cs="Arial"/>
          <w:lang w:val="pt"/>
        </w:rPr>
        <w:t>Desenvolvimento de banco de dados SQL</w:t>
      </w:r>
    </w:p>
    <w:p w:rsidR="00DE6451" w:rsidRPr="00A8796F" w:rsidRDefault="00DE6451" w:rsidP="00A8796F">
      <w:pPr>
        <w:ind w:left="708"/>
        <w:rPr>
          <w:rFonts w:cs="Arial"/>
        </w:rPr>
      </w:pPr>
      <w:r w:rsidRPr="00A8796F">
        <w:rPr>
          <w:rFonts w:cs="Arial"/>
          <w:lang w:val="pt"/>
        </w:rPr>
        <w:t>Jaqueline de Sousa – Desenvolvimento de banco de dados SQL</w:t>
      </w:r>
    </w:p>
    <w:p w:rsidR="004B6F2B" w:rsidRPr="00A8796F" w:rsidRDefault="00DE6451" w:rsidP="00A8796F">
      <w:pPr>
        <w:ind w:left="708"/>
        <w:rPr>
          <w:rFonts w:cs="Arial"/>
        </w:rPr>
      </w:pPr>
      <w:r w:rsidRPr="00A8796F">
        <w:rPr>
          <w:rFonts w:cs="Arial"/>
          <w:lang w:val="pt"/>
        </w:rPr>
        <w:t>Leandro Soares</w:t>
      </w:r>
      <w:r w:rsidR="004B6F2B" w:rsidRPr="00A8796F">
        <w:rPr>
          <w:rFonts w:cs="Arial"/>
          <w:lang w:val="pt"/>
        </w:rPr>
        <w:t xml:space="preserve"> – </w:t>
      </w:r>
      <w:r w:rsidRPr="00A8796F">
        <w:rPr>
          <w:rFonts w:cs="Arial"/>
          <w:lang w:val="pt"/>
        </w:rPr>
        <w:t>Analise e projeto de Sistemas</w:t>
      </w:r>
    </w:p>
    <w:p w:rsidR="00F1446F" w:rsidRDefault="00DE6451" w:rsidP="00C95FB9">
      <w:pPr>
        <w:ind w:left="708"/>
        <w:rPr>
          <w:rFonts w:cs="Arial"/>
          <w:lang w:val="pt"/>
        </w:rPr>
      </w:pPr>
      <w:r w:rsidRPr="00A8796F">
        <w:rPr>
          <w:rFonts w:cs="Arial"/>
          <w:lang w:val="pt"/>
        </w:rPr>
        <w:t>William Soares</w:t>
      </w:r>
      <w:r w:rsidR="004B6F2B" w:rsidRPr="00A8796F">
        <w:rPr>
          <w:rFonts w:cs="Arial"/>
          <w:lang w:val="pt"/>
        </w:rPr>
        <w:t xml:space="preserve"> – </w:t>
      </w:r>
      <w:r w:rsidRPr="00A8796F">
        <w:rPr>
          <w:rFonts w:cs="Arial"/>
          <w:lang w:val="pt"/>
        </w:rPr>
        <w:t>Manutençã</w:t>
      </w:r>
      <w:r w:rsidR="00C95FB9">
        <w:rPr>
          <w:rFonts w:cs="Arial"/>
          <w:lang w:val="pt"/>
        </w:rPr>
        <w:t>o de Sistema</w:t>
      </w:r>
    </w:p>
    <w:p w:rsidR="003934AA" w:rsidRPr="00C95FB9" w:rsidRDefault="003934AA" w:rsidP="00C95FB9">
      <w:pPr>
        <w:ind w:left="708"/>
        <w:rPr>
          <w:rFonts w:cs="Arial"/>
        </w:rPr>
      </w:pPr>
    </w:p>
    <w:p w:rsidR="00EC4FD6" w:rsidRPr="004D4AAB" w:rsidRDefault="003D79DB" w:rsidP="001119DE">
      <w:pPr>
        <w:pStyle w:val="PargrafodaLista"/>
        <w:numPr>
          <w:ilvl w:val="0"/>
          <w:numId w:val="1"/>
        </w:numPr>
        <w:outlineLvl w:val="0"/>
        <w:rPr>
          <w:rFonts w:cs="Arial"/>
          <w:b/>
          <w:sz w:val="28"/>
          <w:szCs w:val="28"/>
        </w:rPr>
      </w:pPr>
      <w:bookmarkStart w:id="18" w:name="_Toc389437056"/>
      <w:r w:rsidRPr="004D4AAB">
        <w:rPr>
          <w:rFonts w:cs="Arial"/>
          <w:b/>
          <w:sz w:val="28"/>
          <w:szCs w:val="28"/>
        </w:rPr>
        <w:lastRenderedPageBreak/>
        <w:t>Apresentação</w:t>
      </w:r>
      <w:bookmarkEnd w:id="18"/>
    </w:p>
    <w:p w:rsidR="00B21E74" w:rsidRPr="00B21E74" w:rsidRDefault="00B21E74" w:rsidP="00B21E74">
      <w:pPr>
        <w:pStyle w:val="PargrafodaLista"/>
        <w:ind w:left="360"/>
        <w:rPr>
          <w:rFonts w:cs="Arial"/>
        </w:rPr>
      </w:pPr>
    </w:p>
    <w:p w:rsidR="003D79DB" w:rsidRPr="00B21E74" w:rsidRDefault="003D79DB" w:rsidP="001119DE">
      <w:pPr>
        <w:pStyle w:val="PargrafodaLista"/>
        <w:numPr>
          <w:ilvl w:val="1"/>
          <w:numId w:val="1"/>
        </w:numPr>
        <w:outlineLvl w:val="1"/>
        <w:rPr>
          <w:rFonts w:cs="Arial"/>
          <w:b/>
        </w:rPr>
      </w:pPr>
      <w:bookmarkStart w:id="19" w:name="_Toc389437057"/>
      <w:r w:rsidRPr="00B21E74">
        <w:rPr>
          <w:rFonts w:cs="Arial"/>
          <w:b/>
        </w:rPr>
        <w:t>Termo de abertura</w:t>
      </w:r>
      <w:bookmarkEnd w:id="19"/>
    </w:p>
    <w:tbl>
      <w:tblPr>
        <w:tblStyle w:val="Tabelacomgrade"/>
        <w:tblW w:w="8505" w:type="dxa"/>
        <w:tblInd w:w="392" w:type="dxa"/>
        <w:shd w:val="clear" w:color="auto" w:fill="FFFFFF" w:themeFill="background1"/>
        <w:tblLayout w:type="fixed"/>
        <w:tblLook w:val="01E0" w:firstRow="1" w:lastRow="1" w:firstColumn="1" w:lastColumn="1" w:noHBand="0" w:noVBand="0"/>
      </w:tblPr>
      <w:tblGrid>
        <w:gridCol w:w="2126"/>
        <w:gridCol w:w="6379"/>
      </w:tblGrid>
      <w:tr w:rsidR="00132358" w:rsidRPr="00AD691F" w:rsidTr="00AD30E3">
        <w:trPr>
          <w:trHeight w:val="436"/>
        </w:trPr>
        <w:tc>
          <w:tcPr>
            <w:tcW w:w="2126" w:type="dxa"/>
            <w:vMerge w:val="restart"/>
            <w:shd w:val="clear" w:color="auto" w:fill="FFFFFF" w:themeFill="background1"/>
            <w:vAlign w:val="center"/>
          </w:tcPr>
          <w:p w:rsidR="00132358" w:rsidRPr="00B038A6" w:rsidRDefault="00132358" w:rsidP="000C497D">
            <w:pPr>
              <w:pStyle w:val="Cabealho"/>
              <w:jc w:val="center"/>
            </w:pPr>
            <w:r>
              <w:rPr>
                <w:noProof/>
              </w:rPr>
              <w:drawing>
                <wp:inline distT="0" distB="0" distL="0" distR="0" wp14:anchorId="52B2D6F4" wp14:editId="31ED1E71">
                  <wp:extent cx="1047750" cy="5619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 de empres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0538" cy="568834"/>
                          </a:xfrm>
                          <a:prstGeom prst="rect">
                            <a:avLst/>
                          </a:prstGeom>
                        </pic:spPr>
                      </pic:pic>
                    </a:graphicData>
                  </a:graphic>
                </wp:inline>
              </w:drawing>
            </w:r>
          </w:p>
        </w:tc>
        <w:tc>
          <w:tcPr>
            <w:tcW w:w="6379" w:type="dxa"/>
            <w:tcBorders>
              <w:bottom w:val="single" w:sz="4" w:space="0" w:color="auto"/>
            </w:tcBorders>
            <w:shd w:val="clear" w:color="auto" w:fill="000000" w:themeFill="text1"/>
          </w:tcPr>
          <w:p w:rsidR="00132358" w:rsidRPr="007C1A0D" w:rsidRDefault="00132358" w:rsidP="00132358">
            <w:pPr>
              <w:pStyle w:val="Cabealho"/>
              <w:rPr>
                <w:rFonts w:cs="Arial"/>
                <w:b/>
                <w:sz w:val="24"/>
                <w:szCs w:val="24"/>
              </w:rPr>
            </w:pPr>
            <w:r>
              <w:rPr>
                <w:rFonts w:cs="Arial"/>
                <w:b/>
                <w:sz w:val="24"/>
                <w:szCs w:val="24"/>
              </w:rPr>
              <w:t>Termo de Abertura</w:t>
            </w:r>
            <w:r w:rsidRPr="007C1A0D">
              <w:rPr>
                <w:rFonts w:cs="Arial"/>
                <w:b/>
                <w:szCs w:val="24"/>
              </w:rPr>
              <w:fldChar w:fldCharType="begin"/>
            </w:r>
            <w:r w:rsidRPr="007C1A0D">
              <w:rPr>
                <w:rFonts w:cs="Arial"/>
                <w:b/>
                <w:sz w:val="24"/>
                <w:szCs w:val="24"/>
              </w:rPr>
              <w:instrText xml:space="preserve"> TITLE   \* MERGEFORMAT </w:instrText>
            </w:r>
            <w:r w:rsidRPr="007C1A0D">
              <w:rPr>
                <w:rFonts w:cs="Arial"/>
                <w:b/>
                <w:szCs w:val="24"/>
              </w:rPr>
              <w:fldChar w:fldCharType="end"/>
            </w:r>
          </w:p>
        </w:tc>
      </w:tr>
      <w:tr w:rsidR="00132358" w:rsidRPr="00A10908" w:rsidTr="00AD30E3">
        <w:trPr>
          <w:trHeight w:val="635"/>
        </w:trPr>
        <w:tc>
          <w:tcPr>
            <w:tcW w:w="2126" w:type="dxa"/>
            <w:vMerge/>
            <w:tcBorders>
              <w:right w:val="single" w:sz="4" w:space="0" w:color="auto"/>
            </w:tcBorders>
            <w:shd w:val="clear" w:color="auto" w:fill="FFFFFF" w:themeFill="background1"/>
          </w:tcPr>
          <w:p w:rsidR="00132358" w:rsidRPr="00A10908" w:rsidRDefault="00132358" w:rsidP="000C497D">
            <w:pPr>
              <w:pStyle w:val="Cabealho"/>
              <w:rPr>
                <w:b/>
              </w:rPr>
            </w:pP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32358" w:rsidRPr="007C1A0D" w:rsidRDefault="00132358" w:rsidP="00AD30E3">
            <w:pPr>
              <w:jc w:val="center"/>
              <w:rPr>
                <w:rFonts w:ascii="Cooper Std Black" w:hAnsi="Cooper Std Black"/>
                <w:b/>
                <w:sz w:val="40"/>
                <w:szCs w:val="40"/>
              </w:rPr>
            </w:pPr>
            <w:r w:rsidRPr="007C1A0D">
              <w:rPr>
                <w:rFonts w:ascii="Cooper Std Black" w:hAnsi="Cooper Std Black"/>
                <w:b/>
                <w:color w:val="0F243E" w:themeColor="text2" w:themeShade="80"/>
                <w:sz w:val="40"/>
                <w:szCs w:val="40"/>
              </w:rPr>
              <w:t>CRTLSoftware</w:t>
            </w:r>
          </w:p>
        </w:tc>
      </w:tr>
    </w:tbl>
    <w:p w:rsidR="003D79DB" w:rsidRDefault="003D79DB" w:rsidP="003D79DB">
      <w:pPr>
        <w:pStyle w:val="PargrafodaLista"/>
        <w:ind w:left="360"/>
        <w:rPr>
          <w:rFonts w:ascii="Times New Roman" w:hAnsi="Times New Roman" w:cs="Times New Roman"/>
        </w:rPr>
      </w:pPr>
    </w:p>
    <w:tbl>
      <w:tblPr>
        <w:tblW w:w="8505" w:type="dxa"/>
        <w:tblInd w:w="3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850"/>
        <w:gridCol w:w="1418"/>
        <w:gridCol w:w="3544"/>
        <w:gridCol w:w="2693"/>
      </w:tblGrid>
      <w:tr w:rsidR="00AD30E3" w:rsidRPr="00132358" w:rsidTr="00AD30E3">
        <w:trPr>
          <w:trHeight w:val="377"/>
        </w:trPr>
        <w:tc>
          <w:tcPr>
            <w:tcW w:w="8505" w:type="dxa"/>
            <w:gridSpan w:val="4"/>
            <w:shd w:val="clear" w:color="auto" w:fill="000000" w:themeFill="text1"/>
            <w:vAlign w:val="center"/>
          </w:tcPr>
          <w:p w:rsidR="00AD30E3" w:rsidRPr="00132358" w:rsidRDefault="00AD30E3" w:rsidP="000F2818">
            <w:pPr>
              <w:spacing w:after="0" w:line="240" w:lineRule="auto"/>
              <w:jc w:val="center"/>
              <w:rPr>
                <w:rFonts w:eastAsia="Calibri" w:cs="Times New Roman"/>
                <w:b/>
                <w:color w:val="FFFFFF"/>
                <w:sz w:val="20"/>
              </w:rPr>
            </w:pPr>
            <w:r w:rsidRPr="00B21E74">
              <w:rPr>
                <w:rFonts w:eastAsia="Calibri" w:cs="Times New Roman"/>
                <w:b/>
                <w:sz w:val="20"/>
              </w:rPr>
              <w:t>Controle de Versões</w:t>
            </w:r>
          </w:p>
        </w:tc>
      </w:tr>
      <w:tr w:rsidR="00AD30E3" w:rsidRPr="00B21E74" w:rsidTr="00AD30E3">
        <w:trPr>
          <w:trHeight w:val="283"/>
        </w:trPr>
        <w:tc>
          <w:tcPr>
            <w:tcW w:w="850" w:type="dxa"/>
            <w:shd w:val="clear" w:color="auto" w:fill="000000" w:themeFill="text1"/>
            <w:vAlign w:val="center"/>
          </w:tcPr>
          <w:p w:rsidR="00AD30E3" w:rsidRPr="00B21E74" w:rsidRDefault="00AD30E3" w:rsidP="000F2818">
            <w:pPr>
              <w:spacing w:after="0" w:line="240" w:lineRule="auto"/>
              <w:jc w:val="center"/>
              <w:rPr>
                <w:rFonts w:eastAsia="Calibri" w:cs="Times New Roman"/>
                <w:b/>
                <w:sz w:val="20"/>
              </w:rPr>
            </w:pPr>
            <w:r w:rsidRPr="00B21E74">
              <w:rPr>
                <w:rFonts w:eastAsia="Calibri" w:cs="Times New Roman"/>
                <w:b/>
                <w:sz w:val="20"/>
              </w:rPr>
              <w:t>Versão</w:t>
            </w:r>
          </w:p>
        </w:tc>
        <w:tc>
          <w:tcPr>
            <w:tcW w:w="1418" w:type="dxa"/>
            <w:shd w:val="clear" w:color="auto" w:fill="000000" w:themeFill="text1"/>
            <w:vAlign w:val="center"/>
          </w:tcPr>
          <w:p w:rsidR="00AD30E3" w:rsidRPr="00B21E74" w:rsidRDefault="00AD30E3" w:rsidP="000F2818">
            <w:pPr>
              <w:spacing w:after="0" w:line="240" w:lineRule="auto"/>
              <w:jc w:val="center"/>
              <w:rPr>
                <w:rFonts w:eastAsia="Calibri" w:cs="Times New Roman"/>
                <w:b/>
                <w:sz w:val="20"/>
              </w:rPr>
            </w:pPr>
            <w:r w:rsidRPr="00B21E74">
              <w:rPr>
                <w:rFonts w:eastAsia="Calibri" w:cs="Times New Roman"/>
                <w:b/>
                <w:sz w:val="20"/>
              </w:rPr>
              <w:t>Data</w:t>
            </w:r>
          </w:p>
        </w:tc>
        <w:tc>
          <w:tcPr>
            <w:tcW w:w="3544" w:type="dxa"/>
            <w:shd w:val="clear" w:color="auto" w:fill="000000" w:themeFill="text1"/>
            <w:vAlign w:val="center"/>
          </w:tcPr>
          <w:p w:rsidR="00AD30E3" w:rsidRPr="00B21E74" w:rsidRDefault="00AD30E3" w:rsidP="000F2818">
            <w:pPr>
              <w:spacing w:after="0" w:line="240" w:lineRule="auto"/>
              <w:jc w:val="center"/>
              <w:rPr>
                <w:rFonts w:eastAsia="Calibri" w:cs="Times New Roman"/>
                <w:b/>
                <w:sz w:val="20"/>
              </w:rPr>
            </w:pPr>
            <w:r w:rsidRPr="00B21E74">
              <w:rPr>
                <w:rFonts w:eastAsia="Calibri" w:cs="Times New Roman"/>
                <w:b/>
                <w:sz w:val="20"/>
              </w:rPr>
              <w:t>Autor</w:t>
            </w:r>
          </w:p>
        </w:tc>
        <w:tc>
          <w:tcPr>
            <w:tcW w:w="2693" w:type="dxa"/>
            <w:shd w:val="clear" w:color="auto" w:fill="000000" w:themeFill="text1"/>
            <w:vAlign w:val="center"/>
          </w:tcPr>
          <w:p w:rsidR="00AD30E3" w:rsidRPr="00B21E74" w:rsidRDefault="00AD30E3" w:rsidP="000F2818">
            <w:pPr>
              <w:spacing w:after="0" w:line="240" w:lineRule="auto"/>
              <w:jc w:val="center"/>
              <w:rPr>
                <w:rFonts w:eastAsia="Calibri" w:cs="Times New Roman"/>
                <w:b/>
                <w:sz w:val="20"/>
              </w:rPr>
            </w:pPr>
            <w:r w:rsidRPr="00B21E74">
              <w:rPr>
                <w:rFonts w:eastAsia="Calibri" w:cs="Times New Roman"/>
                <w:b/>
                <w:sz w:val="20"/>
              </w:rPr>
              <w:t>Notas da Revisão</w:t>
            </w:r>
          </w:p>
        </w:tc>
      </w:tr>
      <w:tr w:rsidR="00AD30E3" w:rsidRPr="00132358" w:rsidTr="00AD30E3">
        <w:trPr>
          <w:trHeight w:val="340"/>
        </w:trPr>
        <w:tc>
          <w:tcPr>
            <w:tcW w:w="850" w:type="dxa"/>
            <w:vAlign w:val="center"/>
          </w:tcPr>
          <w:p w:rsidR="00AD30E3" w:rsidRPr="00132358" w:rsidRDefault="00AD30E3" w:rsidP="000F2818">
            <w:pPr>
              <w:spacing w:after="0" w:line="240" w:lineRule="auto"/>
              <w:jc w:val="center"/>
              <w:rPr>
                <w:rFonts w:eastAsia="Calibri" w:cs="Times New Roman"/>
                <w:sz w:val="20"/>
              </w:rPr>
            </w:pPr>
            <w:r w:rsidRPr="00132358">
              <w:rPr>
                <w:rFonts w:eastAsia="Calibri" w:cs="Times New Roman"/>
                <w:sz w:val="20"/>
              </w:rPr>
              <w:t>1.1</w:t>
            </w:r>
          </w:p>
        </w:tc>
        <w:tc>
          <w:tcPr>
            <w:tcW w:w="1418" w:type="dxa"/>
            <w:vAlign w:val="center"/>
          </w:tcPr>
          <w:p w:rsidR="00AD30E3" w:rsidRPr="00132358" w:rsidRDefault="00AD30E3" w:rsidP="000F2818">
            <w:pPr>
              <w:spacing w:after="0" w:line="240" w:lineRule="auto"/>
              <w:jc w:val="center"/>
              <w:rPr>
                <w:rFonts w:eastAsia="Calibri" w:cs="Times New Roman"/>
                <w:sz w:val="20"/>
              </w:rPr>
            </w:pPr>
            <w:r w:rsidRPr="00132358">
              <w:rPr>
                <w:rFonts w:eastAsia="Calibri" w:cs="Times New Roman"/>
                <w:sz w:val="20"/>
              </w:rPr>
              <w:t>20.05.2014</w:t>
            </w:r>
          </w:p>
        </w:tc>
        <w:tc>
          <w:tcPr>
            <w:tcW w:w="3544" w:type="dxa"/>
            <w:vAlign w:val="center"/>
          </w:tcPr>
          <w:p w:rsidR="00AD30E3" w:rsidRPr="00132358" w:rsidRDefault="00AD30E3" w:rsidP="000F2818">
            <w:pPr>
              <w:spacing w:after="0" w:line="240" w:lineRule="auto"/>
              <w:rPr>
                <w:rFonts w:eastAsia="Calibri" w:cs="Times New Roman"/>
                <w:sz w:val="20"/>
              </w:rPr>
            </w:pPr>
            <w:r w:rsidRPr="00132358">
              <w:rPr>
                <w:rFonts w:eastAsia="Calibri" w:cs="Times New Roman"/>
                <w:sz w:val="20"/>
              </w:rPr>
              <w:t>Alexandre Andrade</w:t>
            </w:r>
          </w:p>
        </w:tc>
        <w:tc>
          <w:tcPr>
            <w:tcW w:w="2693" w:type="dxa"/>
            <w:vAlign w:val="center"/>
          </w:tcPr>
          <w:p w:rsidR="00AD30E3" w:rsidRPr="00132358" w:rsidRDefault="00AD30E3" w:rsidP="000F2818">
            <w:pPr>
              <w:spacing w:after="0" w:line="240" w:lineRule="auto"/>
              <w:rPr>
                <w:rFonts w:eastAsia="Calibri" w:cs="Times New Roman"/>
                <w:sz w:val="20"/>
              </w:rPr>
            </w:pPr>
            <w:r w:rsidRPr="00132358">
              <w:rPr>
                <w:rFonts w:eastAsia="Calibri" w:cs="Times New Roman"/>
                <w:sz w:val="20"/>
              </w:rPr>
              <w:t>Elaboração inicial</w:t>
            </w:r>
          </w:p>
        </w:tc>
      </w:tr>
      <w:tr w:rsidR="00AD30E3" w:rsidRPr="00132358" w:rsidTr="00AD30E3">
        <w:trPr>
          <w:trHeight w:val="340"/>
        </w:trPr>
        <w:tc>
          <w:tcPr>
            <w:tcW w:w="850" w:type="dxa"/>
            <w:vAlign w:val="center"/>
          </w:tcPr>
          <w:p w:rsidR="00AD30E3" w:rsidRPr="00132358" w:rsidRDefault="00AD30E3" w:rsidP="000F2818">
            <w:pPr>
              <w:spacing w:after="0" w:line="240" w:lineRule="auto"/>
              <w:jc w:val="center"/>
              <w:rPr>
                <w:rFonts w:eastAsia="Calibri" w:cs="Times New Roman"/>
                <w:sz w:val="20"/>
              </w:rPr>
            </w:pPr>
            <w:r w:rsidRPr="00132358">
              <w:rPr>
                <w:rFonts w:eastAsia="Calibri" w:cs="Times New Roman"/>
                <w:sz w:val="20"/>
              </w:rPr>
              <w:t>1.2</w:t>
            </w:r>
          </w:p>
        </w:tc>
        <w:tc>
          <w:tcPr>
            <w:tcW w:w="1418" w:type="dxa"/>
            <w:vAlign w:val="center"/>
          </w:tcPr>
          <w:p w:rsidR="00AD30E3" w:rsidRPr="00132358" w:rsidRDefault="00AD30E3" w:rsidP="000F2818">
            <w:pPr>
              <w:spacing w:after="0" w:line="240" w:lineRule="auto"/>
              <w:jc w:val="center"/>
              <w:rPr>
                <w:rFonts w:eastAsia="Calibri" w:cs="Times New Roman"/>
                <w:sz w:val="20"/>
              </w:rPr>
            </w:pPr>
            <w:r>
              <w:rPr>
                <w:rFonts w:eastAsia="Calibri" w:cs="Times New Roman"/>
                <w:sz w:val="20"/>
              </w:rPr>
              <w:t>30</w:t>
            </w:r>
            <w:r w:rsidRPr="00132358">
              <w:rPr>
                <w:rFonts w:eastAsia="Calibri" w:cs="Times New Roman"/>
                <w:sz w:val="20"/>
              </w:rPr>
              <w:t>.05.2014</w:t>
            </w:r>
          </w:p>
        </w:tc>
        <w:tc>
          <w:tcPr>
            <w:tcW w:w="3544" w:type="dxa"/>
            <w:vAlign w:val="center"/>
          </w:tcPr>
          <w:p w:rsidR="00AD30E3" w:rsidRPr="00132358" w:rsidRDefault="00AD30E3" w:rsidP="000F2818">
            <w:pPr>
              <w:spacing w:after="0" w:line="240" w:lineRule="auto"/>
              <w:rPr>
                <w:rFonts w:eastAsia="Calibri" w:cs="Times New Roman"/>
                <w:sz w:val="20"/>
              </w:rPr>
            </w:pPr>
            <w:r w:rsidRPr="00132358">
              <w:rPr>
                <w:rFonts w:eastAsia="Calibri" w:cs="Times New Roman"/>
                <w:sz w:val="20"/>
              </w:rPr>
              <w:t>Alexandre Abreu</w:t>
            </w:r>
          </w:p>
          <w:p w:rsidR="00AD30E3" w:rsidRPr="00132358" w:rsidRDefault="00AD30E3" w:rsidP="000F2818">
            <w:pPr>
              <w:spacing w:after="0" w:line="240" w:lineRule="auto"/>
              <w:rPr>
                <w:rFonts w:eastAsia="Calibri" w:cs="Times New Roman"/>
                <w:sz w:val="20"/>
              </w:rPr>
            </w:pPr>
            <w:r w:rsidRPr="00132358">
              <w:rPr>
                <w:rFonts w:eastAsia="Calibri" w:cs="Times New Roman"/>
                <w:sz w:val="20"/>
              </w:rPr>
              <w:t>Alexandre Andrade</w:t>
            </w:r>
          </w:p>
          <w:p w:rsidR="00AD30E3" w:rsidRPr="00132358" w:rsidRDefault="00AD30E3" w:rsidP="000F2818">
            <w:pPr>
              <w:spacing w:after="0" w:line="240" w:lineRule="auto"/>
              <w:rPr>
                <w:rFonts w:eastAsia="Calibri" w:cs="Times New Roman"/>
                <w:sz w:val="20"/>
              </w:rPr>
            </w:pPr>
            <w:r w:rsidRPr="00132358">
              <w:rPr>
                <w:rFonts w:eastAsia="Calibri" w:cs="Times New Roman"/>
                <w:sz w:val="20"/>
              </w:rPr>
              <w:t>Edenilson</w:t>
            </w:r>
          </w:p>
          <w:p w:rsidR="00AD30E3" w:rsidRPr="00132358" w:rsidRDefault="00AD30E3" w:rsidP="000F2818">
            <w:pPr>
              <w:spacing w:after="0" w:line="240" w:lineRule="auto"/>
              <w:rPr>
                <w:rFonts w:eastAsia="Calibri" w:cs="Times New Roman"/>
                <w:sz w:val="20"/>
              </w:rPr>
            </w:pPr>
            <w:r w:rsidRPr="00132358">
              <w:rPr>
                <w:rFonts w:eastAsia="Calibri" w:cs="Times New Roman"/>
                <w:sz w:val="20"/>
              </w:rPr>
              <w:t>Jaqueline de Sousa Silva</w:t>
            </w:r>
          </w:p>
          <w:p w:rsidR="00AD30E3" w:rsidRPr="00132358" w:rsidRDefault="00AD30E3" w:rsidP="000F2818">
            <w:pPr>
              <w:spacing w:after="0" w:line="240" w:lineRule="auto"/>
              <w:rPr>
                <w:rFonts w:eastAsia="Calibri" w:cs="Times New Roman"/>
                <w:sz w:val="20"/>
              </w:rPr>
            </w:pPr>
            <w:r w:rsidRPr="00132358">
              <w:rPr>
                <w:rFonts w:eastAsia="Calibri" w:cs="Times New Roman"/>
                <w:sz w:val="20"/>
              </w:rPr>
              <w:t xml:space="preserve">Leandro Soares da Silva </w:t>
            </w:r>
          </w:p>
          <w:p w:rsidR="00AD30E3" w:rsidRPr="00132358" w:rsidRDefault="00AD30E3" w:rsidP="000F2818">
            <w:pPr>
              <w:spacing w:after="0" w:line="240" w:lineRule="auto"/>
              <w:rPr>
                <w:rFonts w:eastAsia="Calibri" w:cs="Times New Roman"/>
                <w:sz w:val="20"/>
              </w:rPr>
            </w:pPr>
            <w:r w:rsidRPr="00132358">
              <w:rPr>
                <w:rFonts w:eastAsia="Calibri" w:cs="Times New Roman"/>
                <w:sz w:val="20"/>
              </w:rPr>
              <w:t>Wiliam Alves Soares</w:t>
            </w:r>
          </w:p>
        </w:tc>
        <w:tc>
          <w:tcPr>
            <w:tcW w:w="2693" w:type="dxa"/>
            <w:vAlign w:val="center"/>
          </w:tcPr>
          <w:p w:rsidR="00AD30E3" w:rsidRPr="00132358" w:rsidRDefault="00AD30E3" w:rsidP="000F2818">
            <w:pPr>
              <w:spacing w:after="0" w:line="240" w:lineRule="auto"/>
              <w:rPr>
                <w:rFonts w:eastAsia="Calibri" w:cs="Times New Roman"/>
                <w:sz w:val="20"/>
              </w:rPr>
            </w:pPr>
            <w:r w:rsidRPr="00132358">
              <w:rPr>
                <w:rFonts w:eastAsia="Calibri" w:cs="Times New Roman"/>
                <w:sz w:val="20"/>
              </w:rPr>
              <w:t>Revisão do Documento</w:t>
            </w:r>
          </w:p>
        </w:tc>
      </w:tr>
    </w:tbl>
    <w:p w:rsidR="00AD30E3" w:rsidRDefault="00AD30E3" w:rsidP="003D79DB">
      <w:pPr>
        <w:pStyle w:val="PargrafodaLista"/>
        <w:ind w:left="360"/>
        <w:rPr>
          <w:rFonts w:ascii="Times New Roman" w:hAnsi="Times New Roman" w:cs="Times New Roman"/>
        </w:rPr>
      </w:pPr>
    </w:p>
    <w:p w:rsidR="00800EC9" w:rsidRPr="00714858" w:rsidRDefault="00B21E74" w:rsidP="001119DE">
      <w:pPr>
        <w:rPr>
          <w:rFonts w:cs="Arial"/>
          <w:b/>
        </w:rPr>
      </w:pPr>
      <w:r w:rsidRPr="00714858">
        <w:rPr>
          <w:rFonts w:cs="Arial"/>
          <w:b/>
        </w:rPr>
        <w:t xml:space="preserve">    </w:t>
      </w:r>
      <w:r w:rsidR="00B82CC8" w:rsidRPr="00714858">
        <w:rPr>
          <w:rFonts w:cs="Arial"/>
          <w:b/>
        </w:rPr>
        <w:t xml:space="preserve"> </w:t>
      </w:r>
      <w:r w:rsidR="00800EC9" w:rsidRPr="00714858">
        <w:rPr>
          <w:rFonts w:cs="Arial"/>
          <w:b/>
        </w:rPr>
        <w:t>Objetivos deste documento</w:t>
      </w:r>
    </w:p>
    <w:p w:rsidR="00800EC9" w:rsidRPr="00A02A5B" w:rsidRDefault="00800EC9" w:rsidP="00714858">
      <w:pPr>
        <w:ind w:left="708"/>
        <w:rPr>
          <w:b/>
        </w:rPr>
      </w:pPr>
      <w:r>
        <w:t xml:space="preserve">Autorizar o início do projeto, atribuir principais responsáveis e documentar requisitos iniciais, principais entregas, premissas e </w:t>
      </w:r>
      <w:r w:rsidRPr="00714858">
        <w:t>restrições.</w:t>
      </w:r>
    </w:p>
    <w:p w:rsidR="00A975C8" w:rsidRPr="00A02A5B" w:rsidRDefault="00B21E74" w:rsidP="001119DE">
      <w:pPr>
        <w:rPr>
          <w:b/>
          <w:szCs w:val="24"/>
        </w:rPr>
      </w:pPr>
      <w:r w:rsidRPr="00A02A5B">
        <w:rPr>
          <w:b/>
          <w:szCs w:val="24"/>
        </w:rPr>
        <w:t xml:space="preserve">   </w:t>
      </w:r>
      <w:r w:rsidR="00B82CC8" w:rsidRPr="00A02A5B">
        <w:rPr>
          <w:b/>
          <w:szCs w:val="24"/>
        </w:rPr>
        <w:t xml:space="preserve">  </w:t>
      </w:r>
      <w:r w:rsidR="00A975C8" w:rsidRPr="00A02A5B">
        <w:rPr>
          <w:b/>
          <w:szCs w:val="24"/>
        </w:rPr>
        <w:t xml:space="preserve">Justificativa </w:t>
      </w:r>
    </w:p>
    <w:p w:rsidR="00A975C8" w:rsidRDefault="006303D2" w:rsidP="00B21E74">
      <w:pPr>
        <w:ind w:left="708"/>
        <w:rPr>
          <w:szCs w:val="24"/>
        </w:rPr>
      </w:pPr>
      <w:r>
        <w:rPr>
          <w:szCs w:val="24"/>
        </w:rPr>
        <w:t xml:space="preserve">Criar e desenvolver um software que informatize a forma de fiscalização feita em empresas de transporte </w:t>
      </w:r>
      <w:r w:rsidR="00B21E74">
        <w:rPr>
          <w:szCs w:val="24"/>
        </w:rPr>
        <w:t>publico</w:t>
      </w:r>
      <w:r>
        <w:rPr>
          <w:szCs w:val="24"/>
        </w:rPr>
        <w:t>.</w:t>
      </w:r>
    </w:p>
    <w:p w:rsidR="006303D2" w:rsidRPr="00714858" w:rsidRDefault="00B21E74" w:rsidP="001119DE">
      <w:pPr>
        <w:rPr>
          <w:rFonts w:cs="Arial"/>
          <w:b/>
        </w:rPr>
      </w:pPr>
      <w:r>
        <w:rPr>
          <w:rFonts w:cs="Arial"/>
          <w:b/>
        </w:rPr>
        <w:t xml:space="preserve">   </w:t>
      </w:r>
      <w:r w:rsidR="006303D2" w:rsidRPr="00714858">
        <w:rPr>
          <w:rFonts w:cs="Arial"/>
          <w:b/>
        </w:rPr>
        <w:t>Descrição do Projeto e principais requisitos</w:t>
      </w:r>
    </w:p>
    <w:p w:rsidR="006D5AC3" w:rsidRDefault="006303D2" w:rsidP="004D4AAB">
      <w:pPr>
        <w:ind w:left="708"/>
        <w:rPr>
          <w:szCs w:val="24"/>
        </w:rPr>
      </w:pPr>
      <w:r>
        <w:rPr>
          <w:szCs w:val="24"/>
        </w:rPr>
        <w:t>O Objetivo do projeto e desenvolver um software que</w:t>
      </w:r>
      <w:r w:rsidR="002B74E0">
        <w:rPr>
          <w:szCs w:val="24"/>
        </w:rPr>
        <w:t xml:space="preserve"> </w:t>
      </w:r>
      <w:r>
        <w:rPr>
          <w:szCs w:val="24"/>
        </w:rPr>
        <w:t xml:space="preserve">auxilie </w:t>
      </w:r>
      <w:r w:rsidR="002B74E0">
        <w:rPr>
          <w:szCs w:val="24"/>
        </w:rPr>
        <w:t xml:space="preserve">os funcionários de empresas de transporte </w:t>
      </w:r>
      <w:r>
        <w:rPr>
          <w:szCs w:val="24"/>
        </w:rPr>
        <w:t>a fazer a</w:t>
      </w:r>
      <w:r w:rsidR="002B74E0">
        <w:rPr>
          <w:szCs w:val="24"/>
        </w:rPr>
        <w:t xml:space="preserve"> </w:t>
      </w:r>
      <w:r>
        <w:rPr>
          <w:szCs w:val="24"/>
        </w:rPr>
        <w:t>fiscalização</w:t>
      </w:r>
      <w:r w:rsidR="002B74E0">
        <w:rPr>
          <w:szCs w:val="24"/>
        </w:rPr>
        <w:t xml:space="preserve"> de suas frotas de ônibus de forma mais rápida, pratica e segura.</w:t>
      </w:r>
      <w:r>
        <w:rPr>
          <w:szCs w:val="24"/>
        </w:rPr>
        <w:t xml:space="preserve"> </w:t>
      </w:r>
      <w:r w:rsidR="006D5AC3">
        <w:rPr>
          <w:szCs w:val="24"/>
        </w:rPr>
        <w:t xml:space="preserve">Este software terá como principais </w:t>
      </w:r>
      <w:r w:rsidR="004D4AAB">
        <w:rPr>
          <w:szCs w:val="24"/>
        </w:rPr>
        <w:t>funções, cadastro</w:t>
      </w:r>
      <w:r w:rsidR="006D5AC3">
        <w:rPr>
          <w:szCs w:val="24"/>
        </w:rPr>
        <w:t xml:space="preserve"> de funcioná</w:t>
      </w:r>
      <w:r w:rsidR="004D4AAB">
        <w:rPr>
          <w:szCs w:val="24"/>
        </w:rPr>
        <w:t>rios, ônibus, empresas, linhas, p</w:t>
      </w:r>
      <w:r w:rsidR="006D5AC3">
        <w:rPr>
          <w:szCs w:val="24"/>
        </w:rPr>
        <w:t>esquisa e exclusão de cadastro de funcion</w:t>
      </w:r>
      <w:r w:rsidR="004D4AAB">
        <w:rPr>
          <w:szCs w:val="24"/>
        </w:rPr>
        <w:t>ários, ônibus, empresas, linhas, t</w:t>
      </w:r>
      <w:r w:rsidR="006D5AC3">
        <w:rPr>
          <w:szCs w:val="24"/>
        </w:rPr>
        <w:t xml:space="preserve">ela de cadastro de fiscalização onde serão informados dados referentes a linha de ônibus, os funcionários operantes, a empresa </w:t>
      </w:r>
      <w:proofErr w:type="gramStart"/>
      <w:r w:rsidR="006D5AC3">
        <w:rPr>
          <w:szCs w:val="24"/>
        </w:rPr>
        <w:t>contratante ,ônibus</w:t>
      </w:r>
      <w:proofErr w:type="gramEnd"/>
      <w:r w:rsidR="006D5AC3">
        <w:rPr>
          <w:szCs w:val="24"/>
        </w:rPr>
        <w:t xml:space="preserve"> utilizado, o tempo de percurso, o itinerário, os horários .</w:t>
      </w:r>
    </w:p>
    <w:p w:rsidR="006D5AC3" w:rsidRDefault="006D5AC3" w:rsidP="00B21E74">
      <w:pPr>
        <w:ind w:left="708"/>
        <w:rPr>
          <w:szCs w:val="24"/>
        </w:rPr>
      </w:pPr>
      <w:r>
        <w:rPr>
          <w:szCs w:val="24"/>
        </w:rPr>
        <w:lastRenderedPageBreak/>
        <w:t xml:space="preserve">Consulta de fiscalização onde serão buscados todos os </w:t>
      </w:r>
      <w:proofErr w:type="gramStart"/>
      <w:r>
        <w:rPr>
          <w:szCs w:val="24"/>
        </w:rPr>
        <w:t>dados  referentes</w:t>
      </w:r>
      <w:proofErr w:type="gramEnd"/>
      <w:r>
        <w:rPr>
          <w:szCs w:val="24"/>
        </w:rPr>
        <w:t xml:space="preserve"> a  fiscalização   já  feita e armazenadas no banco de dados do sistema.</w:t>
      </w:r>
    </w:p>
    <w:p w:rsidR="00A72F68" w:rsidRDefault="00A72F68" w:rsidP="00B21E74">
      <w:pPr>
        <w:ind w:left="708"/>
        <w:rPr>
          <w:szCs w:val="24"/>
        </w:rPr>
      </w:pPr>
    </w:p>
    <w:p w:rsidR="00800EC9" w:rsidRPr="00714858" w:rsidRDefault="00800EC9" w:rsidP="00BE226D">
      <w:pPr>
        <w:spacing w:line="276" w:lineRule="auto"/>
        <w:rPr>
          <w:b/>
        </w:rPr>
      </w:pPr>
    </w:p>
    <w:p w:rsidR="00BE226D" w:rsidRPr="00714858" w:rsidRDefault="003E498A" w:rsidP="001119DE">
      <w:pPr>
        <w:pStyle w:val="PargrafodaLista"/>
        <w:ind w:left="360"/>
        <w:rPr>
          <w:rFonts w:cs="Arial"/>
          <w:b/>
        </w:rPr>
      </w:pPr>
      <w:r w:rsidRPr="00714858">
        <w:rPr>
          <w:rFonts w:cs="Arial"/>
          <w:b/>
        </w:rPr>
        <w:t>Equipe do projeto</w:t>
      </w:r>
    </w:p>
    <w:tbl>
      <w:tblPr>
        <w:tblW w:w="8221" w:type="dxa"/>
        <w:tblInd w:w="7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16"/>
        <w:gridCol w:w="5705"/>
      </w:tblGrid>
      <w:tr w:rsidR="003E498A" w:rsidRPr="00132358" w:rsidTr="005F751B">
        <w:trPr>
          <w:trHeight w:val="398"/>
        </w:trPr>
        <w:tc>
          <w:tcPr>
            <w:tcW w:w="8221" w:type="dxa"/>
            <w:gridSpan w:val="2"/>
            <w:shd w:val="clear" w:color="auto" w:fill="000000" w:themeFill="text1"/>
            <w:vAlign w:val="center"/>
          </w:tcPr>
          <w:p w:rsidR="003E498A" w:rsidRPr="00132358" w:rsidRDefault="003E498A" w:rsidP="000C497D">
            <w:pPr>
              <w:spacing w:after="0" w:line="240" w:lineRule="auto"/>
              <w:jc w:val="center"/>
              <w:rPr>
                <w:rFonts w:eastAsia="Calibri" w:cs="Times New Roman"/>
                <w:b/>
                <w:color w:val="FFFFFF"/>
                <w:sz w:val="20"/>
              </w:rPr>
            </w:pPr>
            <w:r>
              <w:rPr>
                <w:rFonts w:eastAsia="Calibri" w:cs="Times New Roman"/>
                <w:b/>
                <w:color w:val="FFFFFF"/>
                <w:sz w:val="20"/>
              </w:rPr>
              <w:t>Equipe do Projeto</w:t>
            </w:r>
          </w:p>
        </w:tc>
      </w:tr>
      <w:tr w:rsidR="003E498A" w:rsidRPr="003E498A" w:rsidTr="005F751B">
        <w:trPr>
          <w:trHeight w:val="299"/>
        </w:trPr>
        <w:tc>
          <w:tcPr>
            <w:tcW w:w="2516" w:type="dxa"/>
            <w:shd w:val="clear" w:color="auto" w:fill="auto"/>
            <w:vAlign w:val="center"/>
          </w:tcPr>
          <w:p w:rsidR="003E498A" w:rsidRPr="00132358" w:rsidRDefault="003E498A" w:rsidP="003E498A">
            <w:pPr>
              <w:spacing w:after="0" w:line="240" w:lineRule="auto"/>
              <w:rPr>
                <w:rFonts w:eastAsia="Calibri" w:cs="Times New Roman"/>
                <w:sz w:val="20"/>
              </w:rPr>
            </w:pPr>
            <w:r w:rsidRPr="003E498A">
              <w:rPr>
                <w:rFonts w:eastAsia="Calibri" w:cs="Times New Roman"/>
                <w:sz w:val="20"/>
              </w:rPr>
              <w:t>Alexandre Andrade</w:t>
            </w:r>
          </w:p>
        </w:tc>
        <w:tc>
          <w:tcPr>
            <w:tcW w:w="5705" w:type="dxa"/>
            <w:shd w:val="clear" w:color="auto" w:fill="auto"/>
            <w:vAlign w:val="center"/>
          </w:tcPr>
          <w:p w:rsidR="003E498A" w:rsidRPr="00132358" w:rsidRDefault="00473C67" w:rsidP="005F751B">
            <w:pPr>
              <w:spacing w:after="0" w:line="240" w:lineRule="auto"/>
              <w:jc w:val="both"/>
              <w:rPr>
                <w:rFonts w:eastAsia="Calibri" w:cs="Times New Roman"/>
                <w:sz w:val="20"/>
              </w:rPr>
            </w:pPr>
            <w:r>
              <w:rPr>
                <w:rFonts w:eastAsia="Calibri" w:cs="Times New Roman"/>
                <w:sz w:val="20"/>
              </w:rPr>
              <w:t>Analista de sistemas</w:t>
            </w:r>
          </w:p>
        </w:tc>
      </w:tr>
      <w:tr w:rsidR="003E498A" w:rsidRPr="00132358" w:rsidTr="005F751B">
        <w:trPr>
          <w:trHeight w:val="359"/>
        </w:trPr>
        <w:tc>
          <w:tcPr>
            <w:tcW w:w="2516" w:type="dxa"/>
            <w:vAlign w:val="center"/>
          </w:tcPr>
          <w:p w:rsidR="003E498A" w:rsidRPr="00132358" w:rsidRDefault="003E498A" w:rsidP="003E498A">
            <w:pPr>
              <w:spacing w:after="0" w:line="240" w:lineRule="auto"/>
              <w:rPr>
                <w:rFonts w:eastAsia="Calibri" w:cs="Times New Roman"/>
                <w:sz w:val="20"/>
              </w:rPr>
            </w:pPr>
            <w:r w:rsidRPr="00132358">
              <w:rPr>
                <w:rFonts w:eastAsia="Calibri" w:cs="Times New Roman"/>
                <w:sz w:val="20"/>
              </w:rPr>
              <w:t xml:space="preserve">Alexandre </w:t>
            </w:r>
            <w:r>
              <w:rPr>
                <w:rFonts w:eastAsia="Calibri" w:cs="Times New Roman"/>
                <w:sz w:val="20"/>
              </w:rPr>
              <w:t>Abreu</w:t>
            </w:r>
          </w:p>
        </w:tc>
        <w:tc>
          <w:tcPr>
            <w:tcW w:w="5705" w:type="dxa"/>
            <w:vAlign w:val="center"/>
          </w:tcPr>
          <w:p w:rsidR="003E498A" w:rsidRPr="00132358" w:rsidRDefault="005F751B" w:rsidP="005F751B">
            <w:pPr>
              <w:spacing w:after="0" w:line="240" w:lineRule="auto"/>
              <w:jc w:val="both"/>
              <w:rPr>
                <w:rFonts w:eastAsia="Calibri" w:cs="Times New Roman"/>
                <w:sz w:val="20"/>
              </w:rPr>
            </w:pPr>
            <w:r>
              <w:rPr>
                <w:rFonts w:eastAsia="Calibri" w:cs="Times New Roman"/>
                <w:sz w:val="20"/>
              </w:rPr>
              <w:t>Projetista do Software</w:t>
            </w:r>
          </w:p>
        </w:tc>
      </w:tr>
      <w:tr w:rsidR="003E498A" w:rsidRPr="00132358" w:rsidTr="005F751B">
        <w:trPr>
          <w:trHeight w:val="359"/>
        </w:trPr>
        <w:tc>
          <w:tcPr>
            <w:tcW w:w="2516" w:type="dxa"/>
            <w:vAlign w:val="center"/>
          </w:tcPr>
          <w:p w:rsidR="003E498A" w:rsidRPr="00132358" w:rsidRDefault="003E498A" w:rsidP="000C497D">
            <w:pPr>
              <w:spacing w:after="0" w:line="240" w:lineRule="auto"/>
              <w:rPr>
                <w:rFonts w:eastAsia="Calibri" w:cs="Times New Roman"/>
                <w:sz w:val="20"/>
              </w:rPr>
            </w:pPr>
            <w:r>
              <w:rPr>
                <w:rFonts w:eastAsia="Calibri" w:cs="Times New Roman"/>
                <w:sz w:val="20"/>
              </w:rPr>
              <w:t>Edenilson Bila</w:t>
            </w:r>
          </w:p>
        </w:tc>
        <w:tc>
          <w:tcPr>
            <w:tcW w:w="5705" w:type="dxa"/>
            <w:vAlign w:val="center"/>
          </w:tcPr>
          <w:p w:rsidR="003E498A" w:rsidRPr="00132358" w:rsidRDefault="00473C67" w:rsidP="005F751B">
            <w:pPr>
              <w:spacing w:after="0" w:line="240" w:lineRule="auto"/>
              <w:jc w:val="both"/>
              <w:rPr>
                <w:rFonts w:eastAsia="Calibri" w:cs="Times New Roman"/>
                <w:sz w:val="20"/>
              </w:rPr>
            </w:pPr>
            <w:r>
              <w:rPr>
                <w:rFonts w:eastAsia="Calibri" w:cs="Times New Roman"/>
                <w:sz w:val="20"/>
              </w:rPr>
              <w:t>Desenvolvedor</w:t>
            </w:r>
          </w:p>
        </w:tc>
      </w:tr>
      <w:tr w:rsidR="003E498A" w:rsidRPr="00132358" w:rsidTr="005F751B">
        <w:trPr>
          <w:trHeight w:val="359"/>
        </w:trPr>
        <w:tc>
          <w:tcPr>
            <w:tcW w:w="2516" w:type="dxa"/>
            <w:vAlign w:val="center"/>
          </w:tcPr>
          <w:p w:rsidR="003E498A" w:rsidRPr="00132358" w:rsidRDefault="003E498A" w:rsidP="000C497D">
            <w:pPr>
              <w:spacing w:after="0" w:line="240" w:lineRule="auto"/>
              <w:rPr>
                <w:rFonts w:eastAsia="Calibri" w:cs="Times New Roman"/>
                <w:sz w:val="20"/>
              </w:rPr>
            </w:pPr>
            <w:r>
              <w:rPr>
                <w:rFonts w:eastAsia="Calibri" w:cs="Times New Roman"/>
                <w:sz w:val="20"/>
              </w:rPr>
              <w:t>Jaqueline de Sousa</w:t>
            </w:r>
          </w:p>
        </w:tc>
        <w:tc>
          <w:tcPr>
            <w:tcW w:w="5705" w:type="dxa"/>
            <w:vAlign w:val="center"/>
          </w:tcPr>
          <w:p w:rsidR="003E498A" w:rsidRPr="00132358" w:rsidRDefault="00473C67" w:rsidP="005F751B">
            <w:pPr>
              <w:spacing w:after="0" w:line="240" w:lineRule="auto"/>
              <w:jc w:val="both"/>
              <w:rPr>
                <w:rFonts w:eastAsia="Calibri" w:cs="Times New Roman"/>
                <w:sz w:val="20"/>
              </w:rPr>
            </w:pPr>
            <w:r>
              <w:rPr>
                <w:rFonts w:eastAsia="Calibri" w:cs="Times New Roman"/>
                <w:sz w:val="20"/>
              </w:rPr>
              <w:t>Desenvolvedor</w:t>
            </w:r>
          </w:p>
        </w:tc>
      </w:tr>
      <w:tr w:rsidR="003E498A" w:rsidRPr="00132358" w:rsidTr="005F751B">
        <w:trPr>
          <w:trHeight w:val="359"/>
        </w:trPr>
        <w:tc>
          <w:tcPr>
            <w:tcW w:w="2516" w:type="dxa"/>
            <w:vAlign w:val="center"/>
          </w:tcPr>
          <w:p w:rsidR="003E498A" w:rsidRPr="00132358" w:rsidRDefault="003E498A" w:rsidP="000C497D">
            <w:pPr>
              <w:spacing w:after="0" w:line="240" w:lineRule="auto"/>
              <w:rPr>
                <w:rFonts w:eastAsia="Calibri" w:cs="Times New Roman"/>
                <w:sz w:val="20"/>
              </w:rPr>
            </w:pPr>
            <w:r>
              <w:rPr>
                <w:rFonts w:eastAsia="Calibri" w:cs="Times New Roman"/>
                <w:sz w:val="20"/>
              </w:rPr>
              <w:t>Leandro Soares</w:t>
            </w:r>
          </w:p>
        </w:tc>
        <w:tc>
          <w:tcPr>
            <w:tcW w:w="5705" w:type="dxa"/>
            <w:vAlign w:val="center"/>
          </w:tcPr>
          <w:p w:rsidR="003E498A" w:rsidRPr="00132358" w:rsidRDefault="00473C67" w:rsidP="005F751B">
            <w:pPr>
              <w:spacing w:after="0" w:line="240" w:lineRule="auto"/>
              <w:jc w:val="both"/>
              <w:rPr>
                <w:rFonts w:eastAsia="Calibri" w:cs="Times New Roman"/>
                <w:sz w:val="20"/>
              </w:rPr>
            </w:pPr>
            <w:r>
              <w:rPr>
                <w:rFonts w:eastAsia="Calibri" w:cs="Times New Roman"/>
                <w:sz w:val="20"/>
              </w:rPr>
              <w:t>Gerente do Projeto</w:t>
            </w:r>
          </w:p>
        </w:tc>
      </w:tr>
      <w:tr w:rsidR="003E498A" w:rsidRPr="00132358" w:rsidTr="005F751B">
        <w:trPr>
          <w:trHeight w:val="359"/>
        </w:trPr>
        <w:tc>
          <w:tcPr>
            <w:tcW w:w="2516" w:type="dxa"/>
            <w:vAlign w:val="center"/>
          </w:tcPr>
          <w:p w:rsidR="003E498A" w:rsidRPr="00132358" w:rsidRDefault="003E498A" w:rsidP="000C497D">
            <w:pPr>
              <w:spacing w:after="0" w:line="240" w:lineRule="auto"/>
              <w:rPr>
                <w:rFonts w:eastAsia="Calibri" w:cs="Times New Roman"/>
                <w:sz w:val="20"/>
              </w:rPr>
            </w:pPr>
            <w:r>
              <w:rPr>
                <w:rFonts w:eastAsia="Calibri" w:cs="Times New Roman"/>
                <w:sz w:val="20"/>
              </w:rPr>
              <w:t>William Soares</w:t>
            </w:r>
          </w:p>
        </w:tc>
        <w:tc>
          <w:tcPr>
            <w:tcW w:w="5705" w:type="dxa"/>
            <w:vAlign w:val="center"/>
          </w:tcPr>
          <w:p w:rsidR="003E498A" w:rsidRPr="00132358" w:rsidRDefault="005F751B" w:rsidP="005F751B">
            <w:pPr>
              <w:spacing w:after="0" w:line="240" w:lineRule="auto"/>
              <w:jc w:val="both"/>
              <w:rPr>
                <w:rFonts w:eastAsia="Calibri" w:cs="Times New Roman"/>
                <w:sz w:val="20"/>
              </w:rPr>
            </w:pPr>
            <w:r>
              <w:rPr>
                <w:rFonts w:eastAsia="Calibri" w:cs="Times New Roman"/>
                <w:sz w:val="20"/>
              </w:rPr>
              <w:t>Testador</w:t>
            </w:r>
          </w:p>
        </w:tc>
      </w:tr>
    </w:tbl>
    <w:p w:rsidR="003E498A" w:rsidRPr="00A02A5B" w:rsidRDefault="003E498A" w:rsidP="003D79DB">
      <w:pPr>
        <w:pStyle w:val="PargrafodaLista"/>
        <w:ind w:left="360"/>
        <w:rPr>
          <w:rFonts w:ascii="Times New Roman" w:hAnsi="Times New Roman" w:cs="Times New Roman"/>
        </w:rPr>
      </w:pPr>
    </w:p>
    <w:p w:rsidR="003E498A" w:rsidRPr="00714858" w:rsidRDefault="00B21E74" w:rsidP="001119DE">
      <w:pPr>
        <w:rPr>
          <w:rFonts w:cs="Arial"/>
          <w:b/>
        </w:rPr>
      </w:pPr>
      <w:r w:rsidRPr="00714858">
        <w:rPr>
          <w:rFonts w:cs="Arial"/>
          <w:b/>
        </w:rPr>
        <w:t xml:space="preserve"> </w:t>
      </w:r>
      <w:r w:rsidR="004D4AAB" w:rsidRPr="00714858">
        <w:rPr>
          <w:rFonts w:cs="Arial"/>
          <w:b/>
        </w:rPr>
        <w:t xml:space="preserve">    </w:t>
      </w:r>
      <w:r w:rsidR="003E498A" w:rsidRPr="00714858">
        <w:rPr>
          <w:rFonts w:cs="Arial"/>
          <w:b/>
        </w:rPr>
        <w:t>Premissas</w:t>
      </w:r>
    </w:p>
    <w:p w:rsidR="004E29D2" w:rsidRDefault="004E29D2" w:rsidP="00BD1C22">
      <w:pPr>
        <w:pStyle w:val="PargrafodaLista"/>
        <w:numPr>
          <w:ilvl w:val="0"/>
          <w:numId w:val="4"/>
        </w:numPr>
        <w:spacing w:after="200" w:line="276" w:lineRule="auto"/>
        <w:rPr>
          <w:szCs w:val="24"/>
        </w:rPr>
      </w:pPr>
      <w:r w:rsidRPr="00DA334D">
        <w:rPr>
          <w:szCs w:val="24"/>
        </w:rPr>
        <w:t>Os membros da equipe de projetos terão dedicação integral e exclusiva ao projeto.</w:t>
      </w:r>
    </w:p>
    <w:p w:rsidR="004E29D2" w:rsidRPr="00A02A5B" w:rsidRDefault="004E29D2" w:rsidP="00BD1C22">
      <w:pPr>
        <w:pStyle w:val="PargrafodaLista"/>
        <w:numPr>
          <w:ilvl w:val="0"/>
          <w:numId w:val="4"/>
        </w:numPr>
        <w:spacing w:after="200" w:line="276" w:lineRule="auto"/>
        <w:rPr>
          <w:szCs w:val="24"/>
        </w:rPr>
      </w:pPr>
      <w:r w:rsidRPr="00DA334D">
        <w:rPr>
          <w:szCs w:val="24"/>
        </w:rPr>
        <w:t xml:space="preserve">O treinamento </w:t>
      </w:r>
      <w:r>
        <w:rPr>
          <w:szCs w:val="24"/>
        </w:rPr>
        <w:t xml:space="preserve">de utilização do software será feita </w:t>
      </w:r>
      <w:r w:rsidRPr="00DA334D">
        <w:rPr>
          <w:szCs w:val="24"/>
        </w:rPr>
        <w:t xml:space="preserve">aos </w:t>
      </w:r>
      <w:proofErr w:type="gramStart"/>
      <w:r w:rsidRPr="00DA334D">
        <w:rPr>
          <w:szCs w:val="24"/>
        </w:rPr>
        <w:t xml:space="preserve">funcionários  </w:t>
      </w:r>
      <w:r w:rsidRPr="00A02A5B">
        <w:rPr>
          <w:szCs w:val="24"/>
        </w:rPr>
        <w:t>por</w:t>
      </w:r>
      <w:proofErr w:type="gramEnd"/>
      <w:r w:rsidRPr="00A02A5B">
        <w:rPr>
          <w:szCs w:val="24"/>
        </w:rPr>
        <w:t xml:space="preserve"> pessoas especializadas</w:t>
      </w:r>
      <w:r w:rsidRPr="00A02A5B">
        <w:t>.</w:t>
      </w:r>
    </w:p>
    <w:p w:rsidR="003E498A" w:rsidRPr="00714858" w:rsidRDefault="004D4AAB" w:rsidP="001119DE">
      <w:pPr>
        <w:rPr>
          <w:rFonts w:cs="Arial"/>
          <w:b/>
        </w:rPr>
      </w:pPr>
      <w:r w:rsidRPr="00A02A5B">
        <w:rPr>
          <w:rFonts w:cs="Arial"/>
        </w:rPr>
        <w:t xml:space="preserve">   </w:t>
      </w:r>
      <w:r w:rsidR="00B21E74" w:rsidRPr="00714858">
        <w:rPr>
          <w:rFonts w:cs="Arial"/>
          <w:b/>
        </w:rPr>
        <w:t xml:space="preserve"> </w:t>
      </w:r>
      <w:r w:rsidR="003E498A" w:rsidRPr="00714858">
        <w:rPr>
          <w:rFonts w:cs="Arial"/>
          <w:b/>
        </w:rPr>
        <w:t>Restrições</w:t>
      </w:r>
    </w:p>
    <w:p w:rsidR="004E29D2" w:rsidRPr="00DA334D" w:rsidRDefault="004E29D2" w:rsidP="00BD1C22">
      <w:pPr>
        <w:pStyle w:val="PargrafodaLista"/>
        <w:numPr>
          <w:ilvl w:val="0"/>
          <w:numId w:val="3"/>
        </w:numPr>
        <w:spacing w:after="0" w:line="276" w:lineRule="auto"/>
        <w:rPr>
          <w:szCs w:val="24"/>
        </w:rPr>
      </w:pPr>
      <w:r w:rsidRPr="00DA334D">
        <w:rPr>
          <w:szCs w:val="24"/>
        </w:rPr>
        <w:t>Não deverá haver atrasos no prazo de entrega do projeto</w:t>
      </w:r>
      <w:r>
        <w:rPr>
          <w:szCs w:val="24"/>
        </w:rPr>
        <w:t>.</w:t>
      </w:r>
    </w:p>
    <w:p w:rsidR="004E29D2" w:rsidRPr="00DA334D" w:rsidRDefault="004E29D2" w:rsidP="00BD1C22">
      <w:pPr>
        <w:pStyle w:val="PargrafodaLista"/>
        <w:numPr>
          <w:ilvl w:val="0"/>
          <w:numId w:val="3"/>
        </w:numPr>
        <w:spacing w:after="0" w:line="276" w:lineRule="auto"/>
        <w:rPr>
          <w:szCs w:val="24"/>
        </w:rPr>
      </w:pPr>
      <w:r w:rsidRPr="00DA334D">
        <w:rPr>
          <w:szCs w:val="24"/>
        </w:rPr>
        <w:t xml:space="preserve">O orçamento não </w:t>
      </w:r>
      <w:r>
        <w:rPr>
          <w:szCs w:val="24"/>
        </w:rPr>
        <w:t>poderá ultrapassar o estipulado.</w:t>
      </w:r>
    </w:p>
    <w:p w:rsidR="004E29D2" w:rsidRPr="00DA334D" w:rsidRDefault="004E29D2" w:rsidP="00BD1C22">
      <w:pPr>
        <w:pStyle w:val="PargrafodaLista"/>
        <w:numPr>
          <w:ilvl w:val="0"/>
          <w:numId w:val="3"/>
        </w:numPr>
        <w:spacing w:after="0" w:line="276" w:lineRule="auto"/>
        <w:rPr>
          <w:szCs w:val="24"/>
        </w:rPr>
      </w:pPr>
      <w:r w:rsidRPr="00DA334D">
        <w:rPr>
          <w:szCs w:val="24"/>
        </w:rPr>
        <w:t>Não impactar nos prazos dos processos em andamento</w:t>
      </w:r>
      <w:r>
        <w:rPr>
          <w:szCs w:val="24"/>
        </w:rPr>
        <w:t>.</w:t>
      </w:r>
    </w:p>
    <w:p w:rsidR="00714858" w:rsidRPr="003934AA" w:rsidRDefault="004E29D2" w:rsidP="003934AA">
      <w:pPr>
        <w:pStyle w:val="PargrafodaLista"/>
        <w:numPr>
          <w:ilvl w:val="0"/>
          <w:numId w:val="3"/>
        </w:numPr>
        <w:spacing w:after="0" w:line="276" w:lineRule="auto"/>
        <w:rPr>
          <w:szCs w:val="24"/>
        </w:rPr>
      </w:pPr>
      <w:r w:rsidRPr="00DA334D">
        <w:rPr>
          <w:szCs w:val="24"/>
        </w:rPr>
        <w:t>O prazo limite deve ser respeitado sem que possa ser realizadas atividades fora do horário comercial.</w:t>
      </w:r>
    </w:p>
    <w:p w:rsidR="00714858" w:rsidRDefault="00714858">
      <w:pPr>
        <w:rPr>
          <w:rFonts w:ascii="Times New Roman" w:hAnsi="Times New Roman" w:cs="Times New Roman"/>
          <w:sz w:val="20"/>
          <w:szCs w:val="20"/>
        </w:rPr>
      </w:pPr>
    </w:p>
    <w:p w:rsidR="00A4318B" w:rsidRPr="00714858" w:rsidRDefault="004D4AAB" w:rsidP="001119DE">
      <w:pPr>
        <w:rPr>
          <w:rFonts w:eastAsia="Times New Roman" w:cs="Arial"/>
          <w:b/>
          <w:bCs/>
          <w:sz w:val="28"/>
        </w:rPr>
      </w:pPr>
      <w:r w:rsidRPr="00A02A5B">
        <w:rPr>
          <w:rFonts w:eastAsia="Times New Roman" w:cs="Arial"/>
          <w:bCs/>
          <w:sz w:val="28"/>
        </w:rPr>
        <w:t xml:space="preserve">   </w:t>
      </w:r>
      <w:r w:rsidRPr="00714858">
        <w:rPr>
          <w:rFonts w:eastAsia="Times New Roman" w:cs="Arial"/>
          <w:b/>
          <w:bCs/>
          <w:sz w:val="28"/>
        </w:rPr>
        <w:t xml:space="preserve"> </w:t>
      </w:r>
      <w:r w:rsidR="00A4318B" w:rsidRPr="00714858">
        <w:rPr>
          <w:rFonts w:eastAsia="Times New Roman" w:cs="Arial"/>
          <w:b/>
          <w:bCs/>
          <w:sz w:val="28"/>
        </w:rPr>
        <w:t>Marcos</w:t>
      </w:r>
    </w:p>
    <w:p w:rsidR="00A4318B" w:rsidRPr="00A4318B" w:rsidRDefault="00A4318B" w:rsidP="00A4318B">
      <w:pPr>
        <w:tabs>
          <w:tab w:val="center" w:pos="4320"/>
          <w:tab w:val="right" w:pos="8640"/>
        </w:tabs>
        <w:spacing w:after="0" w:line="240" w:lineRule="auto"/>
        <w:rPr>
          <w:rFonts w:eastAsia="Times" w:cs="Times New Roman"/>
          <w:sz w:val="16"/>
          <w:szCs w:val="20"/>
          <w:lang w:eastAsia="pt-BR"/>
        </w:rPr>
      </w:pPr>
    </w:p>
    <w:tbl>
      <w:tblPr>
        <w:tblW w:w="8331" w:type="dxa"/>
        <w:tblInd w:w="7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771"/>
        <w:gridCol w:w="1560"/>
      </w:tblGrid>
      <w:tr w:rsidR="00A4318B" w:rsidRPr="00A4318B" w:rsidTr="004D4AAB">
        <w:tc>
          <w:tcPr>
            <w:tcW w:w="6771" w:type="dxa"/>
            <w:shd w:val="clear" w:color="auto" w:fill="000000" w:themeFill="text1"/>
            <w:vAlign w:val="center"/>
          </w:tcPr>
          <w:p w:rsidR="00A4318B" w:rsidRPr="00A4318B" w:rsidRDefault="00A4318B" w:rsidP="00A4318B">
            <w:pPr>
              <w:tabs>
                <w:tab w:val="center" w:pos="4252"/>
                <w:tab w:val="right" w:pos="8504"/>
              </w:tabs>
              <w:spacing w:after="0" w:line="240" w:lineRule="auto"/>
              <w:rPr>
                <w:rFonts w:eastAsia="Calibri" w:cs="Times New Roman"/>
                <w:sz w:val="20"/>
              </w:rPr>
            </w:pPr>
            <w:r w:rsidRPr="00A4318B">
              <w:rPr>
                <w:rFonts w:eastAsia="Calibri" w:cs="Times New Roman"/>
                <w:sz w:val="20"/>
              </w:rPr>
              <w:t>Marcos</w:t>
            </w:r>
          </w:p>
        </w:tc>
        <w:tc>
          <w:tcPr>
            <w:tcW w:w="1560" w:type="dxa"/>
            <w:shd w:val="clear" w:color="auto" w:fill="000000" w:themeFill="text1"/>
            <w:vAlign w:val="center"/>
          </w:tcPr>
          <w:p w:rsidR="00A4318B" w:rsidRPr="00A4318B" w:rsidRDefault="00A4318B" w:rsidP="00A4318B">
            <w:pPr>
              <w:tabs>
                <w:tab w:val="center" w:pos="4252"/>
                <w:tab w:val="right" w:pos="8504"/>
              </w:tabs>
              <w:spacing w:after="0" w:line="240" w:lineRule="auto"/>
              <w:rPr>
                <w:rFonts w:eastAsia="Calibri" w:cs="Times New Roman"/>
                <w:sz w:val="20"/>
              </w:rPr>
            </w:pPr>
            <w:r w:rsidRPr="00A4318B">
              <w:rPr>
                <w:rFonts w:eastAsia="Calibri" w:cs="Times New Roman"/>
                <w:sz w:val="20"/>
              </w:rPr>
              <w:t>Previsão</w:t>
            </w:r>
          </w:p>
        </w:tc>
      </w:tr>
      <w:tr w:rsidR="00A4318B" w:rsidRPr="00A4318B" w:rsidTr="004D4AAB">
        <w:tc>
          <w:tcPr>
            <w:tcW w:w="6771" w:type="dxa"/>
          </w:tcPr>
          <w:p w:rsidR="00A4318B" w:rsidRPr="00A4318B" w:rsidRDefault="00A4318B" w:rsidP="00A4318B">
            <w:pPr>
              <w:spacing w:after="0" w:line="240" w:lineRule="auto"/>
              <w:rPr>
                <w:rFonts w:eastAsia="Calibri" w:cs="Times New Roman"/>
                <w:sz w:val="20"/>
              </w:rPr>
            </w:pPr>
            <w:r>
              <w:rPr>
                <w:rFonts w:eastAsia="Calibri" w:cs="Times New Roman"/>
                <w:sz w:val="20"/>
              </w:rPr>
              <w:t>Iniciação do Projeto</w:t>
            </w:r>
          </w:p>
        </w:tc>
        <w:tc>
          <w:tcPr>
            <w:tcW w:w="1560" w:type="dxa"/>
            <w:vAlign w:val="center"/>
          </w:tcPr>
          <w:p w:rsidR="00A4318B" w:rsidRPr="00A4318B" w:rsidRDefault="00A4318B" w:rsidP="00A4318B">
            <w:pPr>
              <w:spacing w:after="0" w:line="240" w:lineRule="auto"/>
              <w:rPr>
                <w:rFonts w:eastAsia="Times" w:cs="Times New Roman"/>
                <w:sz w:val="20"/>
                <w:szCs w:val="16"/>
                <w:lang w:eastAsia="pt-BR"/>
              </w:rPr>
            </w:pPr>
            <w:r>
              <w:rPr>
                <w:rFonts w:eastAsia="Times" w:cs="Times New Roman"/>
                <w:sz w:val="20"/>
                <w:szCs w:val="16"/>
                <w:lang w:eastAsia="pt-BR"/>
              </w:rPr>
              <w:t>25/02/2014</w:t>
            </w:r>
          </w:p>
        </w:tc>
      </w:tr>
      <w:tr w:rsidR="00A4318B" w:rsidRPr="00A4318B" w:rsidTr="004D4AAB">
        <w:tc>
          <w:tcPr>
            <w:tcW w:w="6771" w:type="dxa"/>
          </w:tcPr>
          <w:p w:rsidR="00A4318B" w:rsidRPr="00A4318B" w:rsidRDefault="00A4318B" w:rsidP="00A4318B">
            <w:pPr>
              <w:spacing w:after="0" w:line="240" w:lineRule="auto"/>
              <w:rPr>
                <w:rFonts w:eastAsia="Calibri" w:cs="Times New Roman"/>
                <w:sz w:val="20"/>
              </w:rPr>
            </w:pPr>
            <w:r>
              <w:rPr>
                <w:rFonts w:eastAsia="Calibri" w:cs="Times New Roman"/>
                <w:sz w:val="20"/>
              </w:rPr>
              <w:t>Planejamento do Projeto</w:t>
            </w:r>
          </w:p>
        </w:tc>
        <w:tc>
          <w:tcPr>
            <w:tcW w:w="1560" w:type="dxa"/>
            <w:vAlign w:val="center"/>
          </w:tcPr>
          <w:p w:rsidR="00A4318B" w:rsidRPr="00A4318B" w:rsidRDefault="00A4318B" w:rsidP="00A4318B">
            <w:pPr>
              <w:spacing w:after="0" w:line="240" w:lineRule="auto"/>
              <w:rPr>
                <w:rFonts w:eastAsia="Times" w:cs="Times New Roman"/>
                <w:sz w:val="20"/>
                <w:szCs w:val="16"/>
                <w:lang w:eastAsia="pt-BR"/>
              </w:rPr>
            </w:pPr>
            <w:r>
              <w:rPr>
                <w:rFonts w:eastAsia="Times" w:cs="Times New Roman"/>
                <w:sz w:val="20"/>
                <w:szCs w:val="16"/>
                <w:lang w:eastAsia="pt-BR"/>
              </w:rPr>
              <w:t>14/03/2014</w:t>
            </w:r>
          </w:p>
        </w:tc>
      </w:tr>
      <w:tr w:rsidR="00A4318B" w:rsidRPr="00A4318B" w:rsidTr="004D4AAB">
        <w:tc>
          <w:tcPr>
            <w:tcW w:w="6771" w:type="dxa"/>
          </w:tcPr>
          <w:p w:rsidR="00A4318B" w:rsidRDefault="00A4318B" w:rsidP="000C497D">
            <w:pPr>
              <w:spacing w:after="0" w:line="240" w:lineRule="auto"/>
              <w:rPr>
                <w:rFonts w:eastAsia="Calibri" w:cs="Times New Roman"/>
                <w:sz w:val="20"/>
              </w:rPr>
            </w:pPr>
            <w:r>
              <w:rPr>
                <w:rFonts w:eastAsia="Calibri" w:cs="Times New Roman"/>
                <w:sz w:val="20"/>
              </w:rPr>
              <w:t>Execução</w:t>
            </w:r>
          </w:p>
        </w:tc>
        <w:tc>
          <w:tcPr>
            <w:tcW w:w="1560" w:type="dxa"/>
            <w:vAlign w:val="center"/>
          </w:tcPr>
          <w:p w:rsidR="00A4318B" w:rsidRPr="00A4318B" w:rsidRDefault="00A4318B" w:rsidP="000C497D">
            <w:pPr>
              <w:spacing w:after="0" w:line="240" w:lineRule="auto"/>
              <w:rPr>
                <w:rFonts w:eastAsia="Times" w:cs="Times New Roman"/>
                <w:sz w:val="20"/>
                <w:szCs w:val="16"/>
                <w:lang w:eastAsia="pt-BR"/>
              </w:rPr>
            </w:pPr>
            <w:r>
              <w:rPr>
                <w:rFonts w:eastAsia="Times" w:cs="Times New Roman"/>
                <w:sz w:val="20"/>
                <w:szCs w:val="16"/>
                <w:lang w:eastAsia="pt-BR"/>
              </w:rPr>
              <w:t>16/04/2014</w:t>
            </w:r>
          </w:p>
        </w:tc>
      </w:tr>
      <w:tr w:rsidR="00A4318B" w:rsidRPr="00A4318B" w:rsidTr="004D4AAB">
        <w:tc>
          <w:tcPr>
            <w:tcW w:w="6771" w:type="dxa"/>
          </w:tcPr>
          <w:p w:rsidR="00A4318B" w:rsidRDefault="00A4318B" w:rsidP="00A4318B">
            <w:pPr>
              <w:spacing w:after="0" w:line="240" w:lineRule="auto"/>
              <w:rPr>
                <w:rFonts w:eastAsia="Calibri" w:cs="Times New Roman"/>
                <w:sz w:val="20"/>
              </w:rPr>
            </w:pPr>
            <w:r>
              <w:rPr>
                <w:rFonts w:eastAsia="Calibri" w:cs="Times New Roman"/>
                <w:sz w:val="20"/>
              </w:rPr>
              <w:t>Encerramento</w:t>
            </w:r>
          </w:p>
        </w:tc>
        <w:tc>
          <w:tcPr>
            <w:tcW w:w="1560" w:type="dxa"/>
            <w:vAlign w:val="center"/>
          </w:tcPr>
          <w:p w:rsidR="00A4318B" w:rsidRPr="00A4318B" w:rsidRDefault="00A4318B" w:rsidP="00A4318B">
            <w:pPr>
              <w:spacing w:after="0" w:line="240" w:lineRule="auto"/>
              <w:rPr>
                <w:rFonts w:eastAsia="Times" w:cs="Times New Roman"/>
                <w:sz w:val="20"/>
                <w:szCs w:val="16"/>
                <w:lang w:eastAsia="pt-BR"/>
              </w:rPr>
            </w:pPr>
            <w:r>
              <w:rPr>
                <w:rFonts w:eastAsia="Times" w:cs="Times New Roman"/>
                <w:sz w:val="20"/>
                <w:szCs w:val="16"/>
                <w:lang w:eastAsia="pt-BR"/>
              </w:rPr>
              <w:t>02/06/2014</w:t>
            </w:r>
          </w:p>
        </w:tc>
      </w:tr>
    </w:tbl>
    <w:p w:rsidR="00A4318B" w:rsidRPr="00A4318B" w:rsidRDefault="00A4318B" w:rsidP="00A4318B">
      <w:pPr>
        <w:spacing w:after="0" w:line="240" w:lineRule="auto"/>
        <w:rPr>
          <w:rFonts w:eastAsia="Calibri" w:cs="Times New Roman"/>
          <w:sz w:val="20"/>
        </w:rPr>
      </w:pPr>
    </w:p>
    <w:p w:rsidR="00A4318B" w:rsidRDefault="00A4318B">
      <w:pPr>
        <w:rPr>
          <w:rFonts w:ascii="Times New Roman" w:hAnsi="Times New Roman" w:cs="Times New Roman"/>
          <w:sz w:val="20"/>
          <w:szCs w:val="20"/>
        </w:rPr>
      </w:pPr>
    </w:p>
    <w:p w:rsidR="004D4AAB" w:rsidRDefault="004D4AAB">
      <w:pPr>
        <w:rPr>
          <w:rFonts w:ascii="Times New Roman" w:hAnsi="Times New Roman" w:cs="Times New Roman"/>
          <w:sz w:val="20"/>
          <w:szCs w:val="20"/>
        </w:rPr>
      </w:pPr>
    </w:p>
    <w:p w:rsidR="00A4318B" w:rsidRPr="00714858" w:rsidRDefault="00A4318B">
      <w:pPr>
        <w:rPr>
          <w:rFonts w:cs="Arial"/>
          <w:b/>
          <w:szCs w:val="24"/>
        </w:rPr>
      </w:pPr>
      <w:r w:rsidRPr="00714858">
        <w:rPr>
          <w:rFonts w:cs="Arial"/>
          <w:b/>
          <w:szCs w:val="24"/>
        </w:rPr>
        <w:t>Orçamento</w:t>
      </w:r>
    </w:p>
    <w:tbl>
      <w:tblPr>
        <w:tblW w:w="836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8364"/>
      </w:tblGrid>
      <w:tr w:rsidR="00A4318B" w:rsidRPr="00A4318B" w:rsidTr="004D4AAB">
        <w:tc>
          <w:tcPr>
            <w:tcW w:w="8364" w:type="dxa"/>
            <w:shd w:val="clear" w:color="auto" w:fill="000000" w:themeFill="text1"/>
            <w:vAlign w:val="center"/>
          </w:tcPr>
          <w:p w:rsidR="00A4318B" w:rsidRPr="00A4318B" w:rsidRDefault="00A4318B" w:rsidP="000C497D">
            <w:pPr>
              <w:tabs>
                <w:tab w:val="center" w:pos="4252"/>
                <w:tab w:val="right" w:pos="8504"/>
              </w:tabs>
              <w:spacing w:after="0" w:line="240" w:lineRule="auto"/>
              <w:rPr>
                <w:rFonts w:eastAsia="Calibri" w:cs="Times New Roman"/>
                <w:sz w:val="20"/>
              </w:rPr>
            </w:pPr>
            <w:r>
              <w:rPr>
                <w:rFonts w:eastAsia="Calibri" w:cs="Times New Roman"/>
                <w:sz w:val="20"/>
              </w:rPr>
              <w:t>Orçamento Previsto</w:t>
            </w:r>
          </w:p>
        </w:tc>
      </w:tr>
      <w:tr w:rsidR="00A4318B" w:rsidRPr="00A4318B" w:rsidTr="004D4AAB">
        <w:tc>
          <w:tcPr>
            <w:tcW w:w="8364" w:type="dxa"/>
          </w:tcPr>
          <w:p w:rsidR="00A4318B" w:rsidRPr="00A4318B" w:rsidRDefault="00A4318B" w:rsidP="000C497D">
            <w:pPr>
              <w:spacing w:after="0" w:line="240" w:lineRule="auto"/>
              <w:rPr>
                <w:rFonts w:eastAsia="Calibri" w:cs="Times New Roman"/>
                <w:sz w:val="20"/>
              </w:rPr>
            </w:pPr>
            <w:r>
              <w:rPr>
                <w:rFonts w:eastAsia="Calibri" w:cs="Times New Roman"/>
                <w:sz w:val="20"/>
              </w:rPr>
              <w:t>R$ 46.000,00(quarenta e seis mil reais)</w:t>
            </w:r>
          </w:p>
        </w:tc>
      </w:tr>
    </w:tbl>
    <w:p w:rsidR="00A4318B" w:rsidRDefault="00A4318B">
      <w:pPr>
        <w:rPr>
          <w:rFonts w:ascii="Times New Roman" w:hAnsi="Times New Roman" w:cs="Times New Roman"/>
          <w:sz w:val="20"/>
          <w:szCs w:val="20"/>
        </w:rPr>
      </w:pPr>
    </w:p>
    <w:p w:rsidR="00E13311" w:rsidRPr="00714858" w:rsidRDefault="00E13311">
      <w:pPr>
        <w:rPr>
          <w:rFonts w:cs="Arial"/>
          <w:b/>
          <w:szCs w:val="24"/>
        </w:rPr>
      </w:pPr>
      <w:r w:rsidRPr="00714858">
        <w:rPr>
          <w:rFonts w:cs="Arial"/>
          <w:b/>
          <w:szCs w:val="24"/>
        </w:rPr>
        <w:t>Riscos</w:t>
      </w:r>
    </w:p>
    <w:p w:rsidR="00720125" w:rsidRPr="00B21E74" w:rsidRDefault="00720125" w:rsidP="00BD1C22">
      <w:pPr>
        <w:pStyle w:val="PargrafodaLista"/>
        <w:numPr>
          <w:ilvl w:val="0"/>
          <w:numId w:val="5"/>
        </w:numPr>
        <w:rPr>
          <w:rFonts w:cs="Arial"/>
          <w:szCs w:val="24"/>
        </w:rPr>
      </w:pPr>
      <w:r w:rsidRPr="00B21E74">
        <w:rPr>
          <w:rFonts w:cs="Arial"/>
          <w:szCs w:val="24"/>
        </w:rPr>
        <w:t>O tempo necessário para o desenvolvimento do software foi subestimado.</w:t>
      </w:r>
    </w:p>
    <w:p w:rsidR="00720125" w:rsidRPr="00B21E74" w:rsidRDefault="00720125" w:rsidP="00BD1C22">
      <w:pPr>
        <w:pStyle w:val="PargrafodaLista"/>
        <w:numPr>
          <w:ilvl w:val="0"/>
          <w:numId w:val="5"/>
        </w:numPr>
        <w:rPr>
          <w:rFonts w:cs="Arial"/>
          <w:szCs w:val="24"/>
        </w:rPr>
      </w:pPr>
      <w:r w:rsidRPr="00B21E74">
        <w:rPr>
          <w:rFonts w:cs="Arial"/>
          <w:szCs w:val="24"/>
        </w:rPr>
        <w:t xml:space="preserve">A organização foi reestruturada e gerentes diferentes ficaram responsáveis pelo projeto. </w:t>
      </w:r>
    </w:p>
    <w:p w:rsidR="00720125" w:rsidRPr="00B21E74" w:rsidRDefault="00720125" w:rsidP="00BD1C22">
      <w:pPr>
        <w:pStyle w:val="PargrafodaLista"/>
        <w:numPr>
          <w:ilvl w:val="0"/>
          <w:numId w:val="5"/>
        </w:numPr>
        <w:rPr>
          <w:rFonts w:cs="Arial"/>
          <w:szCs w:val="24"/>
        </w:rPr>
      </w:pPr>
      <w:r w:rsidRPr="00B21E74">
        <w:rPr>
          <w:rFonts w:cs="Arial"/>
          <w:szCs w:val="24"/>
        </w:rPr>
        <w:t>Problemas financeiros na organização forçaram reduções no orçamento do projeto.</w:t>
      </w:r>
    </w:p>
    <w:p w:rsidR="00720125" w:rsidRDefault="00720125" w:rsidP="00BD1C22">
      <w:pPr>
        <w:pStyle w:val="PargrafodaLista"/>
        <w:numPr>
          <w:ilvl w:val="0"/>
          <w:numId w:val="5"/>
        </w:numPr>
        <w:rPr>
          <w:rFonts w:cs="Arial"/>
          <w:szCs w:val="24"/>
        </w:rPr>
      </w:pPr>
      <w:r w:rsidRPr="00B21E74">
        <w:rPr>
          <w:rFonts w:cs="Arial"/>
          <w:szCs w:val="24"/>
        </w:rPr>
        <w:t>Indisponibilidade da infraestrutura de desenvolvimento (espaço físico, ferramentas de software e hardware) não disponível nos momentos delimitados no plano do projeto.</w:t>
      </w:r>
    </w:p>
    <w:p w:rsidR="00714858" w:rsidRDefault="00714858" w:rsidP="00714858">
      <w:pPr>
        <w:rPr>
          <w:rFonts w:cs="Arial"/>
          <w:szCs w:val="24"/>
        </w:rPr>
      </w:pPr>
    </w:p>
    <w:p w:rsidR="00714858" w:rsidRPr="00714858" w:rsidRDefault="00714858" w:rsidP="00714858">
      <w:pPr>
        <w:rPr>
          <w:rFonts w:cs="Arial"/>
          <w:szCs w:val="24"/>
        </w:rPr>
      </w:pPr>
    </w:p>
    <w:p w:rsidR="00720125" w:rsidRDefault="00720125" w:rsidP="00720125">
      <w:pPr>
        <w:pStyle w:val="PargrafodaLista"/>
        <w:rPr>
          <w:rFonts w:ascii="Times New Roman" w:hAnsi="Times New Roman" w:cs="Times New Roman"/>
          <w:sz w:val="20"/>
          <w:szCs w:val="20"/>
        </w:rPr>
      </w:pPr>
    </w:p>
    <w:tbl>
      <w:tblPr>
        <w:tblW w:w="8364" w:type="dxa"/>
        <w:tblInd w:w="5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4A0" w:firstRow="1" w:lastRow="0" w:firstColumn="1" w:lastColumn="0" w:noHBand="0" w:noVBand="1"/>
      </w:tblPr>
      <w:tblGrid>
        <w:gridCol w:w="2694"/>
        <w:gridCol w:w="4110"/>
        <w:gridCol w:w="1560"/>
      </w:tblGrid>
      <w:tr w:rsidR="00720125" w:rsidRPr="00720125" w:rsidTr="00AD30E3">
        <w:trPr>
          <w:trHeight w:val="377"/>
        </w:trPr>
        <w:tc>
          <w:tcPr>
            <w:tcW w:w="8364" w:type="dxa"/>
            <w:gridSpan w:val="3"/>
            <w:tcBorders>
              <w:top w:val="single" w:sz="4" w:space="0" w:color="999999"/>
              <w:left w:val="single" w:sz="4" w:space="0" w:color="999999"/>
              <w:bottom w:val="single" w:sz="4" w:space="0" w:color="999999"/>
              <w:right w:val="single" w:sz="4" w:space="0" w:color="999999"/>
            </w:tcBorders>
            <w:shd w:val="clear" w:color="auto" w:fill="000000" w:themeFill="text1"/>
            <w:vAlign w:val="center"/>
            <w:hideMark/>
          </w:tcPr>
          <w:p w:rsidR="00720125" w:rsidRPr="00720125" w:rsidRDefault="00720125" w:rsidP="00720125">
            <w:pPr>
              <w:spacing w:after="0" w:line="276" w:lineRule="auto"/>
              <w:jc w:val="center"/>
              <w:rPr>
                <w:rFonts w:eastAsia="Calibri" w:cs="Times New Roman"/>
                <w:b/>
                <w:sz w:val="20"/>
              </w:rPr>
            </w:pPr>
            <w:r w:rsidRPr="00720125">
              <w:rPr>
                <w:rFonts w:eastAsia="Calibri" w:cs="Times New Roman"/>
                <w:b/>
                <w:sz w:val="20"/>
              </w:rPr>
              <w:t>Aprovações</w:t>
            </w:r>
          </w:p>
        </w:tc>
      </w:tr>
      <w:tr w:rsidR="00720125" w:rsidRPr="00720125" w:rsidTr="00AD30E3">
        <w:trPr>
          <w:trHeight w:val="283"/>
        </w:trPr>
        <w:tc>
          <w:tcPr>
            <w:tcW w:w="2694" w:type="dxa"/>
            <w:tcBorders>
              <w:top w:val="single" w:sz="4" w:space="0" w:color="999999"/>
              <w:left w:val="single" w:sz="4" w:space="0" w:color="999999"/>
              <w:bottom w:val="single" w:sz="4" w:space="0" w:color="999999"/>
              <w:right w:val="single" w:sz="4" w:space="0" w:color="999999"/>
            </w:tcBorders>
            <w:shd w:val="clear" w:color="auto" w:fill="000000" w:themeFill="text1"/>
            <w:vAlign w:val="center"/>
            <w:hideMark/>
          </w:tcPr>
          <w:p w:rsidR="00720125" w:rsidRPr="00720125" w:rsidRDefault="00720125" w:rsidP="00720125">
            <w:pPr>
              <w:spacing w:after="0" w:line="276" w:lineRule="auto"/>
              <w:jc w:val="center"/>
              <w:rPr>
                <w:rFonts w:eastAsia="Calibri" w:cs="Times New Roman"/>
                <w:b/>
                <w:sz w:val="20"/>
              </w:rPr>
            </w:pPr>
            <w:r w:rsidRPr="00720125">
              <w:rPr>
                <w:rFonts w:eastAsia="Calibri" w:cs="Times New Roman"/>
                <w:b/>
                <w:sz w:val="20"/>
              </w:rPr>
              <w:t>Participante</w:t>
            </w:r>
          </w:p>
        </w:tc>
        <w:tc>
          <w:tcPr>
            <w:tcW w:w="4110" w:type="dxa"/>
            <w:tcBorders>
              <w:top w:val="single" w:sz="4" w:space="0" w:color="999999"/>
              <w:left w:val="single" w:sz="4" w:space="0" w:color="999999"/>
              <w:bottom w:val="single" w:sz="4" w:space="0" w:color="999999"/>
              <w:right w:val="single" w:sz="4" w:space="0" w:color="999999"/>
            </w:tcBorders>
            <w:shd w:val="clear" w:color="auto" w:fill="000000" w:themeFill="text1"/>
            <w:vAlign w:val="center"/>
            <w:hideMark/>
          </w:tcPr>
          <w:p w:rsidR="00720125" w:rsidRPr="00720125" w:rsidRDefault="00720125" w:rsidP="00720125">
            <w:pPr>
              <w:spacing w:after="0" w:line="276" w:lineRule="auto"/>
              <w:jc w:val="center"/>
              <w:rPr>
                <w:rFonts w:eastAsia="Calibri" w:cs="Times New Roman"/>
                <w:b/>
                <w:sz w:val="20"/>
              </w:rPr>
            </w:pPr>
            <w:r w:rsidRPr="00720125">
              <w:rPr>
                <w:rFonts w:eastAsia="Calibri" w:cs="Times New Roman"/>
                <w:b/>
                <w:sz w:val="20"/>
              </w:rPr>
              <w:t>Assinatura</w:t>
            </w:r>
          </w:p>
        </w:tc>
        <w:tc>
          <w:tcPr>
            <w:tcW w:w="1560" w:type="dxa"/>
            <w:tcBorders>
              <w:top w:val="single" w:sz="4" w:space="0" w:color="999999"/>
              <w:left w:val="single" w:sz="4" w:space="0" w:color="999999"/>
              <w:bottom w:val="single" w:sz="4" w:space="0" w:color="999999"/>
              <w:right w:val="single" w:sz="4" w:space="0" w:color="999999"/>
            </w:tcBorders>
            <w:shd w:val="clear" w:color="auto" w:fill="000000" w:themeFill="text1"/>
            <w:vAlign w:val="center"/>
            <w:hideMark/>
          </w:tcPr>
          <w:p w:rsidR="00720125" w:rsidRPr="00720125" w:rsidRDefault="00720125" w:rsidP="00720125">
            <w:pPr>
              <w:spacing w:after="0" w:line="276" w:lineRule="auto"/>
              <w:jc w:val="center"/>
              <w:rPr>
                <w:rFonts w:eastAsia="Calibri" w:cs="Times New Roman"/>
                <w:b/>
                <w:sz w:val="20"/>
              </w:rPr>
            </w:pPr>
            <w:r w:rsidRPr="00720125">
              <w:rPr>
                <w:rFonts w:eastAsia="Calibri" w:cs="Times New Roman"/>
                <w:b/>
                <w:sz w:val="20"/>
              </w:rPr>
              <w:t>Data</w:t>
            </w:r>
          </w:p>
        </w:tc>
      </w:tr>
      <w:tr w:rsidR="00720125" w:rsidRPr="00720125" w:rsidTr="00AD30E3">
        <w:trPr>
          <w:trHeight w:val="340"/>
        </w:trPr>
        <w:tc>
          <w:tcPr>
            <w:tcW w:w="2694" w:type="dxa"/>
            <w:tcBorders>
              <w:top w:val="single" w:sz="4" w:space="0" w:color="999999"/>
              <w:left w:val="single" w:sz="4" w:space="0" w:color="999999"/>
              <w:bottom w:val="single" w:sz="4" w:space="0" w:color="999999"/>
              <w:right w:val="single" w:sz="4" w:space="0" w:color="999999"/>
            </w:tcBorders>
            <w:vAlign w:val="center"/>
            <w:hideMark/>
          </w:tcPr>
          <w:p w:rsidR="00720125" w:rsidRPr="00720125" w:rsidRDefault="00720125" w:rsidP="00720125">
            <w:pPr>
              <w:spacing w:after="0" w:line="276" w:lineRule="auto"/>
              <w:rPr>
                <w:rFonts w:eastAsia="Times" w:cs="Times New Roman"/>
                <w:sz w:val="20"/>
                <w:szCs w:val="16"/>
              </w:rPr>
            </w:pPr>
            <w:r w:rsidRPr="00720125">
              <w:rPr>
                <w:rFonts w:eastAsia="Times" w:cs="Times New Roman"/>
                <w:sz w:val="20"/>
                <w:szCs w:val="16"/>
              </w:rPr>
              <w:t>Patrocinadores do Projeto</w:t>
            </w:r>
          </w:p>
        </w:tc>
        <w:tc>
          <w:tcPr>
            <w:tcW w:w="4110" w:type="dxa"/>
            <w:tcBorders>
              <w:top w:val="single" w:sz="4" w:space="0" w:color="999999"/>
              <w:left w:val="single" w:sz="4" w:space="0" w:color="999999"/>
              <w:bottom w:val="single" w:sz="4" w:space="0" w:color="999999"/>
              <w:right w:val="single" w:sz="4" w:space="0" w:color="999999"/>
            </w:tcBorders>
            <w:vAlign w:val="center"/>
            <w:hideMark/>
          </w:tcPr>
          <w:p w:rsidR="00720125" w:rsidRPr="00720125" w:rsidRDefault="00720125" w:rsidP="00720125">
            <w:pPr>
              <w:spacing w:after="0" w:line="276" w:lineRule="auto"/>
              <w:rPr>
                <w:rFonts w:eastAsia="Calibri" w:cs="Times New Roman"/>
                <w:sz w:val="20"/>
              </w:rPr>
            </w:pPr>
            <w:r>
              <w:rPr>
                <w:rFonts w:eastAsia="Calibri" w:cs="Times New Roman"/>
                <w:sz w:val="20"/>
              </w:rPr>
              <w:t>Empresas de Transporte</w:t>
            </w:r>
          </w:p>
        </w:tc>
        <w:tc>
          <w:tcPr>
            <w:tcW w:w="1560" w:type="dxa"/>
            <w:tcBorders>
              <w:top w:val="single" w:sz="4" w:space="0" w:color="999999"/>
              <w:left w:val="single" w:sz="4" w:space="0" w:color="999999"/>
              <w:bottom w:val="single" w:sz="4" w:space="0" w:color="999999"/>
              <w:right w:val="single" w:sz="4" w:space="0" w:color="999999"/>
            </w:tcBorders>
            <w:vAlign w:val="center"/>
            <w:hideMark/>
          </w:tcPr>
          <w:p w:rsidR="00720125" w:rsidRPr="00720125" w:rsidRDefault="00720125" w:rsidP="00720125">
            <w:pPr>
              <w:spacing w:after="0" w:line="276" w:lineRule="auto"/>
              <w:rPr>
                <w:rFonts w:eastAsia="Calibri" w:cs="Times New Roman"/>
                <w:sz w:val="20"/>
              </w:rPr>
            </w:pPr>
            <w:r>
              <w:rPr>
                <w:rFonts w:eastAsia="Calibri" w:cs="Times New Roman"/>
                <w:sz w:val="20"/>
              </w:rPr>
              <w:t>01/02/2014</w:t>
            </w:r>
          </w:p>
        </w:tc>
      </w:tr>
      <w:tr w:rsidR="00720125" w:rsidRPr="00720125" w:rsidTr="00AD30E3">
        <w:trPr>
          <w:trHeight w:val="340"/>
        </w:trPr>
        <w:tc>
          <w:tcPr>
            <w:tcW w:w="2694" w:type="dxa"/>
            <w:tcBorders>
              <w:top w:val="single" w:sz="4" w:space="0" w:color="999999"/>
              <w:left w:val="single" w:sz="4" w:space="0" w:color="999999"/>
              <w:bottom w:val="single" w:sz="4" w:space="0" w:color="999999"/>
              <w:right w:val="single" w:sz="4" w:space="0" w:color="999999"/>
            </w:tcBorders>
            <w:vAlign w:val="center"/>
            <w:hideMark/>
          </w:tcPr>
          <w:p w:rsidR="00720125" w:rsidRPr="00720125" w:rsidRDefault="00720125" w:rsidP="00720125">
            <w:pPr>
              <w:spacing w:after="0" w:line="276" w:lineRule="auto"/>
              <w:rPr>
                <w:rFonts w:eastAsia="Times" w:cs="Times New Roman"/>
                <w:sz w:val="20"/>
                <w:szCs w:val="16"/>
              </w:rPr>
            </w:pPr>
            <w:r w:rsidRPr="00720125">
              <w:rPr>
                <w:rFonts w:eastAsia="Times" w:cs="Times New Roman"/>
                <w:sz w:val="20"/>
                <w:szCs w:val="16"/>
              </w:rPr>
              <w:t>Gerentes do Projeto</w:t>
            </w:r>
          </w:p>
        </w:tc>
        <w:tc>
          <w:tcPr>
            <w:tcW w:w="4110" w:type="dxa"/>
            <w:tcBorders>
              <w:top w:val="single" w:sz="4" w:space="0" w:color="999999"/>
              <w:left w:val="single" w:sz="4" w:space="0" w:color="999999"/>
              <w:bottom w:val="single" w:sz="4" w:space="0" w:color="999999"/>
              <w:right w:val="single" w:sz="4" w:space="0" w:color="999999"/>
            </w:tcBorders>
            <w:vAlign w:val="center"/>
            <w:hideMark/>
          </w:tcPr>
          <w:p w:rsidR="00720125" w:rsidRPr="00720125" w:rsidRDefault="00720125" w:rsidP="00720125">
            <w:pPr>
              <w:spacing w:after="0" w:line="276" w:lineRule="auto"/>
              <w:rPr>
                <w:rFonts w:eastAsia="Calibri" w:cs="Times New Roman"/>
                <w:sz w:val="20"/>
              </w:rPr>
            </w:pPr>
            <w:r>
              <w:rPr>
                <w:rFonts w:eastAsia="Calibri" w:cs="Times New Roman"/>
                <w:sz w:val="20"/>
              </w:rPr>
              <w:t>Leandro Soares</w:t>
            </w:r>
          </w:p>
        </w:tc>
        <w:tc>
          <w:tcPr>
            <w:tcW w:w="1560" w:type="dxa"/>
            <w:tcBorders>
              <w:top w:val="single" w:sz="4" w:space="0" w:color="999999"/>
              <w:left w:val="single" w:sz="4" w:space="0" w:color="999999"/>
              <w:bottom w:val="single" w:sz="4" w:space="0" w:color="999999"/>
              <w:right w:val="single" w:sz="4" w:space="0" w:color="999999"/>
            </w:tcBorders>
            <w:vAlign w:val="center"/>
            <w:hideMark/>
          </w:tcPr>
          <w:p w:rsidR="00720125" w:rsidRPr="00720125" w:rsidRDefault="00720125" w:rsidP="00720125">
            <w:pPr>
              <w:spacing w:after="0" w:line="276" w:lineRule="auto"/>
              <w:rPr>
                <w:rFonts w:eastAsia="Calibri" w:cs="Times New Roman"/>
                <w:sz w:val="20"/>
              </w:rPr>
            </w:pPr>
            <w:r>
              <w:rPr>
                <w:rFonts w:eastAsia="Calibri" w:cs="Times New Roman"/>
                <w:sz w:val="20"/>
              </w:rPr>
              <w:t>01/02/2014</w:t>
            </w:r>
          </w:p>
        </w:tc>
      </w:tr>
    </w:tbl>
    <w:p w:rsidR="004D4AAB" w:rsidRDefault="004D4AAB" w:rsidP="00A72F68">
      <w:pPr>
        <w:rPr>
          <w:rFonts w:ascii="Times New Roman" w:hAnsi="Times New Roman" w:cs="Times New Roman"/>
          <w:sz w:val="20"/>
          <w:szCs w:val="20"/>
        </w:rPr>
      </w:pPr>
    </w:p>
    <w:p w:rsidR="00C95FB9" w:rsidRDefault="00C95FB9" w:rsidP="00A72F68">
      <w:pPr>
        <w:rPr>
          <w:rFonts w:ascii="Times New Roman" w:hAnsi="Times New Roman" w:cs="Times New Roman"/>
          <w:sz w:val="20"/>
          <w:szCs w:val="20"/>
        </w:rPr>
      </w:pPr>
    </w:p>
    <w:p w:rsidR="00C95FB9" w:rsidRDefault="00C95FB9" w:rsidP="00A72F68">
      <w:pPr>
        <w:rPr>
          <w:rFonts w:ascii="Times New Roman" w:hAnsi="Times New Roman" w:cs="Times New Roman"/>
          <w:sz w:val="20"/>
          <w:szCs w:val="20"/>
        </w:rPr>
      </w:pPr>
    </w:p>
    <w:p w:rsidR="00C95FB9" w:rsidRDefault="00C95FB9" w:rsidP="00A72F68">
      <w:pPr>
        <w:rPr>
          <w:rFonts w:ascii="Times New Roman" w:hAnsi="Times New Roman" w:cs="Times New Roman"/>
          <w:sz w:val="20"/>
          <w:szCs w:val="20"/>
        </w:rPr>
      </w:pPr>
    </w:p>
    <w:p w:rsidR="003934AA" w:rsidRDefault="003934AA" w:rsidP="00A72F68">
      <w:pPr>
        <w:rPr>
          <w:rFonts w:ascii="Times New Roman" w:hAnsi="Times New Roman" w:cs="Times New Roman"/>
          <w:sz w:val="20"/>
          <w:szCs w:val="20"/>
        </w:rPr>
      </w:pPr>
    </w:p>
    <w:p w:rsidR="00C95FB9" w:rsidRPr="00A72F68" w:rsidRDefault="00C95FB9" w:rsidP="00A72F68">
      <w:pPr>
        <w:rPr>
          <w:rFonts w:ascii="Times New Roman" w:hAnsi="Times New Roman" w:cs="Times New Roman"/>
          <w:sz w:val="20"/>
          <w:szCs w:val="20"/>
        </w:rPr>
      </w:pPr>
    </w:p>
    <w:p w:rsidR="004D4AAB" w:rsidRDefault="004D4AAB" w:rsidP="00720125">
      <w:pPr>
        <w:pStyle w:val="PargrafodaLista"/>
        <w:rPr>
          <w:rFonts w:ascii="Times New Roman" w:hAnsi="Times New Roman" w:cs="Times New Roman"/>
          <w:sz w:val="20"/>
          <w:szCs w:val="20"/>
        </w:rPr>
      </w:pPr>
    </w:p>
    <w:p w:rsidR="002841A4" w:rsidRPr="00A72F68" w:rsidRDefault="000F2818" w:rsidP="00A72F68">
      <w:pPr>
        <w:pStyle w:val="PargrafodaLista"/>
        <w:numPr>
          <w:ilvl w:val="1"/>
          <w:numId w:val="1"/>
        </w:numPr>
        <w:outlineLvl w:val="1"/>
        <w:rPr>
          <w:rFonts w:cs="Arial"/>
          <w:b/>
          <w:szCs w:val="24"/>
        </w:rPr>
      </w:pPr>
      <w:r>
        <w:rPr>
          <w:rFonts w:cs="Arial"/>
          <w:b/>
          <w:szCs w:val="24"/>
        </w:rPr>
        <w:lastRenderedPageBreak/>
        <w:t xml:space="preserve"> </w:t>
      </w:r>
      <w:bookmarkStart w:id="20" w:name="_Toc389437058"/>
      <w:r w:rsidR="002841A4" w:rsidRPr="004D4AAB">
        <w:rPr>
          <w:rFonts w:cs="Arial"/>
          <w:b/>
          <w:szCs w:val="24"/>
        </w:rPr>
        <w:t>Declaração do escopo</w:t>
      </w:r>
      <w:bookmarkEnd w:id="20"/>
    </w:p>
    <w:tbl>
      <w:tblPr>
        <w:tblStyle w:val="Tabelacomgrade2"/>
        <w:tblW w:w="8931" w:type="dxa"/>
        <w:tblInd w:w="108" w:type="dxa"/>
        <w:shd w:val="clear" w:color="auto" w:fill="FFFFFF" w:themeFill="background1"/>
        <w:tblLayout w:type="fixed"/>
        <w:tblLook w:val="01E0" w:firstRow="1" w:lastRow="1" w:firstColumn="1" w:lastColumn="1" w:noHBand="0" w:noVBand="0"/>
      </w:tblPr>
      <w:tblGrid>
        <w:gridCol w:w="1985"/>
        <w:gridCol w:w="6946"/>
      </w:tblGrid>
      <w:tr w:rsidR="000C497D" w:rsidRPr="000C497D" w:rsidTr="00AD30E3">
        <w:trPr>
          <w:trHeight w:val="436"/>
        </w:trPr>
        <w:tc>
          <w:tcPr>
            <w:tcW w:w="1985" w:type="dxa"/>
            <w:vMerge w:val="restart"/>
            <w:shd w:val="clear" w:color="auto" w:fill="FFFFFF" w:themeFill="background1"/>
            <w:vAlign w:val="center"/>
          </w:tcPr>
          <w:p w:rsidR="000C497D" w:rsidRPr="000C497D" w:rsidRDefault="000C497D" w:rsidP="000C497D">
            <w:pPr>
              <w:tabs>
                <w:tab w:val="center" w:pos="4252"/>
                <w:tab w:val="right" w:pos="8504"/>
              </w:tabs>
              <w:spacing w:after="0"/>
              <w:jc w:val="center"/>
            </w:pPr>
            <w:r w:rsidRPr="000C497D">
              <w:rPr>
                <w:noProof/>
              </w:rPr>
              <w:drawing>
                <wp:inline distT="0" distB="0" distL="0" distR="0" wp14:anchorId="70B599AF" wp14:editId="01D5B71A">
                  <wp:extent cx="1057275" cy="61793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 de empres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0179" cy="625475"/>
                          </a:xfrm>
                          <a:prstGeom prst="rect">
                            <a:avLst/>
                          </a:prstGeom>
                        </pic:spPr>
                      </pic:pic>
                    </a:graphicData>
                  </a:graphic>
                </wp:inline>
              </w:drawing>
            </w:r>
          </w:p>
        </w:tc>
        <w:tc>
          <w:tcPr>
            <w:tcW w:w="6946" w:type="dxa"/>
            <w:tcBorders>
              <w:bottom w:val="single" w:sz="4" w:space="0" w:color="auto"/>
            </w:tcBorders>
            <w:shd w:val="clear" w:color="auto" w:fill="000000" w:themeFill="text1"/>
          </w:tcPr>
          <w:p w:rsidR="000C497D" w:rsidRPr="004D4AAB" w:rsidRDefault="000C497D" w:rsidP="000C497D">
            <w:pPr>
              <w:tabs>
                <w:tab w:val="center" w:pos="4252"/>
                <w:tab w:val="right" w:pos="8504"/>
              </w:tabs>
              <w:spacing w:after="0"/>
              <w:rPr>
                <w:rFonts w:ascii="Arial" w:hAnsi="Arial" w:cs="Arial"/>
                <w:b/>
                <w:szCs w:val="24"/>
              </w:rPr>
            </w:pPr>
            <w:r w:rsidRPr="004D4AAB">
              <w:rPr>
                <w:rFonts w:cs="Arial"/>
                <w:b/>
                <w:szCs w:val="24"/>
              </w:rPr>
              <w:fldChar w:fldCharType="begin"/>
            </w:r>
            <w:r w:rsidRPr="004D4AAB">
              <w:rPr>
                <w:rFonts w:ascii="Arial" w:hAnsi="Arial" w:cs="Arial"/>
                <w:b/>
                <w:szCs w:val="24"/>
              </w:rPr>
              <w:instrText xml:space="preserve"> TITLE   \* MERGEFORMAT </w:instrText>
            </w:r>
            <w:r w:rsidRPr="004D4AAB">
              <w:rPr>
                <w:rFonts w:cs="Arial"/>
                <w:b/>
                <w:szCs w:val="24"/>
              </w:rPr>
              <w:fldChar w:fldCharType="separate"/>
            </w:r>
            <w:r w:rsidRPr="004D4AAB">
              <w:rPr>
                <w:rFonts w:ascii="Arial" w:hAnsi="Arial" w:cs="Arial"/>
                <w:b/>
                <w:szCs w:val="24"/>
              </w:rPr>
              <w:t>Declaração do escopo do projeto</w:t>
            </w:r>
            <w:r w:rsidRPr="004D4AAB">
              <w:rPr>
                <w:rFonts w:cs="Arial"/>
                <w:b/>
                <w:szCs w:val="24"/>
              </w:rPr>
              <w:fldChar w:fldCharType="end"/>
            </w:r>
          </w:p>
        </w:tc>
      </w:tr>
      <w:tr w:rsidR="000C497D" w:rsidRPr="000C497D" w:rsidTr="00AD30E3">
        <w:trPr>
          <w:trHeight w:val="530"/>
        </w:trPr>
        <w:tc>
          <w:tcPr>
            <w:tcW w:w="1985" w:type="dxa"/>
            <w:vMerge/>
            <w:tcBorders>
              <w:right w:val="single" w:sz="4" w:space="0" w:color="auto"/>
            </w:tcBorders>
            <w:shd w:val="clear" w:color="auto" w:fill="FFFFFF" w:themeFill="background1"/>
          </w:tcPr>
          <w:p w:rsidR="000C497D" w:rsidRPr="000C497D" w:rsidRDefault="000C497D" w:rsidP="000C497D">
            <w:pPr>
              <w:tabs>
                <w:tab w:val="center" w:pos="4252"/>
                <w:tab w:val="right" w:pos="8504"/>
              </w:tabs>
              <w:spacing w:after="0"/>
              <w:rPr>
                <w:b/>
              </w:rPr>
            </w:pP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C497D" w:rsidRPr="000C497D" w:rsidRDefault="000C497D" w:rsidP="000C497D">
            <w:pPr>
              <w:spacing w:after="0"/>
              <w:jc w:val="center"/>
              <w:rPr>
                <w:rFonts w:ascii="Cooper Std Black" w:hAnsi="Cooper Std Black"/>
                <w:b/>
                <w:sz w:val="40"/>
                <w:szCs w:val="40"/>
              </w:rPr>
            </w:pPr>
            <w:r w:rsidRPr="004D4AAB">
              <w:rPr>
                <w:rFonts w:ascii="Cooper Std Black" w:hAnsi="Cooper Std Black"/>
                <w:b/>
                <w:sz w:val="40"/>
                <w:szCs w:val="40"/>
              </w:rPr>
              <w:t>CRTLSoftware</w:t>
            </w:r>
          </w:p>
        </w:tc>
      </w:tr>
    </w:tbl>
    <w:p w:rsidR="002841A4" w:rsidRDefault="002841A4" w:rsidP="002841A4">
      <w:pPr>
        <w:pStyle w:val="PargrafodaLista"/>
        <w:ind w:left="1080"/>
        <w:rPr>
          <w:rFonts w:ascii="Times New Roman" w:hAnsi="Times New Roman" w:cs="Times New Roman"/>
          <w:sz w:val="20"/>
          <w:szCs w:val="20"/>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3691"/>
        <w:gridCol w:w="3402"/>
      </w:tblGrid>
      <w:tr w:rsidR="000C497D" w:rsidRPr="000C497D" w:rsidTr="00AD30E3">
        <w:trPr>
          <w:trHeight w:val="377"/>
        </w:trPr>
        <w:tc>
          <w:tcPr>
            <w:tcW w:w="8959" w:type="dxa"/>
            <w:gridSpan w:val="4"/>
            <w:shd w:val="clear" w:color="auto" w:fill="000000" w:themeFill="text1"/>
            <w:vAlign w:val="center"/>
          </w:tcPr>
          <w:p w:rsidR="000C497D" w:rsidRPr="000C497D" w:rsidRDefault="000C497D" w:rsidP="000C497D">
            <w:pPr>
              <w:spacing w:after="0" w:line="240" w:lineRule="auto"/>
              <w:jc w:val="center"/>
              <w:rPr>
                <w:rFonts w:eastAsia="Calibri" w:cs="Times New Roman"/>
                <w:b/>
                <w:color w:val="FFFFFF"/>
                <w:sz w:val="20"/>
              </w:rPr>
            </w:pPr>
            <w:r w:rsidRPr="000C497D">
              <w:rPr>
                <w:rFonts w:eastAsia="Calibri" w:cs="Times New Roman"/>
                <w:b/>
                <w:color w:val="FFFFFF"/>
                <w:sz w:val="20"/>
              </w:rPr>
              <w:t>Controle de Versões</w:t>
            </w:r>
          </w:p>
        </w:tc>
      </w:tr>
      <w:tr w:rsidR="000C497D" w:rsidRPr="000C497D" w:rsidTr="00AD30E3">
        <w:trPr>
          <w:trHeight w:val="283"/>
        </w:trPr>
        <w:tc>
          <w:tcPr>
            <w:tcW w:w="737" w:type="dxa"/>
            <w:shd w:val="clear" w:color="auto" w:fill="000000" w:themeFill="text1"/>
            <w:vAlign w:val="center"/>
          </w:tcPr>
          <w:p w:rsidR="000C497D" w:rsidRPr="000C497D" w:rsidRDefault="000C497D" w:rsidP="000C497D">
            <w:pPr>
              <w:spacing w:after="0" w:line="240" w:lineRule="auto"/>
              <w:jc w:val="center"/>
              <w:rPr>
                <w:rFonts w:eastAsia="Calibri" w:cs="Times New Roman"/>
                <w:b/>
                <w:color w:val="FFFFFF"/>
                <w:sz w:val="20"/>
              </w:rPr>
            </w:pPr>
            <w:r w:rsidRPr="000C497D">
              <w:rPr>
                <w:rFonts w:eastAsia="Calibri" w:cs="Times New Roman"/>
                <w:b/>
                <w:color w:val="FFFFFF"/>
                <w:sz w:val="20"/>
              </w:rPr>
              <w:t>Versão</w:t>
            </w:r>
          </w:p>
        </w:tc>
        <w:tc>
          <w:tcPr>
            <w:tcW w:w="1129" w:type="dxa"/>
            <w:shd w:val="clear" w:color="auto" w:fill="000000" w:themeFill="text1"/>
            <w:vAlign w:val="center"/>
          </w:tcPr>
          <w:p w:rsidR="000C497D" w:rsidRPr="000C497D" w:rsidRDefault="000C497D" w:rsidP="000C497D">
            <w:pPr>
              <w:spacing w:after="0" w:line="240" w:lineRule="auto"/>
              <w:jc w:val="center"/>
              <w:rPr>
                <w:rFonts w:eastAsia="Calibri" w:cs="Times New Roman"/>
                <w:b/>
                <w:color w:val="FFFFFF"/>
                <w:sz w:val="20"/>
              </w:rPr>
            </w:pPr>
            <w:r w:rsidRPr="000C497D">
              <w:rPr>
                <w:rFonts w:eastAsia="Calibri" w:cs="Times New Roman"/>
                <w:b/>
                <w:color w:val="FFFFFF"/>
                <w:sz w:val="20"/>
              </w:rPr>
              <w:t>Data</w:t>
            </w:r>
          </w:p>
        </w:tc>
        <w:tc>
          <w:tcPr>
            <w:tcW w:w="3691" w:type="dxa"/>
            <w:shd w:val="clear" w:color="auto" w:fill="000000" w:themeFill="text1"/>
            <w:vAlign w:val="center"/>
          </w:tcPr>
          <w:p w:rsidR="000C497D" w:rsidRPr="000C497D" w:rsidRDefault="000C497D" w:rsidP="000C497D">
            <w:pPr>
              <w:spacing w:after="0" w:line="240" w:lineRule="auto"/>
              <w:jc w:val="center"/>
              <w:rPr>
                <w:rFonts w:eastAsia="Calibri" w:cs="Times New Roman"/>
                <w:b/>
                <w:color w:val="FFFFFF"/>
                <w:sz w:val="20"/>
              </w:rPr>
            </w:pPr>
            <w:r w:rsidRPr="000C497D">
              <w:rPr>
                <w:rFonts w:eastAsia="Calibri" w:cs="Times New Roman"/>
                <w:b/>
                <w:color w:val="FFFFFF"/>
                <w:sz w:val="20"/>
              </w:rPr>
              <w:t>Autor</w:t>
            </w:r>
          </w:p>
        </w:tc>
        <w:tc>
          <w:tcPr>
            <w:tcW w:w="3402" w:type="dxa"/>
            <w:shd w:val="clear" w:color="auto" w:fill="000000" w:themeFill="text1"/>
            <w:vAlign w:val="center"/>
          </w:tcPr>
          <w:p w:rsidR="000C497D" w:rsidRPr="000C497D" w:rsidRDefault="000C497D" w:rsidP="000C497D">
            <w:pPr>
              <w:spacing w:after="0" w:line="240" w:lineRule="auto"/>
              <w:jc w:val="center"/>
              <w:rPr>
                <w:rFonts w:eastAsia="Calibri" w:cs="Times New Roman"/>
                <w:b/>
                <w:color w:val="FFFFFF"/>
                <w:sz w:val="20"/>
              </w:rPr>
            </w:pPr>
            <w:r w:rsidRPr="000C497D">
              <w:rPr>
                <w:rFonts w:eastAsia="Calibri" w:cs="Times New Roman"/>
                <w:b/>
                <w:color w:val="FFFFFF"/>
                <w:sz w:val="20"/>
              </w:rPr>
              <w:t>Notas da Revisão</w:t>
            </w:r>
          </w:p>
        </w:tc>
      </w:tr>
      <w:tr w:rsidR="000C497D" w:rsidRPr="000C497D" w:rsidTr="00AD30E3">
        <w:trPr>
          <w:trHeight w:val="340"/>
        </w:trPr>
        <w:tc>
          <w:tcPr>
            <w:tcW w:w="737" w:type="dxa"/>
            <w:vAlign w:val="center"/>
          </w:tcPr>
          <w:p w:rsidR="000C497D" w:rsidRPr="000C497D" w:rsidRDefault="000C497D" w:rsidP="000C497D">
            <w:pPr>
              <w:spacing w:after="0" w:line="240" w:lineRule="auto"/>
              <w:jc w:val="center"/>
              <w:rPr>
                <w:rFonts w:eastAsia="Calibri" w:cs="Times New Roman"/>
                <w:sz w:val="20"/>
              </w:rPr>
            </w:pPr>
            <w:r w:rsidRPr="000C497D">
              <w:rPr>
                <w:rFonts w:eastAsia="Calibri" w:cs="Times New Roman"/>
                <w:sz w:val="20"/>
              </w:rPr>
              <w:t>1.1</w:t>
            </w:r>
          </w:p>
        </w:tc>
        <w:tc>
          <w:tcPr>
            <w:tcW w:w="1129" w:type="dxa"/>
            <w:vAlign w:val="center"/>
          </w:tcPr>
          <w:p w:rsidR="000C497D" w:rsidRPr="000C497D" w:rsidRDefault="000C497D" w:rsidP="000C497D">
            <w:pPr>
              <w:spacing w:after="0" w:line="240" w:lineRule="auto"/>
              <w:jc w:val="center"/>
              <w:rPr>
                <w:rFonts w:eastAsia="Calibri" w:cs="Times New Roman"/>
                <w:sz w:val="20"/>
              </w:rPr>
            </w:pPr>
            <w:r w:rsidRPr="000C497D">
              <w:rPr>
                <w:rFonts w:eastAsia="Calibri" w:cs="Times New Roman"/>
                <w:sz w:val="20"/>
              </w:rPr>
              <w:t>20.05.2014</w:t>
            </w:r>
          </w:p>
        </w:tc>
        <w:tc>
          <w:tcPr>
            <w:tcW w:w="3691" w:type="dxa"/>
            <w:vAlign w:val="center"/>
          </w:tcPr>
          <w:p w:rsidR="000C497D" w:rsidRPr="000C497D" w:rsidRDefault="000C497D" w:rsidP="000C497D">
            <w:pPr>
              <w:spacing w:after="0" w:line="240" w:lineRule="auto"/>
              <w:rPr>
                <w:rFonts w:eastAsia="Calibri" w:cs="Times New Roman"/>
                <w:sz w:val="20"/>
              </w:rPr>
            </w:pPr>
            <w:r w:rsidRPr="000C497D">
              <w:rPr>
                <w:rFonts w:eastAsia="Calibri" w:cs="Times New Roman"/>
                <w:sz w:val="20"/>
              </w:rPr>
              <w:t>Alexandre Andrade</w:t>
            </w:r>
          </w:p>
        </w:tc>
        <w:tc>
          <w:tcPr>
            <w:tcW w:w="3402" w:type="dxa"/>
            <w:vAlign w:val="center"/>
          </w:tcPr>
          <w:p w:rsidR="000C497D" w:rsidRPr="000C497D" w:rsidRDefault="000C497D" w:rsidP="000C497D">
            <w:pPr>
              <w:spacing w:after="0" w:line="240" w:lineRule="auto"/>
              <w:rPr>
                <w:rFonts w:eastAsia="Calibri" w:cs="Times New Roman"/>
                <w:sz w:val="20"/>
              </w:rPr>
            </w:pPr>
            <w:r w:rsidRPr="000C497D">
              <w:rPr>
                <w:rFonts w:eastAsia="Calibri" w:cs="Times New Roman"/>
                <w:sz w:val="20"/>
              </w:rPr>
              <w:t>Elaboração inicial</w:t>
            </w:r>
          </w:p>
        </w:tc>
      </w:tr>
      <w:tr w:rsidR="000C497D" w:rsidRPr="000C497D" w:rsidTr="00AD30E3">
        <w:trPr>
          <w:trHeight w:val="340"/>
        </w:trPr>
        <w:tc>
          <w:tcPr>
            <w:tcW w:w="737" w:type="dxa"/>
            <w:vAlign w:val="center"/>
          </w:tcPr>
          <w:p w:rsidR="000C497D" w:rsidRPr="000C497D" w:rsidRDefault="000C497D" w:rsidP="000C497D">
            <w:pPr>
              <w:spacing w:after="0" w:line="240" w:lineRule="auto"/>
              <w:jc w:val="center"/>
              <w:rPr>
                <w:rFonts w:eastAsia="Calibri" w:cs="Times New Roman"/>
                <w:sz w:val="20"/>
              </w:rPr>
            </w:pPr>
            <w:r w:rsidRPr="000C497D">
              <w:rPr>
                <w:rFonts w:eastAsia="Calibri" w:cs="Times New Roman"/>
                <w:sz w:val="20"/>
              </w:rPr>
              <w:t>1.2</w:t>
            </w:r>
          </w:p>
        </w:tc>
        <w:tc>
          <w:tcPr>
            <w:tcW w:w="1129" w:type="dxa"/>
            <w:vAlign w:val="center"/>
          </w:tcPr>
          <w:p w:rsidR="000C497D" w:rsidRPr="000C497D" w:rsidRDefault="000C497D" w:rsidP="000C497D">
            <w:pPr>
              <w:spacing w:after="0" w:line="240" w:lineRule="auto"/>
              <w:jc w:val="center"/>
              <w:rPr>
                <w:rFonts w:eastAsia="Calibri" w:cs="Times New Roman"/>
                <w:sz w:val="20"/>
              </w:rPr>
            </w:pPr>
            <w:r w:rsidRPr="000C497D">
              <w:rPr>
                <w:rFonts w:eastAsia="Calibri" w:cs="Times New Roman"/>
                <w:sz w:val="20"/>
              </w:rPr>
              <w:t>24.05.2014</w:t>
            </w:r>
          </w:p>
        </w:tc>
        <w:tc>
          <w:tcPr>
            <w:tcW w:w="3691" w:type="dxa"/>
            <w:vAlign w:val="center"/>
          </w:tcPr>
          <w:p w:rsidR="000C497D" w:rsidRPr="000C497D" w:rsidRDefault="000C497D" w:rsidP="000C497D">
            <w:pPr>
              <w:spacing w:after="0" w:line="240" w:lineRule="auto"/>
              <w:rPr>
                <w:rFonts w:eastAsia="Calibri" w:cs="Times New Roman"/>
                <w:sz w:val="20"/>
              </w:rPr>
            </w:pPr>
            <w:r w:rsidRPr="000C497D">
              <w:rPr>
                <w:rFonts w:eastAsia="Calibri" w:cs="Times New Roman"/>
                <w:sz w:val="20"/>
              </w:rPr>
              <w:t>Alexandre Abreu</w:t>
            </w:r>
          </w:p>
          <w:p w:rsidR="000C497D" w:rsidRPr="000C497D" w:rsidRDefault="000C497D" w:rsidP="000C497D">
            <w:pPr>
              <w:spacing w:after="0" w:line="240" w:lineRule="auto"/>
              <w:rPr>
                <w:rFonts w:eastAsia="Calibri" w:cs="Times New Roman"/>
                <w:sz w:val="20"/>
              </w:rPr>
            </w:pPr>
            <w:r w:rsidRPr="000C497D">
              <w:rPr>
                <w:rFonts w:eastAsia="Calibri" w:cs="Times New Roman"/>
                <w:sz w:val="20"/>
              </w:rPr>
              <w:t>Alexandre Andrade</w:t>
            </w:r>
          </w:p>
          <w:p w:rsidR="000C497D" w:rsidRPr="000C497D" w:rsidRDefault="000C497D" w:rsidP="000C497D">
            <w:pPr>
              <w:spacing w:after="0" w:line="240" w:lineRule="auto"/>
              <w:rPr>
                <w:rFonts w:eastAsia="Calibri" w:cs="Times New Roman"/>
                <w:sz w:val="20"/>
              </w:rPr>
            </w:pPr>
            <w:r w:rsidRPr="000C497D">
              <w:rPr>
                <w:rFonts w:eastAsia="Calibri" w:cs="Times New Roman"/>
                <w:sz w:val="20"/>
              </w:rPr>
              <w:t>Edenilson</w:t>
            </w:r>
          </w:p>
          <w:p w:rsidR="000C497D" w:rsidRPr="000C497D" w:rsidRDefault="000C497D" w:rsidP="000C497D">
            <w:pPr>
              <w:spacing w:after="0" w:line="240" w:lineRule="auto"/>
              <w:rPr>
                <w:rFonts w:eastAsia="Calibri" w:cs="Times New Roman"/>
                <w:sz w:val="20"/>
              </w:rPr>
            </w:pPr>
            <w:r w:rsidRPr="000C497D">
              <w:rPr>
                <w:rFonts w:eastAsia="Calibri" w:cs="Times New Roman"/>
                <w:sz w:val="20"/>
              </w:rPr>
              <w:t>Jaqueline de Sousa Silva</w:t>
            </w:r>
          </w:p>
          <w:p w:rsidR="000C497D" w:rsidRPr="000C497D" w:rsidRDefault="000C497D" w:rsidP="000C497D">
            <w:pPr>
              <w:spacing w:after="0" w:line="240" w:lineRule="auto"/>
              <w:rPr>
                <w:rFonts w:eastAsia="Calibri" w:cs="Times New Roman"/>
                <w:sz w:val="20"/>
              </w:rPr>
            </w:pPr>
            <w:r w:rsidRPr="000C497D">
              <w:rPr>
                <w:rFonts w:eastAsia="Calibri" w:cs="Times New Roman"/>
                <w:sz w:val="20"/>
              </w:rPr>
              <w:t xml:space="preserve">Leandro Soares da Silva </w:t>
            </w:r>
          </w:p>
          <w:p w:rsidR="000C497D" w:rsidRPr="000C497D" w:rsidRDefault="000C497D" w:rsidP="000C497D">
            <w:pPr>
              <w:spacing w:after="0" w:line="240" w:lineRule="auto"/>
              <w:rPr>
                <w:rFonts w:eastAsia="Calibri" w:cs="Times New Roman"/>
                <w:sz w:val="20"/>
              </w:rPr>
            </w:pPr>
            <w:r w:rsidRPr="000C497D">
              <w:rPr>
                <w:rFonts w:eastAsia="Calibri" w:cs="Times New Roman"/>
                <w:sz w:val="20"/>
              </w:rPr>
              <w:t>Wiliam Alves Soares</w:t>
            </w:r>
          </w:p>
        </w:tc>
        <w:tc>
          <w:tcPr>
            <w:tcW w:w="3402" w:type="dxa"/>
            <w:vAlign w:val="center"/>
          </w:tcPr>
          <w:p w:rsidR="000C497D" w:rsidRPr="000C497D" w:rsidRDefault="000C497D" w:rsidP="000C497D">
            <w:pPr>
              <w:spacing w:after="0" w:line="240" w:lineRule="auto"/>
              <w:rPr>
                <w:rFonts w:eastAsia="Calibri" w:cs="Times New Roman"/>
                <w:sz w:val="20"/>
              </w:rPr>
            </w:pPr>
            <w:r w:rsidRPr="000C497D">
              <w:rPr>
                <w:rFonts w:eastAsia="Calibri" w:cs="Times New Roman"/>
                <w:sz w:val="20"/>
              </w:rPr>
              <w:t>Revisão do Documento</w:t>
            </w:r>
          </w:p>
        </w:tc>
      </w:tr>
    </w:tbl>
    <w:p w:rsidR="000C497D" w:rsidRPr="000C497D" w:rsidRDefault="000C497D" w:rsidP="000C497D">
      <w:pPr>
        <w:spacing w:after="0" w:line="240" w:lineRule="auto"/>
        <w:rPr>
          <w:rFonts w:eastAsia="Calibri" w:cs="Times New Roman"/>
          <w:sz w:val="20"/>
        </w:rPr>
      </w:pPr>
    </w:p>
    <w:p w:rsidR="000C497D" w:rsidRPr="00714858" w:rsidRDefault="000C497D" w:rsidP="001119DE">
      <w:pPr>
        <w:rPr>
          <w:rFonts w:eastAsia="Times New Roman" w:cs="Arial"/>
          <w:b/>
          <w:bCs/>
          <w:szCs w:val="24"/>
        </w:rPr>
      </w:pPr>
      <w:r w:rsidRPr="00714858">
        <w:rPr>
          <w:rFonts w:eastAsia="Times New Roman" w:cs="Arial"/>
          <w:b/>
          <w:bCs/>
          <w:szCs w:val="24"/>
        </w:rPr>
        <w:t>Objetivos do projeto</w:t>
      </w:r>
    </w:p>
    <w:p w:rsidR="000C497D" w:rsidRPr="00AD30E3" w:rsidRDefault="000C497D" w:rsidP="00714858">
      <w:pPr>
        <w:tabs>
          <w:tab w:val="center" w:pos="4320"/>
          <w:tab w:val="right" w:pos="8640"/>
        </w:tabs>
        <w:spacing w:after="0" w:line="240" w:lineRule="auto"/>
        <w:ind w:left="708"/>
        <w:rPr>
          <w:rFonts w:eastAsia="Times" w:cs="Arial"/>
          <w:szCs w:val="24"/>
          <w:lang w:eastAsia="pt-BR"/>
        </w:rPr>
      </w:pPr>
    </w:p>
    <w:p w:rsidR="000C497D" w:rsidRPr="00AD30E3" w:rsidRDefault="000C497D" w:rsidP="00714858">
      <w:pPr>
        <w:ind w:left="708"/>
        <w:rPr>
          <w:rFonts w:eastAsia="Times New Roman" w:cs="Arial"/>
          <w:bCs/>
          <w:szCs w:val="24"/>
        </w:rPr>
      </w:pPr>
      <w:r w:rsidRPr="00AD30E3">
        <w:rPr>
          <w:rFonts w:eastAsia="Times New Roman" w:cs="Arial"/>
          <w:bCs/>
          <w:szCs w:val="24"/>
        </w:rPr>
        <w:t>O Objetivo do projeto e desenvolver um software que auxilie os funcionários de empresas de transporte a fazer a fiscalização de suas frotas de ônibus de forma mais rápida, pratica e segura.</w:t>
      </w:r>
    </w:p>
    <w:p w:rsidR="000C497D" w:rsidRPr="00714858" w:rsidRDefault="000C497D" w:rsidP="001119DE">
      <w:pPr>
        <w:rPr>
          <w:rFonts w:eastAsia="Times New Roman" w:cs="Arial"/>
          <w:b/>
          <w:bCs/>
          <w:szCs w:val="24"/>
        </w:rPr>
      </w:pPr>
      <w:r w:rsidRPr="00714858">
        <w:rPr>
          <w:rFonts w:eastAsia="Times New Roman" w:cs="Arial"/>
          <w:b/>
          <w:bCs/>
          <w:szCs w:val="24"/>
        </w:rPr>
        <w:t>Escopo do Produto</w:t>
      </w:r>
    </w:p>
    <w:p w:rsidR="000C497D" w:rsidRPr="00AD30E3" w:rsidRDefault="000C497D" w:rsidP="000C497D">
      <w:pPr>
        <w:spacing w:after="0" w:line="240" w:lineRule="auto"/>
        <w:rPr>
          <w:rFonts w:eastAsia="Calibri" w:cs="Arial"/>
          <w:szCs w:val="24"/>
        </w:rPr>
      </w:pPr>
    </w:p>
    <w:p w:rsidR="00AD30E3" w:rsidRDefault="000C497D" w:rsidP="00AD30E3">
      <w:pPr>
        <w:spacing w:after="0"/>
        <w:ind w:left="708"/>
        <w:rPr>
          <w:rFonts w:eastAsia="Calibri" w:cs="Arial"/>
          <w:szCs w:val="24"/>
        </w:rPr>
      </w:pPr>
      <w:r w:rsidRPr="00AD30E3">
        <w:rPr>
          <w:rFonts w:eastAsia="Calibri" w:cs="Arial"/>
          <w:szCs w:val="24"/>
        </w:rPr>
        <w:t>Nesse projeto será entregue um software</w:t>
      </w:r>
      <w:r w:rsidR="00AD30E3" w:rsidRPr="00AD30E3">
        <w:rPr>
          <w:rFonts w:eastAsia="Calibri" w:cs="Arial"/>
          <w:szCs w:val="24"/>
        </w:rPr>
        <w:t xml:space="preserve"> </w:t>
      </w:r>
      <w:r w:rsidRPr="00AD30E3">
        <w:rPr>
          <w:rFonts w:eastAsia="Calibri" w:cs="Arial"/>
          <w:szCs w:val="24"/>
        </w:rPr>
        <w:t>de fiscalização</w:t>
      </w:r>
      <w:r w:rsidR="00AD30E3">
        <w:rPr>
          <w:rFonts w:eastAsia="Calibri" w:cs="Arial"/>
          <w:szCs w:val="24"/>
        </w:rPr>
        <w:t xml:space="preserve"> de ônibus </w:t>
      </w:r>
      <w:r w:rsidRPr="00AD30E3">
        <w:rPr>
          <w:rFonts w:eastAsia="Calibri" w:cs="Arial"/>
          <w:szCs w:val="24"/>
        </w:rPr>
        <w:t>que</w:t>
      </w:r>
      <w:r w:rsidR="00AD30E3" w:rsidRPr="00AD30E3">
        <w:rPr>
          <w:rFonts w:eastAsia="Calibri" w:cs="Arial"/>
          <w:szCs w:val="24"/>
        </w:rPr>
        <w:t xml:space="preserve"> </w:t>
      </w:r>
      <w:r w:rsidRPr="00AD30E3">
        <w:rPr>
          <w:rFonts w:eastAsia="Calibri" w:cs="Arial"/>
          <w:szCs w:val="24"/>
        </w:rPr>
        <w:t>terá como funcionalidades</w:t>
      </w:r>
      <w:r w:rsidR="00AD30E3" w:rsidRPr="00AD30E3">
        <w:rPr>
          <w:rFonts w:eastAsia="Calibri" w:cs="Arial"/>
          <w:szCs w:val="24"/>
        </w:rPr>
        <w:t xml:space="preserve"> </w:t>
      </w:r>
      <w:r w:rsidR="00AD30E3">
        <w:rPr>
          <w:rFonts w:eastAsia="Calibri" w:cs="Arial"/>
          <w:szCs w:val="24"/>
        </w:rPr>
        <w:t>o c</w:t>
      </w:r>
      <w:r w:rsidRPr="00AD30E3">
        <w:rPr>
          <w:rFonts w:eastAsia="Calibri" w:cs="Arial"/>
          <w:szCs w:val="24"/>
        </w:rPr>
        <w:t>adastro de funcioná</w:t>
      </w:r>
      <w:r w:rsidR="00AD30E3">
        <w:rPr>
          <w:rFonts w:eastAsia="Calibri" w:cs="Arial"/>
          <w:szCs w:val="24"/>
        </w:rPr>
        <w:t>rios, cadastro de ônibus, cadastro de empresas, cadastro de linhas.</w:t>
      </w:r>
    </w:p>
    <w:p w:rsidR="000C497D" w:rsidRPr="00AD30E3" w:rsidRDefault="000C497D" w:rsidP="00AD30E3">
      <w:pPr>
        <w:spacing w:after="0"/>
        <w:ind w:left="708"/>
        <w:rPr>
          <w:rFonts w:eastAsia="Calibri" w:cs="Arial"/>
          <w:szCs w:val="24"/>
        </w:rPr>
      </w:pPr>
      <w:r w:rsidRPr="00AD30E3">
        <w:rPr>
          <w:rFonts w:eastAsia="Calibri" w:cs="Arial"/>
          <w:szCs w:val="24"/>
        </w:rPr>
        <w:t>Pesquisa e exclusão de cadastro de funcion</w:t>
      </w:r>
      <w:r w:rsidR="00AD30E3">
        <w:rPr>
          <w:rFonts w:eastAsia="Calibri" w:cs="Arial"/>
          <w:szCs w:val="24"/>
        </w:rPr>
        <w:t>ários, ônibus, empresas, Linhas.</w:t>
      </w:r>
    </w:p>
    <w:p w:rsidR="000C497D" w:rsidRPr="00AD30E3" w:rsidRDefault="000C497D" w:rsidP="00AD30E3">
      <w:pPr>
        <w:spacing w:after="0"/>
        <w:ind w:left="708"/>
        <w:rPr>
          <w:rFonts w:eastAsia="Calibri" w:cs="Arial"/>
          <w:szCs w:val="24"/>
        </w:rPr>
      </w:pPr>
      <w:r w:rsidRPr="00AD30E3">
        <w:rPr>
          <w:rFonts w:eastAsia="Calibri" w:cs="Arial"/>
          <w:szCs w:val="24"/>
        </w:rPr>
        <w:t xml:space="preserve">Tela de cadastro de fiscalização onde serão informados dados referentes </w:t>
      </w:r>
      <w:r w:rsidR="00AD30E3" w:rsidRPr="00AD30E3">
        <w:rPr>
          <w:rFonts w:eastAsia="Calibri" w:cs="Arial"/>
          <w:szCs w:val="24"/>
        </w:rPr>
        <w:t>à</w:t>
      </w:r>
      <w:r w:rsidRPr="00AD30E3">
        <w:rPr>
          <w:rFonts w:eastAsia="Calibri" w:cs="Arial"/>
          <w:szCs w:val="24"/>
        </w:rPr>
        <w:t xml:space="preserve"> linha de ônibus, os funcionários operantes, a empresa </w:t>
      </w:r>
      <w:r w:rsidR="00AD30E3" w:rsidRPr="00AD30E3">
        <w:rPr>
          <w:rFonts w:eastAsia="Calibri" w:cs="Arial"/>
          <w:szCs w:val="24"/>
        </w:rPr>
        <w:t xml:space="preserve">contratante, </w:t>
      </w:r>
      <w:r w:rsidRPr="00AD30E3">
        <w:rPr>
          <w:rFonts w:eastAsia="Calibri" w:cs="Arial"/>
          <w:szCs w:val="24"/>
        </w:rPr>
        <w:t xml:space="preserve">ônibus utilizado, o tempo de percurso, o itinerário, os </w:t>
      </w:r>
      <w:r w:rsidR="00AD30E3" w:rsidRPr="00AD30E3">
        <w:rPr>
          <w:rFonts w:eastAsia="Calibri" w:cs="Arial"/>
          <w:szCs w:val="24"/>
        </w:rPr>
        <w:t>horários.</w:t>
      </w:r>
    </w:p>
    <w:p w:rsidR="000C497D" w:rsidRPr="00AD30E3" w:rsidRDefault="000C497D" w:rsidP="00AD30E3">
      <w:pPr>
        <w:spacing w:after="0"/>
        <w:ind w:left="708"/>
        <w:rPr>
          <w:rFonts w:eastAsia="Calibri" w:cs="Arial"/>
          <w:szCs w:val="24"/>
        </w:rPr>
      </w:pPr>
      <w:r w:rsidRPr="00AD30E3">
        <w:rPr>
          <w:rFonts w:eastAsia="Calibri" w:cs="Arial"/>
          <w:szCs w:val="24"/>
        </w:rPr>
        <w:t xml:space="preserve">Consulta de fiscalização onde serão buscados todos os </w:t>
      </w:r>
      <w:proofErr w:type="gramStart"/>
      <w:r w:rsidRPr="00AD30E3">
        <w:rPr>
          <w:rFonts w:eastAsia="Calibri" w:cs="Arial"/>
          <w:szCs w:val="24"/>
        </w:rPr>
        <w:t>dados  referentes</w:t>
      </w:r>
      <w:proofErr w:type="gramEnd"/>
      <w:r w:rsidRPr="00AD30E3">
        <w:rPr>
          <w:rFonts w:eastAsia="Calibri" w:cs="Arial"/>
          <w:szCs w:val="24"/>
        </w:rPr>
        <w:t xml:space="preserve"> a  fiscalização   já  feita e armazenadas no banco de dados do sistema. Para o desenvolvimento desse software o projeto será divido em quatro fases (iniciação. planejamento, execução, encerramento).</w:t>
      </w:r>
    </w:p>
    <w:p w:rsidR="000C497D" w:rsidRDefault="00A72F68" w:rsidP="00A72F68">
      <w:pPr>
        <w:spacing w:after="0" w:line="276" w:lineRule="auto"/>
        <w:jc w:val="center"/>
        <w:rPr>
          <w:rFonts w:eastAsia="Calibri" w:cs="Arial"/>
          <w:szCs w:val="24"/>
        </w:rPr>
      </w:pPr>
      <w:r>
        <w:rPr>
          <w:rFonts w:eastAsia="Calibri" w:cs="Arial"/>
          <w:szCs w:val="24"/>
        </w:rPr>
        <w:t>(</w:t>
      </w:r>
      <w:r w:rsidRPr="00A72F68">
        <w:rPr>
          <w:rFonts w:eastAsia="Calibri" w:cs="Arial"/>
          <w:b/>
          <w:sz w:val="20"/>
          <w:szCs w:val="20"/>
        </w:rPr>
        <w:t xml:space="preserve">Visualize o documento de requisitos funcionais e Não funcionais no </w:t>
      </w:r>
      <w:hyperlink w:anchor="_Anexo_1" w:history="1">
        <w:r w:rsidRPr="00A72F68">
          <w:rPr>
            <w:rStyle w:val="Hyperlink"/>
            <w:rFonts w:eastAsia="Calibri" w:cs="Arial"/>
            <w:b/>
            <w:sz w:val="20"/>
            <w:szCs w:val="20"/>
          </w:rPr>
          <w:t>anexo1</w:t>
        </w:r>
      </w:hyperlink>
      <w:r>
        <w:rPr>
          <w:rFonts w:eastAsia="Calibri" w:cs="Arial"/>
          <w:szCs w:val="24"/>
        </w:rPr>
        <w:t>)</w:t>
      </w:r>
    </w:p>
    <w:p w:rsidR="005B7476" w:rsidRPr="00AD30E3" w:rsidRDefault="005B7476" w:rsidP="00A72F68">
      <w:pPr>
        <w:spacing w:after="0" w:line="276" w:lineRule="auto"/>
        <w:jc w:val="center"/>
        <w:rPr>
          <w:rFonts w:eastAsia="Calibri" w:cs="Arial"/>
          <w:szCs w:val="24"/>
        </w:rPr>
      </w:pPr>
    </w:p>
    <w:p w:rsidR="000C497D" w:rsidRPr="00714858" w:rsidRDefault="000C497D" w:rsidP="001119DE">
      <w:pPr>
        <w:rPr>
          <w:rFonts w:eastAsia="Times New Roman" w:cs="Arial"/>
          <w:b/>
          <w:bCs/>
          <w:szCs w:val="24"/>
        </w:rPr>
      </w:pPr>
      <w:r w:rsidRPr="00714858">
        <w:rPr>
          <w:rFonts w:eastAsia="Times New Roman" w:cs="Arial"/>
          <w:b/>
          <w:bCs/>
          <w:szCs w:val="24"/>
        </w:rPr>
        <w:lastRenderedPageBreak/>
        <w:t>Fora do Escopo</w:t>
      </w:r>
    </w:p>
    <w:p w:rsidR="000C497D" w:rsidRPr="00AD30E3" w:rsidRDefault="000C497D" w:rsidP="000C497D">
      <w:pPr>
        <w:spacing w:after="0" w:line="240" w:lineRule="auto"/>
        <w:rPr>
          <w:rFonts w:eastAsia="Calibri" w:cs="Arial"/>
          <w:szCs w:val="24"/>
        </w:rPr>
      </w:pPr>
    </w:p>
    <w:p w:rsidR="000C497D" w:rsidRPr="00AD30E3" w:rsidRDefault="000C497D" w:rsidP="00BD1C22">
      <w:pPr>
        <w:numPr>
          <w:ilvl w:val="0"/>
          <w:numId w:val="6"/>
        </w:numPr>
        <w:spacing w:after="0"/>
        <w:ind w:left="1068"/>
        <w:contextualSpacing/>
        <w:rPr>
          <w:rFonts w:eastAsia="Calibri" w:cs="Arial"/>
          <w:szCs w:val="24"/>
        </w:rPr>
      </w:pPr>
      <w:r w:rsidRPr="00AD30E3">
        <w:rPr>
          <w:rFonts w:eastAsia="Calibri" w:cs="Arial"/>
          <w:szCs w:val="24"/>
        </w:rPr>
        <w:t>Serão consideradas atividades fora do escopo, qualquer outra atividade que não estejam reportadas no tópico acima.</w:t>
      </w:r>
    </w:p>
    <w:p w:rsidR="00292FF4" w:rsidRPr="00AD30E3" w:rsidRDefault="00292FF4" w:rsidP="00BD1C22">
      <w:pPr>
        <w:numPr>
          <w:ilvl w:val="0"/>
          <w:numId w:val="6"/>
        </w:numPr>
        <w:spacing w:after="0"/>
        <w:ind w:left="1068"/>
        <w:contextualSpacing/>
        <w:rPr>
          <w:rFonts w:eastAsia="Calibri" w:cs="Arial"/>
          <w:szCs w:val="24"/>
        </w:rPr>
      </w:pPr>
      <w:r w:rsidRPr="00AD30E3">
        <w:rPr>
          <w:rFonts w:eastAsia="Calibri" w:cs="Arial"/>
          <w:szCs w:val="24"/>
        </w:rPr>
        <w:t>Infraestrutura de rede.</w:t>
      </w:r>
    </w:p>
    <w:p w:rsidR="000C497D" w:rsidRPr="00AD30E3" w:rsidRDefault="000C497D" w:rsidP="00AD30E3">
      <w:pPr>
        <w:spacing w:after="0"/>
        <w:ind w:left="1068"/>
        <w:contextualSpacing/>
        <w:rPr>
          <w:rFonts w:eastAsia="Calibri" w:cs="Arial"/>
          <w:szCs w:val="24"/>
        </w:rPr>
      </w:pPr>
    </w:p>
    <w:p w:rsidR="000C497D" w:rsidRPr="00AD30E3" w:rsidRDefault="000C497D" w:rsidP="000C497D">
      <w:pPr>
        <w:spacing w:after="0" w:line="240" w:lineRule="auto"/>
        <w:rPr>
          <w:rFonts w:eastAsia="Calibri" w:cs="Arial"/>
          <w:szCs w:val="24"/>
        </w:rPr>
      </w:pPr>
    </w:p>
    <w:p w:rsidR="000C497D" w:rsidRPr="00714858" w:rsidRDefault="000C497D" w:rsidP="001119DE">
      <w:pPr>
        <w:rPr>
          <w:rFonts w:eastAsia="Times New Roman" w:cs="Arial"/>
          <w:b/>
          <w:bCs/>
          <w:szCs w:val="24"/>
        </w:rPr>
      </w:pPr>
      <w:r w:rsidRPr="00714858">
        <w:rPr>
          <w:rFonts w:eastAsia="Times New Roman" w:cs="Arial"/>
          <w:b/>
          <w:bCs/>
          <w:szCs w:val="24"/>
        </w:rPr>
        <w:t>Restrições</w:t>
      </w:r>
    </w:p>
    <w:p w:rsidR="000C497D" w:rsidRPr="00AD30E3" w:rsidRDefault="000C497D" w:rsidP="000C497D">
      <w:pPr>
        <w:spacing w:after="0" w:line="240" w:lineRule="auto"/>
        <w:rPr>
          <w:rFonts w:eastAsia="Calibri" w:cs="Arial"/>
          <w:szCs w:val="24"/>
        </w:rPr>
      </w:pPr>
    </w:p>
    <w:p w:rsidR="000C497D" w:rsidRPr="00AD30E3" w:rsidRDefault="000C497D" w:rsidP="00BD1C22">
      <w:pPr>
        <w:numPr>
          <w:ilvl w:val="0"/>
          <w:numId w:val="3"/>
        </w:numPr>
        <w:spacing w:after="0"/>
        <w:contextualSpacing/>
        <w:rPr>
          <w:rFonts w:eastAsia="Calibri" w:cs="Arial"/>
          <w:szCs w:val="24"/>
        </w:rPr>
      </w:pPr>
      <w:r w:rsidRPr="00AD30E3">
        <w:rPr>
          <w:rFonts w:eastAsia="Calibri" w:cs="Arial"/>
          <w:szCs w:val="24"/>
        </w:rPr>
        <w:t>Não deverá haver atrasos no prazo de entrega do projeto.</w:t>
      </w:r>
    </w:p>
    <w:p w:rsidR="000C497D" w:rsidRPr="00AD30E3" w:rsidRDefault="000C497D" w:rsidP="00BD1C22">
      <w:pPr>
        <w:numPr>
          <w:ilvl w:val="0"/>
          <w:numId w:val="3"/>
        </w:numPr>
        <w:spacing w:after="0"/>
        <w:contextualSpacing/>
        <w:rPr>
          <w:rFonts w:eastAsia="Calibri" w:cs="Arial"/>
          <w:szCs w:val="24"/>
        </w:rPr>
      </w:pPr>
      <w:r w:rsidRPr="00AD30E3">
        <w:rPr>
          <w:rFonts w:eastAsia="Calibri" w:cs="Arial"/>
          <w:szCs w:val="24"/>
        </w:rPr>
        <w:t>O orçamento não poderá ultrapassar o estipulado.</w:t>
      </w:r>
    </w:p>
    <w:p w:rsidR="000C497D" w:rsidRPr="00AD30E3" w:rsidRDefault="000C497D" w:rsidP="00BD1C22">
      <w:pPr>
        <w:numPr>
          <w:ilvl w:val="0"/>
          <w:numId w:val="3"/>
        </w:numPr>
        <w:spacing w:after="0"/>
        <w:contextualSpacing/>
        <w:rPr>
          <w:rFonts w:eastAsia="Calibri" w:cs="Arial"/>
          <w:szCs w:val="24"/>
        </w:rPr>
      </w:pPr>
      <w:r w:rsidRPr="00AD30E3">
        <w:rPr>
          <w:rFonts w:eastAsia="Calibri" w:cs="Arial"/>
          <w:szCs w:val="24"/>
        </w:rPr>
        <w:t>Não impactar nos prazos dos processos em andamento.</w:t>
      </w:r>
    </w:p>
    <w:p w:rsidR="000C497D" w:rsidRPr="00AD30E3" w:rsidRDefault="000C497D" w:rsidP="00BD1C22">
      <w:pPr>
        <w:numPr>
          <w:ilvl w:val="0"/>
          <w:numId w:val="3"/>
        </w:numPr>
        <w:spacing w:after="0"/>
        <w:contextualSpacing/>
        <w:rPr>
          <w:rFonts w:eastAsia="Calibri" w:cs="Arial"/>
          <w:szCs w:val="24"/>
        </w:rPr>
      </w:pPr>
      <w:r w:rsidRPr="00AD30E3">
        <w:rPr>
          <w:rFonts w:eastAsia="Calibri" w:cs="Arial"/>
          <w:szCs w:val="24"/>
        </w:rPr>
        <w:t>O prazo limite deve ser respeitado sem que possa ser realizadas atividades fora do horário comercial.</w:t>
      </w:r>
    </w:p>
    <w:p w:rsidR="000C497D" w:rsidRPr="00714858" w:rsidRDefault="000C497D" w:rsidP="000C497D">
      <w:pPr>
        <w:tabs>
          <w:tab w:val="left" w:pos="6480"/>
        </w:tabs>
        <w:spacing w:after="0" w:line="240" w:lineRule="auto"/>
        <w:rPr>
          <w:rFonts w:eastAsia="Calibri" w:cs="Arial"/>
          <w:b/>
          <w:szCs w:val="24"/>
        </w:rPr>
      </w:pPr>
      <w:r w:rsidRPr="00714858">
        <w:rPr>
          <w:rFonts w:eastAsia="Calibri" w:cs="Arial"/>
          <w:b/>
          <w:szCs w:val="24"/>
        </w:rPr>
        <w:tab/>
      </w:r>
    </w:p>
    <w:p w:rsidR="000C497D" w:rsidRPr="00714858" w:rsidRDefault="000C497D" w:rsidP="001119DE">
      <w:pPr>
        <w:rPr>
          <w:rFonts w:eastAsia="Times New Roman" w:cs="Arial"/>
          <w:b/>
          <w:bCs/>
          <w:szCs w:val="24"/>
        </w:rPr>
      </w:pPr>
      <w:r w:rsidRPr="00714858">
        <w:rPr>
          <w:rFonts w:eastAsia="Times New Roman" w:cs="Arial"/>
          <w:b/>
          <w:bCs/>
          <w:szCs w:val="24"/>
        </w:rPr>
        <w:t>Premissas</w:t>
      </w:r>
    </w:p>
    <w:p w:rsidR="000C497D" w:rsidRPr="00AD30E3" w:rsidRDefault="000C497D" w:rsidP="000C497D">
      <w:pPr>
        <w:spacing w:after="0" w:line="240" w:lineRule="auto"/>
        <w:rPr>
          <w:rFonts w:eastAsia="Calibri" w:cs="Arial"/>
          <w:szCs w:val="24"/>
        </w:rPr>
      </w:pPr>
    </w:p>
    <w:p w:rsidR="000C497D" w:rsidRPr="00AD30E3" w:rsidRDefault="000C497D" w:rsidP="00BD1C22">
      <w:pPr>
        <w:numPr>
          <w:ilvl w:val="0"/>
          <w:numId w:val="4"/>
        </w:numPr>
        <w:spacing w:after="200"/>
        <w:contextualSpacing/>
        <w:rPr>
          <w:rFonts w:eastAsia="Calibri" w:cs="Arial"/>
          <w:szCs w:val="24"/>
        </w:rPr>
      </w:pPr>
      <w:r w:rsidRPr="00AD30E3">
        <w:rPr>
          <w:rFonts w:eastAsia="Calibri" w:cs="Arial"/>
          <w:szCs w:val="24"/>
        </w:rPr>
        <w:t>Os membros da equipe de projetos terão dedicação integral e exclusiva ao projeto.</w:t>
      </w:r>
    </w:p>
    <w:p w:rsidR="000C497D" w:rsidRDefault="000C497D" w:rsidP="00BD1C22">
      <w:pPr>
        <w:numPr>
          <w:ilvl w:val="0"/>
          <w:numId w:val="4"/>
        </w:numPr>
        <w:spacing w:after="200"/>
        <w:contextualSpacing/>
        <w:rPr>
          <w:rFonts w:eastAsia="Calibri" w:cs="Arial"/>
          <w:szCs w:val="24"/>
        </w:rPr>
      </w:pPr>
      <w:r w:rsidRPr="00AD30E3">
        <w:rPr>
          <w:rFonts w:eastAsia="Calibri" w:cs="Arial"/>
          <w:szCs w:val="24"/>
        </w:rPr>
        <w:t xml:space="preserve">O treinamento aos funcionários será feito por pessoas especializadas. </w:t>
      </w:r>
    </w:p>
    <w:p w:rsidR="00A955E6" w:rsidRDefault="00A955E6" w:rsidP="00A955E6">
      <w:pPr>
        <w:spacing w:after="200"/>
        <w:contextualSpacing/>
        <w:rPr>
          <w:rFonts w:eastAsia="Calibri" w:cs="Arial"/>
          <w:szCs w:val="24"/>
        </w:rPr>
      </w:pPr>
    </w:p>
    <w:p w:rsidR="00A955E6" w:rsidRDefault="00A955E6" w:rsidP="00A955E6">
      <w:pPr>
        <w:spacing w:after="200"/>
        <w:contextualSpacing/>
        <w:rPr>
          <w:rFonts w:eastAsia="Calibri" w:cs="Arial"/>
          <w:szCs w:val="24"/>
        </w:rPr>
      </w:pPr>
    </w:p>
    <w:p w:rsidR="00A955E6" w:rsidRDefault="00A955E6" w:rsidP="00A955E6">
      <w:pPr>
        <w:spacing w:after="200"/>
        <w:contextualSpacing/>
        <w:rPr>
          <w:rFonts w:eastAsia="Calibri" w:cs="Arial"/>
          <w:szCs w:val="24"/>
        </w:rPr>
      </w:pPr>
    </w:p>
    <w:p w:rsidR="00A955E6" w:rsidRDefault="00A955E6" w:rsidP="00A955E6">
      <w:pPr>
        <w:spacing w:after="200"/>
        <w:contextualSpacing/>
        <w:rPr>
          <w:rFonts w:eastAsia="Calibri" w:cs="Arial"/>
          <w:szCs w:val="24"/>
        </w:rPr>
      </w:pPr>
    </w:p>
    <w:tbl>
      <w:tblPr>
        <w:tblW w:w="88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3005"/>
        <w:gridCol w:w="4111"/>
        <w:gridCol w:w="1701"/>
      </w:tblGrid>
      <w:tr w:rsidR="00A955E6" w:rsidRPr="000C497D" w:rsidTr="000F2818">
        <w:trPr>
          <w:trHeight w:val="377"/>
        </w:trPr>
        <w:tc>
          <w:tcPr>
            <w:tcW w:w="8817" w:type="dxa"/>
            <w:gridSpan w:val="3"/>
            <w:shd w:val="clear" w:color="auto" w:fill="000000" w:themeFill="text1"/>
            <w:vAlign w:val="center"/>
          </w:tcPr>
          <w:p w:rsidR="00A955E6" w:rsidRPr="000C497D" w:rsidRDefault="00A955E6" w:rsidP="000F2818">
            <w:pPr>
              <w:spacing w:after="0" w:line="240" w:lineRule="auto"/>
              <w:jc w:val="center"/>
              <w:rPr>
                <w:rFonts w:eastAsia="Calibri" w:cs="Times New Roman"/>
                <w:b/>
                <w:color w:val="FFFFFF"/>
                <w:sz w:val="20"/>
              </w:rPr>
            </w:pPr>
            <w:r w:rsidRPr="000C497D">
              <w:rPr>
                <w:rFonts w:eastAsia="Calibri" w:cs="Times New Roman"/>
                <w:b/>
                <w:color w:val="FFFFFF"/>
                <w:sz w:val="20"/>
              </w:rPr>
              <w:t>Aprovações</w:t>
            </w:r>
          </w:p>
        </w:tc>
      </w:tr>
      <w:tr w:rsidR="00A955E6" w:rsidRPr="000C497D" w:rsidTr="000F2818">
        <w:trPr>
          <w:trHeight w:val="283"/>
        </w:trPr>
        <w:tc>
          <w:tcPr>
            <w:tcW w:w="3005" w:type="dxa"/>
            <w:shd w:val="clear" w:color="auto" w:fill="000000" w:themeFill="text1"/>
            <w:vAlign w:val="center"/>
          </w:tcPr>
          <w:p w:rsidR="00A955E6" w:rsidRPr="000C497D" w:rsidRDefault="00A955E6" w:rsidP="000F2818">
            <w:pPr>
              <w:spacing w:after="0" w:line="240" w:lineRule="auto"/>
              <w:jc w:val="center"/>
              <w:rPr>
                <w:rFonts w:eastAsia="Calibri" w:cs="Times New Roman"/>
                <w:b/>
                <w:color w:val="FFFFFF"/>
                <w:sz w:val="20"/>
              </w:rPr>
            </w:pPr>
            <w:r w:rsidRPr="000C497D">
              <w:rPr>
                <w:rFonts w:eastAsia="Calibri" w:cs="Times New Roman"/>
                <w:b/>
                <w:color w:val="FFFFFF"/>
                <w:sz w:val="20"/>
              </w:rPr>
              <w:t>Participante</w:t>
            </w:r>
          </w:p>
        </w:tc>
        <w:tc>
          <w:tcPr>
            <w:tcW w:w="4111" w:type="dxa"/>
            <w:shd w:val="clear" w:color="auto" w:fill="000000" w:themeFill="text1"/>
            <w:vAlign w:val="center"/>
          </w:tcPr>
          <w:p w:rsidR="00A955E6" w:rsidRPr="000C497D" w:rsidRDefault="00A955E6" w:rsidP="000F2818">
            <w:pPr>
              <w:spacing w:after="0" w:line="240" w:lineRule="auto"/>
              <w:jc w:val="center"/>
              <w:rPr>
                <w:rFonts w:eastAsia="Calibri" w:cs="Times New Roman"/>
                <w:b/>
                <w:color w:val="FFFFFF"/>
                <w:sz w:val="20"/>
              </w:rPr>
            </w:pPr>
            <w:r w:rsidRPr="000C497D">
              <w:rPr>
                <w:rFonts w:eastAsia="Calibri" w:cs="Times New Roman"/>
                <w:b/>
                <w:color w:val="FFFFFF"/>
                <w:sz w:val="20"/>
              </w:rPr>
              <w:t>Assinatura</w:t>
            </w:r>
          </w:p>
        </w:tc>
        <w:tc>
          <w:tcPr>
            <w:tcW w:w="1701" w:type="dxa"/>
            <w:shd w:val="clear" w:color="auto" w:fill="000000" w:themeFill="text1"/>
            <w:vAlign w:val="center"/>
          </w:tcPr>
          <w:p w:rsidR="00A955E6" w:rsidRPr="000C497D" w:rsidRDefault="00A955E6" w:rsidP="000F2818">
            <w:pPr>
              <w:spacing w:after="0" w:line="240" w:lineRule="auto"/>
              <w:jc w:val="center"/>
              <w:rPr>
                <w:rFonts w:eastAsia="Calibri" w:cs="Times New Roman"/>
                <w:b/>
                <w:color w:val="FFFFFF"/>
                <w:sz w:val="20"/>
              </w:rPr>
            </w:pPr>
            <w:r w:rsidRPr="000C497D">
              <w:rPr>
                <w:rFonts w:eastAsia="Calibri" w:cs="Times New Roman"/>
                <w:b/>
                <w:color w:val="FFFFFF"/>
                <w:sz w:val="20"/>
              </w:rPr>
              <w:t>Data</w:t>
            </w:r>
          </w:p>
        </w:tc>
      </w:tr>
      <w:tr w:rsidR="00A955E6" w:rsidRPr="000C497D" w:rsidTr="000F2818">
        <w:trPr>
          <w:trHeight w:val="340"/>
        </w:trPr>
        <w:tc>
          <w:tcPr>
            <w:tcW w:w="3005" w:type="dxa"/>
            <w:vAlign w:val="center"/>
          </w:tcPr>
          <w:p w:rsidR="00A955E6" w:rsidRPr="000C497D" w:rsidRDefault="00A955E6" w:rsidP="000F2818">
            <w:pPr>
              <w:spacing w:after="0" w:line="240" w:lineRule="auto"/>
              <w:rPr>
                <w:rFonts w:eastAsia="Times" w:cs="Times New Roman"/>
                <w:sz w:val="20"/>
                <w:szCs w:val="16"/>
                <w:lang w:eastAsia="pt-BR"/>
              </w:rPr>
            </w:pPr>
            <w:r w:rsidRPr="000C497D">
              <w:rPr>
                <w:rFonts w:eastAsia="Times" w:cs="Times New Roman"/>
                <w:sz w:val="20"/>
                <w:szCs w:val="16"/>
                <w:lang w:eastAsia="pt-BR"/>
              </w:rPr>
              <w:t>Patrocinador do Projeto</w:t>
            </w:r>
          </w:p>
        </w:tc>
        <w:tc>
          <w:tcPr>
            <w:tcW w:w="4111" w:type="dxa"/>
            <w:vAlign w:val="center"/>
          </w:tcPr>
          <w:p w:rsidR="00A955E6" w:rsidRPr="000C497D" w:rsidRDefault="00A955E6" w:rsidP="000F2818">
            <w:pPr>
              <w:spacing w:after="0" w:line="240" w:lineRule="auto"/>
              <w:rPr>
                <w:rFonts w:eastAsia="Calibri" w:cs="Times New Roman"/>
                <w:sz w:val="20"/>
              </w:rPr>
            </w:pPr>
            <w:r w:rsidRPr="000C497D">
              <w:rPr>
                <w:rFonts w:eastAsia="Calibri" w:cs="Times New Roman"/>
                <w:sz w:val="20"/>
              </w:rPr>
              <w:t>Empresas de Transportes</w:t>
            </w:r>
          </w:p>
        </w:tc>
        <w:tc>
          <w:tcPr>
            <w:tcW w:w="1701" w:type="dxa"/>
            <w:vAlign w:val="center"/>
          </w:tcPr>
          <w:p w:rsidR="00A955E6" w:rsidRPr="000C497D" w:rsidRDefault="00A955E6" w:rsidP="000F2818">
            <w:pPr>
              <w:spacing w:after="0" w:line="240" w:lineRule="auto"/>
              <w:rPr>
                <w:rFonts w:eastAsia="Calibri" w:cs="Times New Roman"/>
                <w:sz w:val="20"/>
              </w:rPr>
            </w:pPr>
            <w:r w:rsidRPr="000C497D">
              <w:rPr>
                <w:rFonts w:eastAsia="Calibri" w:cs="Times New Roman"/>
                <w:sz w:val="20"/>
              </w:rPr>
              <w:t>14/03/2013</w:t>
            </w:r>
          </w:p>
        </w:tc>
      </w:tr>
      <w:tr w:rsidR="00A955E6" w:rsidRPr="000C497D" w:rsidTr="000F2818">
        <w:trPr>
          <w:trHeight w:val="340"/>
        </w:trPr>
        <w:tc>
          <w:tcPr>
            <w:tcW w:w="3005" w:type="dxa"/>
            <w:vAlign w:val="center"/>
          </w:tcPr>
          <w:p w:rsidR="00A955E6" w:rsidRPr="000C497D" w:rsidRDefault="00A955E6" w:rsidP="000F2818">
            <w:pPr>
              <w:spacing w:after="0" w:line="240" w:lineRule="auto"/>
              <w:rPr>
                <w:rFonts w:eastAsia="Times" w:cs="Times New Roman"/>
                <w:sz w:val="20"/>
                <w:szCs w:val="16"/>
                <w:lang w:eastAsia="pt-BR"/>
              </w:rPr>
            </w:pPr>
            <w:r w:rsidRPr="000C497D">
              <w:rPr>
                <w:rFonts w:eastAsia="Times" w:cs="Times New Roman"/>
                <w:sz w:val="20"/>
                <w:szCs w:val="16"/>
                <w:lang w:eastAsia="pt-BR"/>
              </w:rPr>
              <w:t>Gerente do Projeto</w:t>
            </w:r>
          </w:p>
        </w:tc>
        <w:tc>
          <w:tcPr>
            <w:tcW w:w="4111" w:type="dxa"/>
            <w:vAlign w:val="center"/>
          </w:tcPr>
          <w:p w:rsidR="00A955E6" w:rsidRPr="000C497D" w:rsidRDefault="00A955E6" w:rsidP="000F2818">
            <w:pPr>
              <w:spacing w:after="0" w:line="240" w:lineRule="auto"/>
              <w:rPr>
                <w:rFonts w:eastAsia="Calibri" w:cs="Times New Roman"/>
                <w:sz w:val="20"/>
              </w:rPr>
            </w:pPr>
            <w:r w:rsidRPr="000C497D">
              <w:rPr>
                <w:rFonts w:eastAsia="Calibri" w:cs="Times New Roman"/>
                <w:sz w:val="20"/>
              </w:rPr>
              <w:t>Leandro Soares da Silva</w:t>
            </w:r>
          </w:p>
        </w:tc>
        <w:tc>
          <w:tcPr>
            <w:tcW w:w="1701" w:type="dxa"/>
            <w:vAlign w:val="center"/>
          </w:tcPr>
          <w:p w:rsidR="00A955E6" w:rsidRPr="000C497D" w:rsidRDefault="00A955E6" w:rsidP="000F2818">
            <w:pPr>
              <w:spacing w:after="0" w:line="240" w:lineRule="auto"/>
              <w:rPr>
                <w:rFonts w:eastAsia="Calibri" w:cs="Times New Roman"/>
                <w:sz w:val="20"/>
              </w:rPr>
            </w:pPr>
            <w:r w:rsidRPr="000C497D">
              <w:rPr>
                <w:rFonts w:eastAsia="Calibri" w:cs="Times New Roman"/>
                <w:sz w:val="20"/>
              </w:rPr>
              <w:t>14/03/2013</w:t>
            </w:r>
          </w:p>
        </w:tc>
      </w:tr>
    </w:tbl>
    <w:p w:rsidR="00A955E6" w:rsidRDefault="00A955E6" w:rsidP="00A955E6">
      <w:pPr>
        <w:spacing w:after="200"/>
        <w:ind w:left="1068"/>
        <w:contextualSpacing/>
        <w:rPr>
          <w:rFonts w:eastAsia="Calibri" w:cs="Arial"/>
          <w:szCs w:val="24"/>
        </w:rPr>
      </w:pPr>
    </w:p>
    <w:p w:rsidR="00A955E6" w:rsidRDefault="00A955E6" w:rsidP="00714858">
      <w:pPr>
        <w:spacing w:after="200"/>
        <w:contextualSpacing/>
        <w:rPr>
          <w:rFonts w:eastAsia="Calibri" w:cs="Arial"/>
          <w:szCs w:val="24"/>
        </w:rPr>
      </w:pPr>
    </w:p>
    <w:p w:rsidR="00A955E6" w:rsidRDefault="00A955E6" w:rsidP="00573DF2">
      <w:pPr>
        <w:spacing w:after="200"/>
        <w:ind w:left="1068"/>
        <w:contextualSpacing/>
        <w:rPr>
          <w:rFonts w:eastAsia="Calibri" w:cs="Arial"/>
          <w:szCs w:val="24"/>
        </w:rPr>
      </w:pPr>
    </w:p>
    <w:p w:rsidR="00A72F68" w:rsidRDefault="00A72F68" w:rsidP="00573DF2">
      <w:pPr>
        <w:spacing w:after="200"/>
        <w:ind w:left="1068"/>
        <w:contextualSpacing/>
        <w:rPr>
          <w:rFonts w:eastAsia="Calibri" w:cs="Arial"/>
          <w:szCs w:val="24"/>
        </w:rPr>
      </w:pPr>
    </w:p>
    <w:p w:rsidR="00A72F68" w:rsidRPr="00AD30E3" w:rsidRDefault="00A72F68" w:rsidP="00573DF2">
      <w:pPr>
        <w:spacing w:after="200"/>
        <w:ind w:left="1068"/>
        <w:contextualSpacing/>
        <w:rPr>
          <w:rFonts w:eastAsia="Calibri" w:cs="Arial"/>
          <w:szCs w:val="24"/>
        </w:rPr>
      </w:pPr>
    </w:p>
    <w:p w:rsidR="000C497D" w:rsidRPr="004C74D3" w:rsidRDefault="000C497D" w:rsidP="004C74D3">
      <w:pPr>
        <w:pStyle w:val="PargrafodaLista"/>
        <w:numPr>
          <w:ilvl w:val="0"/>
          <w:numId w:val="1"/>
        </w:numPr>
        <w:jc w:val="both"/>
        <w:rPr>
          <w:b/>
          <w:sz w:val="28"/>
          <w:szCs w:val="28"/>
        </w:rPr>
      </w:pPr>
      <w:r w:rsidRPr="004C74D3">
        <w:rPr>
          <w:b/>
          <w:sz w:val="28"/>
          <w:szCs w:val="28"/>
        </w:rPr>
        <w:lastRenderedPageBreak/>
        <w:t>Estrutura Analítica do Projeto (EAP)</w:t>
      </w:r>
    </w:p>
    <w:p w:rsidR="000C497D" w:rsidRPr="00AD30E3" w:rsidRDefault="000C497D" w:rsidP="000C497D">
      <w:pPr>
        <w:spacing w:after="0" w:line="240" w:lineRule="auto"/>
        <w:rPr>
          <w:rFonts w:eastAsia="Calibri" w:cs="Arial"/>
          <w:szCs w:val="24"/>
        </w:rPr>
      </w:pPr>
    </w:p>
    <w:p w:rsidR="000C497D" w:rsidRDefault="000C497D" w:rsidP="000C497D">
      <w:pPr>
        <w:autoSpaceDE w:val="0"/>
        <w:autoSpaceDN w:val="0"/>
        <w:adjustRightInd w:val="0"/>
        <w:spacing w:after="0" w:line="240" w:lineRule="auto"/>
        <w:rPr>
          <w:rFonts w:eastAsia="Calibri" w:cs="Arial"/>
          <w:b/>
          <w:szCs w:val="24"/>
        </w:rPr>
      </w:pPr>
      <w:r w:rsidRPr="00AD30E3">
        <w:rPr>
          <w:rFonts w:eastAsia="Calibri" w:cs="Arial"/>
          <w:b/>
          <w:szCs w:val="24"/>
        </w:rPr>
        <w:t>CRTLSoftware</w:t>
      </w:r>
    </w:p>
    <w:p w:rsidR="00573DF2" w:rsidRPr="00AD30E3" w:rsidRDefault="00573DF2" w:rsidP="000C497D">
      <w:pPr>
        <w:autoSpaceDE w:val="0"/>
        <w:autoSpaceDN w:val="0"/>
        <w:adjustRightInd w:val="0"/>
        <w:spacing w:after="0" w:line="240" w:lineRule="auto"/>
        <w:rPr>
          <w:rFonts w:eastAsia="Calibri" w:cs="Arial"/>
          <w:b/>
          <w:szCs w:val="24"/>
        </w:rPr>
      </w:pPr>
    </w:p>
    <w:p w:rsidR="000C497D" w:rsidRPr="00AD30E3" w:rsidRDefault="000C497D" w:rsidP="00573DF2">
      <w:pPr>
        <w:autoSpaceDE w:val="0"/>
        <w:autoSpaceDN w:val="0"/>
        <w:adjustRightInd w:val="0"/>
        <w:spacing w:after="0"/>
        <w:ind w:left="708"/>
        <w:rPr>
          <w:rFonts w:eastAsia="Calibri" w:cs="Arial"/>
          <w:szCs w:val="24"/>
        </w:rPr>
      </w:pPr>
      <w:r w:rsidRPr="00AD30E3">
        <w:rPr>
          <w:rFonts w:eastAsia="Calibri" w:cs="Arial"/>
          <w:szCs w:val="24"/>
        </w:rPr>
        <w:t>1</w:t>
      </w:r>
      <w:r w:rsidRPr="00AD30E3">
        <w:rPr>
          <w:rFonts w:eastAsia="Calibri" w:cs="Arial"/>
          <w:b/>
          <w:szCs w:val="24"/>
        </w:rPr>
        <w:t>. Iniciação do Projeto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1.1. Definição do projeto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1.2. Reuniões com o cliente</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1.3. Documentação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1.4. Termo de abertura do Projeto</w:t>
      </w:r>
    </w:p>
    <w:p w:rsidR="000C497D" w:rsidRPr="00AD30E3" w:rsidRDefault="000C497D" w:rsidP="00573DF2">
      <w:pPr>
        <w:autoSpaceDE w:val="0"/>
        <w:autoSpaceDN w:val="0"/>
        <w:adjustRightInd w:val="0"/>
        <w:spacing w:after="0"/>
        <w:ind w:left="708"/>
        <w:rPr>
          <w:rFonts w:eastAsia="Calibri" w:cs="Arial"/>
          <w:b/>
          <w:szCs w:val="24"/>
        </w:rPr>
      </w:pPr>
      <w:r w:rsidRPr="00AD30E3">
        <w:rPr>
          <w:rFonts w:eastAsia="Calibri" w:cs="Arial"/>
          <w:szCs w:val="24"/>
        </w:rPr>
        <w:t xml:space="preserve">2. </w:t>
      </w:r>
      <w:r w:rsidRPr="00AD30E3">
        <w:rPr>
          <w:rFonts w:eastAsia="Calibri" w:cs="Arial"/>
          <w:b/>
          <w:szCs w:val="24"/>
        </w:rPr>
        <w:t>Planejamento do Projeto</w:t>
      </w:r>
    </w:p>
    <w:p w:rsidR="000C497D" w:rsidRPr="00AD30E3" w:rsidRDefault="000C497D" w:rsidP="00573DF2">
      <w:pPr>
        <w:autoSpaceDE w:val="0"/>
        <w:autoSpaceDN w:val="0"/>
        <w:adjustRightInd w:val="0"/>
        <w:spacing w:after="0"/>
        <w:ind w:left="708"/>
        <w:rPr>
          <w:rFonts w:eastAsia="Calibri" w:cs="Arial"/>
          <w:szCs w:val="24"/>
        </w:rPr>
      </w:pPr>
      <w:r w:rsidRPr="00AD30E3">
        <w:rPr>
          <w:rFonts w:eastAsia="Calibri" w:cs="Arial"/>
          <w:szCs w:val="24"/>
        </w:rPr>
        <w:tab/>
        <w:t>2.1 Levantamentos de Requisitos</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2.2. Declaração do escopo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2.3. WBS</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2.4. Cronograma</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2.5. Orçamento</w:t>
      </w:r>
    </w:p>
    <w:p w:rsidR="000C497D" w:rsidRPr="00AD30E3" w:rsidRDefault="000C497D" w:rsidP="00573DF2">
      <w:pPr>
        <w:autoSpaceDE w:val="0"/>
        <w:autoSpaceDN w:val="0"/>
        <w:adjustRightInd w:val="0"/>
        <w:spacing w:after="0"/>
        <w:ind w:left="708"/>
        <w:rPr>
          <w:rFonts w:eastAsia="Calibri" w:cs="Arial"/>
          <w:szCs w:val="24"/>
        </w:rPr>
      </w:pPr>
      <w:r w:rsidRPr="00AD30E3">
        <w:rPr>
          <w:rFonts w:eastAsia="Calibri" w:cs="Arial"/>
          <w:szCs w:val="24"/>
        </w:rPr>
        <w:t xml:space="preserve">3. </w:t>
      </w:r>
      <w:r w:rsidRPr="00AD30E3">
        <w:rPr>
          <w:rFonts w:eastAsia="Calibri" w:cs="Arial"/>
          <w:b/>
          <w:szCs w:val="24"/>
        </w:rPr>
        <w:t>Execução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3.1. Reuniões e Relatórios</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3.2. Desenvolvimento</w:t>
      </w:r>
    </w:p>
    <w:p w:rsidR="000C497D" w:rsidRPr="00AD30E3" w:rsidRDefault="000C497D" w:rsidP="00573DF2">
      <w:pPr>
        <w:autoSpaceDE w:val="0"/>
        <w:autoSpaceDN w:val="0"/>
        <w:adjustRightInd w:val="0"/>
        <w:spacing w:after="0"/>
        <w:ind w:left="2124"/>
        <w:rPr>
          <w:rFonts w:eastAsia="Calibri" w:cs="Arial"/>
          <w:szCs w:val="24"/>
        </w:rPr>
      </w:pPr>
      <w:r w:rsidRPr="00AD30E3">
        <w:rPr>
          <w:rFonts w:eastAsia="Calibri" w:cs="Arial"/>
          <w:szCs w:val="24"/>
        </w:rPr>
        <w:t>3.2.1. Criação das interfaces</w:t>
      </w:r>
    </w:p>
    <w:p w:rsidR="000C497D" w:rsidRPr="00AD30E3" w:rsidRDefault="000C497D" w:rsidP="00573DF2">
      <w:pPr>
        <w:autoSpaceDE w:val="0"/>
        <w:autoSpaceDN w:val="0"/>
        <w:adjustRightInd w:val="0"/>
        <w:spacing w:after="0"/>
        <w:ind w:left="2124"/>
        <w:rPr>
          <w:rFonts w:eastAsia="Calibri" w:cs="Arial"/>
          <w:szCs w:val="24"/>
        </w:rPr>
      </w:pPr>
      <w:r w:rsidRPr="00AD30E3">
        <w:rPr>
          <w:rFonts w:eastAsia="Calibri" w:cs="Arial"/>
          <w:szCs w:val="24"/>
        </w:rPr>
        <w:t>3.2.2. Criação do banco de Dados</w:t>
      </w:r>
    </w:p>
    <w:p w:rsidR="000C497D" w:rsidRPr="00AD30E3" w:rsidRDefault="000C497D" w:rsidP="00573DF2">
      <w:pPr>
        <w:autoSpaceDE w:val="0"/>
        <w:autoSpaceDN w:val="0"/>
        <w:adjustRightInd w:val="0"/>
        <w:spacing w:after="0"/>
        <w:ind w:left="2124"/>
        <w:rPr>
          <w:rFonts w:eastAsia="Calibri" w:cs="Arial"/>
          <w:szCs w:val="24"/>
        </w:rPr>
      </w:pPr>
      <w:r w:rsidRPr="00AD30E3">
        <w:rPr>
          <w:rFonts w:eastAsia="Calibri" w:cs="Arial"/>
          <w:szCs w:val="24"/>
        </w:rPr>
        <w:t>3.2.3. Codificação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3.3. Infraestrutura</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3.4. Implantação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3.5. Testes</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3.6. Treinamento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3.7 Operação</w:t>
      </w:r>
    </w:p>
    <w:p w:rsidR="000C497D" w:rsidRPr="00AD30E3" w:rsidRDefault="000C497D" w:rsidP="00573DF2">
      <w:pPr>
        <w:autoSpaceDE w:val="0"/>
        <w:autoSpaceDN w:val="0"/>
        <w:adjustRightInd w:val="0"/>
        <w:spacing w:after="0"/>
        <w:ind w:left="1416"/>
        <w:rPr>
          <w:rFonts w:eastAsia="Calibri" w:cs="Arial"/>
          <w:szCs w:val="24"/>
        </w:rPr>
      </w:pPr>
    </w:p>
    <w:p w:rsidR="000C497D" w:rsidRPr="00AD30E3" w:rsidRDefault="000C497D" w:rsidP="00573DF2">
      <w:pPr>
        <w:autoSpaceDE w:val="0"/>
        <w:autoSpaceDN w:val="0"/>
        <w:adjustRightInd w:val="0"/>
        <w:spacing w:after="0"/>
        <w:ind w:left="708"/>
        <w:rPr>
          <w:rFonts w:eastAsia="Calibri" w:cs="Arial"/>
          <w:szCs w:val="24"/>
        </w:rPr>
      </w:pPr>
      <w:r w:rsidRPr="00AD30E3">
        <w:rPr>
          <w:rFonts w:eastAsia="Calibri" w:cs="Arial"/>
          <w:szCs w:val="24"/>
        </w:rPr>
        <w:t xml:space="preserve">4. </w:t>
      </w:r>
      <w:r w:rsidRPr="00AD30E3">
        <w:rPr>
          <w:rFonts w:eastAsia="Calibri" w:cs="Arial"/>
          <w:b/>
          <w:szCs w:val="24"/>
        </w:rPr>
        <w:t>Encerramento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4.1. Documentação final</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4.2. Encerramento de Contratos</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4.3. Encerramento do Projeto</w:t>
      </w:r>
    </w:p>
    <w:p w:rsidR="000C497D" w:rsidRPr="00AD30E3" w:rsidRDefault="000C497D" w:rsidP="00573DF2">
      <w:pPr>
        <w:autoSpaceDE w:val="0"/>
        <w:autoSpaceDN w:val="0"/>
        <w:adjustRightInd w:val="0"/>
        <w:spacing w:after="0"/>
        <w:ind w:left="1416"/>
        <w:rPr>
          <w:rFonts w:eastAsia="Calibri" w:cs="Arial"/>
          <w:szCs w:val="24"/>
        </w:rPr>
      </w:pPr>
      <w:r w:rsidRPr="00AD30E3">
        <w:rPr>
          <w:rFonts w:eastAsia="Calibri" w:cs="Arial"/>
          <w:szCs w:val="24"/>
        </w:rPr>
        <w:t>4.4. Manutenção</w:t>
      </w:r>
    </w:p>
    <w:p w:rsidR="000C497D" w:rsidRDefault="000C497D" w:rsidP="00573DF2">
      <w:pPr>
        <w:spacing w:after="0"/>
        <w:rPr>
          <w:rFonts w:eastAsia="Calibri" w:cs="Arial"/>
          <w:szCs w:val="24"/>
        </w:rPr>
      </w:pPr>
    </w:p>
    <w:p w:rsidR="003934AA" w:rsidRPr="00AD30E3" w:rsidRDefault="003934AA" w:rsidP="00573DF2">
      <w:pPr>
        <w:spacing w:after="0"/>
        <w:rPr>
          <w:rFonts w:eastAsia="Calibri" w:cs="Arial"/>
          <w:szCs w:val="24"/>
        </w:rPr>
      </w:pPr>
    </w:p>
    <w:p w:rsidR="000C497D" w:rsidRPr="004C74D3" w:rsidRDefault="000C497D" w:rsidP="001119DE">
      <w:pPr>
        <w:pStyle w:val="PargrafodaLista"/>
        <w:keepNext/>
        <w:keepLines/>
        <w:numPr>
          <w:ilvl w:val="1"/>
          <w:numId w:val="1"/>
        </w:numPr>
        <w:spacing w:before="120" w:after="0" w:line="240" w:lineRule="auto"/>
        <w:outlineLvl w:val="1"/>
        <w:rPr>
          <w:rFonts w:eastAsia="Times New Roman" w:cs="Arial"/>
          <w:b/>
          <w:bCs/>
          <w:szCs w:val="24"/>
        </w:rPr>
      </w:pPr>
      <w:bookmarkStart w:id="21" w:name="_Toc389437059"/>
      <w:r w:rsidRPr="004C74D3">
        <w:rPr>
          <w:rFonts w:eastAsia="Times New Roman" w:cs="Arial"/>
          <w:b/>
          <w:bCs/>
          <w:szCs w:val="24"/>
        </w:rPr>
        <w:lastRenderedPageBreak/>
        <w:t>Dicionário da EAP</w:t>
      </w:r>
      <w:bookmarkEnd w:id="21"/>
    </w:p>
    <w:p w:rsidR="00573DF2" w:rsidRPr="00573DF2" w:rsidRDefault="00573DF2" w:rsidP="000C497D">
      <w:pPr>
        <w:keepNext/>
        <w:keepLines/>
        <w:spacing w:before="120" w:after="0" w:line="240" w:lineRule="auto"/>
        <w:outlineLvl w:val="0"/>
        <w:rPr>
          <w:rFonts w:eastAsia="Times New Roman" w:cs="Arial"/>
          <w:b/>
          <w:bCs/>
          <w:sz w:val="28"/>
          <w:szCs w:val="28"/>
        </w:rPr>
      </w:pPr>
    </w:p>
    <w:p w:rsidR="003934AA" w:rsidRPr="003934AA" w:rsidRDefault="003934AA" w:rsidP="003934AA">
      <w:pPr>
        <w:pStyle w:val="Legenda"/>
        <w:keepNext/>
        <w:rPr>
          <w:b/>
          <w:i w:val="0"/>
          <w:color w:val="auto"/>
        </w:rPr>
      </w:pPr>
      <w:bookmarkStart w:id="22" w:name="_Toc389435567"/>
      <w:r w:rsidRPr="003934AA">
        <w:rPr>
          <w:b/>
          <w:i w:val="0"/>
          <w:color w:val="auto"/>
        </w:rPr>
        <w:t xml:space="preserve">Tabela </w:t>
      </w:r>
      <w:r w:rsidR="00BA00D9">
        <w:rPr>
          <w:b/>
          <w:i w:val="0"/>
          <w:color w:val="auto"/>
        </w:rPr>
        <w:fldChar w:fldCharType="begin"/>
      </w:r>
      <w:r w:rsidR="00BA00D9">
        <w:rPr>
          <w:b/>
          <w:i w:val="0"/>
          <w:color w:val="auto"/>
        </w:rPr>
        <w:instrText xml:space="preserve"> SEQ Tabela \* ARABIC </w:instrText>
      </w:r>
      <w:r w:rsidR="00BA00D9">
        <w:rPr>
          <w:b/>
          <w:i w:val="0"/>
          <w:color w:val="auto"/>
        </w:rPr>
        <w:fldChar w:fldCharType="separate"/>
      </w:r>
      <w:r w:rsidR="00FE37DD">
        <w:rPr>
          <w:b/>
          <w:i w:val="0"/>
          <w:noProof/>
          <w:color w:val="auto"/>
        </w:rPr>
        <w:t>2</w:t>
      </w:r>
      <w:r w:rsidR="00BA00D9">
        <w:rPr>
          <w:b/>
          <w:i w:val="0"/>
          <w:color w:val="auto"/>
        </w:rPr>
        <w:fldChar w:fldCharType="end"/>
      </w:r>
      <w:r w:rsidRPr="003934AA">
        <w:rPr>
          <w:b/>
          <w:i w:val="0"/>
          <w:color w:val="auto"/>
        </w:rPr>
        <w:t xml:space="preserve"> Dicionário EAP</w:t>
      </w:r>
      <w:bookmarkEnd w:id="22"/>
    </w:p>
    <w:tbl>
      <w:tblPr>
        <w:tblW w:w="9073" w:type="dxa"/>
        <w:tblInd w:w="-72" w:type="dxa"/>
        <w:tblCellMar>
          <w:left w:w="70" w:type="dxa"/>
          <w:right w:w="70" w:type="dxa"/>
        </w:tblCellMar>
        <w:tblLook w:val="04A0" w:firstRow="1" w:lastRow="0" w:firstColumn="1" w:lastColumn="0" w:noHBand="0" w:noVBand="1"/>
      </w:tblPr>
      <w:tblGrid>
        <w:gridCol w:w="851"/>
        <w:gridCol w:w="2693"/>
        <w:gridCol w:w="5529"/>
      </w:tblGrid>
      <w:tr w:rsidR="000C497D" w:rsidRPr="000C497D" w:rsidTr="00A955E6">
        <w:trPr>
          <w:trHeight w:val="480"/>
        </w:trPr>
        <w:tc>
          <w:tcPr>
            <w:tcW w:w="85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C497D" w:rsidRPr="000C497D" w:rsidRDefault="000C497D" w:rsidP="000C497D">
            <w:pPr>
              <w:spacing w:after="0" w:line="240" w:lineRule="auto"/>
              <w:jc w:val="center"/>
              <w:rPr>
                <w:rFonts w:eastAsia="Times New Roman" w:cs="Arial"/>
                <w:b/>
                <w:bCs/>
                <w:color w:val="FFFFFF"/>
                <w:sz w:val="16"/>
                <w:szCs w:val="16"/>
                <w:lang w:eastAsia="pt-BR"/>
              </w:rPr>
            </w:pPr>
            <w:r w:rsidRPr="000C497D">
              <w:rPr>
                <w:rFonts w:eastAsia="Times New Roman" w:cs="Arial"/>
                <w:b/>
                <w:bCs/>
                <w:color w:val="FFFFFF"/>
                <w:sz w:val="16"/>
                <w:szCs w:val="16"/>
                <w:lang w:eastAsia="pt-BR"/>
              </w:rPr>
              <w:t>Cód. EAP</w:t>
            </w:r>
          </w:p>
        </w:tc>
        <w:tc>
          <w:tcPr>
            <w:tcW w:w="2693" w:type="dxa"/>
            <w:tcBorders>
              <w:top w:val="single" w:sz="4" w:space="0" w:color="auto"/>
              <w:left w:val="nil"/>
              <w:bottom w:val="single" w:sz="4" w:space="0" w:color="auto"/>
              <w:right w:val="single" w:sz="4" w:space="0" w:color="auto"/>
            </w:tcBorders>
            <w:shd w:val="clear" w:color="auto" w:fill="000000" w:themeFill="text1"/>
            <w:vAlign w:val="center"/>
            <w:hideMark/>
          </w:tcPr>
          <w:p w:rsidR="000C497D" w:rsidRPr="000C497D" w:rsidRDefault="000C497D" w:rsidP="000C497D">
            <w:pPr>
              <w:spacing w:after="0" w:line="240" w:lineRule="auto"/>
              <w:jc w:val="center"/>
              <w:rPr>
                <w:rFonts w:eastAsia="Times New Roman" w:cs="Arial"/>
                <w:b/>
                <w:bCs/>
                <w:color w:val="FFFFFF"/>
                <w:sz w:val="16"/>
                <w:szCs w:val="16"/>
                <w:lang w:eastAsia="pt-BR"/>
              </w:rPr>
            </w:pPr>
            <w:r w:rsidRPr="000C497D">
              <w:rPr>
                <w:rFonts w:eastAsia="Times New Roman" w:cs="Arial"/>
                <w:b/>
                <w:bCs/>
                <w:color w:val="FFFFFF"/>
                <w:sz w:val="16"/>
                <w:szCs w:val="16"/>
                <w:lang w:eastAsia="pt-BR"/>
              </w:rPr>
              <w:t>Entrega/Pacote de Trabalho</w:t>
            </w:r>
          </w:p>
        </w:tc>
        <w:tc>
          <w:tcPr>
            <w:tcW w:w="5529" w:type="dxa"/>
            <w:tcBorders>
              <w:top w:val="single" w:sz="4" w:space="0" w:color="auto"/>
              <w:left w:val="nil"/>
              <w:bottom w:val="single" w:sz="4" w:space="0" w:color="auto"/>
              <w:right w:val="single" w:sz="4" w:space="0" w:color="auto"/>
            </w:tcBorders>
            <w:shd w:val="clear" w:color="auto" w:fill="000000" w:themeFill="text1"/>
            <w:vAlign w:val="center"/>
            <w:hideMark/>
          </w:tcPr>
          <w:p w:rsidR="000C497D" w:rsidRPr="000C497D" w:rsidRDefault="000C497D" w:rsidP="000C497D">
            <w:pPr>
              <w:spacing w:after="0" w:line="240" w:lineRule="auto"/>
              <w:jc w:val="center"/>
              <w:rPr>
                <w:rFonts w:eastAsia="Times New Roman" w:cs="Arial"/>
                <w:b/>
                <w:bCs/>
                <w:color w:val="FFFFFF"/>
                <w:sz w:val="16"/>
                <w:szCs w:val="16"/>
                <w:lang w:eastAsia="pt-BR"/>
              </w:rPr>
            </w:pPr>
            <w:r w:rsidRPr="000C497D">
              <w:rPr>
                <w:rFonts w:eastAsia="Times New Roman" w:cs="Arial"/>
                <w:b/>
                <w:bCs/>
                <w:color w:val="FFFFFF"/>
                <w:sz w:val="16"/>
                <w:szCs w:val="16"/>
                <w:lang w:eastAsia="pt-BR"/>
              </w:rPr>
              <w:t>Descrição</w:t>
            </w:r>
          </w:p>
        </w:tc>
      </w:tr>
      <w:tr w:rsidR="000C497D" w:rsidRPr="000C497D" w:rsidTr="00A955E6">
        <w:trPr>
          <w:trHeight w:val="463"/>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b/>
                <w:bCs/>
                <w:sz w:val="20"/>
                <w:szCs w:val="20"/>
                <w:lang w:eastAsia="pt-BR"/>
              </w:rPr>
            </w:pPr>
            <w:r w:rsidRPr="000C497D">
              <w:rPr>
                <w:rFonts w:eastAsia="Times New Roman" w:cs="Arial"/>
                <w:b/>
                <w:bCs/>
                <w:sz w:val="20"/>
                <w:szCs w:val="20"/>
                <w:lang w:eastAsia="pt-BR"/>
              </w:rPr>
              <w:t>1.</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Iniciação do Projeto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p>
        </w:tc>
      </w:tr>
      <w:tr w:rsidR="000C497D" w:rsidRPr="000C497D" w:rsidTr="00A955E6">
        <w:trPr>
          <w:trHeight w:val="450"/>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1.1</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Definição do Projeto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Definir qual o objetivo do software.</w:t>
            </w:r>
          </w:p>
        </w:tc>
      </w:tr>
      <w:tr w:rsidR="000C497D" w:rsidRPr="000C497D" w:rsidTr="00A955E6">
        <w:trPr>
          <w:trHeight w:val="391"/>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1.2</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Reuniões com o cliente</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Processo para definir quais serão as características do software.</w:t>
            </w:r>
          </w:p>
        </w:tc>
      </w:tr>
      <w:tr w:rsidR="000C497D" w:rsidRPr="000C497D" w:rsidTr="00A955E6">
        <w:trPr>
          <w:trHeight w:val="410"/>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1.3</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Documentação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p>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Documentação de todo o plano de ação do projeto para o desenvolvimento do software solicitado.</w:t>
            </w:r>
          </w:p>
        </w:tc>
      </w:tr>
      <w:tr w:rsidR="000C497D" w:rsidRPr="000C497D" w:rsidTr="00A955E6">
        <w:trPr>
          <w:trHeight w:val="450"/>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1.4</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Termo de Abertura do projeto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 o documento de liberação de inicio do projeto.</w:t>
            </w:r>
          </w:p>
        </w:tc>
      </w:tr>
      <w:tr w:rsidR="000C497D" w:rsidRPr="000C497D" w:rsidTr="00A955E6">
        <w:trPr>
          <w:trHeight w:val="383"/>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b/>
                <w:sz w:val="20"/>
                <w:szCs w:val="20"/>
                <w:lang w:eastAsia="pt-BR"/>
              </w:rPr>
            </w:pPr>
            <w:r w:rsidRPr="000C497D">
              <w:rPr>
                <w:rFonts w:eastAsia="Times New Roman" w:cs="Arial"/>
                <w:b/>
                <w:sz w:val="20"/>
                <w:szCs w:val="20"/>
                <w:lang w:eastAsia="pt-BR"/>
              </w:rPr>
              <w:t>2.</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Planejamento Do Projeto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 a definição de todas as etapas do projeto.</w:t>
            </w:r>
          </w:p>
        </w:tc>
      </w:tr>
      <w:tr w:rsidR="000C497D" w:rsidRPr="000C497D" w:rsidTr="00A955E6">
        <w:trPr>
          <w:trHeight w:val="417"/>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0C497D" w:rsidRPr="000C497D" w:rsidRDefault="000C497D"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2.1</w:t>
            </w:r>
          </w:p>
        </w:tc>
        <w:tc>
          <w:tcPr>
            <w:tcW w:w="2693" w:type="dxa"/>
            <w:tcBorders>
              <w:top w:val="nil"/>
              <w:left w:val="nil"/>
              <w:bottom w:val="single" w:sz="4" w:space="0" w:color="auto"/>
              <w:right w:val="single" w:sz="4" w:space="0" w:color="auto"/>
            </w:tcBorders>
            <w:shd w:val="clear" w:color="auto" w:fill="FFFFFF" w:themeFill="background1"/>
            <w:vAlign w:val="center"/>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Levantamento de Requisitos</w:t>
            </w:r>
          </w:p>
        </w:tc>
        <w:tc>
          <w:tcPr>
            <w:tcW w:w="5529" w:type="dxa"/>
            <w:tcBorders>
              <w:top w:val="nil"/>
              <w:left w:val="nil"/>
              <w:bottom w:val="single" w:sz="4" w:space="0" w:color="auto"/>
              <w:right w:val="single" w:sz="4" w:space="0" w:color="auto"/>
            </w:tcBorders>
            <w:shd w:val="clear" w:color="auto" w:fill="FFFFFF" w:themeFill="background1"/>
            <w:vAlign w:val="center"/>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Definir quais as necessidades do sistema.</w:t>
            </w:r>
          </w:p>
        </w:tc>
      </w:tr>
      <w:tr w:rsidR="000C497D" w:rsidRPr="000C497D" w:rsidTr="00A955E6">
        <w:trPr>
          <w:trHeight w:val="450"/>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2.2</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Declaração do Escopo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0C497D" w:rsidRPr="000C497D" w:rsidRDefault="000C497D"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Detalhes do Projeto</w:t>
            </w:r>
          </w:p>
        </w:tc>
      </w:tr>
      <w:tr w:rsidR="00573DF2" w:rsidRPr="000C497D" w:rsidTr="00A955E6">
        <w:trPr>
          <w:trHeight w:val="271"/>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jc w:val="center"/>
              <w:rPr>
                <w:rFonts w:eastAsia="Times New Roman" w:cs="Arial"/>
                <w:b/>
                <w:sz w:val="20"/>
                <w:szCs w:val="20"/>
                <w:lang w:eastAsia="pt-BR"/>
              </w:rPr>
            </w:pPr>
            <w:r w:rsidRPr="000C497D">
              <w:rPr>
                <w:rFonts w:eastAsia="Times New Roman" w:cs="Arial"/>
                <w:sz w:val="20"/>
                <w:szCs w:val="20"/>
                <w:lang w:eastAsia="pt-BR"/>
              </w:rPr>
              <w:t>2.3</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WBS</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Processo de subdivisão das entregas e do trabalho do projeto em componentes menores e mais facilmente gerenciáveis.</w:t>
            </w:r>
          </w:p>
        </w:tc>
      </w:tr>
      <w:tr w:rsidR="00573DF2" w:rsidRPr="000C497D" w:rsidTr="00A955E6">
        <w:trPr>
          <w:trHeight w:val="465"/>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jc w:val="center"/>
              <w:rPr>
                <w:rFonts w:eastAsia="Times New Roman" w:cs="Arial"/>
                <w:sz w:val="20"/>
                <w:szCs w:val="20"/>
                <w:lang w:eastAsia="pt-BR"/>
              </w:rPr>
            </w:pPr>
            <w:r w:rsidRPr="000C497D">
              <w:rPr>
                <w:rFonts w:eastAsia="Times New Roman" w:cs="Arial"/>
                <w:bCs/>
                <w:sz w:val="20"/>
                <w:szCs w:val="20"/>
                <w:lang w:eastAsia="pt-BR"/>
              </w:rPr>
              <w:t>2.4</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bCs/>
                <w:sz w:val="18"/>
                <w:szCs w:val="18"/>
                <w:lang w:eastAsia="pt-BR"/>
              </w:rPr>
              <w:t>Cronograma</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bCs/>
                <w:sz w:val="18"/>
                <w:szCs w:val="18"/>
                <w:lang w:eastAsia="pt-BR"/>
              </w:rPr>
              <w:t>Definir o cronograma de atividades do projeto.</w:t>
            </w:r>
          </w:p>
        </w:tc>
      </w:tr>
      <w:tr w:rsidR="00573DF2" w:rsidRPr="000C497D" w:rsidTr="00A955E6">
        <w:trPr>
          <w:trHeight w:val="41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573DF2" w:rsidRPr="000C497D" w:rsidRDefault="00573DF2" w:rsidP="000C497D">
            <w:pPr>
              <w:spacing w:after="0" w:line="240" w:lineRule="auto"/>
              <w:jc w:val="center"/>
              <w:rPr>
                <w:rFonts w:eastAsia="Times New Roman" w:cs="Arial"/>
                <w:sz w:val="20"/>
                <w:szCs w:val="20"/>
                <w:lang w:eastAsia="pt-BR"/>
              </w:rPr>
            </w:pPr>
            <w:r w:rsidRPr="000C497D">
              <w:rPr>
                <w:rFonts w:eastAsia="Times New Roman" w:cs="Arial"/>
                <w:bCs/>
                <w:sz w:val="20"/>
                <w:szCs w:val="20"/>
                <w:lang w:eastAsia="pt-BR"/>
              </w:rPr>
              <w:t>2.5</w:t>
            </w:r>
          </w:p>
        </w:tc>
        <w:tc>
          <w:tcPr>
            <w:tcW w:w="2693" w:type="dxa"/>
            <w:tcBorders>
              <w:top w:val="single" w:sz="4" w:space="0" w:color="auto"/>
              <w:left w:val="nil"/>
              <w:bottom w:val="single" w:sz="4" w:space="0" w:color="auto"/>
              <w:right w:val="single" w:sz="4" w:space="0" w:color="auto"/>
            </w:tcBorders>
            <w:shd w:val="clear" w:color="auto" w:fill="FFFFFF" w:themeFill="background1"/>
            <w:vAlign w:val="bottom"/>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Orçamento</w:t>
            </w:r>
          </w:p>
        </w:tc>
        <w:tc>
          <w:tcPr>
            <w:tcW w:w="5529" w:type="dxa"/>
            <w:tcBorders>
              <w:top w:val="single" w:sz="4" w:space="0" w:color="auto"/>
              <w:left w:val="nil"/>
              <w:bottom w:val="single" w:sz="4" w:space="0" w:color="auto"/>
              <w:right w:val="single" w:sz="4" w:space="0" w:color="auto"/>
            </w:tcBorders>
            <w:shd w:val="clear" w:color="auto" w:fill="FFFFFF" w:themeFill="background1"/>
            <w:vAlign w:val="bottom"/>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Definir o custo de todo o projeto.</w:t>
            </w:r>
          </w:p>
        </w:tc>
      </w:tr>
      <w:tr w:rsidR="00573DF2" w:rsidRPr="000C497D" w:rsidTr="00A955E6">
        <w:trPr>
          <w:trHeight w:val="420"/>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jc w:val="center"/>
              <w:rPr>
                <w:rFonts w:eastAsia="Times New Roman" w:cs="Arial"/>
                <w:sz w:val="20"/>
                <w:szCs w:val="20"/>
                <w:lang w:eastAsia="pt-BR"/>
              </w:rPr>
            </w:pPr>
            <w:r w:rsidRPr="000C497D">
              <w:rPr>
                <w:rFonts w:eastAsia="Times New Roman" w:cs="Arial"/>
                <w:b/>
                <w:sz w:val="20"/>
                <w:szCs w:val="20"/>
                <w:lang w:eastAsia="pt-BR"/>
              </w:rPr>
              <w:t>3.</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Execução</w:t>
            </w:r>
          </w:p>
        </w:tc>
        <w:tc>
          <w:tcPr>
            <w:tcW w:w="5529" w:type="dxa"/>
            <w:tcBorders>
              <w:top w:val="single" w:sz="4" w:space="0" w:color="auto"/>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Etapa de inicio de desenvolvimento do software.</w:t>
            </w:r>
          </w:p>
        </w:tc>
      </w:tr>
      <w:tr w:rsidR="00573DF2" w:rsidRPr="000C497D" w:rsidTr="00A955E6">
        <w:trPr>
          <w:trHeight w:val="554"/>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3.1</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Reuniões e Relatórios</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Reuniões periódicas e relatórios de todo o processo de desenvolvimento.</w:t>
            </w:r>
          </w:p>
        </w:tc>
      </w:tr>
      <w:tr w:rsidR="00573DF2" w:rsidRPr="000C497D" w:rsidTr="00A955E6">
        <w:trPr>
          <w:trHeight w:val="548"/>
        </w:trPr>
        <w:tc>
          <w:tcPr>
            <w:tcW w:w="851" w:type="dxa"/>
            <w:tcBorders>
              <w:top w:val="nil"/>
              <w:left w:val="single" w:sz="4" w:space="0" w:color="auto"/>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jc w:val="center"/>
              <w:rPr>
                <w:rFonts w:eastAsia="Times New Roman" w:cs="Arial"/>
                <w:sz w:val="20"/>
                <w:szCs w:val="20"/>
                <w:lang w:eastAsia="pt-BR"/>
              </w:rPr>
            </w:pPr>
            <w:r w:rsidRPr="000C497D">
              <w:rPr>
                <w:rFonts w:eastAsia="Times New Roman" w:cs="Arial"/>
                <w:sz w:val="20"/>
                <w:szCs w:val="20"/>
                <w:lang w:eastAsia="pt-BR"/>
              </w:rPr>
              <w:t>3.2</w:t>
            </w:r>
          </w:p>
        </w:tc>
        <w:tc>
          <w:tcPr>
            <w:tcW w:w="2693" w:type="dxa"/>
            <w:tcBorders>
              <w:top w:val="nil"/>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Desenvolvimento</w:t>
            </w:r>
          </w:p>
        </w:tc>
        <w:tc>
          <w:tcPr>
            <w:tcW w:w="5529" w:type="dxa"/>
            <w:tcBorders>
              <w:top w:val="nil"/>
              <w:left w:val="nil"/>
              <w:bottom w:val="single" w:sz="4" w:space="0" w:color="auto"/>
              <w:right w:val="single" w:sz="4" w:space="0" w:color="auto"/>
            </w:tcBorders>
            <w:shd w:val="clear" w:color="auto" w:fill="FFFFFF" w:themeFill="background1"/>
            <w:vAlign w:val="center"/>
            <w:hideMark/>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 xml:space="preserve"> Inicio da criação do software.</w:t>
            </w:r>
          </w:p>
        </w:tc>
      </w:tr>
      <w:tr w:rsidR="00573DF2" w:rsidRPr="000C497D" w:rsidTr="00A955E6">
        <w:trPr>
          <w:trHeight w:val="348"/>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sz w:val="20"/>
                <w:szCs w:val="20"/>
                <w:lang w:eastAsia="pt-BR"/>
              </w:rPr>
              <w:t>3.2.1</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Criação das Interfaces</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Desenvolver todas as interfaces do software.</w:t>
            </w:r>
          </w:p>
        </w:tc>
      </w:tr>
      <w:tr w:rsidR="00573DF2" w:rsidRPr="000C497D" w:rsidTr="00A955E6">
        <w:trPr>
          <w:trHeight w:val="491"/>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sz w:val="20"/>
                <w:szCs w:val="20"/>
                <w:lang w:eastAsia="pt-BR"/>
              </w:rPr>
              <w:t>3.2.2</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Criação do Banco de Dados</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Criar o banco de dados de armazenamento das informações do software.</w:t>
            </w:r>
          </w:p>
        </w:tc>
      </w:tr>
      <w:tr w:rsidR="00573DF2" w:rsidRPr="000C497D" w:rsidTr="00A955E6">
        <w:trPr>
          <w:trHeight w:val="41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sz w:val="20"/>
                <w:szCs w:val="20"/>
                <w:lang w:eastAsia="pt-BR"/>
              </w:rPr>
              <w:t>3.2.3</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Codificação</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Desenvolvimento do software através de uma linguagem de programação</w:t>
            </w:r>
          </w:p>
        </w:tc>
      </w:tr>
      <w:tr w:rsidR="00573DF2" w:rsidRPr="000C497D" w:rsidTr="00A955E6">
        <w:trPr>
          <w:trHeight w:val="418"/>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3.3</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Infraestrutura</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Estrutura de Hardware que o projeto ira utilizar para o desenvolvimento e implantação do software.</w:t>
            </w:r>
          </w:p>
        </w:tc>
      </w:tr>
      <w:tr w:rsidR="00573DF2" w:rsidRPr="000C497D" w:rsidTr="00A955E6">
        <w:trPr>
          <w:trHeight w:val="565"/>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3.4</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Testes</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Testes feitos pelo próprio programador durante a programação para verificar se todas as funcionalidades estão de acordo com os requisitos.</w:t>
            </w:r>
          </w:p>
        </w:tc>
      </w:tr>
      <w:tr w:rsidR="00573DF2" w:rsidRPr="000C497D" w:rsidTr="00A955E6">
        <w:trPr>
          <w:trHeight w:val="40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3.5</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Implantação</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Etapa de Instalação do software finalizado.</w:t>
            </w:r>
          </w:p>
        </w:tc>
      </w:tr>
      <w:tr w:rsidR="00573DF2" w:rsidRPr="000C497D" w:rsidTr="00A955E6">
        <w:trPr>
          <w:trHeight w:val="40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3.6</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Treinamento</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Capacitar os usuários que utilizarão o software.</w:t>
            </w:r>
          </w:p>
        </w:tc>
      </w:tr>
      <w:tr w:rsidR="00573DF2" w:rsidRPr="000C497D" w:rsidTr="00A955E6">
        <w:trPr>
          <w:trHeight w:val="40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4.</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Encerramento</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 xml:space="preserve"> Finalização do projeto.</w:t>
            </w:r>
          </w:p>
        </w:tc>
      </w:tr>
      <w:tr w:rsidR="00573DF2" w:rsidRPr="000C497D" w:rsidTr="00A955E6">
        <w:trPr>
          <w:trHeight w:val="40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4.1</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Documentação Final</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 xml:space="preserve">Entrega de toda a documentação referente ao projeto de desenvolvimento do software. </w:t>
            </w:r>
          </w:p>
        </w:tc>
      </w:tr>
      <w:tr w:rsidR="00573DF2" w:rsidRPr="000C497D" w:rsidTr="00A955E6">
        <w:trPr>
          <w:trHeight w:val="40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4.2</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Encerramento de Contratos</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Finalizar os contratos de todos os envolvidos no projeto.</w:t>
            </w:r>
          </w:p>
        </w:tc>
      </w:tr>
      <w:tr w:rsidR="00573DF2" w:rsidRPr="000C497D" w:rsidTr="00A955E6">
        <w:trPr>
          <w:trHeight w:val="18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4.3</w:t>
            </w: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Encerramento do projeto</w:t>
            </w: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Finalizar o projeto</w:t>
            </w:r>
          </w:p>
        </w:tc>
      </w:tr>
      <w:tr w:rsidR="00573DF2" w:rsidRPr="000C497D" w:rsidTr="00A955E6">
        <w:trPr>
          <w:trHeight w:val="183"/>
        </w:trPr>
        <w:tc>
          <w:tcPr>
            <w:tcW w:w="851" w:type="dxa"/>
            <w:tcBorders>
              <w:top w:val="nil"/>
              <w:left w:val="single" w:sz="4" w:space="0" w:color="auto"/>
              <w:bottom w:val="nil"/>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r w:rsidRPr="000C497D">
              <w:rPr>
                <w:rFonts w:eastAsia="Times New Roman" w:cs="Arial"/>
                <w:bCs/>
                <w:sz w:val="20"/>
                <w:szCs w:val="20"/>
                <w:lang w:eastAsia="pt-BR"/>
              </w:rPr>
              <w:t>4.3</w:t>
            </w:r>
          </w:p>
        </w:tc>
        <w:tc>
          <w:tcPr>
            <w:tcW w:w="2693" w:type="dxa"/>
            <w:tcBorders>
              <w:top w:val="nil"/>
              <w:left w:val="nil"/>
              <w:bottom w:val="nil"/>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Manutenção</w:t>
            </w:r>
            <w:r w:rsidRPr="000C497D">
              <w:rPr>
                <w:rFonts w:eastAsia="Times New Roman" w:cs="Arial"/>
                <w:sz w:val="18"/>
                <w:szCs w:val="18"/>
                <w:lang w:eastAsia="pt-BR"/>
              </w:rPr>
              <w:tab/>
            </w:r>
          </w:p>
        </w:tc>
        <w:tc>
          <w:tcPr>
            <w:tcW w:w="5529" w:type="dxa"/>
            <w:tcBorders>
              <w:top w:val="nil"/>
              <w:left w:val="nil"/>
              <w:bottom w:val="nil"/>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r w:rsidRPr="000C497D">
              <w:rPr>
                <w:rFonts w:eastAsia="Times New Roman" w:cs="Arial"/>
                <w:sz w:val="18"/>
                <w:szCs w:val="18"/>
                <w:lang w:eastAsia="pt-BR"/>
              </w:rPr>
              <w:t>Processo de melhoria e otimização do software já desenvolvido.</w:t>
            </w:r>
          </w:p>
        </w:tc>
      </w:tr>
      <w:tr w:rsidR="00573DF2" w:rsidRPr="000C497D" w:rsidTr="00A955E6">
        <w:trPr>
          <w:trHeight w:val="18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jc w:val="center"/>
              <w:rPr>
                <w:rFonts w:eastAsia="Times New Roman" w:cs="Arial"/>
                <w:bCs/>
                <w:sz w:val="20"/>
                <w:szCs w:val="20"/>
                <w:lang w:eastAsia="pt-BR"/>
              </w:rPr>
            </w:pPr>
          </w:p>
        </w:tc>
        <w:tc>
          <w:tcPr>
            <w:tcW w:w="2693"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p>
        </w:tc>
        <w:tc>
          <w:tcPr>
            <w:tcW w:w="5529" w:type="dxa"/>
            <w:tcBorders>
              <w:top w:val="nil"/>
              <w:left w:val="nil"/>
              <w:bottom w:val="single" w:sz="4" w:space="0" w:color="auto"/>
              <w:right w:val="single" w:sz="4" w:space="0" w:color="auto"/>
            </w:tcBorders>
            <w:shd w:val="clear" w:color="auto" w:fill="FFFFFF" w:themeFill="background1"/>
            <w:vAlign w:val="center"/>
          </w:tcPr>
          <w:p w:rsidR="00573DF2" w:rsidRPr="000C497D" w:rsidRDefault="00573DF2" w:rsidP="000C497D">
            <w:pPr>
              <w:spacing w:after="0" w:line="240" w:lineRule="auto"/>
              <w:rPr>
                <w:rFonts w:eastAsia="Times New Roman" w:cs="Arial"/>
                <w:sz w:val="18"/>
                <w:szCs w:val="18"/>
                <w:lang w:eastAsia="pt-BR"/>
              </w:rPr>
            </w:pPr>
          </w:p>
        </w:tc>
      </w:tr>
    </w:tbl>
    <w:p w:rsidR="00257551" w:rsidRDefault="00257551" w:rsidP="00F03B50">
      <w:pPr>
        <w:rPr>
          <w:rFonts w:eastAsia="Calibri" w:cs="Times New Roman"/>
          <w:sz w:val="20"/>
        </w:rPr>
      </w:pPr>
    </w:p>
    <w:p w:rsidR="00257551" w:rsidRDefault="00257551" w:rsidP="00F03B50">
      <w:pPr>
        <w:rPr>
          <w:rFonts w:eastAsia="Calibri" w:cs="Times New Roman"/>
          <w:sz w:val="20"/>
        </w:rPr>
      </w:pPr>
    </w:p>
    <w:p w:rsidR="008E737F" w:rsidRPr="003934AA" w:rsidRDefault="008E737F" w:rsidP="001119DE">
      <w:pPr>
        <w:pStyle w:val="PargrafodaLista"/>
        <w:numPr>
          <w:ilvl w:val="1"/>
          <w:numId w:val="1"/>
        </w:numPr>
        <w:outlineLvl w:val="1"/>
        <w:rPr>
          <w:b/>
          <w:sz w:val="28"/>
          <w:szCs w:val="28"/>
        </w:rPr>
      </w:pPr>
      <w:bookmarkStart w:id="23" w:name="_Toc389437060"/>
      <w:r w:rsidRPr="004919E5">
        <w:rPr>
          <w:rFonts w:eastAsia="Calibri" w:cs="Times New Roman"/>
          <w:b/>
          <w:sz w:val="28"/>
          <w:szCs w:val="28"/>
        </w:rPr>
        <w:t>WBS</w:t>
      </w:r>
      <w:bookmarkEnd w:id="23"/>
    </w:p>
    <w:p w:rsidR="003934AA" w:rsidRPr="004919E5" w:rsidRDefault="003934AA" w:rsidP="003934AA">
      <w:pPr>
        <w:pStyle w:val="PargrafodaLista"/>
        <w:ind w:left="360"/>
        <w:outlineLvl w:val="1"/>
        <w:rPr>
          <w:b/>
          <w:sz w:val="28"/>
          <w:szCs w:val="28"/>
        </w:rPr>
      </w:pPr>
    </w:p>
    <w:p w:rsidR="003934AA" w:rsidRDefault="00257551" w:rsidP="003934AA">
      <w:pPr>
        <w:keepNext/>
      </w:pPr>
      <w:r>
        <w:rPr>
          <w:noProof/>
          <w:lang w:eastAsia="pt-BR"/>
        </w:rPr>
        <w:drawing>
          <wp:inline distT="0" distB="0" distL="0" distR="0" wp14:anchorId="3BE8B4AF" wp14:editId="6968826D">
            <wp:extent cx="5953125" cy="50387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crtlsoftware.jpg"/>
                    <pic:cNvPicPr/>
                  </pic:nvPicPr>
                  <pic:blipFill>
                    <a:blip r:embed="rId17">
                      <a:extLst>
                        <a:ext uri="{28A0092B-C50C-407E-A947-70E740481C1C}">
                          <a14:useLocalDpi xmlns:a14="http://schemas.microsoft.com/office/drawing/2010/main" val="0"/>
                        </a:ext>
                      </a:extLst>
                    </a:blip>
                    <a:stretch>
                      <a:fillRect/>
                    </a:stretch>
                  </pic:blipFill>
                  <pic:spPr>
                    <a:xfrm>
                      <a:off x="0" y="0"/>
                      <a:ext cx="5952426" cy="5038133"/>
                    </a:xfrm>
                    <a:prstGeom prst="rect">
                      <a:avLst/>
                    </a:prstGeom>
                  </pic:spPr>
                </pic:pic>
              </a:graphicData>
            </a:graphic>
          </wp:inline>
        </w:drawing>
      </w:r>
    </w:p>
    <w:p w:rsidR="003934AA" w:rsidRDefault="003934AA" w:rsidP="00BA00D9">
      <w:pPr>
        <w:pStyle w:val="Legenda"/>
        <w:jc w:val="center"/>
        <w:rPr>
          <w:b/>
          <w:i w:val="0"/>
          <w:color w:val="auto"/>
        </w:rPr>
      </w:pPr>
      <w:bookmarkStart w:id="24" w:name="_Toc389435558"/>
      <w:r w:rsidRPr="003934AA">
        <w:rPr>
          <w:b/>
          <w:i w:val="0"/>
          <w:color w:val="auto"/>
        </w:rPr>
        <w:t xml:space="preserve">Figura </w:t>
      </w:r>
      <w:r w:rsidRPr="003934AA">
        <w:rPr>
          <w:b/>
          <w:i w:val="0"/>
          <w:color w:val="auto"/>
        </w:rPr>
        <w:fldChar w:fldCharType="begin"/>
      </w:r>
      <w:r w:rsidRPr="003934AA">
        <w:rPr>
          <w:b/>
          <w:i w:val="0"/>
          <w:color w:val="auto"/>
        </w:rPr>
        <w:instrText xml:space="preserve"> SEQ Figura \* ARABIC </w:instrText>
      </w:r>
      <w:r w:rsidRPr="003934AA">
        <w:rPr>
          <w:b/>
          <w:i w:val="0"/>
          <w:color w:val="auto"/>
        </w:rPr>
        <w:fldChar w:fldCharType="separate"/>
      </w:r>
      <w:r w:rsidR="00473C67">
        <w:rPr>
          <w:b/>
          <w:i w:val="0"/>
          <w:noProof/>
          <w:color w:val="auto"/>
        </w:rPr>
        <w:t>2</w:t>
      </w:r>
      <w:r w:rsidRPr="003934AA">
        <w:rPr>
          <w:b/>
          <w:i w:val="0"/>
          <w:color w:val="auto"/>
        </w:rPr>
        <w:fldChar w:fldCharType="end"/>
      </w:r>
      <w:r w:rsidRPr="003934AA">
        <w:rPr>
          <w:b/>
          <w:i w:val="0"/>
          <w:color w:val="auto"/>
        </w:rPr>
        <w:t xml:space="preserve"> WBS</w:t>
      </w:r>
      <w:bookmarkEnd w:id="24"/>
    </w:p>
    <w:p w:rsidR="004C74D3" w:rsidRPr="004C74D3" w:rsidRDefault="004C74D3" w:rsidP="004C74D3"/>
    <w:p w:rsidR="004C74D3" w:rsidRPr="004C74D3" w:rsidRDefault="004C74D3" w:rsidP="004C74D3">
      <w:pPr>
        <w:pStyle w:val="PargrafodaLista"/>
        <w:numPr>
          <w:ilvl w:val="0"/>
          <w:numId w:val="1"/>
        </w:numPr>
        <w:spacing w:after="0"/>
        <w:outlineLvl w:val="0"/>
        <w:rPr>
          <w:b/>
          <w:sz w:val="28"/>
          <w:szCs w:val="28"/>
        </w:rPr>
      </w:pPr>
      <w:bookmarkStart w:id="25" w:name="_Toc389437061"/>
      <w:bookmarkStart w:id="26" w:name="_Toc378169611"/>
      <w:r w:rsidRPr="004C74D3">
        <w:rPr>
          <w:b/>
          <w:sz w:val="28"/>
          <w:szCs w:val="28"/>
          <w:highlight w:val="white"/>
        </w:rPr>
        <w:t>Análise e Gestão</w:t>
      </w:r>
      <w:r w:rsidR="005257EC" w:rsidRPr="004C74D3">
        <w:rPr>
          <w:b/>
          <w:sz w:val="28"/>
          <w:szCs w:val="28"/>
          <w:highlight w:val="white"/>
        </w:rPr>
        <w:t xml:space="preserve"> </w:t>
      </w:r>
      <w:r w:rsidRPr="004C74D3">
        <w:rPr>
          <w:b/>
          <w:sz w:val="28"/>
          <w:szCs w:val="28"/>
          <w:highlight w:val="white"/>
        </w:rPr>
        <w:t>de riscos</w:t>
      </w:r>
      <w:bookmarkEnd w:id="25"/>
      <w:r w:rsidRPr="004C74D3">
        <w:rPr>
          <w:b/>
          <w:sz w:val="28"/>
          <w:szCs w:val="28"/>
          <w:highlight w:val="white"/>
        </w:rPr>
        <w:t xml:space="preserve"> </w:t>
      </w:r>
      <w:bookmarkEnd w:id="26"/>
    </w:p>
    <w:p w:rsidR="00BA00D9" w:rsidRDefault="00BA00D9" w:rsidP="00BA00D9">
      <w:pPr>
        <w:pStyle w:val="PargrafodaLista"/>
        <w:ind w:left="360"/>
        <w:jc w:val="both"/>
      </w:pPr>
      <w:r w:rsidRPr="00BA00D9">
        <w:rPr>
          <w:highlight w:val="white"/>
        </w:rPr>
        <w:t>Um risco é um problema em potencial, ou seja, um problema com certa probabilidade de acontecer que pode afetar de diversas formas o andamento do projeto.</w:t>
      </w:r>
    </w:p>
    <w:p w:rsidR="00BA00D9" w:rsidRDefault="00BA00D9" w:rsidP="00BA00D9">
      <w:pPr>
        <w:pStyle w:val="PargrafodaLista"/>
        <w:ind w:left="360"/>
        <w:jc w:val="both"/>
      </w:pPr>
      <w:r w:rsidRPr="00BA00D9">
        <w:rPr>
          <w:highlight w:val="white"/>
        </w:rPr>
        <w:t xml:space="preserve">Todo projeto está sujeito a determinados riscos. Cada risco tem um percentual de chance de acontecer (sendo uns com maior e outros com menor possibilidade de ocorrência), e um determinado impacto sobre o </w:t>
      </w:r>
      <w:r w:rsidRPr="00BA00D9">
        <w:rPr>
          <w:highlight w:val="white"/>
        </w:rPr>
        <w:lastRenderedPageBreak/>
        <w:t>projeto. É preciso conhecê-los e determinar as formas de minimizar a probabilidade de sua ocorrência, bem como o seu impacto, caso ele venha a acontecer.</w:t>
      </w:r>
    </w:p>
    <w:p w:rsidR="004C74D3" w:rsidRPr="00BA00D9" w:rsidRDefault="004C74D3" w:rsidP="00BA00D9">
      <w:pPr>
        <w:pStyle w:val="PargrafodaLista"/>
        <w:ind w:left="360"/>
        <w:jc w:val="both"/>
      </w:pPr>
    </w:p>
    <w:p w:rsidR="00BA00D9" w:rsidRDefault="00BA00D9" w:rsidP="00BA00D9">
      <w:pPr>
        <w:pStyle w:val="PargrafodaLista"/>
        <w:numPr>
          <w:ilvl w:val="1"/>
          <w:numId w:val="1"/>
        </w:numPr>
        <w:outlineLvl w:val="1"/>
        <w:rPr>
          <w:b/>
        </w:rPr>
      </w:pPr>
      <w:r>
        <w:rPr>
          <w:b/>
        </w:rPr>
        <w:t xml:space="preserve"> </w:t>
      </w:r>
      <w:bookmarkStart w:id="27" w:name="_Toc389437062"/>
      <w:r w:rsidR="00F03B50" w:rsidRPr="00BA00D9">
        <w:rPr>
          <w:b/>
        </w:rPr>
        <w:t xml:space="preserve">Matriz </w:t>
      </w:r>
      <w:proofErr w:type="spellStart"/>
      <w:r w:rsidR="00F03B50" w:rsidRPr="00BA00D9">
        <w:rPr>
          <w:b/>
        </w:rPr>
        <w:t>G</w:t>
      </w:r>
      <w:r>
        <w:rPr>
          <w:b/>
        </w:rPr>
        <w:t>ut</w:t>
      </w:r>
      <w:bookmarkEnd w:id="27"/>
      <w:proofErr w:type="spellEnd"/>
    </w:p>
    <w:p w:rsidR="002A2AD8" w:rsidRPr="00BA00D9" w:rsidRDefault="002A2AD8" w:rsidP="002A2AD8">
      <w:pPr>
        <w:pStyle w:val="PargrafodaLista"/>
        <w:ind w:left="360"/>
        <w:outlineLvl w:val="1"/>
        <w:rPr>
          <w:b/>
        </w:rPr>
      </w:pPr>
    </w:p>
    <w:p w:rsidR="00BA00D9" w:rsidRDefault="00BA00D9" w:rsidP="002A2AD8">
      <w:pPr>
        <w:pStyle w:val="PargrafodaLista"/>
        <w:keepNext/>
        <w:ind w:left="360"/>
      </w:pPr>
      <w:r>
        <w:rPr>
          <w:rFonts w:cs="Arial"/>
          <w:noProof/>
          <w:szCs w:val="24"/>
          <w:lang w:eastAsia="pt-BR"/>
        </w:rPr>
        <w:drawing>
          <wp:inline distT="0" distB="0" distL="0" distR="0" wp14:anchorId="7BA786DE" wp14:editId="64EDEAAF">
            <wp:extent cx="5172075" cy="34004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8">
                      <a:extLst>
                        <a:ext uri="{28A0092B-C50C-407E-A947-70E740481C1C}">
                          <a14:useLocalDpi xmlns:a14="http://schemas.microsoft.com/office/drawing/2010/main" val="0"/>
                        </a:ext>
                      </a:extLst>
                    </a:blip>
                    <a:srcRect l="13074" t="25647" r="16785" b="15765"/>
                    <a:stretch>
                      <a:fillRect/>
                    </a:stretch>
                  </pic:blipFill>
                  <pic:spPr bwMode="auto">
                    <a:xfrm>
                      <a:off x="0" y="0"/>
                      <a:ext cx="5172075" cy="3400425"/>
                    </a:xfrm>
                    <a:prstGeom prst="rect">
                      <a:avLst/>
                    </a:prstGeom>
                    <a:noFill/>
                    <a:ln>
                      <a:noFill/>
                    </a:ln>
                  </pic:spPr>
                </pic:pic>
              </a:graphicData>
            </a:graphic>
          </wp:inline>
        </w:drawing>
      </w:r>
    </w:p>
    <w:p w:rsidR="00BA00D9" w:rsidRPr="00BA00D9" w:rsidRDefault="00BA00D9" w:rsidP="00BA00D9">
      <w:pPr>
        <w:pStyle w:val="Legenda"/>
        <w:jc w:val="center"/>
        <w:rPr>
          <w:b/>
          <w:i w:val="0"/>
          <w:color w:val="auto"/>
        </w:rPr>
      </w:pPr>
      <w:bookmarkStart w:id="28" w:name="_Toc389435559"/>
      <w:r w:rsidRPr="00BA00D9">
        <w:rPr>
          <w:b/>
          <w:i w:val="0"/>
          <w:color w:val="auto"/>
        </w:rPr>
        <w:t xml:space="preserve">Figura </w:t>
      </w:r>
      <w:r w:rsidRPr="00BA00D9">
        <w:rPr>
          <w:b/>
          <w:i w:val="0"/>
          <w:color w:val="auto"/>
        </w:rPr>
        <w:fldChar w:fldCharType="begin"/>
      </w:r>
      <w:r w:rsidRPr="00BA00D9">
        <w:rPr>
          <w:b/>
          <w:i w:val="0"/>
          <w:color w:val="auto"/>
        </w:rPr>
        <w:instrText xml:space="preserve"> SEQ Figura \* ARABIC </w:instrText>
      </w:r>
      <w:r w:rsidRPr="00BA00D9">
        <w:rPr>
          <w:b/>
          <w:i w:val="0"/>
          <w:color w:val="auto"/>
        </w:rPr>
        <w:fldChar w:fldCharType="separate"/>
      </w:r>
      <w:r w:rsidR="00473C67">
        <w:rPr>
          <w:b/>
          <w:i w:val="0"/>
          <w:noProof/>
          <w:color w:val="auto"/>
        </w:rPr>
        <w:t>3</w:t>
      </w:r>
      <w:r w:rsidRPr="00BA00D9">
        <w:rPr>
          <w:b/>
          <w:i w:val="0"/>
          <w:color w:val="auto"/>
        </w:rPr>
        <w:fldChar w:fldCharType="end"/>
      </w:r>
      <w:r w:rsidRPr="00BA00D9">
        <w:rPr>
          <w:b/>
          <w:i w:val="0"/>
          <w:color w:val="auto"/>
        </w:rPr>
        <w:t xml:space="preserve"> Matriz GUT</w:t>
      </w:r>
      <w:bookmarkEnd w:id="28"/>
    </w:p>
    <w:p w:rsidR="00BA00D9" w:rsidRDefault="00BA00D9" w:rsidP="002A2AD8">
      <w:pPr>
        <w:pStyle w:val="PargrafodaLista"/>
        <w:ind w:left="360"/>
        <w:rPr>
          <w:b/>
        </w:rPr>
      </w:pPr>
      <w:r>
        <w:rPr>
          <w:rFonts w:cs="Arial"/>
          <w:noProof/>
          <w:szCs w:val="24"/>
          <w:lang w:eastAsia="pt-BR"/>
        </w:rPr>
        <w:drawing>
          <wp:inline distT="0" distB="0" distL="0" distR="0" wp14:anchorId="142FB72D" wp14:editId="0592F704">
            <wp:extent cx="5267325" cy="30956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9">
                      <a:extLst>
                        <a:ext uri="{28A0092B-C50C-407E-A947-70E740481C1C}">
                          <a14:useLocalDpi xmlns:a14="http://schemas.microsoft.com/office/drawing/2010/main" val="0"/>
                        </a:ext>
                      </a:extLst>
                    </a:blip>
                    <a:srcRect l="13428" t="25647" r="15547" b="25647"/>
                    <a:stretch>
                      <a:fillRect/>
                    </a:stretch>
                  </pic:blipFill>
                  <pic:spPr bwMode="auto">
                    <a:xfrm>
                      <a:off x="0" y="0"/>
                      <a:ext cx="5267325" cy="3095625"/>
                    </a:xfrm>
                    <a:prstGeom prst="rect">
                      <a:avLst/>
                    </a:prstGeom>
                    <a:noFill/>
                    <a:ln>
                      <a:noFill/>
                    </a:ln>
                  </pic:spPr>
                </pic:pic>
              </a:graphicData>
            </a:graphic>
          </wp:inline>
        </w:drawing>
      </w:r>
    </w:p>
    <w:p w:rsidR="00BA00D9" w:rsidRDefault="00BA00D9" w:rsidP="00BA00D9">
      <w:pPr>
        <w:pStyle w:val="PargrafodaLista"/>
        <w:ind w:left="360"/>
        <w:outlineLvl w:val="1"/>
        <w:rPr>
          <w:b/>
        </w:rPr>
      </w:pPr>
    </w:p>
    <w:p w:rsidR="00BA00D9" w:rsidRDefault="00BA00D9" w:rsidP="00BA00D9">
      <w:pPr>
        <w:pStyle w:val="PargrafodaLista"/>
        <w:ind w:left="360"/>
        <w:outlineLvl w:val="1"/>
        <w:rPr>
          <w:b/>
        </w:rPr>
      </w:pPr>
    </w:p>
    <w:p w:rsidR="00BA00D9" w:rsidRDefault="00BA00D9" w:rsidP="00BA00D9">
      <w:pPr>
        <w:pStyle w:val="PargrafodaLista"/>
        <w:ind w:left="360"/>
        <w:outlineLvl w:val="1"/>
        <w:rPr>
          <w:b/>
        </w:rPr>
      </w:pPr>
    </w:p>
    <w:p w:rsidR="00BA00D9" w:rsidRDefault="00BA00D9" w:rsidP="00BA00D9">
      <w:pPr>
        <w:pStyle w:val="PargrafodaLista"/>
        <w:ind w:left="360"/>
        <w:outlineLvl w:val="1"/>
        <w:rPr>
          <w:b/>
        </w:rPr>
      </w:pPr>
    </w:p>
    <w:p w:rsidR="00BA00D9" w:rsidRPr="00BA00D9" w:rsidRDefault="00BA00D9" w:rsidP="00BA00D9">
      <w:pPr>
        <w:pStyle w:val="PargrafodaLista"/>
        <w:numPr>
          <w:ilvl w:val="1"/>
          <w:numId w:val="1"/>
        </w:numPr>
        <w:spacing w:after="0"/>
        <w:outlineLvl w:val="1"/>
        <w:rPr>
          <w:b/>
        </w:rPr>
      </w:pPr>
      <w:bookmarkStart w:id="29" w:name="_Toc378169612"/>
      <w:bookmarkStart w:id="30" w:name="_Toc389437063"/>
      <w:r w:rsidRPr="00BA00D9">
        <w:rPr>
          <w:b/>
          <w:highlight w:val="white"/>
        </w:rPr>
        <w:t>Riscos do projeto</w:t>
      </w:r>
      <w:bookmarkEnd w:id="29"/>
      <w:bookmarkEnd w:id="30"/>
    </w:p>
    <w:p w:rsidR="00BA00D9" w:rsidRDefault="00BA00D9" w:rsidP="00BA00D9">
      <w:pPr>
        <w:ind w:left="720"/>
      </w:pPr>
    </w:p>
    <w:p w:rsidR="00BA00D9" w:rsidRDefault="00BA00D9" w:rsidP="00BA00D9">
      <w:pPr>
        <w:ind w:left="-29" w:firstLine="749"/>
        <w:jc w:val="both"/>
      </w:pPr>
      <w:r>
        <w:rPr>
          <w:highlight w:val="white"/>
        </w:rPr>
        <w:t>Os riscos de um projeto podem ser distinguidos em gerais (comuns a todo projeto) e específicos (únicos de cada projeto). Os riscos gerais, comuns a qualquer projeto são listados abaixo:</w:t>
      </w:r>
    </w:p>
    <w:p w:rsidR="00BA00D9" w:rsidRDefault="00BA00D9" w:rsidP="00BA00D9">
      <w:pPr>
        <w:ind w:left="-29"/>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735"/>
        <w:gridCol w:w="1170"/>
        <w:gridCol w:w="1065"/>
        <w:gridCol w:w="1155"/>
        <w:gridCol w:w="1095"/>
        <w:gridCol w:w="1140"/>
      </w:tblGrid>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Risco</w:t>
            </w:r>
          </w:p>
        </w:tc>
        <w:tc>
          <w:tcPr>
            <w:tcW w:w="1170" w:type="dxa"/>
            <w:tcMar>
              <w:top w:w="100" w:type="dxa"/>
              <w:left w:w="100" w:type="dxa"/>
              <w:bottom w:w="100" w:type="dxa"/>
              <w:right w:w="100" w:type="dxa"/>
            </w:tcMar>
          </w:tcPr>
          <w:p w:rsidR="00BA00D9" w:rsidRDefault="00BA00D9" w:rsidP="002A2AD8">
            <w:pPr>
              <w:spacing w:line="240" w:lineRule="auto"/>
            </w:pPr>
            <w:r>
              <w:rPr>
                <w:highlight w:val="white"/>
              </w:rPr>
              <w:t>Projeto</w:t>
            </w:r>
          </w:p>
        </w:tc>
        <w:tc>
          <w:tcPr>
            <w:tcW w:w="1065" w:type="dxa"/>
            <w:tcMar>
              <w:top w:w="100" w:type="dxa"/>
              <w:left w:w="100" w:type="dxa"/>
              <w:bottom w:w="100" w:type="dxa"/>
              <w:right w:w="100" w:type="dxa"/>
            </w:tcMar>
          </w:tcPr>
          <w:p w:rsidR="00BA00D9" w:rsidRDefault="00BA00D9" w:rsidP="002A2AD8">
            <w:pPr>
              <w:spacing w:line="240" w:lineRule="auto"/>
            </w:pPr>
            <w:r>
              <w:rPr>
                <w:highlight w:val="white"/>
              </w:rPr>
              <w:t>Técnico</w:t>
            </w:r>
          </w:p>
        </w:tc>
        <w:tc>
          <w:tcPr>
            <w:tcW w:w="1155" w:type="dxa"/>
            <w:tcMar>
              <w:top w:w="100" w:type="dxa"/>
              <w:left w:w="100" w:type="dxa"/>
              <w:bottom w:w="100" w:type="dxa"/>
              <w:right w:w="100" w:type="dxa"/>
            </w:tcMar>
          </w:tcPr>
          <w:p w:rsidR="00BA00D9" w:rsidRDefault="00BA00D9" w:rsidP="002A2AD8">
            <w:pPr>
              <w:spacing w:line="240" w:lineRule="auto"/>
            </w:pPr>
            <w:r>
              <w:rPr>
                <w:highlight w:val="white"/>
              </w:rPr>
              <w:t>Negócio</w:t>
            </w:r>
          </w:p>
        </w:tc>
        <w:tc>
          <w:tcPr>
            <w:tcW w:w="1095" w:type="dxa"/>
            <w:tcMar>
              <w:top w:w="100" w:type="dxa"/>
              <w:left w:w="100" w:type="dxa"/>
              <w:bottom w:w="100" w:type="dxa"/>
              <w:right w:w="100" w:type="dxa"/>
            </w:tcMar>
          </w:tcPr>
          <w:p w:rsidR="00BA00D9" w:rsidRDefault="00BA00D9" w:rsidP="002A2AD8">
            <w:pPr>
              <w:spacing w:line="240" w:lineRule="auto"/>
            </w:pPr>
            <w:r>
              <w:rPr>
                <w:highlight w:val="white"/>
              </w:rPr>
              <w:t>Comum</w:t>
            </w:r>
          </w:p>
        </w:tc>
        <w:tc>
          <w:tcPr>
            <w:tcW w:w="1140" w:type="dxa"/>
            <w:tcMar>
              <w:top w:w="100" w:type="dxa"/>
              <w:left w:w="100" w:type="dxa"/>
              <w:bottom w:w="100" w:type="dxa"/>
              <w:right w:w="100" w:type="dxa"/>
            </w:tcMar>
          </w:tcPr>
          <w:p w:rsidR="00BA00D9" w:rsidRDefault="00BA00D9" w:rsidP="002A2AD8">
            <w:pPr>
              <w:spacing w:line="240" w:lineRule="auto"/>
            </w:pPr>
            <w:r>
              <w:rPr>
                <w:highlight w:val="white"/>
              </w:rPr>
              <w:t>Especial</w:t>
            </w:r>
          </w:p>
        </w:tc>
      </w:tr>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Equipamento não disponível</w:t>
            </w:r>
          </w:p>
        </w:tc>
        <w:tc>
          <w:tcPr>
            <w:tcW w:w="1170" w:type="dxa"/>
            <w:tcMar>
              <w:top w:w="100" w:type="dxa"/>
              <w:left w:w="100" w:type="dxa"/>
              <w:bottom w:w="100" w:type="dxa"/>
              <w:right w:w="100" w:type="dxa"/>
            </w:tcMar>
          </w:tcPr>
          <w:p w:rsidR="00BA00D9" w:rsidRDefault="00BA00D9" w:rsidP="002A2AD8">
            <w:pPr>
              <w:spacing w:line="240" w:lineRule="auto"/>
            </w:pPr>
          </w:p>
        </w:tc>
        <w:tc>
          <w:tcPr>
            <w:tcW w:w="1065"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155" w:type="dxa"/>
            <w:tcMar>
              <w:top w:w="100" w:type="dxa"/>
              <w:left w:w="100" w:type="dxa"/>
              <w:bottom w:w="100" w:type="dxa"/>
              <w:right w:w="100" w:type="dxa"/>
            </w:tcMar>
          </w:tcPr>
          <w:p w:rsidR="00BA00D9" w:rsidRDefault="00BA00D9" w:rsidP="002A2AD8">
            <w:pPr>
              <w:spacing w:line="240" w:lineRule="auto"/>
            </w:pPr>
          </w:p>
        </w:tc>
        <w:tc>
          <w:tcPr>
            <w:tcW w:w="1095" w:type="dxa"/>
            <w:tcMar>
              <w:top w:w="100" w:type="dxa"/>
              <w:left w:w="100" w:type="dxa"/>
              <w:bottom w:w="100" w:type="dxa"/>
              <w:right w:w="100" w:type="dxa"/>
            </w:tcMar>
          </w:tcPr>
          <w:p w:rsidR="00BA00D9" w:rsidRDefault="00BA00D9" w:rsidP="002A2AD8">
            <w:pPr>
              <w:spacing w:line="240" w:lineRule="auto"/>
            </w:pPr>
          </w:p>
        </w:tc>
        <w:tc>
          <w:tcPr>
            <w:tcW w:w="1140" w:type="dxa"/>
            <w:tcMar>
              <w:top w:w="100" w:type="dxa"/>
              <w:left w:w="100" w:type="dxa"/>
              <w:bottom w:w="100" w:type="dxa"/>
              <w:right w:w="100" w:type="dxa"/>
            </w:tcMar>
          </w:tcPr>
          <w:p w:rsidR="00BA00D9" w:rsidRDefault="00BA00D9" w:rsidP="002A2AD8">
            <w:pPr>
              <w:spacing w:line="240" w:lineRule="auto"/>
            </w:pPr>
          </w:p>
        </w:tc>
      </w:tr>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Requisitos incompletos</w:t>
            </w:r>
          </w:p>
        </w:tc>
        <w:tc>
          <w:tcPr>
            <w:tcW w:w="1170"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065" w:type="dxa"/>
            <w:tcMar>
              <w:top w:w="100" w:type="dxa"/>
              <w:left w:w="100" w:type="dxa"/>
              <w:bottom w:w="100" w:type="dxa"/>
              <w:right w:w="100" w:type="dxa"/>
            </w:tcMar>
          </w:tcPr>
          <w:p w:rsidR="00BA00D9" w:rsidRDefault="00BA00D9" w:rsidP="002A2AD8">
            <w:pPr>
              <w:spacing w:line="240" w:lineRule="auto"/>
            </w:pPr>
          </w:p>
        </w:tc>
        <w:tc>
          <w:tcPr>
            <w:tcW w:w="1155" w:type="dxa"/>
            <w:tcMar>
              <w:top w:w="100" w:type="dxa"/>
              <w:left w:w="100" w:type="dxa"/>
              <w:bottom w:w="100" w:type="dxa"/>
              <w:right w:w="100" w:type="dxa"/>
            </w:tcMar>
          </w:tcPr>
          <w:p w:rsidR="00BA00D9" w:rsidRDefault="00BA00D9" w:rsidP="002A2AD8">
            <w:pPr>
              <w:spacing w:line="240" w:lineRule="auto"/>
            </w:pPr>
          </w:p>
        </w:tc>
        <w:tc>
          <w:tcPr>
            <w:tcW w:w="1095"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140" w:type="dxa"/>
            <w:tcMar>
              <w:top w:w="100" w:type="dxa"/>
              <w:left w:w="100" w:type="dxa"/>
              <w:bottom w:w="100" w:type="dxa"/>
              <w:right w:w="100" w:type="dxa"/>
            </w:tcMar>
          </w:tcPr>
          <w:p w:rsidR="00BA00D9" w:rsidRDefault="00BA00D9" w:rsidP="002A2AD8">
            <w:pPr>
              <w:spacing w:line="240" w:lineRule="auto"/>
            </w:pPr>
          </w:p>
        </w:tc>
      </w:tr>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Uso de metodologias especiais</w:t>
            </w:r>
          </w:p>
        </w:tc>
        <w:tc>
          <w:tcPr>
            <w:tcW w:w="1170" w:type="dxa"/>
            <w:tcMar>
              <w:top w:w="100" w:type="dxa"/>
              <w:left w:w="100" w:type="dxa"/>
              <w:bottom w:w="100" w:type="dxa"/>
              <w:right w:w="100" w:type="dxa"/>
            </w:tcMar>
          </w:tcPr>
          <w:p w:rsidR="00BA00D9" w:rsidRDefault="00BA00D9" w:rsidP="002A2AD8">
            <w:pPr>
              <w:spacing w:line="240" w:lineRule="auto"/>
            </w:pPr>
          </w:p>
        </w:tc>
        <w:tc>
          <w:tcPr>
            <w:tcW w:w="1065"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155" w:type="dxa"/>
            <w:tcMar>
              <w:top w:w="100" w:type="dxa"/>
              <w:left w:w="100" w:type="dxa"/>
              <w:bottom w:w="100" w:type="dxa"/>
              <w:right w:w="100" w:type="dxa"/>
            </w:tcMar>
          </w:tcPr>
          <w:p w:rsidR="00BA00D9" w:rsidRDefault="00BA00D9" w:rsidP="002A2AD8">
            <w:pPr>
              <w:spacing w:line="240" w:lineRule="auto"/>
            </w:pPr>
          </w:p>
        </w:tc>
        <w:tc>
          <w:tcPr>
            <w:tcW w:w="1095" w:type="dxa"/>
            <w:tcMar>
              <w:top w:w="100" w:type="dxa"/>
              <w:left w:w="100" w:type="dxa"/>
              <w:bottom w:w="100" w:type="dxa"/>
              <w:right w:w="100" w:type="dxa"/>
            </w:tcMar>
          </w:tcPr>
          <w:p w:rsidR="00BA00D9" w:rsidRDefault="00BA00D9" w:rsidP="002A2AD8">
            <w:pPr>
              <w:spacing w:line="240" w:lineRule="auto"/>
            </w:pPr>
          </w:p>
        </w:tc>
        <w:tc>
          <w:tcPr>
            <w:tcW w:w="1140" w:type="dxa"/>
            <w:tcMar>
              <w:top w:w="100" w:type="dxa"/>
              <w:left w:w="100" w:type="dxa"/>
              <w:bottom w:w="100" w:type="dxa"/>
              <w:right w:w="100" w:type="dxa"/>
            </w:tcMar>
          </w:tcPr>
          <w:p w:rsidR="00BA00D9" w:rsidRDefault="00BA00D9" w:rsidP="002A2AD8">
            <w:pPr>
              <w:spacing w:line="240" w:lineRule="auto"/>
            </w:pPr>
            <w:r>
              <w:rPr>
                <w:highlight w:val="white"/>
              </w:rPr>
              <w:t>X</w:t>
            </w:r>
          </w:p>
        </w:tc>
      </w:tr>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Problemas na busca da confiabilidade requerida</w:t>
            </w:r>
          </w:p>
        </w:tc>
        <w:tc>
          <w:tcPr>
            <w:tcW w:w="1170" w:type="dxa"/>
            <w:tcMar>
              <w:top w:w="100" w:type="dxa"/>
              <w:left w:w="100" w:type="dxa"/>
              <w:bottom w:w="100" w:type="dxa"/>
              <w:right w:w="100" w:type="dxa"/>
            </w:tcMar>
          </w:tcPr>
          <w:p w:rsidR="00BA00D9" w:rsidRDefault="00BA00D9" w:rsidP="002A2AD8">
            <w:pPr>
              <w:spacing w:line="240" w:lineRule="auto"/>
            </w:pPr>
          </w:p>
        </w:tc>
        <w:tc>
          <w:tcPr>
            <w:tcW w:w="1065"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155" w:type="dxa"/>
            <w:tcMar>
              <w:top w:w="100" w:type="dxa"/>
              <w:left w:w="100" w:type="dxa"/>
              <w:bottom w:w="100" w:type="dxa"/>
              <w:right w:w="100" w:type="dxa"/>
            </w:tcMar>
          </w:tcPr>
          <w:p w:rsidR="00BA00D9" w:rsidRDefault="00BA00D9" w:rsidP="002A2AD8">
            <w:pPr>
              <w:spacing w:line="240" w:lineRule="auto"/>
            </w:pPr>
          </w:p>
        </w:tc>
        <w:tc>
          <w:tcPr>
            <w:tcW w:w="1095" w:type="dxa"/>
            <w:tcMar>
              <w:top w:w="100" w:type="dxa"/>
              <w:left w:w="100" w:type="dxa"/>
              <w:bottom w:w="100" w:type="dxa"/>
              <w:right w:w="100" w:type="dxa"/>
            </w:tcMar>
          </w:tcPr>
          <w:p w:rsidR="00BA00D9" w:rsidRDefault="00BA00D9" w:rsidP="002A2AD8">
            <w:pPr>
              <w:spacing w:line="240" w:lineRule="auto"/>
            </w:pPr>
          </w:p>
        </w:tc>
        <w:tc>
          <w:tcPr>
            <w:tcW w:w="1140" w:type="dxa"/>
            <w:tcMar>
              <w:top w:w="100" w:type="dxa"/>
              <w:left w:w="100" w:type="dxa"/>
              <w:bottom w:w="100" w:type="dxa"/>
              <w:right w:w="100" w:type="dxa"/>
            </w:tcMar>
          </w:tcPr>
          <w:p w:rsidR="00BA00D9" w:rsidRDefault="00BA00D9" w:rsidP="002A2AD8">
            <w:pPr>
              <w:spacing w:line="240" w:lineRule="auto"/>
            </w:pPr>
            <w:r>
              <w:rPr>
                <w:highlight w:val="white"/>
              </w:rPr>
              <w:t>X</w:t>
            </w:r>
          </w:p>
        </w:tc>
      </w:tr>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Retenção de pessoas chaves</w:t>
            </w:r>
          </w:p>
        </w:tc>
        <w:tc>
          <w:tcPr>
            <w:tcW w:w="1170"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065" w:type="dxa"/>
            <w:tcMar>
              <w:top w:w="100" w:type="dxa"/>
              <w:left w:w="100" w:type="dxa"/>
              <w:bottom w:w="100" w:type="dxa"/>
              <w:right w:w="100" w:type="dxa"/>
            </w:tcMar>
          </w:tcPr>
          <w:p w:rsidR="00BA00D9" w:rsidRDefault="00BA00D9" w:rsidP="002A2AD8">
            <w:pPr>
              <w:spacing w:line="240" w:lineRule="auto"/>
            </w:pPr>
          </w:p>
        </w:tc>
        <w:tc>
          <w:tcPr>
            <w:tcW w:w="1155" w:type="dxa"/>
            <w:tcMar>
              <w:top w:w="100" w:type="dxa"/>
              <w:left w:w="100" w:type="dxa"/>
              <w:bottom w:w="100" w:type="dxa"/>
              <w:right w:w="100" w:type="dxa"/>
            </w:tcMar>
          </w:tcPr>
          <w:p w:rsidR="00BA00D9" w:rsidRDefault="00BA00D9" w:rsidP="002A2AD8">
            <w:pPr>
              <w:spacing w:line="240" w:lineRule="auto"/>
            </w:pPr>
          </w:p>
        </w:tc>
        <w:tc>
          <w:tcPr>
            <w:tcW w:w="1095"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140" w:type="dxa"/>
            <w:tcMar>
              <w:top w:w="100" w:type="dxa"/>
              <w:left w:w="100" w:type="dxa"/>
              <w:bottom w:w="100" w:type="dxa"/>
              <w:right w:w="100" w:type="dxa"/>
            </w:tcMar>
          </w:tcPr>
          <w:p w:rsidR="00BA00D9" w:rsidRDefault="00BA00D9" w:rsidP="002A2AD8">
            <w:pPr>
              <w:spacing w:line="240" w:lineRule="auto"/>
            </w:pPr>
          </w:p>
        </w:tc>
      </w:tr>
      <w:tr w:rsidR="00BA00D9" w:rsidTr="002A2AD8">
        <w:tc>
          <w:tcPr>
            <w:tcW w:w="3735" w:type="dxa"/>
            <w:tcMar>
              <w:top w:w="100" w:type="dxa"/>
              <w:left w:w="100" w:type="dxa"/>
              <w:bottom w:w="100" w:type="dxa"/>
              <w:right w:w="100" w:type="dxa"/>
            </w:tcMar>
          </w:tcPr>
          <w:p w:rsidR="00BA00D9" w:rsidRDefault="00BA00D9" w:rsidP="002A2AD8">
            <w:pPr>
              <w:spacing w:line="240" w:lineRule="auto"/>
            </w:pPr>
            <w:r>
              <w:rPr>
                <w:highlight w:val="white"/>
              </w:rPr>
              <w:t>Subestimativas do esforço</w:t>
            </w:r>
          </w:p>
        </w:tc>
        <w:tc>
          <w:tcPr>
            <w:tcW w:w="1170"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065" w:type="dxa"/>
            <w:tcMar>
              <w:top w:w="100" w:type="dxa"/>
              <w:left w:w="100" w:type="dxa"/>
              <w:bottom w:w="100" w:type="dxa"/>
              <w:right w:w="100" w:type="dxa"/>
            </w:tcMar>
          </w:tcPr>
          <w:p w:rsidR="00BA00D9" w:rsidRDefault="00BA00D9" w:rsidP="002A2AD8">
            <w:pPr>
              <w:spacing w:line="240" w:lineRule="auto"/>
            </w:pPr>
          </w:p>
        </w:tc>
        <w:tc>
          <w:tcPr>
            <w:tcW w:w="1155" w:type="dxa"/>
            <w:tcMar>
              <w:top w:w="100" w:type="dxa"/>
              <w:left w:w="100" w:type="dxa"/>
              <w:bottom w:w="100" w:type="dxa"/>
              <w:right w:w="100" w:type="dxa"/>
            </w:tcMar>
          </w:tcPr>
          <w:p w:rsidR="00BA00D9" w:rsidRDefault="00BA00D9" w:rsidP="002A2AD8">
            <w:pPr>
              <w:spacing w:line="240" w:lineRule="auto"/>
            </w:pPr>
          </w:p>
        </w:tc>
        <w:tc>
          <w:tcPr>
            <w:tcW w:w="1095" w:type="dxa"/>
            <w:tcMar>
              <w:top w:w="100" w:type="dxa"/>
              <w:left w:w="100" w:type="dxa"/>
              <w:bottom w:w="100" w:type="dxa"/>
              <w:right w:w="100" w:type="dxa"/>
            </w:tcMar>
          </w:tcPr>
          <w:p w:rsidR="00BA00D9" w:rsidRDefault="00BA00D9" w:rsidP="002A2AD8">
            <w:pPr>
              <w:spacing w:line="240" w:lineRule="auto"/>
            </w:pPr>
            <w:r>
              <w:rPr>
                <w:highlight w:val="white"/>
              </w:rPr>
              <w:t>X</w:t>
            </w:r>
          </w:p>
        </w:tc>
        <w:tc>
          <w:tcPr>
            <w:tcW w:w="1140" w:type="dxa"/>
            <w:tcMar>
              <w:top w:w="100" w:type="dxa"/>
              <w:left w:w="100" w:type="dxa"/>
              <w:bottom w:w="100" w:type="dxa"/>
              <w:right w:w="100" w:type="dxa"/>
            </w:tcMar>
          </w:tcPr>
          <w:p w:rsidR="00BA00D9" w:rsidRDefault="00BA00D9" w:rsidP="00BA00D9">
            <w:pPr>
              <w:keepNext/>
              <w:spacing w:line="240" w:lineRule="auto"/>
            </w:pPr>
          </w:p>
        </w:tc>
      </w:tr>
    </w:tbl>
    <w:p w:rsidR="00BA00D9" w:rsidRPr="00BA00D9" w:rsidRDefault="00BA00D9" w:rsidP="00BA00D9">
      <w:pPr>
        <w:pStyle w:val="Legenda"/>
        <w:jc w:val="center"/>
        <w:rPr>
          <w:b/>
          <w:i w:val="0"/>
          <w:color w:val="auto"/>
          <w:sz w:val="20"/>
          <w:szCs w:val="20"/>
        </w:rPr>
      </w:pPr>
      <w:bookmarkStart w:id="31" w:name="_Toc389435568"/>
      <w:r w:rsidRPr="00BA00D9">
        <w:rPr>
          <w:b/>
          <w:i w:val="0"/>
          <w:color w:val="auto"/>
          <w:sz w:val="20"/>
          <w:szCs w:val="20"/>
        </w:rPr>
        <w:t xml:space="preserve">Tabela </w:t>
      </w:r>
      <w:r w:rsidRPr="00BA00D9">
        <w:rPr>
          <w:b/>
          <w:i w:val="0"/>
          <w:color w:val="auto"/>
          <w:sz w:val="20"/>
          <w:szCs w:val="20"/>
        </w:rPr>
        <w:fldChar w:fldCharType="begin"/>
      </w:r>
      <w:r w:rsidRPr="00BA00D9">
        <w:rPr>
          <w:b/>
          <w:i w:val="0"/>
          <w:color w:val="auto"/>
          <w:sz w:val="20"/>
          <w:szCs w:val="20"/>
        </w:rPr>
        <w:instrText xml:space="preserve"> SEQ Tabela \* ARABIC </w:instrText>
      </w:r>
      <w:r w:rsidRPr="00BA00D9">
        <w:rPr>
          <w:b/>
          <w:i w:val="0"/>
          <w:color w:val="auto"/>
          <w:sz w:val="20"/>
          <w:szCs w:val="20"/>
        </w:rPr>
        <w:fldChar w:fldCharType="separate"/>
      </w:r>
      <w:r w:rsidR="00FE37DD">
        <w:rPr>
          <w:b/>
          <w:i w:val="0"/>
          <w:noProof/>
          <w:color w:val="auto"/>
          <w:sz w:val="20"/>
          <w:szCs w:val="20"/>
        </w:rPr>
        <w:t>3</w:t>
      </w:r>
      <w:r w:rsidRPr="00BA00D9">
        <w:rPr>
          <w:b/>
          <w:i w:val="0"/>
          <w:color w:val="auto"/>
          <w:sz w:val="20"/>
          <w:szCs w:val="20"/>
        </w:rPr>
        <w:fldChar w:fldCharType="end"/>
      </w:r>
      <w:r w:rsidRPr="00BA00D9">
        <w:rPr>
          <w:b/>
          <w:i w:val="0"/>
          <w:color w:val="auto"/>
          <w:sz w:val="20"/>
          <w:szCs w:val="20"/>
        </w:rPr>
        <w:t xml:space="preserve"> Riscos gerais de um projeto de software</w:t>
      </w:r>
      <w:bookmarkEnd w:id="31"/>
    </w:p>
    <w:p w:rsidR="00BA00D9" w:rsidRDefault="00BA00D9" w:rsidP="00BA00D9">
      <w:pPr>
        <w:ind w:left="-29"/>
        <w:jc w:val="center"/>
      </w:pPr>
    </w:p>
    <w:p w:rsidR="00BA00D9" w:rsidRDefault="00BA00D9" w:rsidP="00BA00D9">
      <w:pPr>
        <w:ind w:left="720"/>
      </w:pPr>
      <w:r>
        <w:rPr>
          <w:highlight w:val="white"/>
        </w:rPr>
        <w:t>Avaliação global dos riscos:</w:t>
      </w:r>
    </w:p>
    <w:p w:rsidR="00BA00D9" w:rsidRDefault="00BA00D9" w:rsidP="00BA00D9">
      <w:pPr>
        <w:ind w:left="720"/>
      </w:pPr>
    </w:p>
    <w:p w:rsidR="00BA00D9" w:rsidRDefault="00BA00D9" w:rsidP="00BA00D9">
      <w:pPr>
        <w:ind w:left="720"/>
        <w:jc w:val="both"/>
      </w:pPr>
      <w:r>
        <w:rPr>
          <w:b/>
          <w:highlight w:val="white"/>
        </w:rPr>
        <w:t>1. O Gestor de Software dá suporte ao projeto?</w:t>
      </w:r>
    </w:p>
    <w:p w:rsidR="00BA00D9" w:rsidRDefault="00BA00D9" w:rsidP="00BA00D9">
      <w:pPr>
        <w:ind w:left="720"/>
        <w:jc w:val="both"/>
      </w:pPr>
      <w:r>
        <w:rPr>
          <w:highlight w:val="white"/>
        </w:rPr>
        <w:t>Sim. O gestor de software tem um papel importante para o bom andamento do projeto, e seu apoio tem sido fundamental durante a consecução do trabalho.</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lastRenderedPageBreak/>
        <w:t>2. Os Clientes estão entusiasmados com o projeto e o produto?</w:t>
      </w:r>
    </w:p>
    <w:p w:rsidR="00BA00D9" w:rsidRDefault="00BA00D9" w:rsidP="00BA00D9">
      <w:pPr>
        <w:ind w:left="720"/>
        <w:jc w:val="both"/>
      </w:pPr>
      <w:r>
        <w:rPr>
          <w:highlight w:val="white"/>
        </w:rPr>
        <w:t>O cliente está muito interessado no produto pois a ferramenta automatizará o atual processo de controle dos leitos, o que evitará os frequentes erros incorridos pelo processo manual de trabalho.</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t>3. Os Engenheiros de Software compreenderam bem os requisitos?</w:t>
      </w:r>
    </w:p>
    <w:p w:rsidR="00BA00D9" w:rsidRDefault="00BA00D9" w:rsidP="00BA00D9">
      <w:pPr>
        <w:ind w:left="720"/>
        <w:jc w:val="both"/>
      </w:pPr>
      <w:r>
        <w:rPr>
          <w:highlight w:val="white"/>
        </w:rPr>
        <w:t>Sim, os engenheiros compreendem bem os requisitos do projeto, pois estão participando desde o início do trabalho.</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t>4. Os Clientes estiveram envolvidos na definição dos requisitos?</w:t>
      </w:r>
    </w:p>
    <w:p w:rsidR="00BA00D9" w:rsidRDefault="00BA00D9" w:rsidP="00BA00D9">
      <w:pPr>
        <w:ind w:left="720"/>
        <w:jc w:val="both"/>
      </w:pPr>
      <w:r>
        <w:rPr>
          <w:highlight w:val="white"/>
        </w:rPr>
        <w:t>Sim. Devido ao grande interesse no sistema, eles estiveram evolvidos durante a definição dos requisitos.</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t>5. O âmbito do projeto é estável?</w:t>
      </w:r>
    </w:p>
    <w:p w:rsidR="00BA00D9" w:rsidRDefault="00BA00D9" w:rsidP="00BA00D9">
      <w:pPr>
        <w:ind w:left="720"/>
        <w:jc w:val="both"/>
      </w:pPr>
      <w:r>
        <w:rPr>
          <w:highlight w:val="white"/>
        </w:rPr>
        <w:t>Sim.</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t>6. Os engenheiros de Software têm as competências requeridas?</w:t>
      </w:r>
    </w:p>
    <w:p w:rsidR="00BA00D9" w:rsidRDefault="00BA00D9" w:rsidP="00BA00D9">
      <w:pPr>
        <w:ind w:left="720"/>
        <w:jc w:val="both"/>
      </w:pPr>
      <w:r>
        <w:rPr>
          <w:highlight w:val="white"/>
        </w:rPr>
        <w:t>Apesar de pouco experientes, os Engenheiros de Software tem como principal objetivo a busca por novas experiências e, consequentemente, o aumento de suas competências.</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t>7. Os requisitos do projeto são estáveis?</w:t>
      </w:r>
    </w:p>
    <w:p w:rsidR="00BA00D9" w:rsidRDefault="00BA00D9" w:rsidP="00BA00D9">
      <w:pPr>
        <w:ind w:left="720"/>
        <w:jc w:val="both"/>
      </w:pPr>
      <w:r>
        <w:rPr>
          <w:highlight w:val="white"/>
        </w:rPr>
        <w:t>Os requisitos foram bem definidos no início do trabalho, porém algumas alterações foram solicitadas para melhor desenvolvimento do produto. A metodologia utilizada para o desenvolvimento do software visa lidar com essas mudanças de maneira que não impacte tanto no desenvolvimento do trabalho.</w:t>
      </w:r>
    </w:p>
    <w:p w:rsidR="00BA00D9" w:rsidRDefault="00BA00D9" w:rsidP="00BA00D9">
      <w:pPr>
        <w:ind w:left="720"/>
        <w:jc w:val="both"/>
      </w:pPr>
      <w:r>
        <w:rPr>
          <w:highlight w:val="white"/>
        </w:rPr>
        <w:lastRenderedPageBreak/>
        <w:t xml:space="preserve"> </w:t>
      </w:r>
    </w:p>
    <w:p w:rsidR="00BA00D9" w:rsidRDefault="00BA00D9" w:rsidP="00BA00D9">
      <w:pPr>
        <w:ind w:left="720"/>
        <w:jc w:val="both"/>
      </w:pPr>
      <w:r>
        <w:rPr>
          <w:b/>
          <w:highlight w:val="white"/>
        </w:rPr>
        <w:t>8. A Equipe de Desenvolvimento tem experiência na tecnologia a implementar?</w:t>
      </w:r>
    </w:p>
    <w:p w:rsidR="00BA00D9" w:rsidRDefault="00BA00D9" w:rsidP="00BA00D9">
      <w:pPr>
        <w:ind w:left="720"/>
        <w:jc w:val="both"/>
      </w:pPr>
      <w:r>
        <w:rPr>
          <w:highlight w:val="white"/>
        </w:rPr>
        <w:t xml:space="preserve">Não, poucos membros da equipe tem </w:t>
      </w:r>
      <w:proofErr w:type="gramStart"/>
      <w:r>
        <w:rPr>
          <w:highlight w:val="white"/>
        </w:rPr>
        <w:t>um boa experiência técnica profissional</w:t>
      </w:r>
      <w:proofErr w:type="gramEnd"/>
      <w:r>
        <w:rPr>
          <w:highlight w:val="white"/>
        </w:rPr>
        <w:t>, já a maioria tem apenas experiência em desenvolvimento de trabalhos acadêmicos.</w:t>
      </w:r>
    </w:p>
    <w:p w:rsidR="00BA00D9" w:rsidRDefault="00BA00D9" w:rsidP="00BA00D9">
      <w:pPr>
        <w:ind w:left="720"/>
        <w:jc w:val="both"/>
      </w:pPr>
      <w:r>
        <w:rPr>
          <w:highlight w:val="white"/>
        </w:rPr>
        <w:t xml:space="preserve"> </w:t>
      </w:r>
    </w:p>
    <w:p w:rsidR="00BA00D9" w:rsidRDefault="00BA00D9" w:rsidP="00BA00D9">
      <w:pPr>
        <w:ind w:left="720"/>
        <w:jc w:val="both"/>
      </w:pPr>
      <w:r>
        <w:rPr>
          <w:b/>
          <w:highlight w:val="white"/>
        </w:rPr>
        <w:t>9. É adequado o número de pessoas da equipe de trabalho?</w:t>
      </w:r>
    </w:p>
    <w:p w:rsidR="00BA00D9" w:rsidRPr="00BA00D9" w:rsidRDefault="00BA00D9" w:rsidP="00BA00D9">
      <w:pPr>
        <w:ind w:left="708"/>
        <w:rPr>
          <w:b/>
        </w:rPr>
      </w:pPr>
      <w:r>
        <w:rPr>
          <w:highlight w:val="white"/>
        </w:rPr>
        <w:t xml:space="preserve">  </w:t>
      </w:r>
      <w:r w:rsidRPr="00BA00D9">
        <w:rPr>
          <w:highlight w:val="white"/>
        </w:rPr>
        <w:t>Não. Apesar de o sistema não ser tão grande, é necessária a presença de mais uma pessoa na equipe, desde que esta seja experiente, devido à falta de experiência da equipe atual.</w:t>
      </w:r>
    </w:p>
    <w:p w:rsidR="00BA00D9" w:rsidRDefault="00F03B50" w:rsidP="00BA00D9">
      <w:pPr>
        <w:ind w:left="708"/>
        <w:rPr>
          <w:rFonts w:cs="Arial"/>
          <w:szCs w:val="24"/>
        </w:rPr>
      </w:pPr>
      <w:r>
        <w:rPr>
          <w:rFonts w:cs="Arial"/>
          <w:szCs w:val="24"/>
        </w:rPr>
        <w:t>Nesta tarefa demonstraremos as fragilidades e as prevenções de um aplicativo do nosso sistema.</w:t>
      </w:r>
    </w:p>
    <w:p w:rsidR="002A2AD8" w:rsidRDefault="002A2AD8" w:rsidP="00BA00D9">
      <w:pPr>
        <w:ind w:left="708"/>
        <w:rPr>
          <w:rFonts w:cs="Arial"/>
          <w:szCs w:val="24"/>
        </w:rPr>
      </w:pPr>
    </w:p>
    <w:p w:rsidR="00BA00D9" w:rsidRPr="00BA00D9" w:rsidRDefault="00BA00D9" w:rsidP="00BA00D9">
      <w:pPr>
        <w:pStyle w:val="PargrafodaLista"/>
        <w:numPr>
          <w:ilvl w:val="1"/>
          <w:numId w:val="1"/>
        </w:numPr>
        <w:spacing w:after="0"/>
        <w:outlineLvl w:val="1"/>
        <w:rPr>
          <w:b/>
        </w:rPr>
      </w:pPr>
      <w:bookmarkStart w:id="32" w:name="_Toc378169613"/>
      <w:bookmarkStart w:id="33" w:name="_Toc389437064"/>
      <w:r w:rsidRPr="00BA00D9">
        <w:rPr>
          <w:b/>
          <w:highlight w:val="white"/>
        </w:rPr>
        <w:t>Tabela de riscos</w:t>
      </w:r>
      <w:bookmarkEnd w:id="32"/>
      <w:bookmarkEnd w:id="33"/>
    </w:p>
    <w:p w:rsidR="00BA00D9" w:rsidRDefault="00BA00D9" w:rsidP="00BA00D9">
      <w:pPr>
        <w:ind w:left="720"/>
      </w:pPr>
    </w:p>
    <w:p w:rsidR="00BA00D9" w:rsidRDefault="00BA00D9" w:rsidP="00BA00D9">
      <w:pPr>
        <w:ind w:left="-29" w:firstLine="749"/>
        <w:jc w:val="both"/>
      </w:pPr>
      <w:r>
        <w:rPr>
          <w:highlight w:val="white"/>
        </w:rPr>
        <w:t>Para o desenvolvimento do software, alguns riscos foram identificados e classificados quanto a sua probabilidade e seu impacto no projeto. A tabela abaixo demostra os riscos com seus valores associados.</w:t>
      </w:r>
    </w:p>
    <w:p w:rsidR="00BA00D9" w:rsidRDefault="00BA00D9" w:rsidP="00BA00D9">
      <w:pPr>
        <w:ind w:left="720"/>
        <w:jc w:val="center"/>
      </w:pPr>
    </w:p>
    <w:tbl>
      <w:tblPr>
        <w:tblW w:w="879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51"/>
        <w:gridCol w:w="2163"/>
        <w:gridCol w:w="1985"/>
      </w:tblGrid>
      <w:tr w:rsidR="00FE37DD" w:rsidRPr="00FE37DD" w:rsidTr="00FE37DD">
        <w:trPr>
          <w:trHeight w:val="484"/>
        </w:trPr>
        <w:tc>
          <w:tcPr>
            <w:tcW w:w="4651" w:type="dxa"/>
            <w:shd w:val="clear" w:color="auto" w:fill="FFFFFF" w:themeFill="background1"/>
            <w:tcMar>
              <w:top w:w="100" w:type="dxa"/>
              <w:left w:w="100" w:type="dxa"/>
              <w:bottom w:w="100" w:type="dxa"/>
              <w:right w:w="100" w:type="dxa"/>
            </w:tcMar>
          </w:tcPr>
          <w:p w:rsidR="00BA00D9" w:rsidRPr="00FE37DD" w:rsidRDefault="00BA00D9" w:rsidP="002A2AD8">
            <w:pPr>
              <w:ind w:left="15"/>
              <w:jc w:val="center"/>
            </w:pPr>
            <w:r w:rsidRPr="00FE37DD">
              <w:rPr>
                <w:b/>
                <w:highlight w:val="white"/>
              </w:rPr>
              <w:t>Nome do risco</w:t>
            </w:r>
          </w:p>
        </w:tc>
        <w:tc>
          <w:tcPr>
            <w:tcW w:w="2163" w:type="dxa"/>
            <w:shd w:val="clear" w:color="auto" w:fill="FFFFFF" w:themeFill="background1"/>
            <w:tcMar>
              <w:top w:w="100" w:type="dxa"/>
              <w:left w:w="100" w:type="dxa"/>
              <w:bottom w:w="100" w:type="dxa"/>
              <w:right w:w="100" w:type="dxa"/>
            </w:tcMar>
          </w:tcPr>
          <w:p w:rsidR="00BA00D9" w:rsidRPr="00FE37DD" w:rsidRDefault="00BA00D9" w:rsidP="002A2AD8">
            <w:pPr>
              <w:ind w:left="45"/>
              <w:jc w:val="center"/>
            </w:pPr>
            <w:r w:rsidRPr="00FE37DD">
              <w:rPr>
                <w:b/>
                <w:highlight w:val="white"/>
              </w:rPr>
              <w:t>Probabilidade</w:t>
            </w:r>
          </w:p>
        </w:tc>
        <w:tc>
          <w:tcPr>
            <w:tcW w:w="1985" w:type="dxa"/>
            <w:shd w:val="clear" w:color="auto" w:fill="FFFFFF" w:themeFill="background1"/>
            <w:tcMar>
              <w:top w:w="100" w:type="dxa"/>
              <w:left w:w="100" w:type="dxa"/>
              <w:bottom w:w="100" w:type="dxa"/>
              <w:right w:w="100" w:type="dxa"/>
            </w:tcMar>
          </w:tcPr>
          <w:p w:rsidR="00BA00D9" w:rsidRPr="00FE37DD" w:rsidRDefault="00BA00D9" w:rsidP="002A2AD8">
            <w:pPr>
              <w:ind w:left="75"/>
              <w:jc w:val="center"/>
            </w:pPr>
            <w:r w:rsidRPr="00FE37DD">
              <w:rPr>
                <w:b/>
                <w:highlight w:val="white"/>
              </w:rPr>
              <w:t>Impacto</w:t>
            </w:r>
          </w:p>
        </w:tc>
      </w:tr>
      <w:tr w:rsidR="00BA00D9" w:rsidTr="00FE37DD">
        <w:trPr>
          <w:trHeight w:val="409"/>
        </w:trPr>
        <w:tc>
          <w:tcPr>
            <w:tcW w:w="4651" w:type="dxa"/>
            <w:tcMar>
              <w:top w:w="100" w:type="dxa"/>
              <w:left w:w="100" w:type="dxa"/>
              <w:bottom w:w="100" w:type="dxa"/>
              <w:right w:w="100" w:type="dxa"/>
            </w:tcMar>
          </w:tcPr>
          <w:p w:rsidR="00BA00D9" w:rsidRDefault="00BA00D9" w:rsidP="00FE37DD">
            <w:pPr>
              <w:jc w:val="center"/>
            </w:pPr>
            <w:r>
              <w:rPr>
                <w:highlight w:val="white"/>
              </w:rPr>
              <w:t>Desistência do cliente</w:t>
            </w:r>
          </w:p>
        </w:tc>
        <w:tc>
          <w:tcPr>
            <w:tcW w:w="2163" w:type="dxa"/>
            <w:tcMar>
              <w:top w:w="100" w:type="dxa"/>
              <w:left w:w="100" w:type="dxa"/>
              <w:bottom w:w="100" w:type="dxa"/>
              <w:right w:w="100" w:type="dxa"/>
            </w:tcMar>
          </w:tcPr>
          <w:p w:rsidR="00BA00D9" w:rsidRDefault="00BA00D9" w:rsidP="002A2AD8">
            <w:pPr>
              <w:ind w:left="75"/>
              <w:jc w:val="center"/>
            </w:pPr>
            <w:r>
              <w:rPr>
                <w:highlight w:val="white"/>
              </w:rPr>
              <w:t>10%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Catastrófico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Poucos programadores no desenvolvimento</w:t>
            </w:r>
          </w:p>
        </w:tc>
        <w:tc>
          <w:tcPr>
            <w:tcW w:w="2163" w:type="dxa"/>
            <w:tcMar>
              <w:top w:w="100" w:type="dxa"/>
              <w:left w:w="100" w:type="dxa"/>
              <w:bottom w:w="100" w:type="dxa"/>
              <w:right w:w="100" w:type="dxa"/>
            </w:tcMar>
          </w:tcPr>
          <w:p w:rsidR="00BA00D9" w:rsidRDefault="00BA00D9" w:rsidP="002A2AD8">
            <w:pPr>
              <w:ind w:left="75"/>
              <w:jc w:val="center"/>
            </w:pPr>
            <w:r>
              <w:rPr>
                <w:highlight w:val="white"/>
              </w:rPr>
              <w:t>80%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Crítico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Requisitos mal compreendidos</w:t>
            </w:r>
          </w:p>
        </w:tc>
        <w:tc>
          <w:tcPr>
            <w:tcW w:w="2163" w:type="dxa"/>
            <w:tcMar>
              <w:top w:w="100" w:type="dxa"/>
              <w:left w:w="100" w:type="dxa"/>
              <w:bottom w:w="100" w:type="dxa"/>
              <w:right w:w="100" w:type="dxa"/>
            </w:tcMar>
          </w:tcPr>
          <w:p w:rsidR="00BA00D9" w:rsidRDefault="00BA00D9" w:rsidP="002A2AD8">
            <w:pPr>
              <w:ind w:left="75"/>
              <w:jc w:val="center"/>
            </w:pPr>
            <w:r>
              <w:rPr>
                <w:highlight w:val="white"/>
              </w:rPr>
              <w:t>60%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Crítico</w:t>
            </w:r>
          </w:p>
        </w:tc>
      </w:tr>
      <w:tr w:rsidR="00BA00D9" w:rsidTr="00FE37DD">
        <w:trPr>
          <w:trHeight w:val="861"/>
        </w:trPr>
        <w:tc>
          <w:tcPr>
            <w:tcW w:w="4651" w:type="dxa"/>
            <w:tcMar>
              <w:top w:w="100" w:type="dxa"/>
              <w:left w:w="100" w:type="dxa"/>
              <w:bottom w:w="100" w:type="dxa"/>
              <w:right w:w="100" w:type="dxa"/>
            </w:tcMar>
          </w:tcPr>
          <w:p w:rsidR="00BA00D9" w:rsidRDefault="00BA00D9" w:rsidP="002A2AD8">
            <w:pPr>
              <w:ind w:left="150"/>
              <w:jc w:val="center"/>
            </w:pPr>
            <w:r>
              <w:rPr>
                <w:highlight w:val="white"/>
              </w:rPr>
              <w:lastRenderedPageBreak/>
              <w:t>Ausência de inspeções no processo de software.</w:t>
            </w:r>
          </w:p>
        </w:tc>
        <w:tc>
          <w:tcPr>
            <w:tcW w:w="2163" w:type="dxa"/>
            <w:tcMar>
              <w:top w:w="100" w:type="dxa"/>
              <w:left w:w="100" w:type="dxa"/>
              <w:bottom w:w="100" w:type="dxa"/>
              <w:right w:w="100" w:type="dxa"/>
            </w:tcMar>
          </w:tcPr>
          <w:p w:rsidR="00BA00D9" w:rsidRDefault="00BA00D9" w:rsidP="002A2AD8">
            <w:pPr>
              <w:ind w:left="75"/>
              <w:jc w:val="center"/>
            </w:pPr>
            <w:r>
              <w:rPr>
                <w:highlight w:val="white"/>
              </w:rPr>
              <w:t>50%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Crítico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Custos associados a um Produto defeituoso</w:t>
            </w:r>
          </w:p>
        </w:tc>
        <w:tc>
          <w:tcPr>
            <w:tcW w:w="2163" w:type="dxa"/>
            <w:tcMar>
              <w:top w:w="100" w:type="dxa"/>
              <w:left w:w="100" w:type="dxa"/>
              <w:bottom w:w="100" w:type="dxa"/>
              <w:right w:w="100" w:type="dxa"/>
            </w:tcMar>
          </w:tcPr>
          <w:p w:rsidR="00BA00D9" w:rsidRDefault="00BA00D9" w:rsidP="002A2AD8">
            <w:pPr>
              <w:ind w:left="75"/>
              <w:jc w:val="center"/>
            </w:pPr>
            <w:r>
              <w:rPr>
                <w:highlight w:val="white"/>
              </w:rPr>
              <w:t>30%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Crítico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 xml:space="preserve">Ausência de ferramentas CASE </w:t>
            </w:r>
            <w:r w:rsidR="00FE37DD">
              <w:rPr>
                <w:highlight w:val="white"/>
              </w:rPr>
              <w:t>adequada</w:t>
            </w:r>
            <w:r>
              <w:rPr>
                <w:highlight w:val="white"/>
              </w:rPr>
              <w:t xml:space="preserve"> para testes de software</w:t>
            </w:r>
          </w:p>
        </w:tc>
        <w:tc>
          <w:tcPr>
            <w:tcW w:w="2163" w:type="dxa"/>
            <w:tcMar>
              <w:top w:w="100" w:type="dxa"/>
              <w:left w:w="100" w:type="dxa"/>
              <w:bottom w:w="100" w:type="dxa"/>
              <w:right w:w="100" w:type="dxa"/>
            </w:tcMar>
          </w:tcPr>
          <w:p w:rsidR="00BA00D9" w:rsidRDefault="00BA00D9" w:rsidP="002A2AD8">
            <w:pPr>
              <w:ind w:left="75"/>
              <w:jc w:val="center"/>
            </w:pPr>
            <w:r>
              <w:rPr>
                <w:highlight w:val="white"/>
              </w:rPr>
              <w:t>80%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Moderado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Dedicação integral dos desenvolvedores ao projeto</w:t>
            </w:r>
          </w:p>
        </w:tc>
        <w:tc>
          <w:tcPr>
            <w:tcW w:w="2163" w:type="dxa"/>
            <w:tcMar>
              <w:top w:w="100" w:type="dxa"/>
              <w:left w:w="100" w:type="dxa"/>
              <w:bottom w:w="100" w:type="dxa"/>
              <w:right w:w="100" w:type="dxa"/>
            </w:tcMar>
          </w:tcPr>
          <w:p w:rsidR="00BA00D9" w:rsidRDefault="00BA00D9" w:rsidP="002A2AD8">
            <w:pPr>
              <w:ind w:left="75"/>
              <w:jc w:val="center"/>
            </w:pPr>
            <w:r>
              <w:rPr>
                <w:highlight w:val="white"/>
              </w:rPr>
              <w:t>50%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Moderado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Atraso na entrega</w:t>
            </w:r>
          </w:p>
        </w:tc>
        <w:tc>
          <w:tcPr>
            <w:tcW w:w="2163" w:type="dxa"/>
            <w:tcMar>
              <w:top w:w="100" w:type="dxa"/>
              <w:left w:w="100" w:type="dxa"/>
              <w:bottom w:w="100" w:type="dxa"/>
              <w:right w:w="100" w:type="dxa"/>
            </w:tcMar>
          </w:tcPr>
          <w:p w:rsidR="00BA00D9" w:rsidRDefault="00BA00D9" w:rsidP="002A2AD8">
            <w:pPr>
              <w:ind w:left="75"/>
              <w:jc w:val="center"/>
            </w:pPr>
            <w:r>
              <w:rPr>
                <w:highlight w:val="white"/>
              </w:rPr>
              <w:t>50%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Moderado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Disponibilidade do cliente para o desenvolvimento</w:t>
            </w:r>
          </w:p>
        </w:tc>
        <w:tc>
          <w:tcPr>
            <w:tcW w:w="2163" w:type="dxa"/>
            <w:tcMar>
              <w:top w:w="100" w:type="dxa"/>
              <w:left w:w="100" w:type="dxa"/>
              <w:bottom w:w="100" w:type="dxa"/>
              <w:right w:w="100" w:type="dxa"/>
            </w:tcMar>
          </w:tcPr>
          <w:p w:rsidR="00BA00D9" w:rsidRDefault="00BA00D9" w:rsidP="002A2AD8">
            <w:pPr>
              <w:ind w:left="75"/>
              <w:jc w:val="center"/>
            </w:pPr>
            <w:r>
              <w:rPr>
                <w:highlight w:val="white"/>
              </w:rPr>
              <w:t>30%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Moderado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Falta de treinamento da equipe nas ferramentas de desenvolvimento</w:t>
            </w:r>
          </w:p>
        </w:tc>
        <w:tc>
          <w:tcPr>
            <w:tcW w:w="2163" w:type="dxa"/>
            <w:tcMar>
              <w:top w:w="100" w:type="dxa"/>
              <w:left w:w="100" w:type="dxa"/>
              <w:bottom w:w="100" w:type="dxa"/>
              <w:right w:w="100" w:type="dxa"/>
            </w:tcMar>
          </w:tcPr>
          <w:p w:rsidR="00BA00D9" w:rsidRDefault="00BA00D9" w:rsidP="002A2AD8">
            <w:pPr>
              <w:ind w:left="75"/>
              <w:jc w:val="center"/>
            </w:pPr>
            <w:r>
              <w:rPr>
                <w:highlight w:val="white"/>
              </w:rPr>
              <w:t>20%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Moderado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Grande número de classes</w:t>
            </w:r>
          </w:p>
        </w:tc>
        <w:tc>
          <w:tcPr>
            <w:tcW w:w="2163" w:type="dxa"/>
            <w:tcMar>
              <w:top w:w="100" w:type="dxa"/>
              <w:left w:w="100" w:type="dxa"/>
              <w:bottom w:w="100" w:type="dxa"/>
              <w:right w:w="100" w:type="dxa"/>
            </w:tcMar>
          </w:tcPr>
          <w:p w:rsidR="00BA00D9" w:rsidRDefault="00BA00D9" w:rsidP="002A2AD8">
            <w:pPr>
              <w:ind w:left="75"/>
              <w:jc w:val="center"/>
            </w:pPr>
            <w:r>
              <w:rPr>
                <w:highlight w:val="white"/>
              </w:rPr>
              <w:t>20%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Moderado</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Restrições governamentais</w:t>
            </w:r>
          </w:p>
        </w:tc>
        <w:tc>
          <w:tcPr>
            <w:tcW w:w="2163" w:type="dxa"/>
            <w:tcMar>
              <w:top w:w="100" w:type="dxa"/>
              <w:left w:w="100" w:type="dxa"/>
              <w:bottom w:w="100" w:type="dxa"/>
              <w:right w:w="100" w:type="dxa"/>
            </w:tcMar>
          </w:tcPr>
          <w:p w:rsidR="00BA00D9" w:rsidRDefault="00BA00D9" w:rsidP="002A2AD8">
            <w:pPr>
              <w:ind w:left="75"/>
              <w:jc w:val="center"/>
            </w:pPr>
            <w:r>
              <w:rPr>
                <w:highlight w:val="white"/>
              </w:rPr>
              <w:t>30%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Marginal</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Grande volume de dados</w:t>
            </w:r>
          </w:p>
        </w:tc>
        <w:tc>
          <w:tcPr>
            <w:tcW w:w="2163" w:type="dxa"/>
            <w:tcMar>
              <w:top w:w="100" w:type="dxa"/>
              <w:left w:w="100" w:type="dxa"/>
              <w:bottom w:w="100" w:type="dxa"/>
              <w:right w:w="100" w:type="dxa"/>
            </w:tcMar>
          </w:tcPr>
          <w:p w:rsidR="00BA00D9" w:rsidRDefault="00BA00D9" w:rsidP="002A2AD8">
            <w:pPr>
              <w:ind w:left="75"/>
              <w:jc w:val="center"/>
            </w:pPr>
            <w:r>
              <w:rPr>
                <w:highlight w:val="white"/>
              </w:rPr>
              <w:t>25%</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Marginal</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Manutenção associada às tecnologias e ferramentas livres</w:t>
            </w:r>
          </w:p>
        </w:tc>
        <w:tc>
          <w:tcPr>
            <w:tcW w:w="2163" w:type="dxa"/>
            <w:tcMar>
              <w:top w:w="100" w:type="dxa"/>
              <w:left w:w="100" w:type="dxa"/>
              <w:bottom w:w="100" w:type="dxa"/>
              <w:right w:w="100" w:type="dxa"/>
            </w:tcMar>
          </w:tcPr>
          <w:p w:rsidR="00BA00D9" w:rsidRDefault="00BA00D9" w:rsidP="002A2AD8">
            <w:pPr>
              <w:ind w:left="75"/>
              <w:jc w:val="center"/>
            </w:pPr>
            <w:r>
              <w:rPr>
                <w:highlight w:val="white"/>
              </w:rPr>
              <w:t>20%</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Marginal</w:t>
            </w:r>
          </w:p>
        </w:tc>
      </w:tr>
      <w:tr w:rsidR="00BA00D9" w:rsidTr="00FE37DD">
        <w:tc>
          <w:tcPr>
            <w:tcW w:w="4651" w:type="dxa"/>
            <w:tcMar>
              <w:top w:w="100" w:type="dxa"/>
              <w:left w:w="100" w:type="dxa"/>
              <w:bottom w:w="100" w:type="dxa"/>
              <w:right w:w="100" w:type="dxa"/>
            </w:tcMar>
          </w:tcPr>
          <w:p w:rsidR="00BA00D9" w:rsidRDefault="00BA00D9" w:rsidP="002A2AD8">
            <w:pPr>
              <w:ind w:left="150"/>
              <w:jc w:val="center"/>
            </w:pPr>
            <w:r>
              <w:rPr>
                <w:highlight w:val="white"/>
              </w:rPr>
              <w:t>Grande número de usuários</w:t>
            </w:r>
          </w:p>
        </w:tc>
        <w:tc>
          <w:tcPr>
            <w:tcW w:w="2163" w:type="dxa"/>
            <w:tcMar>
              <w:top w:w="100" w:type="dxa"/>
              <w:left w:w="100" w:type="dxa"/>
              <w:bottom w:w="100" w:type="dxa"/>
              <w:right w:w="100" w:type="dxa"/>
            </w:tcMar>
          </w:tcPr>
          <w:p w:rsidR="00BA00D9" w:rsidRDefault="00BA00D9" w:rsidP="002A2AD8">
            <w:pPr>
              <w:ind w:left="75"/>
              <w:jc w:val="center"/>
            </w:pPr>
            <w:r>
              <w:rPr>
                <w:highlight w:val="white"/>
              </w:rPr>
              <w:t>15%</w:t>
            </w:r>
          </w:p>
        </w:tc>
        <w:tc>
          <w:tcPr>
            <w:tcW w:w="1985" w:type="dxa"/>
            <w:tcMar>
              <w:top w:w="100" w:type="dxa"/>
              <w:left w:w="100" w:type="dxa"/>
              <w:bottom w:w="100" w:type="dxa"/>
              <w:right w:w="100" w:type="dxa"/>
            </w:tcMar>
          </w:tcPr>
          <w:p w:rsidR="00BA00D9" w:rsidRDefault="00BA00D9" w:rsidP="002A2AD8">
            <w:pPr>
              <w:ind w:left="75"/>
              <w:jc w:val="center"/>
            </w:pPr>
            <w:r>
              <w:rPr>
                <w:highlight w:val="white"/>
              </w:rPr>
              <w:t>Marginal</w:t>
            </w:r>
          </w:p>
        </w:tc>
      </w:tr>
      <w:tr w:rsidR="00BA00D9" w:rsidTr="00FE37DD">
        <w:trPr>
          <w:trHeight w:val="857"/>
        </w:trPr>
        <w:tc>
          <w:tcPr>
            <w:tcW w:w="4651" w:type="dxa"/>
            <w:tcMar>
              <w:top w:w="100" w:type="dxa"/>
              <w:left w:w="100" w:type="dxa"/>
              <w:bottom w:w="100" w:type="dxa"/>
              <w:right w:w="100" w:type="dxa"/>
            </w:tcMar>
          </w:tcPr>
          <w:p w:rsidR="00BA00D9" w:rsidRDefault="00BA00D9" w:rsidP="002A2AD8">
            <w:pPr>
              <w:ind w:left="150"/>
              <w:jc w:val="center"/>
            </w:pPr>
            <w:r>
              <w:rPr>
                <w:highlight w:val="white"/>
              </w:rPr>
              <w:t>Ausência de integração das ferramentas de desenvolvimento</w:t>
            </w:r>
          </w:p>
        </w:tc>
        <w:tc>
          <w:tcPr>
            <w:tcW w:w="2163" w:type="dxa"/>
            <w:tcMar>
              <w:top w:w="100" w:type="dxa"/>
              <w:left w:w="100" w:type="dxa"/>
              <w:bottom w:w="100" w:type="dxa"/>
              <w:right w:w="100" w:type="dxa"/>
            </w:tcMar>
          </w:tcPr>
          <w:p w:rsidR="00BA00D9" w:rsidRDefault="00BA00D9" w:rsidP="002A2AD8">
            <w:pPr>
              <w:ind w:left="75"/>
              <w:jc w:val="center"/>
            </w:pPr>
            <w:r>
              <w:rPr>
                <w:highlight w:val="white"/>
              </w:rPr>
              <w:t>50%</w:t>
            </w:r>
          </w:p>
        </w:tc>
        <w:tc>
          <w:tcPr>
            <w:tcW w:w="1985" w:type="dxa"/>
            <w:tcMar>
              <w:top w:w="100" w:type="dxa"/>
              <w:left w:w="100" w:type="dxa"/>
              <w:bottom w:w="100" w:type="dxa"/>
              <w:right w:w="100" w:type="dxa"/>
            </w:tcMar>
          </w:tcPr>
          <w:p w:rsidR="00BA00D9" w:rsidRDefault="00BA00D9" w:rsidP="00FE37DD">
            <w:pPr>
              <w:keepNext/>
              <w:ind w:left="75"/>
              <w:jc w:val="center"/>
            </w:pPr>
            <w:r>
              <w:rPr>
                <w:highlight w:val="white"/>
              </w:rPr>
              <w:t>Desprezível</w:t>
            </w:r>
          </w:p>
        </w:tc>
      </w:tr>
    </w:tbl>
    <w:p w:rsidR="00FE37DD" w:rsidRPr="00FE37DD" w:rsidRDefault="00FE37DD" w:rsidP="00FE37DD">
      <w:pPr>
        <w:pStyle w:val="Legenda"/>
        <w:jc w:val="center"/>
        <w:rPr>
          <w:b/>
          <w:i w:val="0"/>
          <w:color w:val="auto"/>
          <w:sz w:val="20"/>
          <w:szCs w:val="20"/>
        </w:rPr>
      </w:pPr>
      <w:bookmarkStart w:id="34" w:name="_Toc389435569"/>
      <w:r w:rsidRPr="00FE37DD">
        <w:rPr>
          <w:b/>
          <w:i w:val="0"/>
          <w:color w:val="auto"/>
          <w:sz w:val="20"/>
          <w:szCs w:val="20"/>
        </w:rPr>
        <w:t xml:space="preserve">Tabela </w:t>
      </w:r>
      <w:r w:rsidRPr="00FE37DD">
        <w:rPr>
          <w:b/>
          <w:i w:val="0"/>
          <w:color w:val="auto"/>
          <w:sz w:val="20"/>
          <w:szCs w:val="20"/>
        </w:rPr>
        <w:fldChar w:fldCharType="begin"/>
      </w:r>
      <w:r w:rsidRPr="00FE37DD">
        <w:rPr>
          <w:b/>
          <w:i w:val="0"/>
          <w:color w:val="auto"/>
          <w:sz w:val="20"/>
          <w:szCs w:val="20"/>
        </w:rPr>
        <w:instrText xml:space="preserve"> SEQ Tabela \* ARABIC </w:instrText>
      </w:r>
      <w:r w:rsidRPr="00FE37DD">
        <w:rPr>
          <w:b/>
          <w:i w:val="0"/>
          <w:color w:val="auto"/>
          <w:sz w:val="20"/>
          <w:szCs w:val="20"/>
        </w:rPr>
        <w:fldChar w:fldCharType="separate"/>
      </w:r>
      <w:r w:rsidRPr="00FE37DD">
        <w:rPr>
          <w:b/>
          <w:i w:val="0"/>
          <w:noProof/>
          <w:color w:val="auto"/>
          <w:sz w:val="20"/>
          <w:szCs w:val="20"/>
        </w:rPr>
        <w:t>4</w:t>
      </w:r>
      <w:r w:rsidRPr="00FE37DD">
        <w:rPr>
          <w:b/>
          <w:i w:val="0"/>
          <w:color w:val="auto"/>
          <w:sz w:val="20"/>
          <w:szCs w:val="20"/>
        </w:rPr>
        <w:fldChar w:fldCharType="end"/>
      </w:r>
      <w:r w:rsidRPr="00FE37DD">
        <w:rPr>
          <w:b/>
          <w:i w:val="0"/>
          <w:color w:val="auto"/>
          <w:sz w:val="20"/>
          <w:szCs w:val="20"/>
        </w:rPr>
        <w:t xml:space="preserve"> Tabela de Riscos Específicos</w:t>
      </w:r>
      <w:bookmarkEnd w:id="34"/>
    </w:p>
    <w:p w:rsidR="00BA00D9" w:rsidRDefault="00BA00D9" w:rsidP="00BA00D9">
      <w:pPr>
        <w:jc w:val="center"/>
      </w:pPr>
      <w:r w:rsidRPr="00B254DD">
        <w:rPr>
          <w:highlight w:val="white"/>
        </w:rPr>
        <w:lastRenderedPageBreak/>
        <w:tab/>
      </w:r>
    </w:p>
    <w:p w:rsidR="00FE37DD" w:rsidRDefault="00FE37DD" w:rsidP="00BA00D9">
      <w:pPr>
        <w:jc w:val="center"/>
      </w:pPr>
    </w:p>
    <w:p w:rsidR="00FE37DD" w:rsidRPr="00FE37DD" w:rsidRDefault="00FE37DD" w:rsidP="00FE37DD">
      <w:pPr>
        <w:pStyle w:val="PargrafodaLista"/>
        <w:numPr>
          <w:ilvl w:val="1"/>
          <w:numId w:val="1"/>
        </w:numPr>
        <w:spacing w:after="0"/>
        <w:outlineLvl w:val="1"/>
        <w:rPr>
          <w:b/>
        </w:rPr>
      </w:pPr>
      <w:bookmarkStart w:id="35" w:name="_Toc378169614"/>
      <w:bookmarkStart w:id="36" w:name="_Toc389437065"/>
      <w:r w:rsidRPr="00FE37DD">
        <w:rPr>
          <w:b/>
          <w:highlight w:val="white"/>
        </w:rPr>
        <w:t>Redução e Gestão do Risco</w:t>
      </w:r>
      <w:bookmarkEnd w:id="35"/>
      <w:bookmarkEnd w:id="36"/>
    </w:p>
    <w:p w:rsidR="00FE37DD" w:rsidRDefault="00FE37DD" w:rsidP="00FE37DD">
      <w:pPr>
        <w:ind w:left="720"/>
        <w:jc w:val="both"/>
      </w:pPr>
    </w:p>
    <w:p w:rsidR="00FE37DD" w:rsidRDefault="00FE37DD" w:rsidP="00FE37DD">
      <w:pPr>
        <w:ind w:left="-29" w:firstLine="749"/>
        <w:jc w:val="both"/>
      </w:pPr>
      <w:r>
        <w:rPr>
          <w:highlight w:val="white"/>
        </w:rPr>
        <w:t xml:space="preserve">Visando garantir a redução da probabilidade dos riscos identificados na seção anterior, bem como seu impacto em caso de ocorrência, abaixo serão descritas as formas de redução bem como o plano de contingência necessário em caso de ocorrência. </w:t>
      </w:r>
    </w:p>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1.  </w:t>
            </w:r>
            <w:r>
              <w:rPr>
                <w:highlight w:val="white"/>
              </w:rPr>
              <w:t>Desistência do Cliente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10%                            </w:t>
            </w:r>
            <w:r>
              <w:rPr>
                <w:highlight w:val="white"/>
              </w:rPr>
              <w:tab/>
            </w:r>
            <w:r>
              <w:rPr>
                <w:b/>
                <w:highlight w:val="white"/>
              </w:rPr>
              <w:t>Impacto:</w:t>
            </w:r>
            <w:r>
              <w:rPr>
                <w:highlight w:val="white"/>
              </w:rPr>
              <w:t xml:space="preserve"> Catastrófico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Insatisfação do cliente com o andamento do projeto, ou desinteresse pode levá-lo a desistir do projeto.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Estratégia de redução:</w:t>
            </w:r>
            <w:r>
              <w:rPr>
                <w:highlight w:val="white"/>
              </w:rPr>
              <w:t xml:space="preserve"> Envolvê-lo em todas as fases do projeto, para que ele se sinta parte importante no processo de desenvolvimento, mostrando sempre a evolução do software.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Durante o desenvolvimento do projeto, demonstrar a possíveis novos clientes as funcionalidades do sistema e como ele poderia ser importante em suas empresas.</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Alexandre Abreu</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Iniciado</w:t>
            </w:r>
          </w:p>
        </w:tc>
      </w:tr>
    </w:tbl>
    <w:p w:rsidR="00FE37DD" w:rsidRDefault="00FE37DD" w:rsidP="00FE37DD">
      <w:pPr>
        <w:ind w:left="720"/>
      </w:pPr>
    </w:p>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lastRenderedPageBreak/>
              <w:t xml:space="preserve">2.  </w:t>
            </w:r>
            <w:r>
              <w:rPr>
                <w:highlight w:val="white"/>
              </w:rPr>
              <w:t>Poucos programadores no desenvolvimento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80%                            </w:t>
            </w:r>
            <w:r>
              <w:rPr>
                <w:highlight w:val="white"/>
              </w:rPr>
              <w:tab/>
            </w:r>
            <w:r>
              <w:rPr>
                <w:b/>
                <w:highlight w:val="white"/>
              </w:rPr>
              <w:t>Impacto:</w:t>
            </w:r>
            <w:r>
              <w:rPr>
                <w:highlight w:val="white"/>
              </w:rPr>
              <w:t xml:space="preserve"> Crítico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O número de programadores no desenvolvimento do projeto deste software é pequeno.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Estratégia de redução:</w:t>
            </w:r>
            <w:r>
              <w:rPr>
                <w:highlight w:val="white"/>
              </w:rPr>
              <w:t xml:space="preserve"> Melhorar a produtividade dos programadores através de incentivos financeiros e pessoais ou contratar mais alguns programadores.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Fazer com que os programadores alocados para o projeto tenham bastante produtividade, dadas às limitações existentes.</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Leandro Soares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Iniciado</w:t>
            </w:r>
          </w:p>
        </w:tc>
      </w:tr>
    </w:tbl>
    <w:p w:rsidR="00FE37DD" w:rsidRDefault="00FE37DD" w:rsidP="00FE37DD">
      <w:pPr>
        <w:ind w:left="720"/>
      </w:pPr>
    </w:p>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3.  </w:t>
            </w:r>
            <w:r>
              <w:rPr>
                <w:highlight w:val="white"/>
              </w:rPr>
              <w:t>Requisitos mal compreendidos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60%                            </w:t>
            </w:r>
            <w:r>
              <w:rPr>
                <w:highlight w:val="white"/>
              </w:rPr>
              <w:tab/>
            </w:r>
            <w:r>
              <w:rPr>
                <w:b/>
                <w:highlight w:val="white"/>
              </w:rPr>
              <w:t>Impacto:</w:t>
            </w:r>
            <w:r>
              <w:rPr>
                <w:highlight w:val="white"/>
              </w:rPr>
              <w:t xml:space="preserve"> Crítico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Diferentes </w:t>
            </w:r>
            <w:r>
              <w:rPr>
                <w:i/>
                <w:highlight w:val="white"/>
              </w:rPr>
              <w:t xml:space="preserve">stakeholders </w:t>
            </w:r>
            <w:r>
              <w:rPr>
                <w:highlight w:val="white"/>
              </w:rPr>
              <w:t>têm em mente diferentes requisitos e podem expressá-los de maneiras distintas.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Estratégia de redução:</w:t>
            </w:r>
            <w:r>
              <w:rPr>
                <w:highlight w:val="white"/>
              </w:rPr>
              <w:t xml:space="preserve"> Combinar o uso das mais diversas técnicas de elicitação no processo de descoberta dos requisitos do </w:t>
            </w:r>
            <w:r>
              <w:rPr>
                <w:i/>
                <w:highlight w:val="white"/>
              </w:rPr>
              <w:t>stakeholders</w:t>
            </w:r>
            <w:r>
              <w:rPr>
                <w:highlight w:val="white"/>
              </w:rPr>
              <w:t xml:space="preserve">. </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Analisar os artefatos oriundos da elicitação dos requisitos com os </w:t>
            </w:r>
            <w:r>
              <w:rPr>
                <w:i/>
                <w:highlight w:val="white"/>
              </w:rPr>
              <w:t xml:space="preserve">stakeholders </w:t>
            </w:r>
            <w:r>
              <w:rPr>
                <w:highlight w:val="white"/>
              </w:rPr>
              <w:t xml:space="preserve">e encontrar os pontos comuns e os pontos </w:t>
            </w:r>
            <w:r>
              <w:rPr>
                <w:highlight w:val="white"/>
              </w:rPr>
              <w:lastRenderedPageBreak/>
              <w:t>conflitantes.</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lastRenderedPageBreak/>
              <w:t xml:space="preserve">Responsável: </w:t>
            </w:r>
            <w:r>
              <w:t>Alexandre Andrade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Em andamento</w:t>
            </w:r>
          </w:p>
        </w:tc>
      </w:tr>
    </w:tbl>
    <w:p w:rsidR="00FE37DD" w:rsidRDefault="00FE37DD" w:rsidP="00FE37DD">
      <w:pPr>
        <w:ind w:left="720"/>
      </w:pPr>
    </w:p>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4.  </w:t>
            </w:r>
            <w:r>
              <w:rPr>
                <w:highlight w:val="white"/>
              </w:rPr>
              <w:t>Ausência de inspeções no processo de software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50%                            </w:t>
            </w:r>
            <w:r>
              <w:rPr>
                <w:highlight w:val="white"/>
              </w:rPr>
              <w:tab/>
            </w:r>
            <w:r>
              <w:rPr>
                <w:b/>
                <w:highlight w:val="white"/>
              </w:rPr>
              <w:t>Impacto:</w:t>
            </w:r>
            <w:r>
              <w:rPr>
                <w:highlight w:val="white"/>
              </w:rPr>
              <w:t xml:space="preserve"> Crítico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A inspeção de software pode não ser executada, geralmente, devido a atrasos no cronograma. </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Estratégia de redução:</w:t>
            </w:r>
            <w:r>
              <w:rPr>
                <w:highlight w:val="white"/>
              </w:rPr>
              <w:t xml:space="preserve"> Não pular etapas do processo de software estabelecido na Organização. O processo de software deve ser seguido.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Intensificar os testes de sistema.</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Alexandre Abreu</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Em andamento</w:t>
            </w:r>
          </w:p>
        </w:tc>
      </w:tr>
    </w:tbl>
    <w:p w:rsidR="00FE37DD" w:rsidRDefault="00FE37DD" w:rsidP="00FE37DD">
      <w:pPr>
        <w:ind w:left="720"/>
      </w:pPr>
    </w:p>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5.  </w:t>
            </w:r>
            <w:r>
              <w:rPr>
                <w:highlight w:val="white"/>
              </w:rPr>
              <w:t>Custos associados a um produto defeituoso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30%                            </w:t>
            </w:r>
            <w:r>
              <w:rPr>
                <w:highlight w:val="white"/>
              </w:rPr>
              <w:tab/>
            </w:r>
            <w:r>
              <w:rPr>
                <w:b/>
                <w:highlight w:val="white"/>
              </w:rPr>
              <w:t>Impacto:</w:t>
            </w:r>
            <w:r>
              <w:rPr>
                <w:highlight w:val="white"/>
              </w:rPr>
              <w:t xml:space="preserve"> Crítico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Qualquer software possui erros. Com isso, as correções deles são custosas a depender de quando são encontrados. Além disso eles </w:t>
            </w:r>
            <w:r>
              <w:rPr>
                <w:highlight w:val="white"/>
              </w:rPr>
              <w:lastRenderedPageBreak/>
              <w:t>podem gerar grandes prejuízos a instituição usuária do software.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lastRenderedPageBreak/>
              <w:t>Estratégia de redução:</w:t>
            </w:r>
            <w:r>
              <w:rPr>
                <w:highlight w:val="white"/>
              </w:rPr>
              <w:t xml:space="preserve"> Enfatizar a fase de teste no processo de desenvolvimento de software. A equipe de teste deve testar exaustivamente o software sempre procurando pelos erros. </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Focar a equipe desenvolvedora do software na resolução do erro.</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Jaqueline de Sousa</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Em andamento</w:t>
            </w:r>
          </w:p>
        </w:tc>
      </w:tr>
    </w:tbl>
    <w:p w:rsidR="00FE37DD" w:rsidRDefault="00FE37DD" w:rsidP="00FE37DD">
      <w:pPr>
        <w:ind w:left="720"/>
      </w:pPr>
    </w:p>
    <w:p w:rsidR="00FE37DD" w:rsidRPr="007F57DC" w:rsidRDefault="00FE37DD" w:rsidP="00FE37DD">
      <w:pPr>
        <w:ind w:left="720"/>
        <w:rPr>
          <w:sz w:val="20"/>
        </w:rPr>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6.  </w:t>
            </w:r>
            <w:r>
              <w:rPr>
                <w:highlight w:val="white"/>
              </w:rPr>
              <w:t>Ausência de ferramentas CASE adequada para testes de software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80%                            </w:t>
            </w:r>
            <w:r>
              <w:rPr>
                <w:highlight w:val="white"/>
              </w:rPr>
              <w:tab/>
            </w:r>
            <w:r>
              <w:rPr>
                <w:b/>
                <w:highlight w:val="white"/>
              </w:rPr>
              <w:t>Impacto:</w:t>
            </w:r>
            <w:r>
              <w:rPr>
                <w:highlight w:val="white"/>
              </w:rPr>
              <w:t xml:space="preserve"> Moderado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O processo de gerar testes automatizados auxilia na produção de um software com mais qualidade. Neste contexto, a ausência de ferramentas CASE que dão suporte à essa atividade obriga a execução de testes manuais exaustivos.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Estratégia de redução:</w:t>
            </w:r>
            <w:r>
              <w:rPr>
                <w:highlight w:val="white"/>
              </w:rPr>
              <w:t xml:space="preserve"> Ter um enfoque na fase de testes, elaborando casos de teste que abranjam as possíveis entradas e combinações de entradas do software.</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Terceirizar o processo de testes do software.</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Leandro Soares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Em andamento</w:t>
            </w:r>
          </w:p>
        </w:tc>
      </w:tr>
    </w:tbl>
    <w:p w:rsidR="00FE37DD" w:rsidRPr="007F57DC" w:rsidRDefault="00FE37DD" w:rsidP="00FE37DD">
      <w:pPr>
        <w:ind w:left="720"/>
        <w:rPr>
          <w:sz w:val="20"/>
        </w:rPr>
      </w:pPr>
    </w:p>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7.  </w:t>
            </w:r>
            <w:r>
              <w:rPr>
                <w:highlight w:val="white"/>
              </w:rPr>
              <w:t>Dedicação integral dos desenvolvedores ao projeto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50%                            </w:t>
            </w:r>
            <w:r>
              <w:rPr>
                <w:highlight w:val="white"/>
              </w:rPr>
              <w:tab/>
            </w:r>
            <w:r>
              <w:rPr>
                <w:b/>
                <w:highlight w:val="white"/>
              </w:rPr>
              <w:t>Impacto:</w:t>
            </w:r>
            <w:r>
              <w:rPr>
                <w:highlight w:val="white"/>
              </w:rPr>
              <w:t xml:space="preserve"> Moderado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A maioria dos integrantes não tem como se dedicar exclusivamente para o projeto, principalmente por questões de compatibilidade de horário com outros afazeres.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Estratégia de redução:</w:t>
            </w:r>
            <w:r>
              <w:rPr>
                <w:highlight w:val="white"/>
              </w:rPr>
              <w:t xml:space="preserve"> Tentar adequar o trabalho de cada um com o seu tempo disponível, sem que isto afete seu tempo de lazer. As atribuições de cada membro serão dividas de forma a não onerar o seu tempo de disponibilidade nem atrasar o andamento do projeto.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Incentivar os integrantes da equipe para que eles usem um pouco do seu tempo de lazer disponível, em momentos de grande necessidade, para consecução do trabalho.</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Leandro Soares</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Em andamento</w:t>
            </w:r>
          </w:p>
        </w:tc>
      </w:tr>
    </w:tbl>
    <w:p w:rsidR="00FE37DD" w:rsidRDefault="00FE37DD" w:rsidP="00FE37DD">
      <w:pPr>
        <w:ind w:left="720"/>
      </w:pPr>
    </w:p>
    <w:tbl>
      <w:tblPr>
        <w:tblW w:w="8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15"/>
      </w:tblGrid>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8.  </w:t>
            </w:r>
            <w:r>
              <w:rPr>
                <w:highlight w:val="white"/>
              </w:rPr>
              <w:t>Atraso na entrega</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Probabilidade:</w:t>
            </w:r>
            <w:r>
              <w:rPr>
                <w:highlight w:val="white"/>
              </w:rPr>
              <w:t xml:space="preserve"> 50%                            </w:t>
            </w:r>
            <w:r>
              <w:rPr>
                <w:highlight w:val="white"/>
              </w:rPr>
              <w:tab/>
            </w:r>
            <w:r>
              <w:rPr>
                <w:b/>
                <w:highlight w:val="white"/>
              </w:rPr>
              <w:t>Impacto:</w:t>
            </w:r>
            <w:r>
              <w:rPr>
                <w:highlight w:val="white"/>
              </w:rPr>
              <w:t xml:space="preserve"> Moderado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Descrição:</w:t>
            </w:r>
            <w:r>
              <w:rPr>
                <w:highlight w:val="white"/>
              </w:rPr>
              <w:t xml:space="preserve"> É comum o atraso na entrega do software. Entretanto é algo que não deve acontecer. Esse é um risco que pode levar a descredibilidade da empresa desenvolvedora além de caracterizar uma quebra de contrato.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lastRenderedPageBreak/>
              <w:t>Estratégia de redução:</w:t>
            </w:r>
            <w:r>
              <w:rPr>
                <w:highlight w:val="white"/>
              </w:rPr>
              <w:t xml:space="preserve"> Planejar o desenvolvimento do software levando em conta todas as possíveis eventualidades, além de estimar o tempo do desenvolvimento com um acréscimo. Com esse planejamento a equipe deve seguir o cronograma e assim cumprir as atividades no tempo correto.</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Plano de contingência:</w:t>
            </w:r>
            <w:r>
              <w:rPr>
                <w:highlight w:val="white"/>
              </w:rPr>
              <w:t xml:space="preserve"> Focar equipe no projeto sem dispersar com outras atividades. </w:t>
            </w:r>
          </w:p>
        </w:tc>
      </w:tr>
      <w:tr w:rsidR="00FE37DD" w:rsidTr="002A2AD8">
        <w:tc>
          <w:tcPr>
            <w:tcW w:w="8915" w:type="dxa"/>
            <w:tcMar>
              <w:top w:w="100" w:type="dxa"/>
              <w:left w:w="100" w:type="dxa"/>
              <w:bottom w:w="100" w:type="dxa"/>
              <w:right w:w="100" w:type="dxa"/>
            </w:tcMar>
          </w:tcPr>
          <w:p w:rsidR="00FE37DD" w:rsidRDefault="00FE37DD" w:rsidP="00FE37DD">
            <w:pPr>
              <w:ind w:left="720"/>
            </w:pPr>
            <w:r>
              <w:rPr>
                <w:b/>
                <w:highlight w:val="white"/>
              </w:rPr>
              <w:t xml:space="preserve">Responsável: </w:t>
            </w:r>
            <w:r>
              <w:t>Alexandre Abreu</w:t>
            </w:r>
          </w:p>
        </w:tc>
      </w:tr>
      <w:tr w:rsidR="00FE37DD" w:rsidTr="002A2AD8">
        <w:tc>
          <w:tcPr>
            <w:tcW w:w="8915" w:type="dxa"/>
            <w:tcMar>
              <w:top w:w="100" w:type="dxa"/>
              <w:left w:w="100" w:type="dxa"/>
              <w:bottom w:w="100" w:type="dxa"/>
              <w:right w:w="100" w:type="dxa"/>
            </w:tcMar>
          </w:tcPr>
          <w:p w:rsidR="00FE37DD" w:rsidRDefault="00FE37DD" w:rsidP="002A2AD8">
            <w:pPr>
              <w:ind w:left="720"/>
            </w:pPr>
            <w:r>
              <w:rPr>
                <w:b/>
                <w:highlight w:val="white"/>
              </w:rPr>
              <w:t xml:space="preserve">Status: </w:t>
            </w:r>
            <w:r>
              <w:rPr>
                <w:highlight w:val="white"/>
              </w:rPr>
              <w:t>Iniciado</w:t>
            </w:r>
          </w:p>
        </w:tc>
      </w:tr>
    </w:tbl>
    <w:p w:rsidR="00FE37DD" w:rsidRDefault="00FE37DD" w:rsidP="00FE37DD">
      <w:pPr>
        <w:ind w:left="720"/>
      </w:pPr>
    </w:p>
    <w:p w:rsidR="005257EC" w:rsidRPr="000820E2" w:rsidRDefault="005257EC" w:rsidP="000820E2">
      <w:pPr>
        <w:pStyle w:val="PargrafodaLista"/>
        <w:numPr>
          <w:ilvl w:val="1"/>
          <w:numId w:val="1"/>
        </w:numPr>
        <w:rPr>
          <w:b/>
        </w:rPr>
      </w:pPr>
      <w:r w:rsidRPr="000820E2">
        <w:rPr>
          <w:b/>
        </w:rPr>
        <w:t>Politica de segurança</w:t>
      </w:r>
    </w:p>
    <w:p w:rsidR="000820E2" w:rsidRDefault="000820E2" w:rsidP="002A2AD8">
      <w:r>
        <w:t xml:space="preserve">Nossa política de segurança foi feita baseada </w:t>
      </w:r>
      <w:proofErr w:type="gramStart"/>
      <w:r>
        <w:t xml:space="preserve">no  </w:t>
      </w:r>
      <w:hyperlink w:anchor="_Anexo_2" w:history="1">
        <w:r w:rsidRPr="000820E2">
          <w:rPr>
            <w:rStyle w:val="Hyperlink"/>
          </w:rPr>
          <w:t>anexo</w:t>
        </w:r>
        <w:proofErr w:type="gramEnd"/>
        <w:r w:rsidRPr="000820E2">
          <w:rPr>
            <w:rStyle w:val="Hyperlink"/>
          </w:rPr>
          <w:t xml:space="preserve"> 2</w:t>
        </w:r>
      </w:hyperlink>
    </w:p>
    <w:p w:rsidR="00BA00D9" w:rsidRPr="00BA00D9" w:rsidRDefault="00BA00D9" w:rsidP="00BA00D9">
      <w:pPr>
        <w:rPr>
          <w:rFonts w:cs="Arial"/>
          <w:szCs w:val="24"/>
        </w:rPr>
      </w:pPr>
    </w:p>
    <w:p w:rsidR="000C497D" w:rsidRDefault="000C497D" w:rsidP="0049002B">
      <w:pPr>
        <w:spacing w:after="0" w:line="240" w:lineRule="auto"/>
        <w:jc w:val="both"/>
        <w:rPr>
          <w:rFonts w:eastAsia="Calibri" w:cs="Times New Roman"/>
          <w:b/>
          <w:sz w:val="20"/>
        </w:rPr>
      </w:pPr>
    </w:p>
    <w:p w:rsidR="002A2AD8" w:rsidRDefault="002A2AD8" w:rsidP="0049002B">
      <w:pPr>
        <w:spacing w:after="0" w:line="240" w:lineRule="auto"/>
        <w:jc w:val="both"/>
        <w:rPr>
          <w:rFonts w:eastAsia="Calibri" w:cs="Times New Roman"/>
          <w:b/>
          <w:sz w:val="20"/>
        </w:rPr>
      </w:pPr>
    </w:p>
    <w:p w:rsidR="002A2AD8" w:rsidRDefault="002A2AD8" w:rsidP="0049002B">
      <w:pPr>
        <w:spacing w:after="0" w:line="240" w:lineRule="auto"/>
        <w:jc w:val="both"/>
        <w:rPr>
          <w:rFonts w:eastAsia="Calibri" w:cs="Times New Roman"/>
          <w:b/>
          <w:sz w:val="20"/>
        </w:rPr>
      </w:pPr>
    </w:p>
    <w:p w:rsidR="002A2AD8" w:rsidRPr="0049002B" w:rsidRDefault="002A2AD8" w:rsidP="0049002B">
      <w:pPr>
        <w:spacing w:after="0" w:line="240" w:lineRule="auto"/>
        <w:jc w:val="both"/>
        <w:rPr>
          <w:rFonts w:eastAsia="Calibri" w:cs="Times New Roman"/>
          <w:b/>
          <w:sz w:val="20"/>
        </w:rPr>
      </w:pPr>
    </w:p>
    <w:p w:rsidR="0049002B" w:rsidRPr="0049002B" w:rsidRDefault="0049002B" w:rsidP="0049002B">
      <w:pPr>
        <w:pStyle w:val="PargrafodaLista"/>
        <w:numPr>
          <w:ilvl w:val="0"/>
          <w:numId w:val="1"/>
        </w:numPr>
        <w:spacing w:after="0"/>
        <w:jc w:val="both"/>
        <w:outlineLvl w:val="0"/>
        <w:rPr>
          <w:b/>
        </w:rPr>
      </w:pPr>
      <w:bookmarkStart w:id="37" w:name="_Toc378169615"/>
      <w:bookmarkStart w:id="38" w:name="_Toc389437066"/>
      <w:r w:rsidRPr="0049002B">
        <w:rPr>
          <w:b/>
          <w:highlight w:val="white"/>
        </w:rPr>
        <w:t>P</w:t>
      </w:r>
      <w:bookmarkEnd w:id="37"/>
      <w:r w:rsidR="002A2AD8">
        <w:rPr>
          <w:b/>
        </w:rPr>
        <w:t>lanejamento Temporal</w:t>
      </w:r>
      <w:bookmarkEnd w:id="38"/>
    </w:p>
    <w:p w:rsidR="0049002B" w:rsidRDefault="0049002B" w:rsidP="0049002B"/>
    <w:p w:rsidR="0049002B" w:rsidRDefault="0049002B" w:rsidP="0049002B">
      <w:pPr>
        <w:ind w:firstLine="720"/>
        <w:jc w:val="both"/>
      </w:pPr>
      <w:r>
        <w:rPr>
          <w:highlight w:val="white"/>
        </w:rPr>
        <w:t>Nesta seção, são definidas as datas de execução das tarefas, bem como seus responsáveis. Para descrever esse aspecto temporal, foi elaborado o Diagrama de Gantt.</w:t>
      </w:r>
    </w:p>
    <w:p w:rsidR="0049002B" w:rsidRPr="007F57DC" w:rsidRDefault="0049002B" w:rsidP="0049002B">
      <w:pPr>
        <w:ind w:left="720"/>
        <w:rPr>
          <w:sz w:val="20"/>
        </w:rPr>
      </w:pPr>
      <w:r>
        <w:rPr>
          <w:highlight w:val="white"/>
        </w:rPr>
        <w:t xml:space="preserve"> </w:t>
      </w:r>
    </w:p>
    <w:p w:rsidR="0049002B" w:rsidRPr="0049002B" w:rsidRDefault="0049002B" w:rsidP="0049002B">
      <w:pPr>
        <w:pStyle w:val="PargrafodaLista"/>
        <w:numPr>
          <w:ilvl w:val="1"/>
          <w:numId w:val="1"/>
        </w:numPr>
        <w:spacing w:after="0"/>
        <w:ind w:left="1185"/>
        <w:outlineLvl w:val="1"/>
        <w:rPr>
          <w:b/>
        </w:rPr>
      </w:pPr>
      <w:bookmarkStart w:id="39" w:name="_Toc378169616"/>
      <w:bookmarkStart w:id="40" w:name="_Toc389437067"/>
      <w:r w:rsidRPr="0049002B">
        <w:rPr>
          <w:b/>
          <w:highlight w:val="white"/>
        </w:rPr>
        <w:t>Conjunto de Tarefas do Projeto</w:t>
      </w:r>
      <w:bookmarkEnd w:id="39"/>
      <w:bookmarkEnd w:id="40"/>
    </w:p>
    <w:p w:rsidR="0049002B" w:rsidRPr="007F57DC" w:rsidRDefault="0049002B" w:rsidP="0049002B">
      <w:pPr>
        <w:ind w:left="-29" w:firstLine="855"/>
        <w:rPr>
          <w:sz w:val="20"/>
        </w:rPr>
      </w:pPr>
    </w:p>
    <w:tbl>
      <w:tblPr>
        <w:tblStyle w:val="Tabelacomgrade"/>
        <w:tblW w:w="0" w:type="auto"/>
        <w:tblInd w:w="-29" w:type="dxa"/>
        <w:tblLook w:val="04A0" w:firstRow="1" w:lastRow="0" w:firstColumn="1" w:lastColumn="0" w:noHBand="0" w:noVBand="1"/>
      </w:tblPr>
      <w:tblGrid>
        <w:gridCol w:w="2881"/>
        <w:gridCol w:w="2881"/>
        <w:gridCol w:w="2882"/>
      </w:tblGrid>
      <w:tr w:rsidR="00473C67" w:rsidRPr="00473C67" w:rsidTr="0049002B">
        <w:tc>
          <w:tcPr>
            <w:tcW w:w="2881" w:type="dxa"/>
          </w:tcPr>
          <w:p w:rsidR="0049002B" w:rsidRPr="00473C67" w:rsidRDefault="0049002B" w:rsidP="00473C67">
            <w:pPr>
              <w:jc w:val="center"/>
              <w:rPr>
                <w:rFonts w:ascii="Arial" w:hAnsi="Arial" w:cs="Arial"/>
                <w:b/>
                <w:sz w:val="24"/>
                <w:szCs w:val="24"/>
              </w:rPr>
            </w:pPr>
            <w:r w:rsidRPr="00473C67">
              <w:rPr>
                <w:rFonts w:ascii="Arial" w:hAnsi="Arial" w:cs="Arial"/>
                <w:b/>
                <w:sz w:val="24"/>
                <w:szCs w:val="24"/>
              </w:rPr>
              <w:t>Tarefas</w:t>
            </w:r>
          </w:p>
        </w:tc>
        <w:tc>
          <w:tcPr>
            <w:tcW w:w="2881" w:type="dxa"/>
          </w:tcPr>
          <w:p w:rsidR="0049002B" w:rsidRPr="00473C67" w:rsidRDefault="0049002B" w:rsidP="00473C67">
            <w:pPr>
              <w:jc w:val="center"/>
              <w:rPr>
                <w:rFonts w:ascii="Arial" w:hAnsi="Arial" w:cs="Arial"/>
                <w:b/>
                <w:sz w:val="24"/>
                <w:szCs w:val="24"/>
              </w:rPr>
            </w:pPr>
            <w:r w:rsidRPr="00473C67">
              <w:rPr>
                <w:rFonts w:ascii="Arial" w:hAnsi="Arial" w:cs="Arial"/>
                <w:b/>
                <w:sz w:val="24"/>
                <w:szCs w:val="24"/>
              </w:rPr>
              <w:t>Porcentagem</w:t>
            </w:r>
          </w:p>
        </w:tc>
        <w:tc>
          <w:tcPr>
            <w:tcW w:w="2882" w:type="dxa"/>
          </w:tcPr>
          <w:p w:rsidR="0049002B" w:rsidRPr="00473C67" w:rsidRDefault="0049002B" w:rsidP="00473C67">
            <w:pPr>
              <w:jc w:val="center"/>
              <w:rPr>
                <w:rFonts w:ascii="Arial" w:hAnsi="Arial" w:cs="Arial"/>
                <w:b/>
                <w:sz w:val="24"/>
                <w:szCs w:val="24"/>
              </w:rPr>
            </w:pPr>
            <w:r w:rsidRPr="00473C67">
              <w:rPr>
                <w:rFonts w:ascii="Arial" w:hAnsi="Arial" w:cs="Arial"/>
                <w:b/>
                <w:sz w:val="24"/>
                <w:szCs w:val="24"/>
              </w:rPr>
              <w:t>Dias de Trabalho</w:t>
            </w:r>
          </w:p>
        </w:tc>
      </w:tr>
      <w:tr w:rsidR="0049002B" w:rsidTr="0049002B">
        <w:tc>
          <w:tcPr>
            <w:tcW w:w="2881" w:type="dxa"/>
          </w:tcPr>
          <w:p w:rsidR="0049002B" w:rsidRPr="00473C67" w:rsidRDefault="0049002B" w:rsidP="00473C67">
            <w:pPr>
              <w:rPr>
                <w:rFonts w:ascii="Arial" w:hAnsi="Arial" w:cs="Arial"/>
                <w:sz w:val="24"/>
                <w:szCs w:val="24"/>
              </w:rPr>
            </w:pPr>
            <w:r w:rsidRPr="00473C67">
              <w:rPr>
                <w:rFonts w:ascii="Arial" w:hAnsi="Arial" w:cs="Arial"/>
                <w:sz w:val="24"/>
                <w:szCs w:val="24"/>
              </w:rPr>
              <w:t>Iniciação do Projeto</w:t>
            </w:r>
          </w:p>
        </w:tc>
        <w:tc>
          <w:tcPr>
            <w:tcW w:w="2881"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15%</w:t>
            </w:r>
          </w:p>
        </w:tc>
        <w:tc>
          <w:tcPr>
            <w:tcW w:w="2882"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20</w:t>
            </w:r>
          </w:p>
        </w:tc>
      </w:tr>
      <w:tr w:rsidR="0049002B" w:rsidTr="0049002B">
        <w:tc>
          <w:tcPr>
            <w:tcW w:w="2881" w:type="dxa"/>
          </w:tcPr>
          <w:p w:rsidR="0049002B" w:rsidRPr="00473C67" w:rsidRDefault="0049002B" w:rsidP="00473C67">
            <w:pPr>
              <w:rPr>
                <w:rFonts w:ascii="Arial" w:hAnsi="Arial" w:cs="Arial"/>
                <w:sz w:val="24"/>
                <w:szCs w:val="24"/>
              </w:rPr>
            </w:pPr>
            <w:r w:rsidRPr="00473C67">
              <w:rPr>
                <w:rFonts w:ascii="Arial" w:hAnsi="Arial" w:cs="Arial"/>
                <w:sz w:val="24"/>
                <w:szCs w:val="24"/>
              </w:rPr>
              <w:t>Planejamento do projeto</w:t>
            </w:r>
          </w:p>
        </w:tc>
        <w:tc>
          <w:tcPr>
            <w:tcW w:w="2881"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24%</w:t>
            </w:r>
          </w:p>
        </w:tc>
        <w:tc>
          <w:tcPr>
            <w:tcW w:w="2882"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29</w:t>
            </w:r>
          </w:p>
        </w:tc>
      </w:tr>
      <w:tr w:rsidR="0049002B" w:rsidTr="0049002B">
        <w:tc>
          <w:tcPr>
            <w:tcW w:w="2881" w:type="dxa"/>
          </w:tcPr>
          <w:p w:rsidR="0049002B" w:rsidRPr="00473C67" w:rsidRDefault="0049002B" w:rsidP="00473C67">
            <w:pPr>
              <w:rPr>
                <w:rFonts w:ascii="Arial" w:hAnsi="Arial" w:cs="Arial"/>
                <w:sz w:val="24"/>
                <w:szCs w:val="24"/>
              </w:rPr>
            </w:pPr>
            <w:r w:rsidRPr="00473C67">
              <w:rPr>
                <w:rFonts w:ascii="Arial" w:hAnsi="Arial" w:cs="Arial"/>
                <w:sz w:val="24"/>
                <w:szCs w:val="24"/>
              </w:rPr>
              <w:t>Execução</w:t>
            </w:r>
          </w:p>
        </w:tc>
        <w:tc>
          <w:tcPr>
            <w:tcW w:w="2881"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45%</w:t>
            </w:r>
          </w:p>
        </w:tc>
        <w:tc>
          <w:tcPr>
            <w:tcW w:w="2882"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52</w:t>
            </w:r>
          </w:p>
        </w:tc>
      </w:tr>
      <w:tr w:rsidR="0049002B" w:rsidTr="0049002B">
        <w:tc>
          <w:tcPr>
            <w:tcW w:w="2881" w:type="dxa"/>
          </w:tcPr>
          <w:p w:rsidR="0049002B" w:rsidRPr="00473C67" w:rsidRDefault="0049002B" w:rsidP="00473C67">
            <w:pPr>
              <w:rPr>
                <w:rFonts w:ascii="Arial" w:hAnsi="Arial" w:cs="Arial"/>
                <w:sz w:val="24"/>
                <w:szCs w:val="24"/>
              </w:rPr>
            </w:pPr>
            <w:r w:rsidRPr="00473C67">
              <w:rPr>
                <w:rFonts w:ascii="Arial" w:hAnsi="Arial" w:cs="Arial"/>
                <w:sz w:val="24"/>
                <w:szCs w:val="24"/>
              </w:rPr>
              <w:lastRenderedPageBreak/>
              <w:t>Encerramento</w:t>
            </w:r>
          </w:p>
        </w:tc>
        <w:tc>
          <w:tcPr>
            <w:tcW w:w="2881"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16%</w:t>
            </w:r>
          </w:p>
        </w:tc>
        <w:tc>
          <w:tcPr>
            <w:tcW w:w="2882" w:type="dxa"/>
          </w:tcPr>
          <w:p w:rsidR="0049002B" w:rsidRPr="00473C67" w:rsidRDefault="0005645C" w:rsidP="00473C67">
            <w:pPr>
              <w:jc w:val="center"/>
              <w:rPr>
                <w:rFonts w:ascii="Arial" w:hAnsi="Arial" w:cs="Arial"/>
                <w:sz w:val="24"/>
                <w:szCs w:val="24"/>
              </w:rPr>
            </w:pPr>
            <w:r w:rsidRPr="00473C67">
              <w:rPr>
                <w:rFonts w:ascii="Arial" w:hAnsi="Arial" w:cs="Arial"/>
                <w:sz w:val="24"/>
                <w:szCs w:val="24"/>
              </w:rPr>
              <w:t>22</w:t>
            </w:r>
          </w:p>
        </w:tc>
      </w:tr>
    </w:tbl>
    <w:p w:rsidR="0049002B" w:rsidRDefault="0049002B" w:rsidP="0049002B">
      <w:pPr>
        <w:ind w:left="-29" w:firstLine="855"/>
        <w:jc w:val="both"/>
      </w:pPr>
    </w:p>
    <w:p w:rsidR="002701DF" w:rsidRDefault="002701DF" w:rsidP="0049002B">
      <w:pPr>
        <w:ind w:left="-29" w:firstLine="855"/>
        <w:jc w:val="both"/>
      </w:pPr>
    </w:p>
    <w:p w:rsidR="002701DF" w:rsidRPr="002A2AD8" w:rsidRDefault="002A2AD8" w:rsidP="002A2AD8">
      <w:pPr>
        <w:pStyle w:val="PargrafodaLista"/>
        <w:numPr>
          <w:ilvl w:val="1"/>
          <w:numId w:val="1"/>
        </w:numPr>
        <w:autoSpaceDE w:val="0"/>
        <w:autoSpaceDN w:val="0"/>
        <w:adjustRightInd w:val="0"/>
        <w:spacing w:after="0" w:line="240" w:lineRule="auto"/>
        <w:outlineLvl w:val="1"/>
        <w:rPr>
          <w:rFonts w:cstheme="minorHAnsi"/>
          <w:b/>
        </w:rPr>
      </w:pPr>
      <w:bookmarkStart w:id="41" w:name="_Toc389437068"/>
      <w:r w:rsidRPr="002A2AD8">
        <w:rPr>
          <w:rFonts w:cstheme="minorHAnsi"/>
          <w:b/>
        </w:rPr>
        <w:t xml:space="preserve">Diagrama de </w:t>
      </w:r>
      <w:proofErr w:type="spellStart"/>
      <w:r w:rsidRPr="002A2AD8">
        <w:rPr>
          <w:rFonts w:cstheme="minorHAnsi"/>
          <w:b/>
        </w:rPr>
        <w:t>Gannt</w:t>
      </w:r>
      <w:bookmarkEnd w:id="41"/>
      <w:proofErr w:type="spellEnd"/>
    </w:p>
    <w:p w:rsidR="002A2AD8" w:rsidRPr="002A2AD8" w:rsidRDefault="002A2AD8" w:rsidP="002A2AD8">
      <w:pPr>
        <w:pStyle w:val="PargrafodaLista"/>
        <w:autoSpaceDE w:val="0"/>
        <w:autoSpaceDN w:val="0"/>
        <w:adjustRightInd w:val="0"/>
        <w:spacing w:after="0" w:line="240" w:lineRule="auto"/>
        <w:ind w:left="1070"/>
        <w:rPr>
          <w:rFonts w:cstheme="minorHAnsi"/>
        </w:rPr>
      </w:pPr>
    </w:p>
    <w:p w:rsidR="002701DF" w:rsidRDefault="002701DF" w:rsidP="002701DF">
      <w:pPr>
        <w:ind w:left="-29" w:firstLine="855"/>
        <w:jc w:val="both"/>
        <w:rPr>
          <w:rFonts w:cstheme="minorHAnsi"/>
          <w:bCs/>
        </w:rPr>
      </w:pPr>
      <w:r>
        <w:rPr>
          <w:rFonts w:cstheme="minorHAnsi"/>
          <w:bCs/>
        </w:rPr>
        <w:t>O diagrama de Gantt é ilustrado a seguir, trata-se de um gráfico que mostra todas as tarefas planejadas com suas datas de inicio e fim e os recursos utilizados.</w:t>
      </w:r>
    </w:p>
    <w:p w:rsidR="002701DF" w:rsidRDefault="002701DF" w:rsidP="002701DF">
      <w:pPr>
        <w:ind w:left="-29" w:firstLine="855"/>
        <w:jc w:val="both"/>
        <w:rPr>
          <w:rFonts w:cstheme="minorHAnsi"/>
          <w:bCs/>
        </w:rPr>
      </w:pPr>
    </w:p>
    <w:p w:rsidR="002701DF" w:rsidRDefault="002701DF" w:rsidP="00473C67">
      <w:pPr>
        <w:jc w:val="both"/>
        <w:rPr>
          <w:rFonts w:cstheme="minorHAnsi"/>
          <w:bCs/>
        </w:rPr>
      </w:pPr>
    </w:p>
    <w:p w:rsidR="00473C67" w:rsidRDefault="002701DF" w:rsidP="00473C67">
      <w:pPr>
        <w:keepNext/>
      </w:pPr>
      <w:r>
        <w:rPr>
          <w:noProof/>
          <w:lang w:eastAsia="pt-BR"/>
        </w:rPr>
        <w:drawing>
          <wp:inline distT="0" distB="0" distL="0" distR="0" wp14:anchorId="4213A0A4" wp14:editId="06068541">
            <wp:extent cx="5476875" cy="3362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de giant parte1.jpg"/>
                    <pic:cNvPicPr/>
                  </pic:nvPicPr>
                  <pic:blipFill>
                    <a:blip r:embed="rId20">
                      <a:extLst>
                        <a:ext uri="{28A0092B-C50C-407E-A947-70E740481C1C}">
                          <a14:useLocalDpi xmlns:a14="http://schemas.microsoft.com/office/drawing/2010/main" val="0"/>
                        </a:ext>
                      </a:extLst>
                    </a:blip>
                    <a:stretch>
                      <a:fillRect/>
                    </a:stretch>
                  </pic:blipFill>
                  <pic:spPr>
                    <a:xfrm>
                      <a:off x="0" y="0"/>
                      <a:ext cx="5476232" cy="3361930"/>
                    </a:xfrm>
                    <a:prstGeom prst="rect">
                      <a:avLst/>
                    </a:prstGeom>
                  </pic:spPr>
                </pic:pic>
              </a:graphicData>
            </a:graphic>
          </wp:inline>
        </w:drawing>
      </w:r>
    </w:p>
    <w:p w:rsidR="002701DF" w:rsidRPr="00473C67" w:rsidRDefault="00473C67" w:rsidP="00473C67">
      <w:pPr>
        <w:pStyle w:val="Legenda"/>
        <w:jc w:val="center"/>
        <w:rPr>
          <w:b/>
          <w:i w:val="0"/>
          <w:color w:val="auto"/>
          <w:sz w:val="20"/>
          <w:szCs w:val="20"/>
        </w:rPr>
      </w:pPr>
      <w:bookmarkStart w:id="42" w:name="_Toc389435560"/>
      <w:r w:rsidRPr="00473C67">
        <w:rPr>
          <w:b/>
          <w:i w:val="0"/>
          <w:color w:val="auto"/>
          <w:sz w:val="20"/>
          <w:szCs w:val="20"/>
        </w:rPr>
        <w:t xml:space="preserve">Figura </w:t>
      </w:r>
      <w:r w:rsidRPr="00473C67">
        <w:rPr>
          <w:b/>
          <w:i w:val="0"/>
          <w:color w:val="auto"/>
          <w:sz w:val="20"/>
          <w:szCs w:val="20"/>
        </w:rPr>
        <w:fldChar w:fldCharType="begin"/>
      </w:r>
      <w:r w:rsidRPr="00473C67">
        <w:rPr>
          <w:b/>
          <w:i w:val="0"/>
          <w:color w:val="auto"/>
          <w:sz w:val="20"/>
          <w:szCs w:val="20"/>
        </w:rPr>
        <w:instrText xml:space="preserve"> SEQ Figura \* ARABIC </w:instrText>
      </w:r>
      <w:r w:rsidRPr="00473C67">
        <w:rPr>
          <w:b/>
          <w:i w:val="0"/>
          <w:color w:val="auto"/>
          <w:sz w:val="20"/>
          <w:szCs w:val="20"/>
        </w:rPr>
        <w:fldChar w:fldCharType="separate"/>
      </w:r>
      <w:r>
        <w:rPr>
          <w:b/>
          <w:i w:val="0"/>
          <w:noProof/>
          <w:color w:val="auto"/>
          <w:sz w:val="20"/>
          <w:szCs w:val="20"/>
        </w:rPr>
        <w:t>4</w:t>
      </w:r>
      <w:r w:rsidRPr="00473C67">
        <w:rPr>
          <w:b/>
          <w:i w:val="0"/>
          <w:color w:val="auto"/>
          <w:sz w:val="20"/>
          <w:szCs w:val="20"/>
        </w:rPr>
        <w:fldChar w:fldCharType="end"/>
      </w:r>
      <w:r w:rsidRPr="00473C67">
        <w:rPr>
          <w:b/>
          <w:i w:val="0"/>
          <w:color w:val="auto"/>
          <w:sz w:val="20"/>
          <w:szCs w:val="20"/>
        </w:rPr>
        <w:t xml:space="preserve"> Imagem do Diagrama de Gantt</w:t>
      </w:r>
      <w:r>
        <w:rPr>
          <w:b/>
          <w:i w:val="0"/>
          <w:color w:val="auto"/>
          <w:sz w:val="20"/>
          <w:szCs w:val="20"/>
        </w:rPr>
        <w:t xml:space="preserve"> parte 1</w:t>
      </w:r>
      <w:bookmarkEnd w:id="42"/>
    </w:p>
    <w:p w:rsidR="003934AA" w:rsidRDefault="003934AA" w:rsidP="003934AA">
      <w:pPr>
        <w:keepNext/>
        <w:jc w:val="center"/>
      </w:pPr>
    </w:p>
    <w:p w:rsidR="00473C67" w:rsidRDefault="00473C67" w:rsidP="00473C67">
      <w:pPr>
        <w:keepNext/>
      </w:pPr>
      <w:r>
        <w:rPr>
          <w:noProof/>
          <w:lang w:eastAsia="pt-BR"/>
        </w:rPr>
        <w:drawing>
          <wp:inline distT="0" distB="0" distL="0" distR="0" wp14:anchorId="25BAD141" wp14:editId="0AFA7518">
            <wp:extent cx="5391150" cy="381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de giant parte2.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3816283"/>
                    </a:xfrm>
                    <a:prstGeom prst="rect">
                      <a:avLst/>
                    </a:prstGeom>
                  </pic:spPr>
                </pic:pic>
              </a:graphicData>
            </a:graphic>
          </wp:inline>
        </w:drawing>
      </w:r>
    </w:p>
    <w:p w:rsidR="0005645C" w:rsidRPr="00473C67" w:rsidRDefault="00473C67" w:rsidP="00473C67">
      <w:pPr>
        <w:pStyle w:val="Legenda"/>
        <w:jc w:val="center"/>
        <w:rPr>
          <w:b/>
          <w:i w:val="0"/>
          <w:color w:val="auto"/>
          <w:sz w:val="20"/>
          <w:szCs w:val="20"/>
        </w:rPr>
      </w:pPr>
      <w:bookmarkStart w:id="43" w:name="_Toc389435561"/>
      <w:r w:rsidRPr="00473C67">
        <w:rPr>
          <w:b/>
          <w:i w:val="0"/>
          <w:color w:val="auto"/>
          <w:sz w:val="20"/>
          <w:szCs w:val="20"/>
        </w:rPr>
        <w:t xml:space="preserve">Figura </w:t>
      </w:r>
      <w:r w:rsidRPr="00473C67">
        <w:rPr>
          <w:b/>
          <w:i w:val="0"/>
          <w:color w:val="auto"/>
          <w:sz w:val="20"/>
          <w:szCs w:val="20"/>
        </w:rPr>
        <w:fldChar w:fldCharType="begin"/>
      </w:r>
      <w:r w:rsidRPr="00473C67">
        <w:rPr>
          <w:b/>
          <w:i w:val="0"/>
          <w:color w:val="auto"/>
          <w:sz w:val="20"/>
          <w:szCs w:val="20"/>
        </w:rPr>
        <w:instrText xml:space="preserve"> SEQ Figura \* ARABIC </w:instrText>
      </w:r>
      <w:r w:rsidRPr="00473C67">
        <w:rPr>
          <w:b/>
          <w:i w:val="0"/>
          <w:color w:val="auto"/>
          <w:sz w:val="20"/>
          <w:szCs w:val="20"/>
        </w:rPr>
        <w:fldChar w:fldCharType="separate"/>
      </w:r>
      <w:r w:rsidRPr="00473C67">
        <w:rPr>
          <w:b/>
          <w:i w:val="0"/>
          <w:noProof/>
          <w:color w:val="auto"/>
          <w:sz w:val="20"/>
          <w:szCs w:val="20"/>
        </w:rPr>
        <w:t>5</w:t>
      </w:r>
      <w:r w:rsidRPr="00473C67">
        <w:rPr>
          <w:b/>
          <w:i w:val="0"/>
          <w:color w:val="auto"/>
          <w:sz w:val="20"/>
          <w:szCs w:val="20"/>
        </w:rPr>
        <w:fldChar w:fldCharType="end"/>
      </w:r>
      <w:r w:rsidRPr="00473C67">
        <w:rPr>
          <w:b/>
          <w:i w:val="0"/>
          <w:color w:val="auto"/>
          <w:sz w:val="20"/>
          <w:szCs w:val="20"/>
        </w:rPr>
        <w:t xml:space="preserve"> Imagem do Diagrama de Gantt parte 2</w:t>
      </w:r>
      <w:bookmarkEnd w:id="43"/>
    </w:p>
    <w:p w:rsidR="00473C67" w:rsidRDefault="00473C67" w:rsidP="00473C67">
      <w:pPr>
        <w:rPr>
          <w:szCs w:val="24"/>
        </w:rPr>
      </w:pPr>
      <w:r>
        <w:rPr>
          <w:szCs w:val="24"/>
        </w:rPr>
        <w:t xml:space="preserve">Uma visão mais detalhada do diagrama de </w:t>
      </w:r>
      <w:proofErr w:type="spellStart"/>
      <w:r>
        <w:rPr>
          <w:szCs w:val="24"/>
        </w:rPr>
        <w:t>gantt</w:t>
      </w:r>
      <w:proofErr w:type="spellEnd"/>
      <w:r>
        <w:rPr>
          <w:szCs w:val="24"/>
        </w:rPr>
        <w:t xml:space="preserve"> pode ser vista no arquivo </w:t>
      </w:r>
      <w:hyperlink r:id="rId22" w:history="1">
        <w:proofErr w:type="spellStart"/>
        <w:r w:rsidRPr="00473C67">
          <w:rPr>
            <w:rStyle w:val="Hyperlink"/>
            <w:szCs w:val="24"/>
          </w:rPr>
          <w:t>Projetocrtlsoftware.mpp</w:t>
        </w:r>
        <w:proofErr w:type="spellEnd"/>
      </w:hyperlink>
      <w:r w:rsidR="005F751B">
        <w:rPr>
          <w:szCs w:val="24"/>
        </w:rPr>
        <w:t>.</w:t>
      </w:r>
    </w:p>
    <w:p w:rsidR="005F751B" w:rsidRDefault="005F751B" w:rsidP="00473C67">
      <w:pPr>
        <w:rPr>
          <w:szCs w:val="24"/>
        </w:rPr>
      </w:pPr>
    </w:p>
    <w:p w:rsidR="005F751B" w:rsidRPr="002A2AD8" w:rsidRDefault="005F751B" w:rsidP="002A2AD8">
      <w:pPr>
        <w:pStyle w:val="PargrafodaLista"/>
        <w:numPr>
          <w:ilvl w:val="1"/>
          <w:numId w:val="1"/>
        </w:numPr>
        <w:outlineLvl w:val="1"/>
        <w:rPr>
          <w:b/>
          <w:szCs w:val="24"/>
        </w:rPr>
      </w:pPr>
      <w:bookmarkStart w:id="44" w:name="_Toc389437069"/>
      <w:r w:rsidRPr="005F751B">
        <w:rPr>
          <w:b/>
          <w:szCs w:val="24"/>
        </w:rPr>
        <w:t>Organização do Pessoal</w:t>
      </w:r>
      <w:bookmarkEnd w:id="44"/>
    </w:p>
    <w:p w:rsidR="005F751B" w:rsidRDefault="005F751B" w:rsidP="005F751B">
      <w:pPr>
        <w:jc w:val="both"/>
        <w:rPr>
          <w:szCs w:val="24"/>
        </w:rPr>
      </w:pPr>
      <w:r w:rsidRPr="005F751B">
        <w:rPr>
          <w:szCs w:val="24"/>
        </w:rPr>
        <w:t xml:space="preserve"> Cada membro da equipe possui as suas atribu</w:t>
      </w:r>
      <w:r>
        <w:rPr>
          <w:szCs w:val="24"/>
        </w:rPr>
        <w:t xml:space="preserve">ições e deveres bem definidos, </w:t>
      </w:r>
      <w:r w:rsidRPr="005F751B">
        <w:rPr>
          <w:szCs w:val="24"/>
        </w:rPr>
        <w:t xml:space="preserve">assim, cada um sabe qual tarefa deve ser realizada e até onde ele pode fazer. </w:t>
      </w:r>
      <w:r>
        <w:rPr>
          <w:szCs w:val="24"/>
        </w:rPr>
        <w:t xml:space="preserve">As </w:t>
      </w:r>
      <w:r w:rsidRPr="005F751B">
        <w:rPr>
          <w:szCs w:val="24"/>
        </w:rPr>
        <w:t xml:space="preserve">decisões serão tomadas em conjunto com todos os stakeholders do projeto. </w:t>
      </w:r>
      <w:r w:rsidRPr="005F751B">
        <w:rPr>
          <w:szCs w:val="24"/>
        </w:rPr>
        <w:cr/>
      </w:r>
    </w:p>
    <w:p w:rsidR="005F751B" w:rsidRPr="002A2AD8" w:rsidRDefault="005F751B" w:rsidP="002A2AD8">
      <w:pPr>
        <w:pStyle w:val="PargrafodaLista"/>
        <w:numPr>
          <w:ilvl w:val="1"/>
          <w:numId w:val="1"/>
        </w:numPr>
        <w:jc w:val="both"/>
        <w:outlineLvl w:val="1"/>
        <w:rPr>
          <w:b/>
          <w:szCs w:val="24"/>
        </w:rPr>
      </w:pPr>
      <w:bookmarkStart w:id="45" w:name="_Toc389437070"/>
      <w:r w:rsidRPr="002A2AD8">
        <w:rPr>
          <w:b/>
          <w:szCs w:val="24"/>
        </w:rPr>
        <w:t>Estrutura da equipe</w:t>
      </w:r>
      <w:bookmarkEnd w:id="45"/>
      <w:r w:rsidRPr="002A2AD8">
        <w:rPr>
          <w:b/>
          <w:szCs w:val="24"/>
        </w:rPr>
        <w:t xml:space="preserve"> </w:t>
      </w:r>
      <w:r w:rsidRPr="002A2AD8">
        <w:rPr>
          <w:b/>
          <w:szCs w:val="24"/>
        </w:rPr>
        <w:cr/>
      </w:r>
    </w:p>
    <w:p w:rsidR="005F751B" w:rsidRDefault="005F751B" w:rsidP="002A2AD8">
      <w:pPr>
        <w:autoSpaceDE w:val="0"/>
        <w:autoSpaceDN w:val="0"/>
        <w:adjustRightInd w:val="0"/>
        <w:spacing w:after="0"/>
        <w:jc w:val="both"/>
        <w:rPr>
          <w:rFonts w:cstheme="minorHAnsi"/>
        </w:rPr>
      </w:pPr>
      <w:r w:rsidRPr="005F751B">
        <w:rPr>
          <w:rFonts w:cstheme="minorHAnsi"/>
          <w:b/>
        </w:rPr>
        <w:t>Gerente do Projeto:</w:t>
      </w:r>
      <w:r>
        <w:rPr>
          <w:rFonts w:cstheme="minorHAnsi"/>
        </w:rPr>
        <w:t xml:space="preserve"> tem a responsabilidade de coordenar todo o desenvolvimento do projeto, combinando reuniões, distribuindo tarefas, resolver conflitos e manter a motivação e bom ambiente no seio do grupo, além </w:t>
      </w:r>
      <w:r>
        <w:rPr>
          <w:rFonts w:cstheme="minorHAnsi"/>
        </w:rPr>
        <w:lastRenderedPageBreak/>
        <w:t>de ser responsável pelo planejamento temporal do projeto compondo o diagrama de Gantt.</w:t>
      </w:r>
    </w:p>
    <w:p w:rsidR="005F751B" w:rsidRDefault="005F751B" w:rsidP="002A2AD8">
      <w:pPr>
        <w:autoSpaceDE w:val="0"/>
        <w:autoSpaceDN w:val="0"/>
        <w:adjustRightInd w:val="0"/>
        <w:spacing w:after="0"/>
        <w:jc w:val="both"/>
        <w:rPr>
          <w:rFonts w:cstheme="minorHAnsi"/>
        </w:rPr>
      </w:pPr>
      <w:r>
        <w:rPr>
          <w:rFonts w:cstheme="minorHAnsi"/>
        </w:rPr>
        <w:t>Responsável: Leandro Soares</w:t>
      </w:r>
    </w:p>
    <w:p w:rsidR="005F751B" w:rsidRDefault="005F751B" w:rsidP="002A2AD8">
      <w:pPr>
        <w:autoSpaceDE w:val="0"/>
        <w:autoSpaceDN w:val="0"/>
        <w:adjustRightInd w:val="0"/>
        <w:spacing w:after="0"/>
        <w:jc w:val="both"/>
        <w:rPr>
          <w:rFonts w:cstheme="minorHAnsi"/>
        </w:rPr>
      </w:pPr>
    </w:p>
    <w:p w:rsidR="005F751B" w:rsidRDefault="005F751B" w:rsidP="002A2AD8">
      <w:pPr>
        <w:autoSpaceDE w:val="0"/>
        <w:autoSpaceDN w:val="0"/>
        <w:adjustRightInd w:val="0"/>
        <w:spacing w:after="0"/>
        <w:jc w:val="both"/>
        <w:rPr>
          <w:rFonts w:cstheme="minorHAnsi"/>
        </w:rPr>
      </w:pPr>
      <w:r w:rsidRPr="002A2AD8">
        <w:rPr>
          <w:rFonts w:cstheme="minorHAnsi"/>
          <w:b/>
        </w:rPr>
        <w:t>Analista de sistema:</w:t>
      </w:r>
      <w:r>
        <w:rPr>
          <w:rFonts w:cstheme="minorHAnsi"/>
        </w:rPr>
        <w:t xml:space="preserve"> tem a função de analisar o software e desenhar os vários diagramas do sistema e criar as classes e interfaces a implementar.</w:t>
      </w:r>
    </w:p>
    <w:p w:rsidR="005F751B" w:rsidRDefault="005F751B" w:rsidP="002A2AD8">
      <w:pPr>
        <w:autoSpaceDE w:val="0"/>
        <w:autoSpaceDN w:val="0"/>
        <w:adjustRightInd w:val="0"/>
        <w:spacing w:after="0"/>
        <w:jc w:val="both"/>
        <w:rPr>
          <w:rFonts w:cstheme="minorHAnsi"/>
        </w:rPr>
      </w:pPr>
      <w:r>
        <w:rPr>
          <w:rFonts w:cstheme="minorHAnsi"/>
        </w:rPr>
        <w:t>Responsável: Alexandre Andrade</w:t>
      </w:r>
    </w:p>
    <w:p w:rsidR="005F751B" w:rsidRDefault="005F751B" w:rsidP="002A2AD8">
      <w:pPr>
        <w:autoSpaceDE w:val="0"/>
        <w:autoSpaceDN w:val="0"/>
        <w:adjustRightInd w:val="0"/>
        <w:spacing w:after="0"/>
        <w:jc w:val="both"/>
        <w:rPr>
          <w:rFonts w:cstheme="minorHAnsi"/>
        </w:rPr>
      </w:pPr>
    </w:p>
    <w:p w:rsidR="005F751B" w:rsidRDefault="002A2AD8" w:rsidP="002A2AD8">
      <w:pPr>
        <w:autoSpaceDE w:val="0"/>
        <w:autoSpaceDN w:val="0"/>
        <w:adjustRightInd w:val="0"/>
        <w:spacing w:after="0"/>
        <w:jc w:val="both"/>
        <w:rPr>
          <w:rFonts w:cstheme="minorHAnsi"/>
        </w:rPr>
      </w:pPr>
      <w:r>
        <w:rPr>
          <w:rFonts w:cstheme="minorHAnsi"/>
          <w:b/>
        </w:rPr>
        <w:t>Projetista</w:t>
      </w:r>
      <w:r w:rsidR="005F751B" w:rsidRPr="002A2AD8">
        <w:rPr>
          <w:rFonts w:cstheme="minorHAnsi"/>
          <w:b/>
        </w:rPr>
        <w:t xml:space="preserve"> de software:</w:t>
      </w:r>
      <w:r w:rsidR="005F751B">
        <w:rPr>
          <w:rFonts w:cstheme="minorHAnsi"/>
        </w:rPr>
        <w:t xml:space="preserve"> estuda e seleciona tanto as ferramentas utilizadas como o hardware e plataformas onde o software será utilizado.</w:t>
      </w:r>
    </w:p>
    <w:p w:rsidR="005F751B" w:rsidRDefault="005F751B" w:rsidP="002A2AD8">
      <w:pPr>
        <w:autoSpaceDE w:val="0"/>
        <w:autoSpaceDN w:val="0"/>
        <w:adjustRightInd w:val="0"/>
        <w:spacing w:after="0"/>
        <w:jc w:val="both"/>
        <w:rPr>
          <w:rFonts w:cstheme="minorHAnsi"/>
        </w:rPr>
      </w:pPr>
      <w:r>
        <w:rPr>
          <w:rFonts w:cstheme="minorHAnsi"/>
        </w:rPr>
        <w:t>Responsável: Alexandre Abreu</w:t>
      </w:r>
    </w:p>
    <w:p w:rsidR="005F751B" w:rsidRDefault="005F751B" w:rsidP="002A2AD8">
      <w:pPr>
        <w:autoSpaceDE w:val="0"/>
        <w:autoSpaceDN w:val="0"/>
        <w:adjustRightInd w:val="0"/>
        <w:spacing w:after="0"/>
        <w:jc w:val="both"/>
        <w:rPr>
          <w:rFonts w:cstheme="minorHAnsi"/>
        </w:rPr>
      </w:pPr>
    </w:p>
    <w:p w:rsidR="005F751B" w:rsidRDefault="005F751B" w:rsidP="002A2AD8">
      <w:pPr>
        <w:autoSpaceDE w:val="0"/>
        <w:autoSpaceDN w:val="0"/>
        <w:adjustRightInd w:val="0"/>
        <w:spacing w:after="0"/>
        <w:jc w:val="both"/>
        <w:rPr>
          <w:rFonts w:cstheme="minorHAnsi"/>
        </w:rPr>
      </w:pPr>
      <w:r w:rsidRPr="002A2AD8">
        <w:rPr>
          <w:rFonts w:cstheme="minorHAnsi"/>
          <w:b/>
        </w:rPr>
        <w:t>Desenvolvedores:</w:t>
      </w:r>
      <w:r>
        <w:rPr>
          <w:rFonts w:cstheme="minorHAnsi"/>
        </w:rPr>
        <w:t xml:space="preserve"> recebem o trabalho do analista e programam o código do novo sistema.</w:t>
      </w:r>
    </w:p>
    <w:p w:rsidR="005F751B" w:rsidRDefault="005F751B" w:rsidP="002A2AD8">
      <w:pPr>
        <w:autoSpaceDE w:val="0"/>
        <w:autoSpaceDN w:val="0"/>
        <w:adjustRightInd w:val="0"/>
        <w:spacing w:after="0"/>
        <w:jc w:val="both"/>
        <w:rPr>
          <w:rFonts w:cstheme="minorHAnsi"/>
        </w:rPr>
      </w:pPr>
      <w:r>
        <w:rPr>
          <w:rFonts w:cstheme="minorHAnsi"/>
        </w:rPr>
        <w:t xml:space="preserve">Responsável: </w:t>
      </w:r>
      <w:proofErr w:type="spellStart"/>
      <w:r>
        <w:rPr>
          <w:rFonts w:cstheme="minorHAnsi"/>
        </w:rPr>
        <w:t>Edenilson</w:t>
      </w:r>
      <w:proofErr w:type="spellEnd"/>
      <w:r>
        <w:rPr>
          <w:rFonts w:cstheme="minorHAnsi"/>
        </w:rPr>
        <w:t xml:space="preserve"> </w:t>
      </w:r>
      <w:proofErr w:type="spellStart"/>
      <w:r>
        <w:rPr>
          <w:rFonts w:cstheme="minorHAnsi"/>
        </w:rPr>
        <w:t>Bila</w:t>
      </w:r>
      <w:proofErr w:type="spellEnd"/>
      <w:r>
        <w:rPr>
          <w:rFonts w:cstheme="minorHAnsi"/>
        </w:rPr>
        <w:t xml:space="preserve"> e Jaqueline de Sousa</w:t>
      </w:r>
    </w:p>
    <w:p w:rsidR="005F751B" w:rsidRDefault="005F751B" w:rsidP="002A2AD8">
      <w:pPr>
        <w:autoSpaceDE w:val="0"/>
        <w:autoSpaceDN w:val="0"/>
        <w:adjustRightInd w:val="0"/>
        <w:spacing w:after="0"/>
        <w:jc w:val="both"/>
        <w:rPr>
          <w:rFonts w:cstheme="minorHAnsi"/>
        </w:rPr>
      </w:pPr>
    </w:p>
    <w:p w:rsidR="005F751B" w:rsidRDefault="005F751B" w:rsidP="002A2AD8">
      <w:pPr>
        <w:autoSpaceDE w:val="0"/>
        <w:autoSpaceDN w:val="0"/>
        <w:adjustRightInd w:val="0"/>
        <w:spacing w:after="0"/>
        <w:jc w:val="both"/>
        <w:rPr>
          <w:rFonts w:cstheme="minorHAnsi"/>
        </w:rPr>
      </w:pPr>
      <w:r w:rsidRPr="002A2AD8">
        <w:rPr>
          <w:rFonts w:cstheme="minorHAnsi"/>
          <w:b/>
        </w:rPr>
        <w:t>Testador:</w:t>
      </w:r>
      <w:r>
        <w:rPr>
          <w:rFonts w:cstheme="minorHAnsi"/>
        </w:rPr>
        <w:t xml:space="preserve"> no fim testa exaustivamente todo o sistema de forma a detectar erros na implementação.</w:t>
      </w:r>
    </w:p>
    <w:p w:rsidR="002A2AD8" w:rsidRDefault="005F751B" w:rsidP="002A2AD8">
      <w:pPr>
        <w:autoSpaceDE w:val="0"/>
        <w:autoSpaceDN w:val="0"/>
        <w:adjustRightInd w:val="0"/>
        <w:spacing w:after="0"/>
        <w:jc w:val="both"/>
        <w:rPr>
          <w:rFonts w:cstheme="minorHAnsi"/>
        </w:rPr>
      </w:pPr>
      <w:r>
        <w:rPr>
          <w:rFonts w:cstheme="minorHAnsi"/>
        </w:rPr>
        <w:t>Responsável: William Soares</w:t>
      </w: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Default="002A2AD8" w:rsidP="002A2AD8">
      <w:pPr>
        <w:autoSpaceDE w:val="0"/>
        <w:autoSpaceDN w:val="0"/>
        <w:adjustRightInd w:val="0"/>
        <w:spacing w:after="0"/>
        <w:jc w:val="both"/>
        <w:rPr>
          <w:rFonts w:cstheme="minorHAnsi"/>
        </w:rPr>
      </w:pPr>
    </w:p>
    <w:p w:rsidR="002A2AD8" w:rsidRPr="002A2AD8" w:rsidRDefault="002A2AD8" w:rsidP="002A2AD8">
      <w:pPr>
        <w:autoSpaceDE w:val="0"/>
        <w:autoSpaceDN w:val="0"/>
        <w:adjustRightInd w:val="0"/>
        <w:spacing w:after="0"/>
        <w:jc w:val="both"/>
        <w:rPr>
          <w:rFonts w:cstheme="minorHAnsi"/>
        </w:rPr>
      </w:pPr>
    </w:p>
    <w:p w:rsidR="008C5CFE" w:rsidRDefault="000F2818" w:rsidP="008C5CFE">
      <w:pPr>
        <w:pStyle w:val="PargrafodaLista"/>
        <w:ind w:left="360"/>
        <w:outlineLvl w:val="0"/>
        <w:rPr>
          <w:rFonts w:cs="Arial"/>
          <w:b/>
          <w:sz w:val="28"/>
          <w:szCs w:val="28"/>
        </w:rPr>
      </w:pPr>
      <w:bookmarkStart w:id="46" w:name="_Toc389437071"/>
      <w:r w:rsidRPr="000F2818">
        <w:rPr>
          <w:rFonts w:cs="Arial"/>
          <w:b/>
          <w:sz w:val="28"/>
          <w:szCs w:val="28"/>
        </w:rPr>
        <w:lastRenderedPageBreak/>
        <w:t>Conclusão</w:t>
      </w:r>
      <w:bookmarkEnd w:id="46"/>
    </w:p>
    <w:p w:rsidR="008C5CFE" w:rsidRDefault="008C5CFE" w:rsidP="008C5CFE">
      <w:pPr>
        <w:pStyle w:val="PargrafodaLista"/>
        <w:ind w:left="360"/>
        <w:outlineLvl w:val="0"/>
        <w:rPr>
          <w:rFonts w:cs="Arial"/>
          <w:b/>
          <w:sz w:val="28"/>
          <w:szCs w:val="28"/>
        </w:rPr>
      </w:pPr>
    </w:p>
    <w:p w:rsidR="00A72F68" w:rsidRPr="005257EC" w:rsidRDefault="008C5CFE" w:rsidP="002A2AD8">
      <w:pPr>
        <w:pStyle w:val="PargrafodaLista"/>
        <w:ind w:left="708"/>
        <w:rPr>
          <w:rFonts w:cs="Arial"/>
          <w:szCs w:val="24"/>
        </w:rPr>
      </w:pPr>
      <w:r w:rsidRPr="005257EC">
        <w:rPr>
          <w:rFonts w:cs="Arial"/>
          <w:szCs w:val="24"/>
        </w:rPr>
        <w:t>Acredita-se ter alcançado todos os objetivos e requisitos propostos no início deste trabalho resultando no desenvolvimento do software de informatização da fiscalização de transportes públicos</w:t>
      </w:r>
      <w:r w:rsidR="00A72F68" w:rsidRPr="005257EC">
        <w:rPr>
          <w:rFonts w:cs="Arial"/>
          <w:szCs w:val="24"/>
        </w:rPr>
        <w:t xml:space="preserve">. </w:t>
      </w:r>
    </w:p>
    <w:p w:rsidR="00A72F68" w:rsidRPr="005257EC" w:rsidRDefault="00A72F68" w:rsidP="002A2AD8">
      <w:pPr>
        <w:pStyle w:val="PargrafodaLista"/>
        <w:ind w:left="708"/>
        <w:rPr>
          <w:rFonts w:cs="Arial"/>
          <w:szCs w:val="24"/>
        </w:rPr>
      </w:pPr>
      <w:r w:rsidRPr="005257EC">
        <w:rPr>
          <w:rFonts w:cs="Arial"/>
          <w:szCs w:val="24"/>
        </w:rPr>
        <w:t xml:space="preserve">A metodologia aplicada no presente trabalho </w:t>
      </w:r>
      <w:r w:rsidR="008C5CFE" w:rsidRPr="005257EC">
        <w:rPr>
          <w:rFonts w:cs="Arial"/>
          <w:szCs w:val="24"/>
        </w:rPr>
        <w:t xml:space="preserve">utiliza conceitos clássicos de </w:t>
      </w:r>
      <w:r w:rsidRPr="005257EC">
        <w:rPr>
          <w:rFonts w:cs="Arial"/>
          <w:szCs w:val="24"/>
        </w:rPr>
        <w:t xml:space="preserve">engenharia de software adquiridos e aplicados durante o curso. As linguagens de programação utilizadas foram: </w:t>
      </w:r>
      <w:r w:rsidR="008C5CFE" w:rsidRPr="005257EC">
        <w:rPr>
          <w:rFonts w:cs="Arial"/>
          <w:szCs w:val="24"/>
        </w:rPr>
        <w:t>VB. NET.</w:t>
      </w:r>
    </w:p>
    <w:p w:rsidR="00714858" w:rsidRPr="005257EC" w:rsidRDefault="00A72F68" w:rsidP="002A2AD8">
      <w:pPr>
        <w:pStyle w:val="PargrafodaLista"/>
        <w:ind w:left="708"/>
        <w:rPr>
          <w:rFonts w:cs="Arial"/>
          <w:szCs w:val="24"/>
        </w:rPr>
      </w:pPr>
      <w:r w:rsidRPr="005257EC">
        <w:rPr>
          <w:rFonts w:cs="Arial"/>
          <w:szCs w:val="24"/>
        </w:rPr>
        <w:t>Sendo assim, o software desenvolvido</w:t>
      </w:r>
      <w:r w:rsidR="008C5CFE" w:rsidRPr="005257EC">
        <w:rPr>
          <w:rFonts w:cs="Arial"/>
          <w:szCs w:val="24"/>
        </w:rPr>
        <w:t xml:space="preserve"> tem aplicação e relevância no </w:t>
      </w:r>
      <w:r w:rsidRPr="005257EC">
        <w:rPr>
          <w:rFonts w:cs="Arial"/>
          <w:szCs w:val="24"/>
        </w:rPr>
        <w:t>mercado atual, viabilidade comercial e contribui para o crescimento da tecnologia móvel entre seus usuários.</w:t>
      </w:r>
    </w:p>
    <w:p w:rsidR="00714858" w:rsidRDefault="00714858" w:rsidP="001119DE">
      <w:pPr>
        <w:pStyle w:val="PargrafodaLista"/>
        <w:ind w:left="360"/>
        <w:outlineLvl w:val="0"/>
        <w:rPr>
          <w:rFonts w:cs="Arial"/>
          <w:b/>
          <w:sz w:val="28"/>
          <w:szCs w:val="28"/>
        </w:rPr>
      </w:pPr>
    </w:p>
    <w:p w:rsidR="00473C67" w:rsidRDefault="00473C67" w:rsidP="001119DE">
      <w:pPr>
        <w:pStyle w:val="PargrafodaLista"/>
        <w:ind w:left="360"/>
        <w:outlineLvl w:val="0"/>
        <w:rPr>
          <w:rFonts w:cs="Arial"/>
          <w:b/>
          <w:sz w:val="28"/>
          <w:szCs w:val="28"/>
        </w:rPr>
      </w:pPr>
    </w:p>
    <w:p w:rsidR="00714858" w:rsidRPr="008C5CFE" w:rsidRDefault="00714858" w:rsidP="008C5CFE">
      <w:pPr>
        <w:outlineLvl w:val="0"/>
        <w:rPr>
          <w:rFonts w:cs="Arial"/>
          <w:b/>
          <w:sz w:val="28"/>
          <w:szCs w:val="28"/>
        </w:rPr>
      </w:pPr>
    </w:p>
    <w:p w:rsidR="008E737F" w:rsidRDefault="008D3B42" w:rsidP="00714858">
      <w:pPr>
        <w:outlineLvl w:val="0"/>
        <w:rPr>
          <w:rFonts w:cs="Arial"/>
          <w:b/>
          <w:sz w:val="28"/>
          <w:szCs w:val="28"/>
        </w:rPr>
      </w:pPr>
      <w:bookmarkStart w:id="47" w:name="_Toc389437072"/>
      <w:r w:rsidRPr="001119DE">
        <w:rPr>
          <w:rFonts w:cs="Arial"/>
          <w:b/>
          <w:sz w:val="28"/>
          <w:szCs w:val="28"/>
        </w:rPr>
        <w:t>Bibliografia</w:t>
      </w:r>
      <w:bookmarkEnd w:id="47"/>
    </w:p>
    <w:p w:rsidR="00714858" w:rsidRPr="001119DE" w:rsidRDefault="00714858" w:rsidP="00714858">
      <w:pPr>
        <w:outlineLvl w:val="0"/>
        <w:rPr>
          <w:rFonts w:cs="Arial"/>
          <w:b/>
          <w:sz w:val="28"/>
          <w:szCs w:val="28"/>
        </w:rPr>
      </w:pPr>
    </w:p>
    <w:p w:rsidR="008D3B42" w:rsidRPr="00257551" w:rsidRDefault="00931C2F" w:rsidP="00714858">
      <w:pPr>
        <w:ind w:left="708"/>
        <w:jc w:val="both"/>
        <w:rPr>
          <w:rFonts w:cs="Arial"/>
          <w:szCs w:val="24"/>
        </w:rPr>
      </w:pPr>
      <w:hyperlink r:id="rId23" w:history="1">
        <w:r w:rsidR="008D3B42" w:rsidRPr="00257551">
          <w:rPr>
            <w:rStyle w:val="Hyperlink"/>
            <w:rFonts w:cs="Arial"/>
            <w:color w:val="auto"/>
            <w:szCs w:val="24"/>
          </w:rPr>
          <w:t>http://projetoseti.com.br/planejamento-do-projeto-definir-o-escopo/</w:t>
        </w:r>
      </w:hyperlink>
    </w:p>
    <w:p w:rsidR="008D3B42" w:rsidRPr="00257551" w:rsidRDefault="00931C2F" w:rsidP="00714858">
      <w:pPr>
        <w:ind w:left="708"/>
        <w:jc w:val="both"/>
        <w:rPr>
          <w:rFonts w:cs="Arial"/>
          <w:szCs w:val="24"/>
        </w:rPr>
      </w:pPr>
      <w:hyperlink r:id="rId24" w:history="1">
        <w:r w:rsidR="008D3B42" w:rsidRPr="00257551">
          <w:rPr>
            <w:rStyle w:val="Hyperlink"/>
            <w:rFonts w:cs="Arial"/>
            <w:color w:val="auto"/>
            <w:szCs w:val="24"/>
          </w:rPr>
          <w:t>http://pt.slideshare.net/paulohrcunha/estrutura-analtica-do-projeto-eap</w:t>
        </w:r>
      </w:hyperlink>
    </w:p>
    <w:p w:rsidR="008D3B42" w:rsidRPr="00257551" w:rsidRDefault="00931C2F" w:rsidP="00714858">
      <w:pPr>
        <w:ind w:left="708"/>
        <w:jc w:val="both"/>
        <w:rPr>
          <w:rFonts w:cs="Arial"/>
          <w:szCs w:val="24"/>
        </w:rPr>
      </w:pPr>
      <w:hyperlink r:id="rId25" w:history="1">
        <w:r w:rsidR="008D3B42" w:rsidRPr="00257551">
          <w:rPr>
            <w:rStyle w:val="Hyperlink"/>
            <w:rFonts w:cs="Arial"/>
            <w:color w:val="auto"/>
            <w:szCs w:val="24"/>
          </w:rPr>
          <w:t>http://escritoriodeprojetos.com.br/termo-de-abertura-do-projeto.aspx</w:t>
        </w:r>
      </w:hyperlink>
    </w:p>
    <w:p w:rsidR="008D3B42" w:rsidRPr="00931C2F" w:rsidRDefault="00931C2F" w:rsidP="00714858">
      <w:pPr>
        <w:ind w:left="708"/>
        <w:jc w:val="both"/>
        <w:rPr>
          <w:rFonts w:cs="Arial"/>
          <w:szCs w:val="24"/>
          <w:lang w:val="en-US"/>
        </w:rPr>
      </w:pPr>
      <w:hyperlink r:id="rId26" w:history="1">
        <w:r w:rsidR="00257551" w:rsidRPr="00931C2F">
          <w:rPr>
            <w:rStyle w:val="Hyperlink"/>
            <w:rFonts w:cs="Arial"/>
            <w:color w:val="auto"/>
            <w:szCs w:val="24"/>
            <w:lang w:val="en-US"/>
          </w:rPr>
          <w:t>www.pmi.org</w:t>
        </w:r>
      </w:hyperlink>
    </w:p>
    <w:p w:rsidR="00257551" w:rsidRPr="00257551" w:rsidRDefault="00257551" w:rsidP="00714858">
      <w:pPr>
        <w:ind w:left="708"/>
        <w:jc w:val="both"/>
        <w:rPr>
          <w:rFonts w:cs="Arial"/>
          <w:szCs w:val="24"/>
        </w:rPr>
      </w:pPr>
      <w:r w:rsidRPr="00931C2F">
        <w:rPr>
          <w:rFonts w:cs="Arial"/>
          <w:szCs w:val="24"/>
          <w:lang w:val="en-US"/>
        </w:rPr>
        <w:t xml:space="preserve">PMBOK Guide – 3ª. </w:t>
      </w:r>
      <w:r w:rsidRPr="00257551">
        <w:rPr>
          <w:rFonts w:cs="Arial"/>
          <w:szCs w:val="24"/>
        </w:rPr>
        <w:t>Edição</w:t>
      </w:r>
    </w:p>
    <w:p w:rsidR="008D3B42" w:rsidRPr="00257551" w:rsidRDefault="008D3B42" w:rsidP="00714858">
      <w:pPr>
        <w:ind w:left="708"/>
        <w:jc w:val="both"/>
        <w:rPr>
          <w:rFonts w:cs="Arial"/>
          <w:szCs w:val="24"/>
          <w:lang w:val="en-US"/>
        </w:rPr>
      </w:pPr>
      <w:r w:rsidRPr="00257551">
        <w:rPr>
          <w:rFonts w:cs="Arial"/>
          <w:szCs w:val="24"/>
        </w:rPr>
        <w:t>KERZNER,</w:t>
      </w:r>
      <w:r w:rsidR="00257551" w:rsidRPr="00257551">
        <w:rPr>
          <w:rFonts w:cs="Arial"/>
          <w:szCs w:val="24"/>
        </w:rPr>
        <w:t xml:space="preserve"> Harold. Gestão de Projetos: As </w:t>
      </w:r>
      <w:r w:rsidRPr="00257551">
        <w:rPr>
          <w:rFonts w:cs="Arial"/>
          <w:szCs w:val="24"/>
        </w:rPr>
        <w:t>melhores práticas</w:t>
      </w:r>
      <w:r w:rsidR="00257551" w:rsidRPr="00257551">
        <w:rPr>
          <w:rFonts w:cs="Arial"/>
          <w:szCs w:val="24"/>
        </w:rPr>
        <w:t xml:space="preserve">. </w:t>
      </w:r>
      <w:r w:rsidR="00257551" w:rsidRPr="000F2818">
        <w:rPr>
          <w:rFonts w:cs="Arial"/>
          <w:szCs w:val="24"/>
          <w:lang w:val="en-US"/>
        </w:rPr>
        <w:t xml:space="preserve">2ª Ed. Porto </w:t>
      </w:r>
      <w:proofErr w:type="spellStart"/>
      <w:r w:rsidR="00257551" w:rsidRPr="000F2818">
        <w:rPr>
          <w:rFonts w:cs="Arial"/>
          <w:szCs w:val="24"/>
          <w:lang w:val="en-US"/>
        </w:rPr>
        <w:t>Alegre</w:t>
      </w:r>
      <w:proofErr w:type="spellEnd"/>
      <w:r w:rsidR="00257551" w:rsidRPr="000F2818">
        <w:rPr>
          <w:rFonts w:cs="Arial"/>
          <w:szCs w:val="24"/>
          <w:lang w:val="en-US"/>
        </w:rPr>
        <w:t xml:space="preserve">: Bookman, 2006. </w:t>
      </w:r>
      <w:r w:rsidR="00257551" w:rsidRPr="00257551">
        <w:rPr>
          <w:rFonts w:cs="Arial"/>
          <w:szCs w:val="24"/>
          <w:lang w:val="en-US"/>
        </w:rPr>
        <w:t xml:space="preserve">PMI. </w:t>
      </w:r>
      <w:r w:rsidRPr="00257551">
        <w:rPr>
          <w:rFonts w:cs="Arial"/>
          <w:szCs w:val="24"/>
          <w:lang w:val="en-US"/>
        </w:rPr>
        <w:t>Guia PMBOK. 4. ed. Atlanta: PMI, 2009</w:t>
      </w:r>
    </w:p>
    <w:p w:rsidR="008C5CFE" w:rsidRDefault="00257551" w:rsidP="008C5CFE">
      <w:pPr>
        <w:ind w:left="708"/>
        <w:jc w:val="both"/>
        <w:rPr>
          <w:rFonts w:cs="Arial"/>
          <w:szCs w:val="24"/>
        </w:rPr>
      </w:pPr>
      <w:r w:rsidRPr="00257551">
        <w:rPr>
          <w:rFonts w:cs="Arial"/>
          <w:szCs w:val="24"/>
        </w:rPr>
        <w:t>Gestão de Projetos em TI - Aula 9 - © 2014-1 - Sérgio Almeida Dias</w:t>
      </w:r>
    </w:p>
    <w:p w:rsidR="005257EC" w:rsidRDefault="005257EC" w:rsidP="008C5CFE">
      <w:pPr>
        <w:jc w:val="both"/>
        <w:rPr>
          <w:rFonts w:cs="Arial"/>
          <w:szCs w:val="24"/>
        </w:rPr>
      </w:pPr>
    </w:p>
    <w:p w:rsidR="00A72F68" w:rsidRDefault="00A72F68" w:rsidP="00A72F68">
      <w:pPr>
        <w:pStyle w:val="Ttulo1"/>
        <w:rPr>
          <w:rFonts w:ascii="Arial" w:hAnsi="Arial" w:cs="Arial"/>
          <w:b/>
          <w:color w:val="auto"/>
          <w:sz w:val="28"/>
          <w:szCs w:val="28"/>
        </w:rPr>
      </w:pPr>
      <w:bookmarkStart w:id="48" w:name="_Anexo_1"/>
      <w:bookmarkStart w:id="49" w:name="_Toc389437073"/>
      <w:bookmarkEnd w:id="48"/>
      <w:r w:rsidRPr="00A72F68">
        <w:rPr>
          <w:rFonts w:ascii="Arial" w:hAnsi="Arial" w:cs="Arial"/>
          <w:b/>
          <w:color w:val="auto"/>
          <w:sz w:val="28"/>
          <w:szCs w:val="28"/>
        </w:rPr>
        <w:lastRenderedPageBreak/>
        <w:t>Anexo 1</w:t>
      </w:r>
      <w:bookmarkEnd w:id="49"/>
    </w:p>
    <w:p w:rsidR="00A72F68" w:rsidRPr="00A72F68" w:rsidRDefault="00A72F68" w:rsidP="00A72F68"/>
    <w:p w:rsidR="00A72F68" w:rsidRDefault="00A72F68" w:rsidP="00A72F68">
      <w:pPr>
        <w:jc w:val="both"/>
        <w:rPr>
          <w:rFonts w:cs="Arial"/>
          <w:b/>
          <w:sz w:val="28"/>
          <w:szCs w:val="28"/>
        </w:rPr>
      </w:pPr>
      <w:r>
        <w:rPr>
          <w:rFonts w:cs="Arial"/>
          <w:b/>
          <w:sz w:val="28"/>
          <w:szCs w:val="28"/>
        </w:rPr>
        <w:t>Documento de</w:t>
      </w:r>
      <w:r w:rsidRPr="00354B25">
        <w:rPr>
          <w:rFonts w:cs="Arial"/>
          <w:b/>
          <w:sz w:val="28"/>
          <w:szCs w:val="28"/>
        </w:rPr>
        <w:t xml:space="preserve"> Requisitos Funcionais e Não funcionais</w:t>
      </w:r>
    </w:p>
    <w:p w:rsidR="00A72F68" w:rsidRDefault="00A72F68" w:rsidP="00A72F68">
      <w:pPr>
        <w:jc w:val="both"/>
        <w:rPr>
          <w:rFonts w:cs="Arial"/>
          <w:b/>
          <w:sz w:val="28"/>
          <w:szCs w:val="28"/>
        </w:rPr>
      </w:pPr>
      <w:r>
        <w:rPr>
          <w:rFonts w:cs="Arial"/>
          <w:b/>
          <w:sz w:val="28"/>
          <w:szCs w:val="28"/>
        </w:rPr>
        <w:t xml:space="preserve">Requisitos Funcionais </w:t>
      </w:r>
    </w:p>
    <w:p w:rsidR="00A72F68" w:rsidRPr="007E7E4E" w:rsidRDefault="00A72F68" w:rsidP="00A72F68">
      <w:pPr>
        <w:jc w:val="both"/>
        <w:rPr>
          <w:rFonts w:cs="Arial"/>
          <w:b/>
          <w:szCs w:val="24"/>
        </w:rPr>
      </w:pPr>
      <w:r w:rsidRPr="007E7E4E">
        <w:rPr>
          <w:rFonts w:cs="Arial"/>
          <w:b/>
          <w:szCs w:val="24"/>
        </w:rPr>
        <w:t>Nome: Cadastrar Funcionário</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Cadastrar todos os dados pessoais do funcionário requeridos pelo sistema no banco de dados.  Como código do funcionário, nome, endereço, cargo, telefone data de admissão, data de demissão, CPF, RG, foto.</w:t>
      </w:r>
    </w:p>
    <w:p w:rsidR="00A72F68" w:rsidRPr="007E7E4E" w:rsidRDefault="00A72F68" w:rsidP="00A72F68">
      <w:pPr>
        <w:jc w:val="both"/>
        <w:rPr>
          <w:rFonts w:cs="Arial"/>
          <w:b/>
          <w:szCs w:val="24"/>
        </w:rPr>
      </w:pPr>
      <w:r w:rsidRPr="007E7E4E">
        <w:rPr>
          <w:rFonts w:cs="Arial"/>
          <w:b/>
          <w:szCs w:val="24"/>
        </w:rPr>
        <w:t>Nome: Alterar Funcionário</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O Sistema possibilitará ao usuário modificações/alterações nas informações do cadastro pessoal do funcionário armazenadas na base de dados. Exceto seu código identificador.</w:t>
      </w:r>
    </w:p>
    <w:p w:rsidR="00A72F68" w:rsidRPr="007E7E4E" w:rsidRDefault="00A72F68" w:rsidP="00A72F68">
      <w:pPr>
        <w:jc w:val="both"/>
        <w:rPr>
          <w:rFonts w:cs="Arial"/>
          <w:b/>
          <w:szCs w:val="24"/>
        </w:rPr>
      </w:pPr>
      <w:r w:rsidRPr="007E7E4E">
        <w:rPr>
          <w:rFonts w:cs="Arial"/>
          <w:b/>
          <w:szCs w:val="24"/>
        </w:rPr>
        <w:t>Nome: Excluir Funcionário</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O sistema deverá possibilitar a exclusão de todos os dados referentes ao funcionário armazenadas no banco de dados atualizando-o automaticamente.</w:t>
      </w:r>
    </w:p>
    <w:p w:rsidR="00A72F68" w:rsidRPr="007E7E4E" w:rsidRDefault="00A72F68" w:rsidP="00A72F68">
      <w:pPr>
        <w:jc w:val="both"/>
        <w:rPr>
          <w:rFonts w:cs="Arial"/>
          <w:b/>
          <w:szCs w:val="24"/>
        </w:rPr>
      </w:pPr>
      <w:r w:rsidRPr="007E7E4E">
        <w:rPr>
          <w:rFonts w:cs="Arial"/>
          <w:b/>
          <w:szCs w:val="24"/>
        </w:rPr>
        <w:t>Nome: Pesquisar Funcionário</w:t>
      </w:r>
    </w:p>
    <w:p w:rsidR="00A72F68" w:rsidRPr="007E7E4E" w:rsidRDefault="00A72F68" w:rsidP="00A72F68">
      <w:pPr>
        <w:jc w:val="both"/>
        <w:rPr>
          <w:rFonts w:cs="Arial"/>
          <w:szCs w:val="24"/>
        </w:rPr>
      </w:pPr>
      <w:r w:rsidRPr="007E7E4E">
        <w:rPr>
          <w:rFonts w:cs="Arial"/>
          <w:b/>
          <w:szCs w:val="24"/>
        </w:rPr>
        <w:t>Objetivo</w:t>
      </w:r>
      <w:r>
        <w:rPr>
          <w:rFonts w:cs="Arial"/>
          <w:szCs w:val="24"/>
        </w:rPr>
        <w:t xml:space="preserve">: </w:t>
      </w:r>
      <w:r w:rsidRPr="007E7E4E">
        <w:rPr>
          <w:rFonts w:cs="Arial"/>
          <w:szCs w:val="24"/>
        </w:rPr>
        <w:t>O sistema possibilitará a pesquisa de um funcionário já armazenado no banco de dados e disponibilizar a informação para o usuário. Mostrando ao usuário do sistema os dados pessoais do cadastro do funcionário. A busca deverá ser realizada pelo nome do funcionário ou código identificador.</w:t>
      </w:r>
    </w:p>
    <w:p w:rsidR="00A72F68" w:rsidRPr="007E7E4E" w:rsidRDefault="00A72F68" w:rsidP="00A72F68">
      <w:pPr>
        <w:jc w:val="both"/>
        <w:rPr>
          <w:rFonts w:cs="Arial"/>
          <w:b/>
          <w:szCs w:val="24"/>
        </w:rPr>
      </w:pPr>
      <w:r w:rsidRPr="007E7E4E">
        <w:rPr>
          <w:rFonts w:cs="Arial"/>
          <w:b/>
          <w:szCs w:val="24"/>
        </w:rPr>
        <w:t>Nome: Cadastro de ônibus</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Cadastro dos dados referente aos ônibus a serem utilizadas no sistema como código do ônibus, tipo de ônibus, empresa fabricante, placa, ano. Facilitando assim o controle da frota de ônibus.</w:t>
      </w:r>
    </w:p>
    <w:p w:rsidR="00A72F68" w:rsidRPr="007E7E4E" w:rsidRDefault="00A72F68" w:rsidP="00A72F68">
      <w:pPr>
        <w:jc w:val="both"/>
        <w:rPr>
          <w:rFonts w:cs="Arial"/>
          <w:b/>
          <w:szCs w:val="24"/>
        </w:rPr>
      </w:pPr>
      <w:r w:rsidRPr="007E7E4E">
        <w:rPr>
          <w:rFonts w:cs="Arial"/>
          <w:b/>
          <w:szCs w:val="24"/>
        </w:rPr>
        <w:t>Nome: Alterar Ônibus</w:t>
      </w:r>
    </w:p>
    <w:p w:rsidR="00A72F68" w:rsidRPr="007E7E4E" w:rsidRDefault="00A72F68" w:rsidP="00A72F68">
      <w:pPr>
        <w:jc w:val="both"/>
        <w:rPr>
          <w:rFonts w:cs="Arial"/>
          <w:szCs w:val="24"/>
        </w:rPr>
      </w:pPr>
      <w:r w:rsidRPr="007E7E4E">
        <w:rPr>
          <w:rFonts w:cs="Arial"/>
          <w:b/>
          <w:szCs w:val="24"/>
        </w:rPr>
        <w:lastRenderedPageBreak/>
        <w:t>Objetivo:</w:t>
      </w:r>
      <w:r w:rsidRPr="007E7E4E">
        <w:rPr>
          <w:rFonts w:cs="Arial"/>
          <w:szCs w:val="24"/>
        </w:rPr>
        <w:t xml:space="preserve"> O Sistema possibilitará ao usuário modificações/alterações nas informações do cadastro do ônibus armazenadas na base de dados. Exceto seu código identificador.</w:t>
      </w:r>
    </w:p>
    <w:p w:rsidR="00A72F68" w:rsidRPr="007E7E4E" w:rsidRDefault="00A72F68" w:rsidP="00A72F68">
      <w:pPr>
        <w:jc w:val="both"/>
        <w:rPr>
          <w:rFonts w:cs="Arial"/>
          <w:b/>
          <w:szCs w:val="24"/>
        </w:rPr>
      </w:pPr>
      <w:r w:rsidRPr="007E7E4E">
        <w:rPr>
          <w:rFonts w:cs="Arial"/>
          <w:b/>
          <w:szCs w:val="24"/>
        </w:rPr>
        <w:t>Nome: Excluir Ônibus</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O sistema deverá possibilitar a exclusão de todos os dados referentes aos ônibus armazenados no banco de dados atualizando-o automaticamente.</w:t>
      </w:r>
    </w:p>
    <w:p w:rsidR="00A72F68" w:rsidRPr="007E7E4E" w:rsidRDefault="00A72F68" w:rsidP="00A72F68">
      <w:pPr>
        <w:jc w:val="both"/>
        <w:rPr>
          <w:rFonts w:cs="Arial"/>
          <w:b/>
          <w:szCs w:val="24"/>
        </w:rPr>
      </w:pPr>
      <w:r w:rsidRPr="007E7E4E">
        <w:rPr>
          <w:rFonts w:cs="Arial"/>
          <w:b/>
          <w:szCs w:val="24"/>
        </w:rPr>
        <w:t>Nome: Pesquisar Ônibus</w:t>
      </w:r>
    </w:p>
    <w:p w:rsidR="00A72F68" w:rsidRPr="007E7E4E" w:rsidRDefault="00A72F68" w:rsidP="00A72F68">
      <w:pPr>
        <w:jc w:val="both"/>
        <w:rPr>
          <w:rFonts w:cs="Arial"/>
          <w:szCs w:val="24"/>
        </w:rPr>
      </w:pPr>
      <w:r w:rsidRPr="007E7E4E">
        <w:rPr>
          <w:rFonts w:cs="Arial"/>
          <w:b/>
          <w:szCs w:val="24"/>
        </w:rPr>
        <w:t>Objetivo:</w:t>
      </w:r>
      <w:r>
        <w:rPr>
          <w:rFonts w:cs="Arial"/>
          <w:szCs w:val="24"/>
        </w:rPr>
        <w:t xml:space="preserve"> </w:t>
      </w:r>
      <w:r w:rsidRPr="007E7E4E">
        <w:rPr>
          <w:rFonts w:cs="Arial"/>
          <w:szCs w:val="24"/>
        </w:rPr>
        <w:t>O sistema possibilitará a pesquisa de um ônibus já armazenado no banco de dados do sistema e disponibilizar a informação para o usuário. Mostrando ao usuário do sistema os dados de cadastramento do ônibus. A busca deverá ser realizada pelo código identificador.</w:t>
      </w:r>
    </w:p>
    <w:p w:rsidR="00A72F68" w:rsidRPr="007E7E4E" w:rsidRDefault="00A72F68" w:rsidP="00A72F68">
      <w:pPr>
        <w:jc w:val="both"/>
        <w:rPr>
          <w:rFonts w:cs="Arial"/>
          <w:b/>
          <w:szCs w:val="24"/>
        </w:rPr>
      </w:pPr>
      <w:r w:rsidRPr="007E7E4E">
        <w:rPr>
          <w:rFonts w:cs="Arial"/>
          <w:b/>
          <w:szCs w:val="24"/>
        </w:rPr>
        <w:t>Nome: Cadastro de Empresa</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Cadastrar os dados referentes às empresas de ônibus que serão utilizadas pelo sistema em seu banco de dados. Como código da empresa, nome da empresa, endereço, CNPJ, telefone, e-mail. Facilitando controle das empresas de ônibus.</w:t>
      </w:r>
    </w:p>
    <w:p w:rsidR="00A72F68" w:rsidRPr="007E7E4E" w:rsidRDefault="00A72F68" w:rsidP="00A72F68">
      <w:pPr>
        <w:jc w:val="both"/>
        <w:rPr>
          <w:rFonts w:cs="Arial"/>
          <w:b/>
          <w:szCs w:val="24"/>
        </w:rPr>
      </w:pPr>
      <w:r w:rsidRPr="007E7E4E">
        <w:rPr>
          <w:rFonts w:cs="Arial"/>
          <w:b/>
          <w:szCs w:val="24"/>
        </w:rPr>
        <w:t>Nome: Alterar Empresa</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O Sistema possibilitará ao usuário modificações/alterações nas informações do cadastro referente a empresa armazenada na base de dados. Exceto seu código identificador.</w:t>
      </w:r>
    </w:p>
    <w:p w:rsidR="00A72F68" w:rsidRPr="007E7E4E" w:rsidRDefault="00A72F68" w:rsidP="00A72F68">
      <w:pPr>
        <w:jc w:val="both"/>
        <w:rPr>
          <w:rFonts w:cs="Arial"/>
          <w:b/>
          <w:szCs w:val="24"/>
        </w:rPr>
      </w:pPr>
      <w:r w:rsidRPr="007E7E4E">
        <w:rPr>
          <w:rFonts w:cs="Arial"/>
          <w:b/>
          <w:szCs w:val="24"/>
        </w:rPr>
        <w:t>Nome: Excluir Empresa</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O sistema deverá possibilitar a exclusão de todos os dados referentes à empresa armazenada no banco de dados atualizando-o automaticamente.</w:t>
      </w:r>
    </w:p>
    <w:p w:rsidR="00A72F68" w:rsidRPr="007E7E4E" w:rsidRDefault="00A72F68" w:rsidP="00A72F68">
      <w:pPr>
        <w:jc w:val="both"/>
        <w:rPr>
          <w:rFonts w:cs="Arial"/>
          <w:b/>
          <w:szCs w:val="24"/>
        </w:rPr>
      </w:pPr>
      <w:r w:rsidRPr="007E7E4E">
        <w:rPr>
          <w:rFonts w:cs="Arial"/>
          <w:b/>
          <w:szCs w:val="24"/>
        </w:rPr>
        <w:t>Nome: Pesquisar Empresa</w:t>
      </w:r>
    </w:p>
    <w:p w:rsidR="00A72F68" w:rsidRDefault="00A72F68" w:rsidP="00A72F68">
      <w:pPr>
        <w:jc w:val="both"/>
        <w:rPr>
          <w:rFonts w:cs="Arial"/>
          <w:szCs w:val="24"/>
        </w:rPr>
      </w:pPr>
      <w:r w:rsidRPr="007E7E4E">
        <w:rPr>
          <w:rFonts w:cs="Arial"/>
          <w:b/>
          <w:szCs w:val="24"/>
        </w:rPr>
        <w:t>Objetivo:</w:t>
      </w:r>
      <w:r>
        <w:rPr>
          <w:rFonts w:cs="Arial"/>
          <w:szCs w:val="24"/>
        </w:rPr>
        <w:t xml:space="preserve"> </w:t>
      </w:r>
      <w:r w:rsidRPr="007E7E4E">
        <w:rPr>
          <w:rFonts w:cs="Arial"/>
          <w:szCs w:val="24"/>
        </w:rPr>
        <w:t xml:space="preserve">O sistema possibilitará a pesquisa de uma empresa já armazenado no banco de dados do sistema e disponibilizar a informação para o usuário. </w:t>
      </w:r>
      <w:r w:rsidRPr="007E7E4E">
        <w:rPr>
          <w:rFonts w:cs="Arial"/>
          <w:szCs w:val="24"/>
        </w:rPr>
        <w:lastRenderedPageBreak/>
        <w:t>Mostrando ao usuário do sistema os dados de cadastramento da empresa. A busca deverá ser realizada pelo nome ou código identificador.</w:t>
      </w:r>
    </w:p>
    <w:p w:rsidR="00A72F68" w:rsidRDefault="00A72F68" w:rsidP="00A72F68">
      <w:pPr>
        <w:jc w:val="both"/>
        <w:rPr>
          <w:rFonts w:cs="Arial"/>
          <w:szCs w:val="24"/>
        </w:rPr>
      </w:pPr>
    </w:p>
    <w:p w:rsidR="00A72F68" w:rsidRPr="007E7E4E" w:rsidRDefault="00A72F68" w:rsidP="00A72F68">
      <w:pPr>
        <w:jc w:val="both"/>
        <w:rPr>
          <w:rFonts w:cs="Arial"/>
          <w:szCs w:val="24"/>
        </w:rPr>
      </w:pPr>
    </w:p>
    <w:p w:rsidR="00A72F68" w:rsidRPr="007E7E4E" w:rsidRDefault="00A72F68" w:rsidP="00A72F68">
      <w:pPr>
        <w:jc w:val="both"/>
        <w:rPr>
          <w:rFonts w:cs="Arial"/>
          <w:b/>
          <w:szCs w:val="24"/>
        </w:rPr>
      </w:pPr>
      <w:r w:rsidRPr="007E7E4E">
        <w:rPr>
          <w:rFonts w:cs="Arial"/>
          <w:b/>
          <w:szCs w:val="24"/>
        </w:rPr>
        <w:t>Nome: Cadastro das regiões de São Paulo</w:t>
      </w:r>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cadastrar os dados referentes às regiões existentes em São Paulo que serão utilizadas no sistema no seu banco de dados. Como numeração da região, cor da região, nome da região, nome da empresa atuante na região.  Desse modo sistema terá um controle maior das linhas operantes de ônibus, controle da frota de ônibus, controle das empresas atuantes em cada região.</w:t>
      </w:r>
    </w:p>
    <w:p w:rsidR="00A72F68" w:rsidRPr="007E7E4E" w:rsidRDefault="00A72F68" w:rsidP="00A72F68">
      <w:pPr>
        <w:jc w:val="both"/>
        <w:rPr>
          <w:rFonts w:cs="Arial"/>
          <w:b/>
          <w:szCs w:val="24"/>
        </w:rPr>
      </w:pPr>
      <w:r w:rsidRPr="007E7E4E">
        <w:rPr>
          <w:rFonts w:cs="Arial"/>
          <w:b/>
          <w:szCs w:val="24"/>
        </w:rPr>
        <w:t>Nome: Tela de fiscalização</w:t>
      </w:r>
      <w:r w:rsidR="00931C2F">
        <w:rPr>
          <w:rFonts w:cs="Arial"/>
          <w:b/>
          <w:szCs w:val="24"/>
        </w:rPr>
        <w:t xml:space="preserve"> </w:t>
      </w:r>
      <w:bookmarkStart w:id="50" w:name="_GoBack"/>
      <w:bookmarkEnd w:id="50"/>
    </w:p>
    <w:p w:rsidR="00A72F68" w:rsidRPr="007E7E4E" w:rsidRDefault="00A72F68" w:rsidP="00A72F68">
      <w:pPr>
        <w:jc w:val="both"/>
        <w:rPr>
          <w:rFonts w:cs="Arial"/>
          <w:szCs w:val="24"/>
        </w:rPr>
      </w:pPr>
      <w:r w:rsidRPr="007E7E4E">
        <w:rPr>
          <w:rFonts w:cs="Arial"/>
          <w:b/>
          <w:szCs w:val="24"/>
        </w:rPr>
        <w:t>Objetivo:</w:t>
      </w:r>
      <w:r w:rsidRPr="007E7E4E">
        <w:rPr>
          <w:rFonts w:cs="Arial"/>
          <w:szCs w:val="24"/>
        </w:rPr>
        <w:t xml:space="preserve"> cadastrar todas as informações referentes à fiscalização que será feita no transporte público no banco de dados do sistema. Tendo como atributos Código de fiscalização, Nome do Fiscal, Nome do cobrador, Nome do motorista, data, horário de saída, horário de chegada, nome da linha, área, nome da região, nome da empresa.</w:t>
      </w:r>
    </w:p>
    <w:p w:rsidR="00A72F68" w:rsidRPr="007E7E4E" w:rsidRDefault="00A72F68" w:rsidP="00A72F68">
      <w:pPr>
        <w:jc w:val="both"/>
        <w:rPr>
          <w:rFonts w:cs="Arial"/>
          <w:b/>
          <w:szCs w:val="24"/>
        </w:rPr>
      </w:pPr>
      <w:r w:rsidRPr="007E7E4E">
        <w:rPr>
          <w:rFonts w:cs="Arial"/>
          <w:b/>
          <w:szCs w:val="24"/>
        </w:rPr>
        <w:t>Nome: Consulta de Fiscalização</w:t>
      </w:r>
    </w:p>
    <w:p w:rsidR="00A72F68" w:rsidRPr="007E7E4E" w:rsidRDefault="00A72F68" w:rsidP="00A72F68">
      <w:pPr>
        <w:jc w:val="both"/>
        <w:rPr>
          <w:rFonts w:cs="Arial"/>
          <w:szCs w:val="24"/>
        </w:rPr>
      </w:pPr>
      <w:r w:rsidRPr="007E7E4E">
        <w:rPr>
          <w:rFonts w:cs="Arial"/>
          <w:b/>
          <w:szCs w:val="24"/>
        </w:rPr>
        <w:t>Objetivo:</w:t>
      </w:r>
      <w:r>
        <w:rPr>
          <w:rFonts w:cs="Arial"/>
          <w:szCs w:val="24"/>
        </w:rPr>
        <w:t xml:space="preserve"> </w:t>
      </w:r>
      <w:r w:rsidRPr="007E7E4E">
        <w:rPr>
          <w:rFonts w:cs="Arial"/>
          <w:szCs w:val="24"/>
        </w:rPr>
        <w:t>O sistema possibilitará a consulta de uma fiscalização já armazenado no banco de dados do sistema e disponibilizar a informação para o usuário. Mostrando ao usuário do sistema os dados de cadastramento da fiscalização. A busca deverá ser realizada código identificador.</w:t>
      </w:r>
    </w:p>
    <w:p w:rsidR="00A72F68" w:rsidRDefault="00A72F68" w:rsidP="00A72F68">
      <w:pPr>
        <w:rPr>
          <w:rFonts w:cs="Arial"/>
          <w:b/>
          <w:sz w:val="28"/>
          <w:szCs w:val="28"/>
        </w:rPr>
      </w:pPr>
    </w:p>
    <w:p w:rsidR="00A72F68" w:rsidRDefault="00A72F68" w:rsidP="00A72F68">
      <w:pPr>
        <w:rPr>
          <w:rFonts w:cs="Arial"/>
          <w:b/>
          <w:sz w:val="28"/>
          <w:szCs w:val="28"/>
        </w:rPr>
      </w:pPr>
    </w:p>
    <w:p w:rsidR="00A72F68" w:rsidRDefault="00A72F68" w:rsidP="00A72F68">
      <w:pPr>
        <w:rPr>
          <w:rFonts w:cs="Arial"/>
          <w:b/>
          <w:sz w:val="28"/>
          <w:szCs w:val="28"/>
        </w:rPr>
      </w:pPr>
    </w:p>
    <w:p w:rsidR="00A72F68" w:rsidRDefault="00A72F68" w:rsidP="00A72F68">
      <w:pPr>
        <w:rPr>
          <w:rFonts w:cs="Arial"/>
          <w:b/>
          <w:sz w:val="28"/>
          <w:szCs w:val="28"/>
        </w:rPr>
      </w:pPr>
    </w:p>
    <w:p w:rsidR="00A72F68" w:rsidRDefault="00A72F68" w:rsidP="00A72F68">
      <w:pPr>
        <w:rPr>
          <w:rFonts w:cs="Arial"/>
          <w:b/>
          <w:sz w:val="28"/>
          <w:szCs w:val="28"/>
        </w:rPr>
      </w:pPr>
    </w:p>
    <w:p w:rsidR="00A72F68" w:rsidRPr="00AF7F4D" w:rsidRDefault="00A72F68" w:rsidP="00A72F68">
      <w:pPr>
        <w:rPr>
          <w:rFonts w:cs="Arial"/>
          <w:b/>
          <w:sz w:val="28"/>
          <w:szCs w:val="28"/>
        </w:rPr>
      </w:pPr>
    </w:p>
    <w:p w:rsidR="00A72F68" w:rsidRPr="00AF7F4D" w:rsidRDefault="00A72F68" w:rsidP="00A72F68">
      <w:pPr>
        <w:rPr>
          <w:rFonts w:cs="Arial"/>
          <w:b/>
          <w:sz w:val="28"/>
          <w:szCs w:val="28"/>
        </w:rPr>
      </w:pPr>
      <w:r w:rsidRPr="00AF7F4D">
        <w:rPr>
          <w:rFonts w:cs="Arial"/>
          <w:b/>
          <w:sz w:val="28"/>
          <w:szCs w:val="28"/>
        </w:rPr>
        <w:lastRenderedPageBreak/>
        <w:t>Requisitos Não – Funcionais</w:t>
      </w:r>
    </w:p>
    <w:p w:rsidR="00A72F68" w:rsidRPr="008D06C2" w:rsidRDefault="00A72F68" w:rsidP="00A72F68">
      <w:pPr>
        <w:rPr>
          <w:rFonts w:cs="Arial"/>
        </w:rPr>
      </w:pPr>
    </w:p>
    <w:p w:rsidR="00A72F68" w:rsidRPr="00512056" w:rsidRDefault="00A72F68" w:rsidP="00A72F68">
      <w:pPr>
        <w:jc w:val="both"/>
        <w:rPr>
          <w:rFonts w:cs="Arial"/>
          <w:b/>
          <w:szCs w:val="24"/>
        </w:rPr>
      </w:pPr>
      <w:r w:rsidRPr="00512056">
        <w:rPr>
          <w:rFonts w:cs="Arial"/>
          <w:b/>
          <w:szCs w:val="24"/>
        </w:rPr>
        <w:t>Nome: Desempenho do sistema</w:t>
      </w:r>
    </w:p>
    <w:p w:rsidR="00A72F68" w:rsidRPr="00512056" w:rsidRDefault="00A72F68" w:rsidP="00A72F68">
      <w:pPr>
        <w:jc w:val="both"/>
        <w:rPr>
          <w:rFonts w:cs="Arial"/>
          <w:szCs w:val="24"/>
        </w:rPr>
      </w:pPr>
      <w:r w:rsidRPr="00512056">
        <w:rPr>
          <w:rFonts w:cs="Arial"/>
          <w:szCs w:val="24"/>
        </w:rPr>
        <w:t>Objetivo: Toda mensagem de erro produzida deve ser clara e significativa, de modo a permitir que o usuário possa se recuperar do erro ou cancelar a operação.</w:t>
      </w:r>
    </w:p>
    <w:p w:rsidR="00A72F68" w:rsidRPr="00512056" w:rsidRDefault="00A72F68" w:rsidP="00A72F68">
      <w:pPr>
        <w:jc w:val="both"/>
        <w:rPr>
          <w:rFonts w:cs="Arial"/>
          <w:b/>
          <w:szCs w:val="24"/>
        </w:rPr>
      </w:pPr>
      <w:r w:rsidRPr="00512056">
        <w:rPr>
          <w:rFonts w:cs="Arial"/>
          <w:b/>
          <w:szCs w:val="24"/>
        </w:rPr>
        <w:t>Nome: Desempenho do sistema</w:t>
      </w:r>
    </w:p>
    <w:p w:rsidR="00A72F68" w:rsidRPr="00512056" w:rsidRDefault="00A72F68" w:rsidP="00A72F68">
      <w:pPr>
        <w:jc w:val="both"/>
        <w:rPr>
          <w:rFonts w:cs="Arial"/>
          <w:szCs w:val="24"/>
        </w:rPr>
      </w:pPr>
      <w:r w:rsidRPr="00512056">
        <w:rPr>
          <w:rFonts w:cs="Arial"/>
          <w:szCs w:val="24"/>
        </w:rPr>
        <w:t>Objetivo: Qualquer interação entre o usuário e o sistema não deve exceder 10 segundos.</w:t>
      </w:r>
    </w:p>
    <w:p w:rsidR="00A72F68" w:rsidRPr="00512056" w:rsidRDefault="00A72F68" w:rsidP="00A72F68">
      <w:pPr>
        <w:jc w:val="both"/>
        <w:rPr>
          <w:rFonts w:cs="Arial"/>
          <w:b/>
          <w:szCs w:val="24"/>
        </w:rPr>
      </w:pPr>
      <w:r w:rsidRPr="00512056">
        <w:rPr>
          <w:rFonts w:cs="Arial"/>
          <w:b/>
          <w:szCs w:val="24"/>
        </w:rPr>
        <w:t>Nome: Segurança do sistema</w:t>
      </w:r>
    </w:p>
    <w:p w:rsidR="00A72F68" w:rsidRPr="00CE1D5C" w:rsidRDefault="00A72F68" w:rsidP="00A72F68">
      <w:pPr>
        <w:jc w:val="both"/>
        <w:rPr>
          <w:rFonts w:cs="Arial"/>
          <w:szCs w:val="24"/>
        </w:rPr>
      </w:pPr>
      <w:r w:rsidRPr="00512056">
        <w:rPr>
          <w:rFonts w:cs="Arial"/>
          <w:szCs w:val="24"/>
        </w:rPr>
        <w:t>Objetivo: Somente usuários autorizados podem ter acesso à base de dados do sistema através de</w:t>
      </w:r>
      <w:r>
        <w:rPr>
          <w:rFonts w:cs="Arial"/>
          <w:szCs w:val="24"/>
        </w:rPr>
        <w:t xml:space="preserve"> </w:t>
      </w:r>
      <w:r w:rsidRPr="00512056">
        <w:rPr>
          <w:rFonts w:cs="Arial"/>
          <w:szCs w:val="24"/>
        </w:rPr>
        <w:t xml:space="preserve">um </w:t>
      </w:r>
      <w:proofErr w:type="spellStart"/>
      <w:r w:rsidRPr="00512056">
        <w:rPr>
          <w:rFonts w:cs="Arial"/>
          <w:szCs w:val="24"/>
        </w:rPr>
        <w:t>login</w:t>
      </w:r>
      <w:proofErr w:type="spellEnd"/>
      <w:r w:rsidRPr="00512056">
        <w:rPr>
          <w:rFonts w:cs="Arial"/>
          <w:szCs w:val="24"/>
        </w:rPr>
        <w:t xml:space="preserve"> e senha.</w:t>
      </w:r>
    </w:p>
    <w:p w:rsidR="00A72F68" w:rsidRPr="00CE1D5C" w:rsidRDefault="00A72F68" w:rsidP="00A72F68">
      <w:pPr>
        <w:rPr>
          <w:rFonts w:cs="Arial"/>
          <w:b/>
          <w:szCs w:val="24"/>
        </w:rPr>
      </w:pPr>
      <w:r w:rsidRPr="00CE1D5C">
        <w:rPr>
          <w:rFonts w:cs="Arial"/>
          <w:b/>
          <w:szCs w:val="24"/>
        </w:rPr>
        <w:t>Nome: Segurança dos dados</w:t>
      </w:r>
    </w:p>
    <w:p w:rsidR="00A72F68" w:rsidRPr="00CE1D5C" w:rsidRDefault="00A72F68" w:rsidP="00A72F68">
      <w:pPr>
        <w:rPr>
          <w:rFonts w:cs="Arial"/>
          <w:szCs w:val="24"/>
        </w:rPr>
      </w:pPr>
      <w:r w:rsidRPr="00CE1D5C">
        <w:rPr>
          <w:rFonts w:cs="Arial"/>
          <w:szCs w:val="24"/>
        </w:rPr>
        <w:t>Objetivo: O sistema deverá possuir padronização par</w:t>
      </w:r>
      <w:r>
        <w:rPr>
          <w:rFonts w:cs="Arial"/>
          <w:szCs w:val="24"/>
        </w:rPr>
        <w:t xml:space="preserve">a troca de informações entre o </w:t>
      </w:r>
      <w:r w:rsidRPr="00CE1D5C">
        <w:rPr>
          <w:rFonts w:cs="Arial"/>
          <w:szCs w:val="24"/>
        </w:rPr>
        <w:t>aplicativo móvel, o software, o banco de dados</w:t>
      </w:r>
      <w:r>
        <w:rPr>
          <w:rFonts w:cs="Arial"/>
          <w:szCs w:val="24"/>
        </w:rPr>
        <w:t xml:space="preserve">. </w:t>
      </w:r>
    </w:p>
    <w:p w:rsidR="00A72F68" w:rsidRPr="00CE1D5C" w:rsidRDefault="00A72F68" w:rsidP="00A72F68">
      <w:pPr>
        <w:rPr>
          <w:rFonts w:cs="Arial"/>
          <w:b/>
          <w:szCs w:val="24"/>
        </w:rPr>
      </w:pPr>
      <w:r w:rsidRPr="00CE1D5C">
        <w:rPr>
          <w:rFonts w:cs="Arial"/>
          <w:b/>
          <w:szCs w:val="24"/>
        </w:rPr>
        <w:t xml:space="preserve"> Nome: Interfaces do software</w:t>
      </w:r>
    </w:p>
    <w:p w:rsidR="00A72F68" w:rsidRPr="00CE1D5C" w:rsidRDefault="00A72F68" w:rsidP="00A72F68">
      <w:pPr>
        <w:rPr>
          <w:rFonts w:cs="Arial"/>
          <w:szCs w:val="24"/>
        </w:rPr>
      </w:pPr>
      <w:r w:rsidRPr="00CE1D5C">
        <w:rPr>
          <w:rFonts w:cs="Arial"/>
          <w:szCs w:val="24"/>
        </w:rPr>
        <w:t>Objetivo: A interface do software e do aplicativo móvel deve ser intuitiva, possibilitando o fácil entendimento e uso da ferramenta.</w:t>
      </w:r>
    </w:p>
    <w:p w:rsidR="00A72F68" w:rsidRDefault="00A72F68" w:rsidP="00714858">
      <w:pPr>
        <w:ind w:left="708"/>
        <w:jc w:val="both"/>
        <w:rPr>
          <w:rFonts w:cs="Arial"/>
          <w:szCs w:val="24"/>
        </w:rPr>
      </w:pPr>
    </w:p>
    <w:p w:rsidR="005257EC" w:rsidRDefault="005257EC" w:rsidP="00714858">
      <w:pPr>
        <w:ind w:left="708"/>
        <w:jc w:val="both"/>
        <w:rPr>
          <w:rFonts w:cs="Arial"/>
          <w:szCs w:val="24"/>
        </w:rPr>
      </w:pPr>
    </w:p>
    <w:p w:rsidR="005257EC" w:rsidRDefault="005257EC" w:rsidP="00714858">
      <w:pPr>
        <w:ind w:left="708"/>
        <w:jc w:val="both"/>
        <w:rPr>
          <w:rFonts w:cs="Arial"/>
          <w:szCs w:val="24"/>
        </w:rPr>
      </w:pPr>
    </w:p>
    <w:p w:rsidR="005257EC" w:rsidRDefault="005257EC" w:rsidP="00714858">
      <w:pPr>
        <w:ind w:left="708"/>
        <w:jc w:val="both"/>
        <w:rPr>
          <w:rFonts w:cs="Arial"/>
          <w:szCs w:val="24"/>
        </w:rPr>
      </w:pPr>
    </w:p>
    <w:p w:rsidR="005257EC" w:rsidRDefault="005257EC" w:rsidP="00714858">
      <w:pPr>
        <w:ind w:left="708"/>
        <w:jc w:val="both"/>
        <w:rPr>
          <w:rFonts w:cs="Arial"/>
          <w:szCs w:val="24"/>
        </w:rPr>
      </w:pPr>
    </w:p>
    <w:p w:rsidR="005257EC" w:rsidRDefault="005257EC" w:rsidP="00714858">
      <w:pPr>
        <w:ind w:left="708"/>
        <w:jc w:val="both"/>
        <w:rPr>
          <w:rFonts w:cs="Arial"/>
          <w:szCs w:val="24"/>
        </w:rPr>
      </w:pPr>
    </w:p>
    <w:p w:rsidR="005257EC" w:rsidRDefault="005257EC" w:rsidP="00714858">
      <w:pPr>
        <w:ind w:left="708"/>
        <w:jc w:val="both"/>
        <w:rPr>
          <w:rFonts w:cs="Arial"/>
          <w:szCs w:val="24"/>
        </w:rPr>
      </w:pPr>
    </w:p>
    <w:p w:rsidR="005257EC" w:rsidRDefault="005257EC" w:rsidP="00714858">
      <w:pPr>
        <w:ind w:left="708"/>
        <w:jc w:val="both"/>
        <w:rPr>
          <w:rFonts w:cs="Arial"/>
          <w:szCs w:val="24"/>
        </w:rPr>
      </w:pPr>
    </w:p>
    <w:p w:rsidR="00FE37DD" w:rsidRPr="005257EC" w:rsidRDefault="00FE37DD" w:rsidP="005257EC">
      <w:pPr>
        <w:pStyle w:val="Ttulo1"/>
        <w:rPr>
          <w:rFonts w:ascii="Arial" w:hAnsi="Arial" w:cs="Arial"/>
          <w:b/>
          <w:color w:val="auto"/>
          <w:sz w:val="28"/>
          <w:szCs w:val="28"/>
        </w:rPr>
      </w:pPr>
      <w:bookmarkStart w:id="51" w:name="_Anexo_2"/>
      <w:bookmarkStart w:id="52" w:name="_Toc389437074"/>
      <w:bookmarkEnd w:id="51"/>
      <w:r w:rsidRPr="005257EC">
        <w:rPr>
          <w:rFonts w:ascii="Arial" w:hAnsi="Arial" w:cs="Arial"/>
          <w:b/>
          <w:color w:val="auto"/>
          <w:sz w:val="28"/>
          <w:szCs w:val="28"/>
        </w:rPr>
        <w:lastRenderedPageBreak/>
        <w:t>Anexo 2</w:t>
      </w:r>
      <w:bookmarkEnd w:id="52"/>
    </w:p>
    <w:p w:rsidR="00FE37DD" w:rsidRPr="005257EC" w:rsidRDefault="00FE37DD" w:rsidP="00FE37DD">
      <w:pPr>
        <w:autoSpaceDE w:val="0"/>
        <w:autoSpaceDN w:val="0"/>
        <w:adjustRightInd w:val="0"/>
        <w:spacing w:after="0" w:line="240" w:lineRule="auto"/>
        <w:rPr>
          <w:rFonts w:ascii="Arial-BoldItalicMT" w:hAnsi="Arial-BoldItalicMT" w:cs="Arial-BoldItalicMT"/>
          <w:b/>
          <w:bCs/>
          <w:i/>
          <w:iCs/>
          <w:color w:val="000000"/>
          <w:sz w:val="32"/>
          <w:szCs w:val="32"/>
        </w:rPr>
      </w:pPr>
      <w:r w:rsidRPr="005257EC">
        <w:rPr>
          <w:rFonts w:cs="Arial"/>
          <w:b/>
          <w:bCs/>
          <w:iCs/>
          <w:color w:val="000000"/>
          <w:sz w:val="32"/>
          <w:szCs w:val="32"/>
        </w:rPr>
        <w:t xml:space="preserve">Empresa – </w:t>
      </w:r>
      <w:proofErr w:type="spellStart"/>
      <w:r w:rsidRPr="005257EC">
        <w:rPr>
          <w:rFonts w:cs="Arial"/>
          <w:b/>
          <w:bCs/>
          <w:iCs/>
          <w:color w:val="000000"/>
          <w:sz w:val="32"/>
          <w:szCs w:val="32"/>
        </w:rPr>
        <w:t>CRTLSoftware</w:t>
      </w:r>
      <w:proofErr w:type="spellEnd"/>
      <w:r w:rsidRPr="005257EC">
        <w:rPr>
          <w:rFonts w:ascii="Arial-BoldItalicMT" w:hAnsi="Arial-BoldItalicMT" w:cs="Arial-BoldItalicMT"/>
          <w:b/>
          <w:bCs/>
          <w:i/>
          <w:iCs/>
          <w:color w:val="000000"/>
          <w:sz w:val="32"/>
          <w:szCs w:val="32"/>
        </w:rPr>
        <w:t>.</w:t>
      </w:r>
    </w:p>
    <w:p w:rsidR="00FE37DD" w:rsidRDefault="00FE37DD" w:rsidP="00FE37DD">
      <w:pPr>
        <w:autoSpaceDE w:val="0"/>
        <w:autoSpaceDN w:val="0"/>
        <w:adjustRightInd w:val="0"/>
        <w:spacing w:after="0" w:line="240" w:lineRule="auto"/>
        <w:rPr>
          <w:rFonts w:ascii="Arial-BoldItalicMT" w:hAnsi="Arial-BoldItalicMT" w:cs="Arial-BoldItalicMT"/>
          <w:b/>
          <w:bCs/>
          <w:i/>
          <w:iCs/>
          <w:color w:val="000000"/>
          <w:sz w:val="36"/>
          <w:szCs w:val="36"/>
        </w:rPr>
      </w:pPr>
    </w:p>
    <w:p w:rsidR="00FE37DD" w:rsidRPr="005257EC" w:rsidRDefault="00FE37DD" w:rsidP="00FE37DD">
      <w:pPr>
        <w:autoSpaceDE w:val="0"/>
        <w:autoSpaceDN w:val="0"/>
        <w:adjustRightInd w:val="0"/>
        <w:spacing w:after="0" w:line="240" w:lineRule="auto"/>
        <w:rPr>
          <w:rFonts w:cs="Arial"/>
          <w:b/>
          <w:bCs/>
          <w:i/>
          <w:iCs/>
          <w:color w:val="000000"/>
          <w:sz w:val="28"/>
          <w:szCs w:val="28"/>
        </w:rPr>
      </w:pPr>
      <w:r w:rsidRPr="005257EC">
        <w:rPr>
          <w:rFonts w:cs="Arial"/>
          <w:b/>
          <w:bCs/>
          <w:i/>
          <w:iCs/>
          <w:color w:val="000000"/>
          <w:sz w:val="28"/>
          <w:szCs w:val="28"/>
        </w:rPr>
        <w:t>PSI – Política de Segurança da Informação.</w:t>
      </w:r>
    </w:p>
    <w:p w:rsidR="00FE37DD" w:rsidRDefault="00FE37DD" w:rsidP="00FE37DD">
      <w:pPr>
        <w:autoSpaceDE w:val="0"/>
        <w:autoSpaceDN w:val="0"/>
        <w:adjustRightInd w:val="0"/>
        <w:spacing w:after="0" w:line="240" w:lineRule="auto"/>
        <w:rPr>
          <w:rFonts w:ascii="Verdana-BoldItalic" w:hAnsi="Verdana-BoldItalic" w:cs="Verdana-BoldItalic"/>
          <w:b/>
          <w:bCs/>
          <w:i/>
          <w:iCs/>
          <w:color w:val="000000"/>
          <w:sz w:val="32"/>
          <w:szCs w:val="32"/>
        </w:rPr>
      </w:pPr>
      <w:r w:rsidRPr="005257EC">
        <w:rPr>
          <w:rFonts w:cs="Arial"/>
          <w:b/>
          <w:bCs/>
          <w:i/>
          <w:iCs/>
          <w:color w:val="000000"/>
          <w:sz w:val="28"/>
          <w:szCs w:val="28"/>
        </w:rPr>
        <w:t>Documento de Diretrizes e Normas Administrativas</w:t>
      </w:r>
    </w:p>
    <w:p w:rsidR="00FE37DD" w:rsidRDefault="00FE37DD" w:rsidP="00FE37DD">
      <w:pPr>
        <w:autoSpaceDE w:val="0"/>
        <w:autoSpaceDN w:val="0"/>
        <w:adjustRightInd w:val="0"/>
        <w:spacing w:after="0" w:line="240" w:lineRule="auto"/>
        <w:rPr>
          <w:rFonts w:ascii="Verdana" w:hAnsi="Verdana" w:cs="Verdana"/>
          <w:color w:val="000000"/>
          <w:sz w:val="20"/>
          <w:szCs w:val="20"/>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 w:val="32"/>
          <w:szCs w:val="32"/>
        </w:rPr>
      </w:pPr>
      <w:r w:rsidRPr="0063728A">
        <w:rPr>
          <w:rFonts w:ascii="Arial-BoldMT" w:hAnsi="Arial-BoldMT" w:cs="Arial-BoldMT"/>
          <w:b/>
          <w:bCs/>
          <w:color w:val="000000"/>
          <w:sz w:val="32"/>
          <w:szCs w:val="32"/>
        </w:rPr>
        <w:t>PSI - Política de Segurança da Informação</w:t>
      </w:r>
    </w:p>
    <w:p w:rsidR="004C74D3" w:rsidRPr="0063728A" w:rsidRDefault="004C74D3" w:rsidP="004C74D3">
      <w:pPr>
        <w:autoSpaceDE w:val="0"/>
        <w:autoSpaceDN w:val="0"/>
        <w:adjustRightInd w:val="0"/>
        <w:spacing w:after="0" w:line="240" w:lineRule="auto"/>
        <w:rPr>
          <w:rFonts w:ascii="Verdana" w:hAnsi="Verdana" w:cs="Verdana"/>
          <w:color w:val="000000"/>
          <w:sz w:val="32"/>
          <w:szCs w:val="32"/>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Política de Segurança da Informação, também referida como PSI, é o documento que orienta</w:t>
      </w:r>
      <w:r>
        <w:rPr>
          <w:rFonts w:ascii="Verdana" w:hAnsi="Verdana" w:cs="Verdana"/>
          <w:color w:val="000000"/>
          <w:szCs w:val="24"/>
        </w:rPr>
        <w:t xml:space="preserve"> </w:t>
      </w:r>
      <w:r w:rsidRPr="0063728A">
        <w:rPr>
          <w:rFonts w:ascii="Verdana" w:hAnsi="Verdana" w:cs="Verdana"/>
          <w:color w:val="000000"/>
          <w:szCs w:val="24"/>
        </w:rPr>
        <w:t>e estabelec</w:t>
      </w:r>
      <w:r>
        <w:rPr>
          <w:rFonts w:ascii="Verdana" w:hAnsi="Verdana" w:cs="Verdana"/>
          <w:color w:val="000000"/>
          <w:szCs w:val="24"/>
        </w:rPr>
        <w:t xml:space="preserve">e as diretrizes corporativas da empresa </w:t>
      </w:r>
      <w:r w:rsidRPr="0063728A">
        <w:rPr>
          <w:rFonts w:ascii="Verdana" w:hAnsi="Verdana" w:cs="Verdana"/>
          <w:color w:val="000000"/>
          <w:szCs w:val="24"/>
        </w:rPr>
        <w:t>para a proteção dos ativos de</w:t>
      </w:r>
      <w:r>
        <w:rPr>
          <w:rFonts w:ascii="Verdana" w:hAnsi="Verdana" w:cs="Verdana"/>
          <w:color w:val="000000"/>
          <w:szCs w:val="24"/>
        </w:rPr>
        <w:t xml:space="preserve"> </w:t>
      </w:r>
      <w:r w:rsidRPr="0063728A">
        <w:rPr>
          <w:rFonts w:ascii="Verdana" w:hAnsi="Verdana" w:cs="Verdana"/>
          <w:color w:val="000000"/>
          <w:szCs w:val="24"/>
        </w:rPr>
        <w:t>informação e a prevenção de responsabilidade legal para todos os usuários. Deve, portanto,</w:t>
      </w:r>
      <w:r>
        <w:rPr>
          <w:rFonts w:ascii="Verdana" w:hAnsi="Verdana" w:cs="Verdana"/>
          <w:color w:val="000000"/>
          <w:szCs w:val="24"/>
        </w:rPr>
        <w:t xml:space="preserve"> </w:t>
      </w:r>
      <w:r w:rsidRPr="0063728A">
        <w:rPr>
          <w:rFonts w:ascii="Verdana" w:hAnsi="Verdana" w:cs="Verdana"/>
          <w:color w:val="000000"/>
          <w:szCs w:val="24"/>
        </w:rPr>
        <w:t>ser cumprida e aplicada em todas as áreas da instituição.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presente PSI está baseada nas recomendações propostas pela norma ABNT NBR ISO/IEC</w:t>
      </w:r>
      <w:r>
        <w:rPr>
          <w:rFonts w:ascii="Verdana" w:hAnsi="Verdana" w:cs="Verdana"/>
          <w:color w:val="000000"/>
          <w:szCs w:val="24"/>
        </w:rPr>
        <w:t xml:space="preserve"> </w:t>
      </w:r>
      <w:r w:rsidRPr="0063728A">
        <w:rPr>
          <w:rFonts w:ascii="Verdana" w:hAnsi="Verdana" w:cs="Verdana"/>
          <w:color w:val="000000"/>
          <w:szCs w:val="24"/>
        </w:rPr>
        <w:t>27002:2005, reconhecida mundialmente como um código de prática para a gestão da</w:t>
      </w:r>
      <w:r>
        <w:rPr>
          <w:rFonts w:ascii="Verdana" w:hAnsi="Verdana" w:cs="Verdana"/>
          <w:color w:val="000000"/>
          <w:szCs w:val="24"/>
        </w:rPr>
        <w:t xml:space="preserve"> </w:t>
      </w:r>
      <w:r w:rsidRPr="0063728A">
        <w:rPr>
          <w:rFonts w:ascii="Verdana" w:hAnsi="Verdana" w:cs="Verdana"/>
          <w:color w:val="000000"/>
          <w:szCs w:val="24"/>
        </w:rPr>
        <w:t>segurança da informação, bem como está de acordo com as leis vigentes em nosso país.</w:t>
      </w:r>
      <w:r>
        <w:rPr>
          <w:rFonts w:ascii="Verdana" w:hAnsi="Verdana" w:cs="Verdana"/>
          <w:color w:val="000000"/>
          <w:szCs w:val="24"/>
        </w:rPr>
        <w:t xml:space="preserve"> </w:t>
      </w:r>
      <w:r w:rsidRPr="0063728A">
        <w:rPr>
          <w:rFonts w:ascii="Verdana" w:hAnsi="Verdana" w:cs="Verdana"/>
          <w:color w:val="000000"/>
          <w:szCs w:val="24"/>
        </w:rPr>
        <w:t>Com a intenção de aumentar a segurança da infraestrutura tecnológica direcionada ao uso</w:t>
      </w:r>
      <w:r>
        <w:rPr>
          <w:rFonts w:ascii="Verdana" w:hAnsi="Verdana" w:cs="Verdana"/>
          <w:color w:val="000000"/>
          <w:szCs w:val="24"/>
        </w:rPr>
        <w:t xml:space="preserve"> </w:t>
      </w:r>
      <w:r w:rsidRPr="0063728A">
        <w:rPr>
          <w:rFonts w:ascii="Verdana" w:hAnsi="Verdana" w:cs="Verdana"/>
          <w:color w:val="000000"/>
          <w:szCs w:val="24"/>
        </w:rPr>
        <w:t>acadêmico, foi desenvolvida</w:t>
      </w:r>
      <w:r>
        <w:rPr>
          <w:rFonts w:ascii="Verdana" w:hAnsi="Verdana" w:cs="Verdana"/>
          <w:color w:val="000000"/>
          <w:szCs w:val="24"/>
        </w:rPr>
        <w:t xml:space="preserve"> </w:t>
      </w:r>
      <w:r w:rsidRPr="0063728A">
        <w:rPr>
          <w:rFonts w:ascii="Verdana" w:hAnsi="Verdana" w:cs="Verdana"/>
          <w:color w:val="000000"/>
          <w:szCs w:val="24"/>
        </w:rPr>
        <w:t>paralelamente uma Norma de Segurança da Informação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Educacional, visando a orientação de nossos clientes para a utilização dos ativos de tecnologia</w:t>
      </w:r>
      <w:r>
        <w:rPr>
          <w:rFonts w:ascii="Verdana" w:hAnsi="Verdana" w:cs="Verdana"/>
          <w:color w:val="000000"/>
          <w:szCs w:val="24"/>
        </w:rPr>
        <w:t xml:space="preserve"> </w:t>
      </w:r>
      <w:r w:rsidRPr="0063728A">
        <w:rPr>
          <w:rFonts w:ascii="Verdana" w:hAnsi="Verdana" w:cs="Verdana"/>
          <w:color w:val="000000"/>
          <w:szCs w:val="24"/>
        </w:rPr>
        <w:t>da informação disponibilizados.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Tais documentos encontr</w:t>
      </w:r>
      <w:r>
        <w:rPr>
          <w:rFonts w:ascii="Verdana" w:hAnsi="Verdana" w:cs="Verdana"/>
          <w:color w:val="000000"/>
          <w:szCs w:val="24"/>
        </w:rPr>
        <w:t>am-se disponíveis na intranet da empresa</w:t>
      </w:r>
      <w:r w:rsidRPr="0063728A">
        <w:rPr>
          <w:rFonts w:ascii="Verdana" w:hAnsi="Verdana" w:cs="Verdana"/>
          <w:color w:val="000000"/>
          <w:szCs w:val="24"/>
        </w:rPr>
        <w:t>, na seção</w:t>
      </w:r>
      <w:r>
        <w:rPr>
          <w:rFonts w:ascii="Verdana" w:hAnsi="Verdana" w:cs="Verdana"/>
          <w:color w:val="000000"/>
          <w:szCs w:val="24"/>
        </w:rPr>
        <w:t xml:space="preserve"> </w:t>
      </w:r>
      <w:proofErr w:type="spellStart"/>
      <w:r w:rsidRPr="0063728A">
        <w:rPr>
          <w:rFonts w:ascii="Verdana" w:hAnsi="Verdana" w:cs="Verdana"/>
          <w:color w:val="000000"/>
          <w:szCs w:val="24"/>
        </w:rPr>
        <w:t>SisNormas</w:t>
      </w:r>
      <w:proofErr w:type="spellEnd"/>
      <w:r w:rsidRPr="0063728A">
        <w:rPr>
          <w:rFonts w:ascii="Verdana" w:hAnsi="Verdana" w:cs="Verdana"/>
          <w:color w:val="000000"/>
          <w:szCs w:val="24"/>
        </w:rPr>
        <w:t>.</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OBJETIVOS</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Estabelecer diretrizes que permitam </w:t>
      </w:r>
      <w:r>
        <w:rPr>
          <w:rFonts w:ascii="Verdana" w:hAnsi="Verdana" w:cs="Verdana"/>
          <w:color w:val="000000"/>
          <w:szCs w:val="24"/>
        </w:rPr>
        <w:t>aos colaboradores da empresa</w:t>
      </w:r>
      <w:r w:rsidRPr="0063728A">
        <w:rPr>
          <w:rFonts w:ascii="Verdana" w:hAnsi="Verdana" w:cs="Verdana"/>
          <w:color w:val="000000"/>
          <w:szCs w:val="24"/>
        </w:rPr>
        <w:t xml:space="preserve"> seguirem</w:t>
      </w:r>
      <w:r>
        <w:rPr>
          <w:rFonts w:ascii="Verdana" w:hAnsi="Verdana" w:cs="Verdana"/>
          <w:color w:val="000000"/>
          <w:szCs w:val="24"/>
        </w:rPr>
        <w:t xml:space="preserve"> </w:t>
      </w:r>
      <w:r w:rsidRPr="0063728A">
        <w:rPr>
          <w:rFonts w:ascii="Verdana" w:hAnsi="Verdana" w:cs="Verdana"/>
          <w:color w:val="000000"/>
          <w:szCs w:val="24"/>
        </w:rPr>
        <w:t>padrões de comportamento relacionados à segurança da informação adequados às</w:t>
      </w:r>
      <w:r>
        <w:rPr>
          <w:rFonts w:ascii="Verdana" w:hAnsi="Verdana" w:cs="Verdana"/>
          <w:color w:val="000000"/>
          <w:szCs w:val="24"/>
        </w:rPr>
        <w:t xml:space="preserve"> </w:t>
      </w:r>
      <w:r w:rsidRPr="0063728A">
        <w:rPr>
          <w:rFonts w:ascii="Verdana" w:hAnsi="Verdana" w:cs="Verdana"/>
          <w:color w:val="000000"/>
          <w:szCs w:val="24"/>
        </w:rPr>
        <w:t>necessidades de negócio e de proteção legal da empresa e do indivíduo.</w:t>
      </w:r>
      <w:r>
        <w:rPr>
          <w:rFonts w:ascii="Verdana" w:hAnsi="Verdana" w:cs="Verdana"/>
          <w:color w:val="000000"/>
          <w:szCs w:val="24"/>
        </w:rPr>
        <w:t xml:space="preserve"> </w:t>
      </w:r>
      <w:r w:rsidRPr="0063728A">
        <w:rPr>
          <w:rFonts w:ascii="Verdana" w:hAnsi="Verdana" w:cs="Verdana"/>
          <w:color w:val="000000"/>
          <w:szCs w:val="24"/>
        </w:rPr>
        <w:t>Nortear a definição de normas e procedimentos específicos de segurança da informação, bem</w:t>
      </w:r>
      <w:r>
        <w:rPr>
          <w:rFonts w:ascii="Verdana" w:hAnsi="Verdana" w:cs="Verdana"/>
          <w:color w:val="000000"/>
          <w:szCs w:val="24"/>
        </w:rPr>
        <w:t xml:space="preserve"> </w:t>
      </w:r>
      <w:r w:rsidRPr="0063728A">
        <w:rPr>
          <w:rFonts w:ascii="Verdana" w:hAnsi="Verdana" w:cs="Verdana"/>
          <w:color w:val="000000"/>
          <w:szCs w:val="24"/>
        </w:rPr>
        <w:t>como a implementação de controles e processos para seu atendimento.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Preservar as informações da empresa</w:t>
      </w:r>
      <w:r w:rsidRPr="0063728A">
        <w:rPr>
          <w:rFonts w:ascii="Verdana" w:hAnsi="Verdana" w:cs="Verdana"/>
          <w:color w:val="000000"/>
          <w:szCs w:val="24"/>
        </w:rPr>
        <w:t xml:space="preserve"> quanto à:</w:t>
      </w:r>
    </w:p>
    <w:p w:rsidR="004C74D3" w:rsidRDefault="004C74D3" w:rsidP="004C74D3">
      <w:pPr>
        <w:autoSpaceDE w:val="0"/>
        <w:autoSpaceDN w:val="0"/>
        <w:adjustRightInd w:val="0"/>
        <w:spacing w:after="0" w:line="240" w:lineRule="auto"/>
        <w:rPr>
          <w:rFonts w:ascii="Symbol" w:hAnsi="Symbol" w:cs="Symbol"/>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Bold" w:hAnsi="Verdana-Bold" w:cs="Verdana-Bold"/>
          <w:b/>
          <w:bCs/>
          <w:color w:val="000000"/>
          <w:szCs w:val="24"/>
        </w:rPr>
        <w:t xml:space="preserve">Integridade: </w:t>
      </w:r>
      <w:r w:rsidRPr="0063728A">
        <w:rPr>
          <w:rFonts w:ascii="Verdana" w:hAnsi="Verdana" w:cs="Verdana"/>
          <w:color w:val="000000"/>
          <w:szCs w:val="24"/>
        </w:rPr>
        <w:t>garantia de que a informação seja mantida em seu estado original,</w:t>
      </w:r>
      <w:r>
        <w:rPr>
          <w:rFonts w:ascii="Verdana" w:hAnsi="Verdana" w:cs="Verdana"/>
          <w:color w:val="000000"/>
          <w:szCs w:val="24"/>
        </w:rPr>
        <w:t xml:space="preserve"> v</w:t>
      </w:r>
      <w:r w:rsidRPr="0063728A">
        <w:rPr>
          <w:rFonts w:ascii="Verdana" w:hAnsi="Verdana" w:cs="Verdana"/>
          <w:color w:val="000000"/>
          <w:szCs w:val="24"/>
        </w:rPr>
        <w:t>isando protegê-la, na guarda ou transmissão, contra alterações indevidas, intencionais</w:t>
      </w:r>
      <w:r>
        <w:rPr>
          <w:rFonts w:ascii="Verdana" w:hAnsi="Verdana" w:cs="Verdana"/>
          <w:color w:val="000000"/>
          <w:szCs w:val="24"/>
        </w:rPr>
        <w:t xml:space="preserve"> </w:t>
      </w:r>
      <w:r w:rsidRPr="0063728A">
        <w:rPr>
          <w:rFonts w:ascii="Verdana" w:hAnsi="Verdana" w:cs="Verdana"/>
          <w:color w:val="000000"/>
          <w:szCs w:val="24"/>
        </w:rPr>
        <w:t>ou acidentais.</w:t>
      </w:r>
    </w:p>
    <w:p w:rsidR="004C74D3" w:rsidRDefault="004C74D3" w:rsidP="004C74D3">
      <w:pPr>
        <w:autoSpaceDE w:val="0"/>
        <w:autoSpaceDN w:val="0"/>
        <w:adjustRightInd w:val="0"/>
        <w:spacing w:after="0" w:line="240" w:lineRule="auto"/>
        <w:rPr>
          <w:rFonts w:ascii="Symbol" w:hAnsi="Symbol" w:cs="Symbol"/>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Bold" w:hAnsi="Verdana-Bold" w:cs="Verdana-Bold"/>
          <w:b/>
          <w:bCs/>
          <w:color w:val="000000"/>
          <w:szCs w:val="24"/>
        </w:rPr>
        <w:t xml:space="preserve">Confidencialidade: </w:t>
      </w:r>
      <w:r w:rsidRPr="0063728A">
        <w:rPr>
          <w:rFonts w:ascii="Verdana" w:hAnsi="Verdana" w:cs="Verdana"/>
          <w:color w:val="000000"/>
          <w:szCs w:val="24"/>
        </w:rPr>
        <w:t>garantia de que o acesso à informação seja obtido somente por</w:t>
      </w:r>
      <w:r>
        <w:rPr>
          <w:rFonts w:ascii="Verdana" w:hAnsi="Verdana" w:cs="Verdana"/>
          <w:color w:val="000000"/>
          <w:szCs w:val="24"/>
        </w:rPr>
        <w:t xml:space="preserve"> </w:t>
      </w:r>
      <w:r w:rsidRPr="0063728A">
        <w:rPr>
          <w:rFonts w:ascii="Verdana" w:hAnsi="Verdana" w:cs="Verdana"/>
          <w:color w:val="000000"/>
          <w:szCs w:val="24"/>
        </w:rPr>
        <w:t>pessoas autorizadas.</w:t>
      </w:r>
    </w:p>
    <w:p w:rsidR="004C74D3" w:rsidRDefault="004C74D3" w:rsidP="004C74D3">
      <w:pPr>
        <w:autoSpaceDE w:val="0"/>
        <w:autoSpaceDN w:val="0"/>
        <w:adjustRightInd w:val="0"/>
        <w:spacing w:after="0" w:line="240" w:lineRule="auto"/>
        <w:rPr>
          <w:rFonts w:ascii="Symbol" w:hAnsi="Symbol" w:cs="Symbol"/>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Bold" w:hAnsi="Verdana-Bold" w:cs="Verdana-Bold"/>
          <w:b/>
          <w:bCs/>
          <w:color w:val="000000"/>
          <w:szCs w:val="24"/>
        </w:rPr>
        <w:t xml:space="preserve">Disponibilidade: </w:t>
      </w:r>
      <w:r w:rsidRPr="0063728A">
        <w:rPr>
          <w:rFonts w:ascii="Verdana" w:hAnsi="Verdana" w:cs="Verdana"/>
          <w:color w:val="000000"/>
          <w:szCs w:val="24"/>
        </w:rPr>
        <w:t>garantia de que os usuários autorizados obtenham acesso à</w:t>
      </w:r>
      <w:r>
        <w:rPr>
          <w:rFonts w:ascii="Verdana" w:hAnsi="Verdana" w:cs="Verdana"/>
          <w:color w:val="000000"/>
          <w:szCs w:val="24"/>
        </w:rPr>
        <w:t xml:space="preserve"> </w:t>
      </w:r>
      <w:r w:rsidRPr="0063728A">
        <w:rPr>
          <w:rFonts w:ascii="Verdana" w:hAnsi="Verdana" w:cs="Verdana"/>
          <w:color w:val="000000"/>
          <w:szCs w:val="24"/>
        </w:rPr>
        <w:t>informação e aos ativos correspondentes sempre que necessário.</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APLICAÇÕES DA PSI</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As diretrizes aqui estabelecidas deverão ser seguidas por todos os colaboradores, bem como os</w:t>
      </w:r>
      <w:r>
        <w:rPr>
          <w:rFonts w:ascii="Verdana" w:hAnsi="Verdana" w:cs="Verdana"/>
          <w:color w:val="000000"/>
          <w:szCs w:val="24"/>
        </w:rPr>
        <w:t xml:space="preserve"> </w:t>
      </w:r>
      <w:r w:rsidRPr="0063728A">
        <w:rPr>
          <w:rFonts w:ascii="Verdana" w:hAnsi="Verdana" w:cs="Verdana"/>
          <w:color w:val="000000"/>
          <w:szCs w:val="24"/>
        </w:rPr>
        <w:t>prestadores de serviço, e se aplicam à informação em qualquer meio ou suporte.</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Pr="0063728A" w:rsidRDefault="004C74D3" w:rsidP="004C74D3">
      <w:pPr>
        <w:autoSpaceDE w:val="0"/>
        <w:autoSpaceDN w:val="0"/>
        <w:adjustRightInd w:val="0"/>
        <w:spacing w:after="0" w:line="240" w:lineRule="auto"/>
        <w:rPr>
          <w:rFonts w:ascii="Calibri-Bold" w:hAnsi="Calibri-Bold" w:cs="Calibri-Bold"/>
          <w:b/>
          <w:bCs/>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Esta política dá ciência a cada colaborador de que os ambientes, sistemas, computadores e</w:t>
      </w:r>
      <w:r>
        <w:rPr>
          <w:rFonts w:ascii="Verdana" w:hAnsi="Verdana" w:cs="Verdana"/>
          <w:color w:val="000000"/>
          <w:szCs w:val="24"/>
        </w:rPr>
        <w:t xml:space="preserve"> </w:t>
      </w:r>
      <w:r w:rsidRPr="0063728A">
        <w:rPr>
          <w:rFonts w:ascii="Verdana" w:hAnsi="Verdana" w:cs="Verdana"/>
          <w:color w:val="000000"/>
          <w:szCs w:val="24"/>
        </w:rPr>
        <w:t>redes da empresa poderão ser monitorados e gravados, com prévia informação, conforme</w:t>
      </w:r>
      <w:r>
        <w:rPr>
          <w:rFonts w:ascii="Verdana" w:hAnsi="Verdana" w:cs="Verdana"/>
          <w:color w:val="000000"/>
          <w:szCs w:val="24"/>
        </w:rPr>
        <w:t xml:space="preserve"> </w:t>
      </w:r>
      <w:r w:rsidRPr="0063728A">
        <w:rPr>
          <w:rFonts w:ascii="Verdana" w:hAnsi="Verdana" w:cs="Verdana"/>
          <w:color w:val="000000"/>
          <w:szCs w:val="24"/>
        </w:rPr>
        <w:t>previsto nas leis brasileiras.</w:t>
      </w:r>
      <w:r>
        <w:rPr>
          <w:rFonts w:ascii="Verdana" w:hAnsi="Verdana" w:cs="Verdana"/>
          <w:color w:val="000000"/>
          <w:szCs w:val="24"/>
        </w:rPr>
        <w:t xml:space="preserve"> </w:t>
      </w:r>
      <w:r w:rsidRPr="0063728A">
        <w:rPr>
          <w:rFonts w:ascii="Verdana" w:hAnsi="Verdana" w:cs="Verdana"/>
          <w:color w:val="000000"/>
          <w:szCs w:val="24"/>
        </w:rPr>
        <w:t>É também obrigação de cada colaborador manter-se atualizado em relação a esta PSI e aos</w:t>
      </w:r>
      <w:r>
        <w:rPr>
          <w:rFonts w:ascii="Verdana" w:hAnsi="Verdana" w:cs="Verdana"/>
          <w:color w:val="000000"/>
          <w:szCs w:val="24"/>
        </w:rPr>
        <w:t xml:space="preserve"> </w:t>
      </w:r>
      <w:r w:rsidRPr="0063728A">
        <w:rPr>
          <w:rFonts w:ascii="Verdana" w:hAnsi="Verdana" w:cs="Verdana"/>
          <w:color w:val="000000"/>
          <w:szCs w:val="24"/>
        </w:rPr>
        <w:t>procedimentos e normas relacionadas, buscando orientação do seu gestor ou da Gerência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Sistemas sempre que não estiver absolutamente seguro quanto à aquisição, uso e/ou descarte</w:t>
      </w:r>
      <w:r>
        <w:rPr>
          <w:rFonts w:ascii="Verdana" w:hAnsi="Verdana" w:cs="Verdana"/>
          <w:color w:val="000000"/>
          <w:szCs w:val="24"/>
        </w:rPr>
        <w:t xml:space="preserve"> </w:t>
      </w:r>
      <w:r w:rsidRPr="0063728A">
        <w:rPr>
          <w:rFonts w:ascii="Verdana" w:hAnsi="Verdana" w:cs="Verdana"/>
          <w:color w:val="000000"/>
          <w:szCs w:val="24"/>
        </w:rPr>
        <w:t>de informações.</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PRINCÍPIOS DA PSI</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Toda informação produzida ou recebida pelos colaboradores como resultado da atividade</w:t>
      </w:r>
      <w:r>
        <w:rPr>
          <w:rFonts w:ascii="Verdana" w:hAnsi="Verdana" w:cs="Verdana"/>
          <w:color w:val="000000"/>
          <w:szCs w:val="24"/>
        </w:rPr>
        <w:t xml:space="preserve"> profissional contratada pela empresa</w:t>
      </w:r>
      <w:r w:rsidRPr="0063728A">
        <w:rPr>
          <w:rFonts w:ascii="Verdana" w:hAnsi="Verdana" w:cs="Verdana"/>
          <w:color w:val="000000"/>
          <w:szCs w:val="24"/>
        </w:rPr>
        <w:t xml:space="preserve"> pertence à referida instituição. As exceções</w:t>
      </w:r>
      <w:r>
        <w:rPr>
          <w:rFonts w:ascii="Verdana" w:hAnsi="Verdana" w:cs="Verdana"/>
          <w:color w:val="000000"/>
          <w:szCs w:val="24"/>
        </w:rPr>
        <w:t xml:space="preserve"> </w:t>
      </w:r>
      <w:r w:rsidRPr="0063728A">
        <w:rPr>
          <w:rFonts w:ascii="Verdana" w:hAnsi="Verdana" w:cs="Verdana"/>
          <w:color w:val="000000"/>
          <w:szCs w:val="24"/>
        </w:rPr>
        <w:t xml:space="preserve">devem ser explícitas e </w:t>
      </w:r>
      <w:r>
        <w:rPr>
          <w:rFonts w:ascii="Verdana" w:hAnsi="Verdana" w:cs="Verdana"/>
          <w:color w:val="000000"/>
          <w:szCs w:val="24"/>
        </w:rPr>
        <w:t>f</w:t>
      </w:r>
      <w:r w:rsidRPr="0063728A">
        <w:rPr>
          <w:rFonts w:ascii="Verdana" w:hAnsi="Verdana" w:cs="Verdana"/>
          <w:color w:val="000000"/>
          <w:szCs w:val="24"/>
        </w:rPr>
        <w:t>ormalizadas em contrato entre as partes. Os equipamentos de informática e comunicação, sistemas e informações são utilizados pelos</w:t>
      </w:r>
      <w:r>
        <w:rPr>
          <w:rFonts w:ascii="Verdana" w:hAnsi="Verdana" w:cs="Verdana"/>
          <w:color w:val="000000"/>
          <w:szCs w:val="24"/>
        </w:rPr>
        <w:t xml:space="preserve"> </w:t>
      </w:r>
      <w:r w:rsidRPr="0063728A">
        <w:rPr>
          <w:rFonts w:ascii="Verdana" w:hAnsi="Verdana" w:cs="Verdana"/>
          <w:color w:val="000000"/>
          <w:szCs w:val="24"/>
        </w:rPr>
        <w:t>colaboradores para a realização das atividades profissionais. O uso pessoal dos recursos é</w:t>
      </w:r>
      <w:r>
        <w:rPr>
          <w:rFonts w:ascii="Verdana" w:hAnsi="Verdana" w:cs="Verdana"/>
          <w:color w:val="000000"/>
          <w:szCs w:val="24"/>
        </w:rPr>
        <w:t xml:space="preserve"> </w:t>
      </w:r>
      <w:r w:rsidRPr="0063728A">
        <w:rPr>
          <w:rFonts w:ascii="Verdana" w:hAnsi="Verdana" w:cs="Verdana"/>
          <w:color w:val="000000"/>
          <w:szCs w:val="24"/>
        </w:rPr>
        <w:t>permitido desde que não prejudique o desempenho dos sistemas e serviços.</w:t>
      </w:r>
      <w:r>
        <w:rPr>
          <w:rFonts w:ascii="Verdana" w:hAnsi="Verdana" w:cs="Verdana"/>
          <w:color w:val="000000"/>
          <w:szCs w:val="24"/>
        </w:rPr>
        <w:t xml:space="preserve"> A empresa</w:t>
      </w:r>
      <w:r w:rsidRPr="0063728A">
        <w:rPr>
          <w:rFonts w:ascii="Verdana" w:hAnsi="Verdana" w:cs="Verdana"/>
          <w:color w:val="000000"/>
          <w:szCs w:val="24"/>
        </w:rPr>
        <w:t>, por meio da Gerência de Sistemas, poderá registrar todo o uso dos</w:t>
      </w:r>
      <w:r>
        <w:rPr>
          <w:rFonts w:ascii="Verdana" w:hAnsi="Verdana" w:cs="Verdana"/>
          <w:color w:val="000000"/>
          <w:szCs w:val="24"/>
        </w:rPr>
        <w:t xml:space="preserve"> </w:t>
      </w:r>
      <w:r w:rsidRPr="0063728A">
        <w:rPr>
          <w:rFonts w:ascii="Verdana" w:hAnsi="Verdana" w:cs="Verdana"/>
          <w:color w:val="000000"/>
          <w:szCs w:val="24"/>
        </w:rPr>
        <w:t>sistemas e serviços, visando garantir a disponibilidade e a segurança das informações</w:t>
      </w:r>
      <w:r>
        <w:rPr>
          <w:rFonts w:ascii="Verdana" w:hAnsi="Verdana" w:cs="Verdana"/>
          <w:color w:val="000000"/>
          <w:szCs w:val="24"/>
        </w:rPr>
        <w:t xml:space="preserve"> </w:t>
      </w:r>
      <w:r w:rsidRPr="0063728A">
        <w:rPr>
          <w:rFonts w:ascii="Verdana" w:hAnsi="Verdana" w:cs="Verdana"/>
          <w:color w:val="000000"/>
          <w:szCs w:val="24"/>
        </w:rPr>
        <w:t>utilizadas.</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REQUISITOS DA PSI</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Para a uniformidade da informação, a PSI deverá ser comuni</w:t>
      </w:r>
      <w:r>
        <w:rPr>
          <w:rFonts w:ascii="Verdana" w:hAnsi="Verdana" w:cs="Verdana"/>
          <w:color w:val="000000"/>
          <w:szCs w:val="24"/>
        </w:rPr>
        <w:t>cada a todos os colaboradores da empresa</w:t>
      </w:r>
      <w:r w:rsidRPr="0063728A">
        <w:rPr>
          <w:rFonts w:ascii="Verdana" w:hAnsi="Verdana" w:cs="Verdana"/>
          <w:color w:val="000000"/>
          <w:szCs w:val="24"/>
        </w:rPr>
        <w:t xml:space="preserve"> a fim de que a política seja cumprida dentro e fora da empresa.</w:t>
      </w:r>
      <w:r>
        <w:rPr>
          <w:rFonts w:ascii="Verdana" w:hAnsi="Verdana" w:cs="Verdana"/>
          <w:color w:val="000000"/>
          <w:szCs w:val="24"/>
        </w:rPr>
        <w:t xml:space="preserve"> </w:t>
      </w:r>
      <w:r w:rsidRPr="0063728A">
        <w:rPr>
          <w:rFonts w:ascii="Verdana" w:hAnsi="Verdana" w:cs="Verdana"/>
          <w:color w:val="000000"/>
          <w:szCs w:val="24"/>
        </w:rPr>
        <w:t>Deverá haver um comitê multidisciplinar responsável pela gestão da segurança da informação,</w:t>
      </w:r>
      <w:r>
        <w:rPr>
          <w:rFonts w:ascii="Verdana" w:hAnsi="Verdana" w:cs="Verdana"/>
          <w:color w:val="000000"/>
          <w:szCs w:val="24"/>
        </w:rPr>
        <w:t xml:space="preserve"> </w:t>
      </w:r>
      <w:r w:rsidRPr="0063728A">
        <w:rPr>
          <w:rFonts w:ascii="Verdana" w:hAnsi="Verdana" w:cs="Verdana"/>
          <w:color w:val="000000"/>
          <w:szCs w:val="24"/>
        </w:rPr>
        <w:t>doravante designado como Comitê de Segurança da Informação.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lastRenderedPageBreak/>
        <w:t>Tanto a PSI quanto as normas deverão ser revistas e atualizadas periodicamente, sempre que</w:t>
      </w:r>
      <w:r>
        <w:rPr>
          <w:rFonts w:ascii="Verdana" w:hAnsi="Verdana" w:cs="Verdana"/>
          <w:color w:val="000000"/>
          <w:szCs w:val="24"/>
        </w:rPr>
        <w:t xml:space="preserve"> </w:t>
      </w:r>
      <w:r w:rsidRPr="0063728A">
        <w:rPr>
          <w:rFonts w:ascii="Verdana" w:hAnsi="Verdana" w:cs="Verdana"/>
          <w:color w:val="000000"/>
          <w:szCs w:val="24"/>
        </w:rPr>
        <w:t>algum fato relevante ou evento motive sua revisão antecipada, conforme análise e decisão do</w:t>
      </w:r>
      <w:r>
        <w:rPr>
          <w:rFonts w:ascii="Verdana" w:hAnsi="Verdana" w:cs="Verdana"/>
          <w:color w:val="000000"/>
          <w:szCs w:val="24"/>
        </w:rPr>
        <w:t xml:space="preserve"> C</w:t>
      </w:r>
      <w:r w:rsidRPr="0063728A">
        <w:rPr>
          <w:rFonts w:ascii="Verdana" w:hAnsi="Verdana" w:cs="Verdana"/>
          <w:color w:val="000000"/>
          <w:szCs w:val="24"/>
        </w:rPr>
        <w:t>omitê de Segurança.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Deverá </w:t>
      </w:r>
      <w:r>
        <w:rPr>
          <w:rFonts w:ascii="Verdana" w:hAnsi="Verdana" w:cs="Verdana"/>
          <w:color w:val="000000"/>
          <w:szCs w:val="24"/>
        </w:rPr>
        <w:t>constar em todos os contratos da empresa</w:t>
      </w:r>
      <w:r w:rsidRPr="0063728A">
        <w:rPr>
          <w:rFonts w:ascii="Verdana" w:hAnsi="Verdana" w:cs="Verdana"/>
          <w:color w:val="000000"/>
          <w:szCs w:val="24"/>
        </w:rPr>
        <w:t xml:space="preserve"> o anexo de Acordo de</w:t>
      </w:r>
      <w:r>
        <w:rPr>
          <w:rFonts w:ascii="Verdana" w:hAnsi="Verdana" w:cs="Verdana"/>
          <w:color w:val="000000"/>
          <w:szCs w:val="24"/>
        </w:rPr>
        <w:t xml:space="preserve"> </w:t>
      </w:r>
      <w:r w:rsidRPr="0063728A">
        <w:rPr>
          <w:rFonts w:ascii="Verdana" w:hAnsi="Verdana" w:cs="Verdana"/>
          <w:color w:val="000000"/>
          <w:szCs w:val="24"/>
        </w:rPr>
        <w:t>Confidencialidade ou Cláusula de Confidencialidade, como condição imprescindível para que</w:t>
      </w:r>
      <w:r>
        <w:rPr>
          <w:rFonts w:ascii="Verdana" w:hAnsi="Verdana" w:cs="Verdana"/>
          <w:color w:val="000000"/>
          <w:szCs w:val="24"/>
        </w:rPr>
        <w:t xml:space="preserve"> </w:t>
      </w:r>
      <w:r w:rsidRPr="0063728A">
        <w:rPr>
          <w:rFonts w:ascii="Verdana" w:hAnsi="Verdana" w:cs="Verdana"/>
          <w:color w:val="000000"/>
          <w:szCs w:val="24"/>
        </w:rPr>
        <w:t>possa ser concedido o acesso aos ativos de informação disponibilizados pela instituição.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responsabilidade em relação à segurança da informação deve ser comunicada na fase de</w:t>
      </w:r>
      <w:r>
        <w:rPr>
          <w:rFonts w:ascii="Verdana" w:hAnsi="Verdana" w:cs="Verdana"/>
          <w:color w:val="000000"/>
          <w:szCs w:val="24"/>
        </w:rPr>
        <w:t xml:space="preserve"> </w:t>
      </w:r>
      <w:r w:rsidRPr="0063728A">
        <w:rPr>
          <w:rFonts w:ascii="Verdana" w:hAnsi="Verdana" w:cs="Verdana"/>
          <w:color w:val="000000"/>
          <w:szCs w:val="24"/>
        </w:rPr>
        <w:t>contratação dos colaboradores. Todos os colaboradores devem ser orientados sobre 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Procedimentos de segurança, bem como o uso correto dos ativos, a fim de reduzir possíveis</w:t>
      </w:r>
      <w:r>
        <w:rPr>
          <w:rFonts w:ascii="Verdana" w:hAnsi="Verdana" w:cs="Verdana"/>
          <w:color w:val="000000"/>
          <w:szCs w:val="24"/>
        </w:rPr>
        <w:t xml:space="preserve"> </w:t>
      </w:r>
      <w:r w:rsidRPr="0063728A">
        <w:rPr>
          <w:rFonts w:ascii="Verdana" w:hAnsi="Verdana" w:cs="Verdana"/>
          <w:color w:val="000000"/>
          <w:szCs w:val="24"/>
        </w:rPr>
        <w:t>riscos. Eles devem assinar um termo de responsabilidade. Todo incidente que afete a segurança da informação deverá ser comunicado inicialmente à</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Gerência de Sistemas e ela, se julgar necessário, deverá encaminhar posteriormente ao Comitê</w:t>
      </w:r>
      <w:r>
        <w:rPr>
          <w:rFonts w:ascii="Verdana" w:hAnsi="Verdana" w:cs="Verdana"/>
          <w:color w:val="000000"/>
          <w:szCs w:val="24"/>
        </w:rPr>
        <w:t xml:space="preserve"> </w:t>
      </w:r>
      <w:r w:rsidRPr="0063728A">
        <w:rPr>
          <w:rFonts w:ascii="Verdana" w:hAnsi="Verdana" w:cs="Verdana"/>
          <w:color w:val="000000"/>
          <w:szCs w:val="24"/>
        </w:rPr>
        <w:t>de Segurança da Informação para análise.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Um plano de contingência e a continuidade dos principais sistemas e serviços deverão ser</w:t>
      </w:r>
      <w:r>
        <w:rPr>
          <w:rFonts w:ascii="Verdana" w:hAnsi="Verdana" w:cs="Verdana"/>
          <w:color w:val="000000"/>
          <w:szCs w:val="24"/>
        </w:rPr>
        <w:t xml:space="preserve"> </w:t>
      </w:r>
      <w:r w:rsidRPr="0063728A">
        <w:rPr>
          <w:rFonts w:ascii="Verdana" w:hAnsi="Verdana" w:cs="Verdana"/>
          <w:color w:val="000000"/>
          <w:szCs w:val="24"/>
        </w:rPr>
        <w:t>implantados e testados no mínimo anualmente, visando reduzir riscos de perda de</w:t>
      </w:r>
      <w:r>
        <w:rPr>
          <w:rFonts w:ascii="Verdana" w:hAnsi="Verdana" w:cs="Verdana"/>
          <w:color w:val="000000"/>
          <w:szCs w:val="24"/>
        </w:rPr>
        <w:t xml:space="preserve"> </w:t>
      </w:r>
      <w:r w:rsidRPr="0063728A">
        <w:rPr>
          <w:rFonts w:ascii="Verdana" w:hAnsi="Verdana" w:cs="Verdana"/>
          <w:color w:val="000000"/>
          <w:szCs w:val="24"/>
        </w:rPr>
        <w:t>confidencialidade, integridade e disponibilidade dos ativos de informação.</w:t>
      </w:r>
      <w:r>
        <w:rPr>
          <w:rFonts w:ascii="Verdana" w:hAnsi="Verdana" w:cs="Verdana"/>
          <w:color w:val="000000"/>
          <w:szCs w:val="24"/>
        </w:rPr>
        <w:t xml:space="preserve"> </w:t>
      </w:r>
      <w:r w:rsidRPr="0063728A">
        <w:rPr>
          <w:rFonts w:ascii="Verdana" w:hAnsi="Verdana" w:cs="Verdana"/>
          <w:color w:val="000000"/>
          <w:szCs w:val="24"/>
        </w:rPr>
        <w:t>Todos os requisitos de segurança da informação, incluindo a necessidade de planos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Contingência, devem ser identificados na fase de levantamento de escopo de um projeto ou</w:t>
      </w:r>
      <w:r>
        <w:rPr>
          <w:rFonts w:ascii="Verdana" w:hAnsi="Verdana" w:cs="Verdana"/>
          <w:color w:val="000000"/>
          <w:szCs w:val="24"/>
        </w:rPr>
        <w:t xml:space="preserve"> </w:t>
      </w:r>
      <w:r w:rsidRPr="0063728A">
        <w:rPr>
          <w:rFonts w:ascii="Verdana" w:hAnsi="Verdana" w:cs="Verdana"/>
          <w:color w:val="000000"/>
          <w:szCs w:val="24"/>
        </w:rPr>
        <w:t>sistema, e justificados, acordados, documentados, implantados e testados durante a fase de</w:t>
      </w:r>
      <w:r>
        <w:rPr>
          <w:rFonts w:ascii="Verdana" w:hAnsi="Verdana" w:cs="Verdana"/>
          <w:color w:val="000000"/>
          <w:szCs w:val="24"/>
        </w:rPr>
        <w:t xml:space="preserve"> </w:t>
      </w:r>
      <w:r w:rsidRPr="0063728A">
        <w:rPr>
          <w:rFonts w:ascii="Verdana" w:hAnsi="Verdana" w:cs="Verdana"/>
          <w:color w:val="000000"/>
          <w:szCs w:val="24"/>
        </w:rPr>
        <w:t>execução.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Deverão ser criados e instituídos controles apropriados, trilhas de auditoria ou registros de</w:t>
      </w:r>
      <w:r>
        <w:rPr>
          <w:rFonts w:ascii="Verdana" w:hAnsi="Verdana" w:cs="Verdana"/>
          <w:color w:val="000000"/>
          <w:szCs w:val="24"/>
        </w:rPr>
        <w:t xml:space="preserve"> </w:t>
      </w:r>
      <w:r w:rsidRPr="0063728A">
        <w:rPr>
          <w:rFonts w:ascii="Verdana" w:hAnsi="Verdana" w:cs="Verdana"/>
          <w:color w:val="000000"/>
          <w:szCs w:val="24"/>
        </w:rPr>
        <w:t>atividades, em todos os pontos e sistemas em que a instituição julgar necessário para reduzir</w:t>
      </w:r>
      <w:r>
        <w:rPr>
          <w:rFonts w:ascii="Verdana" w:hAnsi="Verdana" w:cs="Verdana"/>
          <w:color w:val="000000"/>
          <w:szCs w:val="24"/>
        </w:rPr>
        <w:t xml:space="preserve"> </w:t>
      </w:r>
      <w:r w:rsidRPr="0063728A">
        <w:rPr>
          <w:rFonts w:ascii="Verdana" w:hAnsi="Verdana" w:cs="Verdana"/>
          <w:color w:val="000000"/>
          <w:szCs w:val="24"/>
        </w:rPr>
        <w:t>os riscos dos seus ativos de informação como, por exemplo, nas estações de trabalho,</w:t>
      </w:r>
      <w:r>
        <w:rPr>
          <w:rFonts w:ascii="Verdana" w:hAnsi="Verdana" w:cs="Verdana"/>
          <w:color w:val="000000"/>
          <w:szCs w:val="24"/>
        </w:rPr>
        <w:t xml:space="preserve"> </w:t>
      </w:r>
      <w:r w:rsidRPr="0063728A">
        <w:rPr>
          <w:rFonts w:ascii="Verdana" w:hAnsi="Verdana" w:cs="Verdana"/>
          <w:color w:val="000000"/>
          <w:szCs w:val="24"/>
        </w:rPr>
        <w:t>notebooks, nos acessos à internet, no correio eletrônico, nos sistemas comerciais e financeiros</w:t>
      </w:r>
      <w:r>
        <w:rPr>
          <w:rFonts w:ascii="Verdana" w:hAnsi="Verdana" w:cs="Verdana"/>
          <w:color w:val="000000"/>
          <w:szCs w:val="24"/>
        </w:rPr>
        <w:t xml:space="preserve"> desenvolvidos pela empresa</w:t>
      </w:r>
      <w:r w:rsidRPr="0063728A">
        <w:rPr>
          <w:rFonts w:ascii="Verdana" w:hAnsi="Verdana" w:cs="Verdana"/>
          <w:color w:val="000000"/>
          <w:szCs w:val="24"/>
        </w:rPr>
        <w:t xml:space="preserve"> ou por terceiros.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ambientes de produção devem ser segregados e rigidamente controlados, garantindo o</w:t>
      </w:r>
      <w:r>
        <w:rPr>
          <w:rFonts w:ascii="Verdana" w:hAnsi="Verdana" w:cs="Verdana"/>
          <w:color w:val="000000"/>
          <w:szCs w:val="24"/>
        </w:rPr>
        <w:t xml:space="preserve"> </w:t>
      </w:r>
      <w:r w:rsidRPr="0063728A">
        <w:rPr>
          <w:rFonts w:ascii="Verdana" w:hAnsi="Verdana" w:cs="Verdana"/>
          <w:color w:val="000000"/>
          <w:szCs w:val="24"/>
        </w:rPr>
        <w:t>isolamento necessário em relação aos ambientes de desenvolvimento, testes e homologação.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A empresa</w:t>
      </w:r>
      <w:r w:rsidRPr="0063728A">
        <w:rPr>
          <w:rFonts w:ascii="Verdana" w:hAnsi="Verdana" w:cs="Verdana"/>
          <w:color w:val="000000"/>
          <w:szCs w:val="24"/>
        </w:rPr>
        <w:t xml:space="preserve"> exonera-se de toda e qualquer responsabilidade decorrente do uso indevido,</w:t>
      </w:r>
      <w:r>
        <w:rPr>
          <w:rFonts w:ascii="Verdana" w:hAnsi="Verdana" w:cs="Verdana"/>
          <w:color w:val="000000"/>
          <w:szCs w:val="24"/>
        </w:rPr>
        <w:t xml:space="preserve"> </w:t>
      </w:r>
      <w:r w:rsidRPr="0063728A">
        <w:rPr>
          <w:rFonts w:ascii="Verdana" w:hAnsi="Verdana" w:cs="Verdana"/>
          <w:color w:val="000000"/>
          <w:szCs w:val="24"/>
        </w:rPr>
        <w:t>negligente ou imprudente dos recursos e serviços concedidos aos seus colaboradores,</w:t>
      </w:r>
      <w:r>
        <w:rPr>
          <w:rFonts w:ascii="Verdana" w:hAnsi="Verdana" w:cs="Verdana"/>
          <w:color w:val="000000"/>
          <w:szCs w:val="24"/>
        </w:rPr>
        <w:t xml:space="preserve"> </w:t>
      </w:r>
      <w:r w:rsidRPr="0063728A">
        <w:rPr>
          <w:rFonts w:ascii="Verdana" w:hAnsi="Verdana" w:cs="Verdana"/>
          <w:color w:val="000000"/>
          <w:szCs w:val="24"/>
        </w:rPr>
        <w:t>reservando-se o direito de analisar dados e evidências para obtenção de provas a serem</w:t>
      </w:r>
      <w:r>
        <w:rPr>
          <w:rFonts w:ascii="Verdana" w:hAnsi="Verdana" w:cs="Verdana"/>
          <w:color w:val="000000"/>
          <w:szCs w:val="24"/>
        </w:rPr>
        <w:t xml:space="preserve"> </w:t>
      </w:r>
      <w:r w:rsidRPr="0063728A">
        <w:rPr>
          <w:rFonts w:ascii="Verdana" w:hAnsi="Verdana" w:cs="Verdana"/>
          <w:color w:val="000000"/>
          <w:szCs w:val="24"/>
        </w:rPr>
        <w:t>utilizadas nos processos investigatórios, bem como adotar as medidas legais cabíveis.</w:t>
      </w:r>
      <w:r>
        <w:rPr>
          <w:rFonts w:ascii="Verdana" w:hAnsi="Verdana" w:cs="Verdana"/>
          <w:color w:val="000000"/>
          <w:szCs w:val="24"/>
        </w:rPr>
        <w:t xml:space="preserve"> Esta PSI será implementada na</w:t>
      </w:r>
      <w:r w:rsidRPr="0063728A">
        <w:rPr>
          <w:rFonts w:ascii="Verdana" w:hAnsi="Verdana" w:cs="Verdana"/>
          <w:color w:val="000000"/>
          <w:szCs w:val="24"/>
        </w:rPr>
        <w:t xml:space="preserve"> </w:t>
      </w:r>
      <w:r>
        <w:rPr>
          <w:rFonts w:ascii="Verdana" w:hAnsi="Verdana" w:cs="Verdana"/>
          <w:color w:val="000000"/>
          <w:szCs w:val="24"/>
        </w:rPr>
        <w:t>empresa</w:t>
      </w:r>
      <w:r w:rsidRPr="0063728A">
        <w:rPr>
          <w:rFonts w:ascii="Verdana" w:hAnsi="Verdana" w:cs="Verdana"/>
          <w:color w:val="000000"/>
          <w:szCs w:val="24"/>
        </w:rPr>
        <w:t xml:space="preserve"> por meio de procedimentos específicos,</w:t>
      </w:r>
      <w:r>
        <w:rPr>
          <w:rFonts w:ascii="Verdana" w:hAnsi="Verdana" w:cs="Verdana"/>
          <w:color w:val="000000"/>
          <w:szCs w:val="24"/>
        </w:rPr>
        <w:t xml:space="preserve"> </w:t>
      </w:r>
      <w:r w:rsidRPr="0063728A">
        <w:rPr>
          <w:rFonts w:ascii="Verdana" w:hAnsi="Verdana" w:cs="Verdana"/>
          <w:color w:val="000000"/>
          <w:szCs w:val="24"/>
        </w:rPr>
        <w:t>obrigatórios para todos os colaboradores, independentemente do nível hierárquico ou função na</w:t>
      </w:r>
      <w:r>
        <w:rPr>
          <w:rFonts w:ascii="Verdana" w:hAnsi="Verdana" w:cs="Verdana"/>
          <w:color w:val="000000"/>
          <w:szCs w:val="24"/>
        </w:rPr>
        <w:t xml:space="preserve"> </w:t>
      </w:r>
      <w:r w:rsidRPr="0063728A">
        <w:rPr>
          <w:rFonts w:ascii="Verdana" w:hAnsi="Verdana" w:cs="Verdana"/>
          <w:color w:val="000000"/>
          <w:szCs w:val="24"/>
        </w:rPr>
        <w:t>empresa, bem como de vínculo empregatício ou prestação de serviço.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não cumprimento dos requisitos previstos nesta PSI e das Normas de Segurança da</w:t>
      </w:r>
      <w:r>
        <w:rPr>
          <w:rFonts w:ascii="Verdana" w:hAnsi="Verdana" w:cs="Verdana"/>
          <w:color w:val="000000"/>
          <w:szCs w:val="24"/>
        </w:rPr>
        <w:t xml:space="preserve"> </w:t>
      </w:r>
      <w:r w:rsidRPr="0063728A">
        <w:rPr>
          <w:rFonts w:ascii="Verdana" w:hAnsi="Verdana" w:cs="Verdana"/>
          <w:color w:val="000000"/>
          <w:szCs w:val="24"/>
        </w:rPr>
        <w:t xml:space="preserve">Informação acarretará violação às regras internas </w:t>
      </w:r>
      <w:r w:rsidRPr="0063728A">
        <w:rPr>
          <w:rFonts w:ascii="Verdana" w:hAnsi="Verdana" w:cs="Verdana"/>
          <w:color w:val="000000"/>
          <w:szCs w:val="24"/>
        </w:rPr>
        <w:lastRenderedPageBreak/>
        <w:t>da instituição e sujeitará o usuário às</w:t>
      </w:r>
      <w:r>
        <w:rPr>
          <w:rFonts w:ascii="Verdana" w:hAnsi="Verdana" w:cs="Verdana"/>
          <w:color w:val="000000"/>
          <w:szCs w:val="24"/>
        </w:rPr>
        <w:t xml:space="preserve"> </w:t>
      </w:r>
      <w:r w:rsidRPr="0063728A">
        <w:rPr>
          <w:rFonts w:ascii="Verdana" w:hAnsi="Verdana" w:cs="Verdana"/>
          <w:color w:val="000000"/>
          <w:szCs w:val="24"/>
        </w:rPr>
        <w:t>medidas administrativas e legais cabíveis.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DAS RESPONSABILIDADES ESPECÍFICAS</w:t>
      </w: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1 - Dos Colaboradores em Geral</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Entende-se por colaborador toda e qualquer pessoa física, contratada CLT ou prestadora de</w:t>
      </w:r>
      <w:r>
        <w:rPr>
          <w:rFonts w:ascii="Verdana" w:hAnsi="Verdana" w:cs="Verdana"/>
          <w:color w:val="000000"/>
          <w:szCs w:val="24"/>
        </w:rPr>
        <w:t xml:space="preserve"> </w:t>
      </w:r>
      <w:r w:rsidRPr="0063728A">
        <w:rPr>
          <w:rFonts w:ascii="Verdana" w:hAnsi="Verdana" w:cs="Verdana"/>
          <w:color w:val="000000"/>
          <w:szCs w:val="24"/>
        </w:rPr>
        <w:t>serviço por intermédio de pessoa jurídica ou não, que exerça alguma atividade dentro ou fora</w:t>
      </w:r>
      <w:r>
        <w:rPr>
          <w:rFonts w:ascii="Verdana" w:hAnsi="Verdana" w:cs="Verdana"/>
          <w:color w:val="000000"/>
          <w:szCs w:val="24"/>
        </w:rPr>
        <w:t xml:space="preserve"> </w:t>
      </w:r>
      <w:r w:rsidRPr="0063728A">
        <w:rPr>
          <w:rFonts w:ascii="Verdana" w:hAnsi="Verdana" w:cs="Verdana"/>
          <w:color w:val="000000"/>
          <w:szCs w:val="24"/>
        </w:rPr>
        <w:t>da instituição.</w:t>
      </w:r>
      <w:r>
        <w:rPr>
          <w:rFonts w:ascii="Verdana" w:hAnsi="Verdana" w:cs="Verdana"/>
          <w:color w:val="000000"/>
          <w:szCs w:val="24"/>
        </w:rPr>
        <w:t xml:space="preserve"> </w:t>
      </w:r>
      <w:r w:rsidRPr="0063728A">
        <w:rPr>
          <w:rFonts w:ascii="Verdana" w:hAnsi="Verdana" w:cs="Verdana"/>
          <w:color w:val="000000"/>
          <w:szCs w:val="24"/>
        </w:rPr>
        <w:t>Será de inteira responsabilidade de cada colaborador, todo prejuízo ou dano que vier a sofrer</w:t>
      </w:r>
      <w:r>
        <w:rPr>
          <w:rFonts w:ascii="Verdana" w:hAnsi="Verdana" w:cs="Verdana"/>
          <w:color w:val="000000"/>
          <w:szCs w:val="24"/>
        </w:rPr>
        <w:t xml:space="preserve"> ou causar a empresa</w:t>
      </w:r>
      <w:r w:rsidRPr="0063728A">
        <w:rPr>
          <w:rFonts w:ascii="Verdana" w:hAnsi="Verdana" w:cs="Verdana"/>
          <w:color w:val="000000"/>
          <w:szCs w:val="24"/>
        </w:rPr>
        <w:t xml:space="preserve"> e/ou a terceiros, em decorrência da não obediência às diretrizes</w:t>
      </w:r>
      <w:r>
        <w:rPr>
          <w:rFonts w:ascii="Verdana" w:hAnsi="Verdana" w:cs="Verdana"/>
          <w:color w:val="000000"/>
          <w:szCs w:val="24"/>
        </w:rPr>
        <w:t xml:space="preserve"> </w:t>
      </w:r>
      <w:r w:rsidRPr="0063728A">
        <w:rPr>
          <w:rFonts w:ascii="Verdana" w:hAnsi="Verdana" w:cs="Verdana"/>
          <w:color w:val="000000"/>
          <w:szCs w:val="24"/>
        </w:rPr>
        <w:t>e normas aqui referidas.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2 - Dos Colaboradores em Regime de Exceção (Temporários)</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Devem entender os riscos associados à sua condição especial e cumprir rigorosamente o que</w:t>
      </w:r>
      <w:r>
        <w:rPr>
          <w:rFonts w:ascii="Verdana" w:hAnsi="Verdana" w:cs="Verdana"/>
          <w:color w:val="000000"/>
          <w:szCs w:val="24"/>
        </w:rPr>
        <w:t xml:space="preserve"> </w:t>
      </w:r>
      <w:r w:rsidRPr="0063728A">
        <w:rPr>
          <w:rFonts w:ascii="Verdana" w:hAnsi="Verdana" w:cs="Verdana"/>
          <w:color w:val="000000"/>
          <w:szCs w:val="24"/>
        </w:rPr>
        <w:t>está previsto no aceite concedido pelo Comitê de Segurança da Informação.</w:t>
      </w:r>
      <w:r>
        <w:rPr>
          <w:rFonts w:ascii="Verdana" w:hAnsi="Verdana" w:cs="Verdana"/>
          <w:color w:val="000000"/>
          <w:szCs w:val="24"/>
        </w:rPr>
        <w:t xml:space="preserve"> </w:t>
      </w:r>
      <w:r w:rsidRPr="0063728A">
        <w:rPr>
          <w:rFonts w:ascii="Verdana" w:hAnsi="Verdana" w:cs="Verdana"/>
          <w:color w:val="000000"/>
          <w:szCs w:val="24"/>
        </w:rPr>
        <w:t>A concessão poderá ser revogada a qualquer tempo se for verificado que a justificativa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motivo</w:t>
      </w:r>
      <w:proofErr w:type="gramEnd"/>
      <w:r w:rsidRPr="0063728A">
        <w:rPr>
          <w:rFonts w:ascii="Verdana" w:hAnsi="Verdana" w:cs="Verdana"/>
          <w:color w:val="000000"/>
          <w:szCs w:val="24"/>
        </w:rPr>
        <w:t xml:space="preserve"> de negócio não mais compensa o risco relacionado ao regime de exceção ou se o</w:t>
      </w:r>
      <w:r>
        <w:rPr>
          <w:rFonts w:ascii="Verdana" w:hAnsi="Verdana" w:cs="Verdana"/>
          <w:color w:val="000000"/>
          <w:szCs w:val="24"/>
        </w:rPr>
        <w:t xml:space="preserve"> </w:t>
      </w:r>
      <w:r w:rsidRPr="0063728A">
        <w:rPr>
          <w:rFonts w:ascii="Verdana" w:hAnsi="Verdana" w:cs="Verdana"/>
          <w:color w:val="000000"/>
          <w:szCs w:val="24"/>
        </w:rPr>
        <w:t>colaborador que o recebeu não estiver cumprindo as condições definidas no aceite.</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3 - Dos Gestores de Pessoas e/ou Processos</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Ter postura exemplar em relação à segurança da informação, servindo como modelo de</w:t>
      </w:r>
      <w:r>
        <w:rPr>
          <w:rFonts w:ascii="Verdana" w:hAnsi="Verdana" w:cs="Verdana"/>
          <w:color w:val="000000"/>
          <w:szCs w:val="24"/>
        </w:rPr>
        <w:t xml:space="preserve"> </w:t>
      </w:r>
      <w:r w:rsidRPr="0063728A">
        <w:rPr>
          <w:rFonts w:ascii="Verdana" w:hAnsi="Verdana" w:cs="Verdana"/>
          <w:color w:val="000000"/>
          <w:szCs w:val="24"/>
        </w:rPr>
        <w:t>conduta para os colaboradores sob a sua gestão.</w:t>
      </w:r>
      <w:r>
        <w:rPr>
          <w:rFonts w:ascii="Verdana" w:hAnsi="Verdana" w:cs="Verdana"/>
          <w:color w:val="000000"/>
          <w:szCs w:val="24"/>
        </w:rPr>
        <w:t xml:space="preserve"> </w:t>
      </w:r>
      <w:r w:rsidRPr="0063728A">
        <w:rPr>
          <w:rFonts w:ascii="Verdana" w:hAnsi="Verdana" w:cs="Verdana"/>
          <w:color w:val="000000"/>
          <w:szCs w:val="24"/>
        </w:rPr>
        <w:t>Atribuir aos colaboradores, na fase de contratação e de formalização dos contratos individuais</w:t>
      </w:r>
      <w:r>
        <w:rPr>
          <w:rFonts w:ascii="Verdana" w:hAnsi="Verdana" w:cs="Verdana"/>
          <w:color w:val="000000"/>
          <w:szCs w:val="24"/>
        </w:rPr>
        <w:t xml:space="preserve"> </w:t>
      </w:r>
      <w:r w:rsidRPr="0063728A">
        <w:rPr>
          <w:rFonts w:ascii="Verdana" w:hAnsi="Verdana" w:cs="Verdana"/>
          <w:color w:val="000000"/>
          <w:szCs w:val="24"/>
        </w:rPr>
        <w:t>de trabalho, de prestação de serviços ou de parceria, a responsabilidade do cumprimento da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PSI da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Exigir dos colaboradores a assinatura do Termo de Compromisso e Ciência, assumindo o dever</w:t>
      </w:r>
      <w:r>
        <w:rPr>
          <w:rFonts w:ascii="Verdana" w:hAnsi="Verdana" w:cs="Verdana"/>
          <w:color w:val="000000"/>
          <w:szCs w:val="24"/>
        </w:rPr>
        <w:t xml:space="preserve"> </w:t>
      </w:r>
      <w:r w:rsidRPr="0063728A">
        <w:rPr>
          <w:rFonts w:ascii="Verdana" w:hAnsi="Verdana" w:cs="Verdana"/>
          <w:color w:val="000000"/>
          <w:szCs w:val="24"/>
        </w:rPr>
        <w:t>de seguir as normas estabelecidas, bem como se comprometendo a manter sigilo e</w:t>
      </w:r>
      <w:r>
        <w:rPr>
          <w:rFonts w:ascii="Verdana" w:hAnsi="Verdana" w:cs="Verdana"/>
          <w:color w:val="000000"/>
          <w:szCs w:val="24"/>
        </w:rPr>
        <w:t xml:space="preserve"> </w:t>
      </w:r>
      <w:r w:rsidRPr="0063728A">
        <w:rPr>
          <w:rFonts w:ascii="Verdana" w:hAnsi="Verdana" w:cs="Verdana"/>
          <w:color w:val="000000"/>
          <w:szCs w:val="24"/>
        </w:rPr>
        <w:t>confidencialidade, mesmo quando desligado, sobre to</w:t>
      </w:r>
      <w:r>
        <w:rPr>
          <w:rFonts w:ascii="Verdana" w:hAnsi="Verdana" w:cs="Verdana"/>
          <w:color w:val="000000"/>
          <w:szCs w:val="24"/>
        </w:rPr>
        <w:t xml:space="preserve">dos os ativos de informações da empresa. </w:t>
      </w:r>
      <w:r w:rsidRPr="0063728A">
        <w:rPr>
          <w:rFonts w:ascii="Verdana" w:hAnsi="Verdana" w:cs="Verdana"/>
          <w:color w:val="000000"/>
          <w:szCs w:val="24"/>
        </w:rPr>
        <w:t>Antes de conceder acesso às informações da instituição, exigir a assinatura do Acordo de</w:t>
      </w:r>
      <w:r>
        <w:rPr>
          <w:rFonts w:ascii="Verdana" w:hAnsi="Verdana" w:cs="Verdana"/>
          <w:color w:val="000000"/>
          <w:szCs w:val="24"/>
        </w:rPr>
        <w:t xml:space="preserve"> c</w:t>
      </w:r>
      <w:r w:rsidRPr="0063728A">
        <w:rPr>
          <w:rFonts w:ascii="Verdana" w:hAnsi="Verdana" w:cs="Verdana"/>
          <w:color w:val="000000"/>
          <w:szCs w:val="24"/>
        </w:rPr>
        <w:t>onfidencialidade dos colaboradores casuais e prestadores de serviços que não estejam</w:t>
      </w:r>
      <w:r>
        <w:rPr>
          <w:rFonts w:ascii="Verdana" w:hAnsi="Verdana" w:cs="Verdana"/>
          <w:color w:val="000000"/>
          <w:szCs w:val="24"/>
        </w:rPr>
        <w:t xml:space="preserve"> </w:t>
      </w:r>
      <w:r w:rsidRPr="0063728A">
        <w:rPr>
          <w:rFonts w:ascii="Verdana" w:hAnsi="Verdana" w:cs="Verdana"/>
          <w:color w:val="000000"/>
          <w:szCs w:val="24"/>
        </w:rPr>
        <w:t>cobertos por um contrato existente, por exemplo, durante a fase de levantamento para</w:t>
      </w:r>
      <w:r>
        <w:rPr>
          <w:rFonts w:ascii="Verdana" w:hAnsi="Verdana" w:cs="Verdana"/>
          <w:color w:val="000000"/>
          <w:szCs w:val="24"/>
        </w:rPr>
        <w:t xml:space="preserve"> </w:t>
      </w:r>
      <w:r w:rsidRPr="0063728A">
        <w:rPr>
          <w:rFonts w:ascii="Verdana" w:hAnsi="Verdana" w:cs="Verdana"/>
          <w:color w:val="000000"/>
          <w:szCs w:val="24"/>
        </w:rPr>
        <w:t>apresentação de propostas comerciais.</w:t>
      </w:r>
      <w:r>
        <w:rPr>
          <w:rFonts w:ascii="Verdana" w:hAnsi="Verdana" w:cs="Verdana"/>
          <w:color w:val="000000"/>
          <w:szCs w:val="24"/>
        </w:rPr>
        <w:t xml:space="preserve"> </w:t>
      </w:r>
      <w:r w:rsidRPr="0063728A">
        <w:rPr>
          <w:rFonts w:ascii="Verdana" w:hAnsi="Verdana" w:cs="Verdana"/>
          <w:color w:val="000000"/>
          <w:szCs w:val="24"/>
        </w:rPr>
        <w:t>Adaptar as normas, os processos, procedimentos e sistemas sob sua responsabilidade para</w:t>
      </w:r>
      <w:r>
        <w:rPr>
          <w:rFonts w:ascii="Verdana" w:hAnsi="Verdana" w:cs="Verdana"/>
          <w:color w:val="000000"/>
          <w:szCs w:val="24"/>
        </w:rPr>
        <w:t xml:space="preserve"> </w:t>
      </w:r>
      <w:r w:rsidRPr="0063728A">
        <w:rPr>
          <w:rFonts w:ascii="Verdana" w:hAnsi="Verdana" w:cs="Verdana"/>
          <w:color w:val="000000"/>
          <w:szCs w:val="24"/>
        </w:rPr>
        <w:t>atender a esta PSI, bem como aos termos da Norma Educacional.</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4.1 - Da Área de Tecnologia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Testar a eficácia dos controles utilizados e informar aos gestores os riscos residuais.</w:t>
      </w:r>
      <w:r>
        <w:rPr>
          <w:rFonts w:ascii="Verdana" w:hAnsi="Verdana" w:cs="Verdana"/>
          <w:color w:val="000000"/>
          <w:szCs w:val="24"/>
        </w:rPr>
        <w:t xml:space="preserve"> </w:t>
      </w:r>
      <w:r w:rsidRPr="0063728A">
        <w:rPr>
          <w:rFonts w:ascii="Verdana" w:hAnsi="Verdana" w:cs="Verdana"/>
          <w:color w:val="000000"/>
          <w:szCs w:val="24"/>
        </w:rPr>
        <w:t>Acordar com os gestores o nível de serviço que será prestado e os procedimentos de resposta</w:t>
      </w:r>
      <w:r>
        <w:rPr>
          <w:rFonts w:ascii="Verdana" w:hAnsi="Verdana" w:cs="Verdana"/>
          <w:color w:val="000000"/>
          <w:szCs w:val="24"/>
        </w:rPr>
        <w:t xml:space="preserve"> </w:t>
      </w:r>
      <w:r w:rsidRPr="0063728A">
        <w:rPr>
          <w:rFonts w:ascii="Verdana" w:hAnsi="Verdana" w:cs="Verdana"/>
          <w:color w:val="000000"/>
          <w:szCs w:val="24"/>
        </w:rPr>
        <w:t>aos incidentes.</w:t>
      </w:r>
      <w:r>
        <w:rPr>
          <w:rFonts w:ascii="Verdana" w:hAnsi="Verdana" w:cs="Verdana"/>
          <w:color w:val="000000"/>
          <w:szCs w:val="24"/>
        </w:rPr>
        <w:t xml:space="preserve"> </w:t>
      </w:r>
      <w:r w:rsidRPr="0063728A">
        <w:rPr>
          <w:rFonts w:ascii="Verdana" w:hAnsi="Verdana" w:cs="Verdana"/>
          <w:color w:val="000000"/>
          <w:szCs w:val="24"/>
        </w:rPr>
        <w:t>Configurar os equipamentos, ferramentas e sistemas concedidos aos colaboradores com todos</w:t>
      </w:r>
      <w:r>
        <w:rPr>
          <w:rFonts w:ascii="Verdana" w:hAnsi="Verdana" w:cs="Verdana"/>
          <w:color w:val="000000"/>
          <w:szCs w:val="24"/>
        </w:rPr>
        <w:t xml:space="preserve"> </w:t>
      </w:r>
      <w:r w:rsidRPr="0063728A">
        <w:rPr>
          <w:rFonts w:ascii="Verdana" w:hAnsi="Verdana" w:cs="Verdana"/>
          <w:color w:val="000000"/>
          <w:szCs w:val="24"/>
        </w:rPr>
        <w:t>os controles necessários para cumprir os requerimentos de segurança estabelecidos por esta</w:t>
      </w:r>
      <w:r>
        <w:rPr>
          <w:rFonts w:ascii="Verdana" w:hAnsi="Verdana" w:cs="Verdana"/>
          <w:color w:val="000000"/>
          <w:szCs w:val="24"/>
        </w:rPr>
        <w:t xml:space="preserve"> </w:t>
      </w:r>
      <w:r w:rsidRPr="0063728A">
        <w:rPr>
          <w:rFonts w:ascii="Verdana" w:hAnsi="Verdana" w:cs="Verdana"/>
          <w:color w:val="000000"/>
          <w:szCs w:val="24"/>
        </w:rPr>
        <w:t xml:space="preserve">PSI, e em sua versão educacional, pelas Normas de Segurança da Informação </w:t>
      </w:r>
      <w:r>
        <w:rPr>
          <w:rFonts w:ascii="Verdana" w:hAnsi="Verdana" w:cs="Verdana"/>
          <w:color w:val="000000"/>
          <w:szCs w:val="24"/>
        </w:rPr>
        <w:t>complementares</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Os administradores e operadores dos sistemas computacionais podem, pela característica de</w:t>
      </w:r>
      <w:r>
        <w:rPr>
          <w:rFonts w:ascii="Verdana" w:hAnsi="Verdana" w:cs="Verdana"/>
          <w:color w:val="000000"/>
          <w:szCs w:val="24"/>
        </w:rPr>
        <w:t xml:space="preserve"> </w:t>
      </w:r>
      <w:r w:rsidRPr="0063728A">
        <w:rPr>
          <w:rFonts w:ascii="Verdana" w:hAnsi="Verdana" w:cs="Verdana"/>
          <w:color w:val="000000"/>
          <w:szCs w:val="24"/>
        </w:rPr>
        <w:t>seus privilégios como usuários, acessar os arquivos e dados de outros usuários. No entanto,</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Isso só será permitido quando for necessário para a execução de atividades operacionais sob</w:t>
      </w:r>
      <w:r>
        <w:rPr>
          <w:rFonts w:ascii="Verdana" w:hAnsi="Verdana" w:cs="Verdana"/>
          <w:color w:val="000000"/>
          <w:szCs w:val="24"/>
        </w:rPr>
        <w:t xml:space="preserve"> </w:t>
      </w:r>
      <w:r w:rsidRPr="0063728A">
        <w:rPr>
          <w:rFonts w:ascii="Verdana" w:hAnsi="Verdana" w:cs="Verdana"/>
          <w:color w:val="000000"/>
          <w:szCs w:val="24"/>
        </w:rPr>
        <w:t>sua responsabilidade como, por exemplo, a manutenção de computadores, a realização de</w:t>
      </w:r>
      <w:r>
        <w:rPr>
          <w:rFonts w:ascii="Verdana" w:hAnsi="Verdana" w:cs="Verdana"/>
          <w:color w:val="000000"/>
          <w:szCs w:val="24"/>
        </w:rPr>
        <w:t xml:space="preserve"> </w:t>
      </w:r>
      <w:r w:rsidRPr="0063728A">
        <w:rPr>
          <w:rFonts w:ascii="Verdana" w:hAnsi="Verdana" w:cs="Verdana"/>
          <w:color w:val="000000"/>
          <w:szCs w:val="24"/>
        </w:rPr>
        <w:t>cópias de segurança, auditorias ou testes no ambiente.</w:t>
      </w:r>
      <w:r>
        <w:rPr>
          <w:rFonts w:ascii="Verdana" w:hAnsi="Verdana" w:cs="Verdana"/>
          <w:color w:val="000000"/>
          <w:szCs w:val="24"/>
        </w:rPr>
        <w:t xml:space="preserve"> </w:t>
      </w:r>
      <w:r w:rsidRPr="0063728A">
        <w:rPr>
          <w:rFonts w:ascii="Verdana" w:hAnsi="Verdana" w:cs="Verdana"/>
          <w:color w:val="000000"/>
          <w:szCs w:val="24"/>
        </w:rPr>
        <w:t xml:space="preserve">Segregar as funções </w:t>
      </w:r>
      <w:r>
        <w:rPr>
          <w:rFonts w:ascii="Verdana" w:hAnsi="Verdana" w:cs="Verdana"/>
          <w:color w:val="000000"/>
          <w:szCs w:val="24"/>
        </w:rPr>
        <w:t>a</w:t>
      </w:r>
      <w:r w:rsidRPr="0063728A">
        <w:rPr>
          <w:rFonts w:ascii="Verdana" w:hAnsi="Verdana" w:cs="Verdana"/>
          <w:color w:val="000000"/>
          <w:szCs w:val="24"/>
        </w:rPr>
        <w:t>dministrativas, operacionais e educacionais a fim de restringir ao mínimo</w:t>
      </w:r>
      <w:r>
        <w:rPr>
          <w:rFonts w:ascii="Verdana" w:hAnsi="Verdana" w:cs="Verdana"/>
          <w:color w:val="000000"/>
          <w:szCs w:val="24"/>
        </w:rPr>
        <w:t xml:space="preserve"> </w:t>
      </w:r>
      <w:r w:rsidRPr="0063728A">
        <w:rPr>
          <w:rFonts w:ascii="Verdana" w:hAnsi="Verdana" w:cs="Verdana"/>
          <w:color w:val="000000"/>
          <w:szCs w:val="24"/>
        </w:rPr>
        <w:t>necessário os poderes de cada indivíduo e eliminar, ou ao menos reduzir, a existência de</w:t>
      </w:r>
      <w:r>
        <w:rPr>
          <w:rFonts w:ascii="Verdana" w:hAnsi="Verdana" w:cs="Verdana"/>
          <w:color w:val="000000"/>
          <w:szCs w:val="24"/>
        </w:rPr>
        <w:t xml:space="preserve"> </w:t>
      </w:r>
      <w:r w:rsidRPr="0063728A">
        <w:rPr>
          <w:rFonts w:ascii="Verdana" w:hAnsi="Verdana" w:cs="Verdana"/>
          <w:color w:val="000000"/>
          <w:szCs w:val="24"/>
        </w:rPr>
        <w:t>pessoas que possam excluir os logs e trilhas de auditoria das suas próprias ações.</w:t>
      </w:r>
      <w:r>
        <w:rPr>
          <w:rFonts w:ascii="Verdana" w:hAnsi="Verdana" w:cs="Verdana"/>
          <w:color w:val="000000"/>
          <w:szCs w:val="24"/>
        </w:rPr>
        <w:t xml:space="preserve"> </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Garantir segurança especial para sistemas com acesso público, incluindo o ambiente</w:t>
      </w:r>
      <w:r>
        <w:rPr>
          <w:rFonts w:ascii="Verdana" w:hAnsi="Verdana" w:cs="Verdana"/>
          <w:color w:val="000000"/>
          <w:szCs w:val="24"/>
        </w:rPr>
        <w:t xml:space="preserve"> </w:t>
      </w:r>
      <w:r w:rsidRPr="0063728A">
        <w:rPr>
          <w:rFonts w:ascii="Verdana" w:hAnsi="Verdana" w:cs="Verdana"/>
          <w:color w:val="000000"/>
          <w:szCs w:val="24"/>
        </w:rPr>
        <w:t>educacional, fazendo guarda de evidências que permitam a rastreabilidade para fins de</w:t>
      </w:r>
      <w:r>
        <w:rPr>
          <w:rFonts w:ascii="Verdana" w:hAnsi="Verdana" w:cs="Verdana"/>
          <w:color w:val="000000"/>
          <w:szCs w:val="24"/>
        </w:rPr>
        <w:t xml:space="preserve"> </w:t>
      </w:r>
      <w:r w:rsidRPr="0063728A">
        <w:rPr>
          <w:rFonts w:ascii="Verdana" w:hAnsi="Verdana" w:cs="Verdana"/>
          <w:color w:val="000000"/>
          <w:szCs w:val="24"/>
        </w:rPr>
        <w:t>auditoria ou investigação.</w:t>
      </w:r>
      <w:r>
        <w:rPr>
          <w:rFonts w:ascii="Verdana" w:hAnsi="Verdana" w:cs="Verdana"/>
          <w:color w:val="000000"/>
          <w:szCs w:val="24"/>
        </w:rPr>
        <w:t xml:space="preserve"> </w:t>
      </w:r>
      <w:r w:rsidRPr="0063728A">
        <w:rPr>
          <w:rFonts w:ascii="Verdana" w:hAnsi="Verdana" w:cs="Verdana"/>
          <w:color w:val="000000"/>
          <w:szCs w:val="24"/>
        </w:rPr>
        <w:t>Gerar e manter as trilhas para auditoria com nível de detalhe suficiente para rastrear possíveis</w:t>
      </w:r>
      <w:r>
        <w:rPr>
          <w:rFonts w:ascii="Verdana" w:hAnsi="Verdana" w:cs="Verdana"/>
          <w:color w:val="000000"/>
          <w:szCs w:val="24"/>
        </w:rPr>
        <w:t xml:space="preserve"> </w:t>
      </w:r>
      <w:r w:rsidRPr="0063728A">
        <w:rPr>
          <w:rFonts w:ascii="Verdana" w:hAnsi="Verdana" w:cs="Verdana"/>
          <w:color w:val="000000"/>
          <w:szCs w:val="24"/>
        </w:rPr>
        <w:t>falhas e fraudes. Para as trilhas geradas e/ou mantidas em meio eletrônico, implantar controles</w:t>
      </w:r>
      <w:r>
        <w:rPr>
          <w:rFonts w:ascii="Verdana" w:hAnsi="Verdana" w:cs="Verdana"/>
          <w:color w:val="000000"/>
          <w:szCs w:val="24"/>
        </w:rPr>
        <w:t xml:space="preserve"> </w:t>
      </w:r>
      <w:r w:rsidRPr="0063728A">
        <w:rPr>
          <w:rFonts w:ascii="Verdana" w:hAnsi="Verdana" w:cs="Verdana"/>
          <w:color w:val="000000"/>
          <w:szCs w:val="24"/>
        </w:rPr>
        <w:t>de integridade para torná-las juridicamente válidas como evidências.</w:t>
      </w:r>
      <w:r>
        <w:rPr>
          <w:rFonts w:ascii="Verdana" w:hAnsi="Verdana" w:cs="Verdana"/>
          <w:color w:val="000000"/>
          <w:szCs w:val="24"/>
        </w:rPr>
        <w:t xml:space="preserve"> </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Administrar, proteger e testar as cópias de segurança dos programas e dados relacionados aos</w:t>
      </w:r>
      <w:r>
        <w:rPr>
          <w:rFonts w:ascii="Verdana" w:hAnsi="Verdana" w:cs="Verdana"/>
          <w:color w:val="000000"/>
          <w:szCs w:val="24"/>
        </w:rPr>
        <w:t xml:space="preserve"> </w:t>
      </w:r>
      <w:r w:rsidRPr="0063728A">
        <w:rPr>
          <w:rFonts w:ascii="Verdana" w:hAnsi="Verdana" w:cs="Verdana"/>
          <w:color w:val="000000"/>
          <w:szCs w:val="24"/>
        </w:rPr>
        <w:t>processos críticos e r</w:t>
      </w:r>
      <w:r>
        <w:rPr>
          <w:rFonts w:ascii="Verdana" w:hAnsi="Verdana" w:cs="Verdana"/>
          <w:color w:val="000000"/>
          <w:szCs w:val="24"/>
        </w:rPr>
        <w:t>elevantes para 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Implantar controles que gerem registros auditáveis para retirada e transporte de mídias das</w:t>
      </w:r>
      <w:r>
        <w:rPr>
          <w:rFonts w:ascii="Verdana" w:hAnsi="Verdana" w:cs="Verdana"/>
          <w:color w:val="000000"/>
          <w:szCs w:val="24"/>
        </w:rPr>
        <w:t xml:space="preserve"> </w:t>
      </w:r>
      <w:r w:rsidRPr="0063728A">
        <w:rPr>
          <w:rFonts w:ascii="Verdana" w:hAnsi="Verdana" w:cs="Verdana"/>
          <w:color w:val="000000"/>
          <w:szCs w:val="24"/>
        </w:rPr>
        <w:t>informações custodiadas pela TI, nos ambientes totalmente controlados por ela.</w:t>
      </w:r>
      <w:r>
        <w:rPr>
          <w:rFonts w:ascii="Verdana" w:hAnsi="Verdana" w:cs="Verdana"/>
          <w:color w:val="000000"/>
          <w:szCs w:val="24"/>
        </w:rPr>
        <w:t xml:space="preserve"> </w:t>
      </w:r>
      <w:r w:rsidRPr="0063728A">
        <w:rPr>
          <w:rFonts w:ascii="Verdana" w:hAnsi="Verdana" w:cs="Verdana"/>
          <w:color w:val="000000"/>
          <w:szCs w:val="24"/>
        </w:rPr>
        <w:t xml:space="preserve">O gestor da </w:t>
      </w:r>
      <w:r>
        <w:rPr>
          <w:rFonts w:ascii="Verdana" w:hAnsi="Verdana" w:cs="Verdana"/>
          <w:color w:val="000000"/>
          <w:szCs w:val="24"/>
        </w:rPr>
        <w:t>i</w:t>
      </w:r>
      <w:r w:rsidRPr="0063728A">
        <w:rPr>
          <w:rFonts w:ascii="Verdana" w:hAnsi="Verdana" w:cs="Verdana"/>
          <w:color w:val="000000"/>
          <w:szCs w:val="24"/>
        </w:rPr>
        <w:t>nformação deve ser previamente informado sobre o fim do prazo de retenção,</w:t>
      </w:r>
      <w:r>
        <w:rPr>
          <w:rFonts w:ascii="Verdana" w:hAnsi="Verdana" w:cs="Verdana"/>
          <w:color w:val="000000"/>
          <w:szCs w:val="24"/>
        </w:rPr>
        <w:t xml:space="preserve"> </w:t>
      </w:r>
      <w:r w:rsidRPr="0063728A">
        <w:rPr>
          <w:rFonts w:ascii="Verdana" w:hAnsi="Verdana" w:cs="Verdana"/>
          <w:color w:val="000000"/>
          <w:szCs w:val="24"/>
        </w:rPr>
        <w:t>para que tenha a alternativa de alterá-lo antes que a informação seja definitivamente</w:t>
      </w:r>
      <w:r>
        <w:rPr>
          <w:rFonts w:ascii="Verdana" w:hAnsi="Verdana" w:cs="Verdana"/>
          <w:color w:val="000000"/>
          <w:szCs w:val="24"/>
        </w:rPr>
        <w:t xml:space="preserve"> </w:t>
      </w:r>
      <w:r w:rsidRPr="0063728A">
        <w:rPr>
          <w:rFonts w:ascii="Verdana" w:hAnsi="Verdana" w:cs="Verdana"/>
          <w:color w:val="000000"/>
          <w:szCs w:val="24"/>
        </w:rPr>
        <w:t>descartada pelo custo</w:t>
      </w:r>
      <w:r>
        <w:rPr>
          <w:rFonts w:ascii="Verdana" w:hAnsi="Verdana" w:cs="Verdana"/>
          <w:color w:val="000000"/>
          <w:szCs w:val="24"/>
        </w:rPr>
        <w:t xml:space="preserve"> </w:t>
      </w:r>
      <w:r w:rsidRPr="0063728A">
        <w:rPr>
          <w:rFonts w:ascii="Verdana" w:hAnsi="Verdana" w:cs="Verdana"/>
          <w:color w:val="000000"/>
          <w:szCs w:val="24"/>
        </w:rPr>
        <w:t>diante.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Quando ocorrer movimentação interna dos ativos de TI, garantir que as informações de um</w:t>
      </w:r>
      <w:r>
        <w:rPr>
          <w:rFonts w:ascii="Verdana" w:hAnsi="Verdana" w:cs="Verdana"/>
          <w:color w:val="000000"/>
          <w:szCs w:val="24"/>
        </w:rPr>
        <w:t xml:space="preserve"> </w:t>
      </w:r>
      <w:r w:rsidRPr="0063728A">
        <w:rPr>
          <w:rFonts w:ascii="Verdana" w:hAnsi="Verdana" w:cs="Verdana"/>
          <w:color w:val="000000"/>
          <w:szCs w:val="24"/>
        </w:rPr>
        <w:t>usuário não serão removidas de forma irrecuperável antes de disponibilizar o ativo para outro</w:t>
      </w:r>
      <w:r>
        <w:rPr>
          <w:rFonts w:ascii="Verdana" w:hAnsi="Verdana" w:cs="Verdana"/>
          <w:color w:val="000000"/>
          <w:szCs w:val="24"/>
        </w:rPr>
        <w:t xml:space="preserve"> </w:t>
      </w:r>
      <w:r w:rsidRPr="0063728A">
        <w:rPr>
          <w:rFonts w:ascii="Verdana" w:hAnsi="Verdana" w:cs="Verdana"/>
          <w:color w:val="000000"/>
          <w:szCs w:val="24"/>
        </w:rPr>
        <w:t>usuário.</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Planejar, implantar, fornecer e monitorar a capacidade de armazenagem, processamento e</w:t>
      </w:r>
      <w:r>
        <w:rPr>
          <w:rFonts w:ascii="Verdana" w:hAnsi="Verdana" w:cs="Verdana"/>
          <w:color w:val="000000"/>
          <w:szCs w:val="24"/>
        </w:rPr>
        <w:t xml:space="preserve"> </w:t>
      </w:r>
      <w:r w:rsidRPr="0063728A">
        <w:rPr>
          <w:rFonts w:ascii="Verdana" w:hAnsi="Verdana" w:cs="Verdana"/>
          <w:color w:val="000000"/>
          <w:szCs w:val="24"/>
        </w:rPr>
        <w:t>transmissão necessários para garantir a segurança requerida pelas áreas de negócio.</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Atribuir cada conta ou dispositivo de acesso a computadores, sistemas, bases de dados e</w:t>
      </w:r>
      <w:r>
        <w:rPr>
          <w:rFonts w:ascii="Verdana" w:hAnsi="Verdana" w:cs="Verdana"/>
          <w:color w:val="000000"/>
          <w:szCs w:val="24"/>
        </w:rPr>
        <w:t xml:space="preserve"> </w:t>
      </w:r>
      <w:r w:rsidRPr="0063728A">
        <w:rPr>
          <w:rFonts w:ascii="Verdana" w:hAnsi="Verdana" w:cs="Verdana"/>
          <w:color w:val="000000"/>
          <w:szCs w:val="24"/>
        </w:rPr>
        <w:t>qualquer outro ativo de informação a um responsável identificável como pessoa física, sendo</w:t>
      </w:r>
      <w:r>
        <w:rPr>
          <w:rFonts w:ascii="Verdana" w:hAnsi="Verdana" w:cs="Verdana"/>
          <w:color w:val="000000"/>
          <w:szCs w:val="24"/>
        </w:rPr>
        <w:t xml:space="preserve"> que: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os</w:t>
      </w:r>
      <w:proofErr w:type="gramEnd"/>
      <w:r w:rsidRPr="0063728A">
        <w:rPr>
          <w:rFonts w:ascii="Verdana" w:hAnsi="Verdana" w:cs="Verdana"/>
          <w:color w:val="000000"/>
          <w:szCs w:val="24"/>
        </w:rPr>
        <w:t xml:space="preserve"> usuários (</w:t>
      </w:r>
      <w:proofErr w:type="spellStart"/>
      <w:r w:rsidRPr="0063728A">
        <w:rPr>
          <w:rFonts w:ascii="Verdana" w:hAnsi="Verdana" w:cs="Verdana"/>
          <w:color w:val="000000"/>
          <w:szCs w:val="24"/>
        </w:rPr>
        <w:t>logins</w:t>
      </w:r>
      <w:proofErr w:type="spellEnd"/>
      <w:r w:rsidRPr="0063728A">
        <w:rPr>
          <w:rFonts w:ascii="Verdana" w:hAnsi="Verdana" w:cs="Verdana"/>
          <w:color w:val="000000"/>
          <w:szCs w:val="24"/>
        </w:rPr>
        <w:t>) individuais de funcionários serão de responsabilidade do próprio</w:t>
      </w:r>
      <w:r>
        <w:rPr>
          <w:rFonts w:ascii="Verdana" w:hAnsi="Verdana" w:cs="Verdana"/>
          <w:color w:val="000000"/>
          <w:szCs w:val="24"/>
        </w:rPr>
        <w:t xml:space="preserve"> </w:t>
      </w:r>
      <w:r w:rsidRPr="0063728A">
        <w:rPr>
          <w:rFonts w:ascii="Verdana" w:hAnsi="Verdana" w:cs="Verdana"/>
          <w:color w:val="000000"/>
          <w:szCs w:val="24"/>
        </w:rPr>
        <w:t>funcionário.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os</w:t>
      </w:r>
      <w:proofErr w:type="gramEnd"/>
      <w:r w:rsidRPr="0063728A">
        <w:rPr>
          <w:rFonts w:ascii="Verdana" w:hAnsi="Verdana" w:cs="Verdana"/>
          <w:color w:val="000000"/>
          <w:szCs w:val="24"/>
        </w:rPr>
        <w:t xml:space="preserve"> usuários (</w:t>
      </w:r>
      <w:proofErr w:type="spellStart"/>
      <w:r w:rsidRPr="0063728A">
        <w:rPr>
          <w:rFonts w:ascii="Verdana" w:hAnsi="Verdana" w:cs="Verdana"/>
          <w:color w:val="000000"/>
          <w:szCs w:val="24"/>
        </w:rPr>
        <w:t>logins</w:t>
      </w:r>
      <w:proofErr w:type="spellEnd"/>
      <w:r w:rsidRPr="0063728A">
        <w:rPr>
          <w:rFonts w:ascii="Verdana" w:hAnsi="Verdana" w:cs="Verdana"/>
          <w:color w:val="000000"/>
          <w:szCs w:val="24"/>
        </w:rPr>
        <w:t>) de terceiros serão de responsabilidade do gestor da área</w:t>
      </w:r>
      <w:r>
        <w:rPr>
          <w:rFonts w:ascii="Verdana" w:hAnsi="Verdana" w:cs="Verdana"/>
          <w:color w:val="000000"/>
          <w:szCs w:val="24"/>
        </w:rPr>
        <w:t xml:space="preserve"> </w:t>
      </w:r>
      <w:r w:rsidRPr="0063728A">
        <w:rPr>
          <w:rFonts w:ascii="Verdana" w:hAnsi="Verdana" w:cs="Verdana"/>
          <w:color w:val="000000"/>
          <w:szCs w:val="24"/>
        </w:rPr>
        <w:t>contratante.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Proteger continuamente todos os ativos de informação da empresa contra código malicioso, e</w:t>
      </w:r>
      <w:r>
        <w:rPr>
          <w:rFonts w:ascii="Verdana" w:hAnsi="Verdana" w:cs="Verdana"/>
          <w:color w:val="000000"/>
          <w:szCs w:val="24"/>
        </w:rPr>
        <w:t xml:space="preserve"> </w:t>
      </w:r>
      <w:r w:rsidRPr="0063728A">
        <w:rPr>
          <w:rFonts w:ascii="Verdana" w:hAnsi="Verdana" w:cs="Verdana"/>
          <w:color w:val="000000"/>
          <w:szCs w:val="24"/>
        </w:rPr>
        <w:t>garantir que todos os novos ativos só entrem para o ambiente de produção após estarem livres</w:t>
      </w:r>
      <w:r>
        <w:rPr>
          <w:rFonts w:ascii="Verdana" w:hAnsi="Verdana" w:cs="Verdana"/>
          <w:color w:val="000000"/>
          <w:szCs w:val="24"/>
        </w:rPr>
        <w:t xml:space="preserve"> </w:t>
      </w:r>
      <w:r w:rsidRPr="0063728A">
        <w:rPr>
          <w:rFonts w:ascii="Verdana" w:hAnsi="Verdana" w:cs="Verdana"/>
          <w:color w:val="000000"/>
          <w:szCs w:val="24"/>
        </w:rPr>
        <w:t>de código malicioso e/ou indesejado.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Garantir que não sejam introduzidas vulnerabilidades ou fragilidades no ambiente de produção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da</w:t>
      </w:r>
      <w:proofErr w:type="gramEnd"/>
      <w:r w:rsidRPr="0063728A">
        <w:rPr>
          <w:rFonts w:ascii="Verdana" w:hAnsi="Verdana" w:cs="Verdana"/>
          <w:color w:val="000000"/>
          <w:szCs w:val="24"/>
        </w:rPr>
        <w:t xml:space="preserve"> empresa em processos de mudança, sendo ideal a auditoria de código e a proteção</w:t>
      </w:r>
      <w:r>
        <w:rPr>
          <w:rFonts w:ascii="Verdana" w:hAnsi="Verdana" w:cs="Verdana"/>
          <w:color w:val="000000"/>
          <w:szCs w:val="24"/>
        </w:rPr>
        <w:t xml:space="preserve"> </w:t>
      </w:r>
      <w:r w:rsidRPr="0063728A">
        <w:rPr>
          <w:rFonts w:ascii="Verdana" w:hAnsi="Verdana" w:cs="Verdana"/>
          <w:color w:val="000000"/>
          <w:szCs w:val="24"/>
        </w:rPr>
        <w:t>contratual para controle e responsabilização no caso de uso de terceiros.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Definir as regras formais para instalação de software e hardware em ambiente de produção</w:t>
      </w:r>
      <w:r>
        <w:rPr>
          <w:rFonts w:ascii="Verdana" w:hAnsi="Verdana" w:cs="Verdana"/>
          <w:color w:val="000000"/>
          <w:szCs w:val="24"/>
        </w:rPr>
        <w:t xml:space="preserve"> </w:t>
      </w:r>
      <w:r w:rsidRPr="0063728A">
        <w:rPr>
          <w:rFonts w:ascii="Verdana" w:hAnsi="Verdana" w:cs="Verdana"/>
          <w:color w:val="000000"/>
          <w:szCs w:val="24"/>
        </w:rPr>
        <w:t>corporativo, bem como em ambiente exclusivamente educacional, exigindo o seu cumprimento</w:t>
      </w:r>
      <w:r>
        <w:rPr>
          <w:rFonts w:ascii="Verdana" w:hAnsi="Verdana" w:cs="Verdana"/>
          <w:color w:val="000000"/>
          <w:szCs w:val="24"/>
        </w:rPr>
        <w:t xml:space="preserve"> </w:t>
      </w:r>
      <w:r w:rsidRPr="0063728A">
        <w:rPr>
          <w:rFonts w:ascii="Verdana" w:hAnsi="Verdana" w:cs="Verdana"/>
          <w:color w:val="000000"/>
          <w:szCs w:val="24"/>
        </w:rPr>
        <w:t>dentro da empresa.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Realizar auditorias periódicas de configurações técnicas e análise de riscos.</w:t>
      </w:r>
      <w:r>
        <w:rPr>
          <w:rFonts w:ascii="Verdana" w:hAnsi="Verdana" w:cs="Verdana"/>
          <w:color w:val="000000"/>
          <w:szCs w:val="24"/>
        </w:rPr>
        <w:t xml:space="preserve"> </w:t>
      </w:r>
      <w:r w:rsidRPr="0063728A">
        <w:rPr>
          <w:rFonts w:ascii="Verdana" w:hAnsi="Verdana" w:cs="Verdana"/>
          <w:color w:val="000000"/>
          <w:szCs w:val="24"/>
        </w:rPr>
        <w:t>Responsabilizar-se pelo uso, manuseio, guarda de assinatura e certificados digitais.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Garantir, da forma mais rápida possível, com solicitação formal, o bloqueio de acesso de</w:t>
      </w:r>
      <w:r>
        <w:rPr>
          <w:rFonts w:ascii="Verdana" w:hAnsi="Verdana" w:cs="Verdana"/>
          <w:color w:val="000000"/>
          <w:szCs w:val="24"/>
        </w:rPr>
        <w:t xml:space="preserve"> </w:t>
      </w:r>
      <w:r w:rsidRPr="0063728A">
        <w:rPr>
          <w:rFonts w:ascii="Verdana" w:hAnsi="Verdana" w:cs="Verdana"/>
          <w:color w:val="000000"/>
          <w:szCs w:val="24"/>
        </w:rPr>
        <w:t>usuários por motivo de desligamento da empresa, incidente, investigação ou outra situação que</w:t>
      </w:r>
      <w:r>
        <w:rPr>
          <w:rFonts w:ascii="Verdana" w:hAnsi="Verdana" w:cs="Verdana"/>
          <w:color w:val="000000"/>
          <w:szCs w:val="24"/>
        </w:rPr>
        <w:t xml:space="preserve"> </w:t>
      </w:r>
      <w:r w:rsidRPr="0063728A">
        <w:rPr>
          <w:rFonts w:ascii="Verdana" w:hAnsi="Verdana" w:cs="Verdana"/>
          <w:color w:val="000000"/>
          <w:szCs w:val="24"/>
        </w:rPr>
        <w:t>exija medida restritiva para fins de salvaguardar os ativos da empresa.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Garantir que todos os servidores, estações e demais dispositivos com acesso à rede da</w:t>
      </w:r>
      <w:r>
        <w:rPr>
          <w:rFonts w:ascii="Verdana" w:hAnsi="Verdana" w:cs="Verdana"/>
          <w:color w:val="000000"/>
          <w:szCs w:val="24"/>
        </w:rPr>
        <w:t xml:space="preserve"> </w:t>
      </w:r>
      <w:r w:rsidRPr="0063728A">
        <w:rPr>
          <w:rFonts w:ascii="Verdana" w:hAnsi="Verdana" w:cs="Verdana"/>
          <w:color w:val="000000"/>
          <w:szCs w:val="24"/>
        </w:rPr>
        <w:t>empresa operem com o relógio sincronizado com os servidores de tempo oficiais do governo</w:t>
      </w:r>
      <w:r>
        <w:rPr>
          <w:rFonts w:ascii="Verdana" w:hAnsi="Verdana" w:cs="Verdana"/>
          <w:color w:val="000000"/>
          <w:szCs w:val="24"/>
        </w:rPr>
        <w:t xml:space="preserve"> </w:t>
      </w:r>
      <w:r w:rsidRPr="0063728A">
        <w:rPr>
          <w:rFonts w:ascii="Verdana" w:hAnsi="Verdana" w:cs="Verdana"/>
          <w:color w:val="000000"/>
          <w:szCs w:val="24"/>
        </w:rPr>
        <w:t>brasileiro.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Monitorar o ambiente de TI, gerando indicadores e históricos de:</w:t>
      </w:r>
    </w:p>
    <w:p w:rsidR="004C74D3" w:rsidRPr="00890230" w:rsidRDefault="004C74D3" w:rsidP="004C74D3">
      <w:pPr>
        <w:autoSpaceDE w:val="0"/>
        <w:autoSpaceDN w:val="0"/>
        <w:adjustRightInd w:val="0"/>
        <w:spacing w:after="0" w:line="240" w:lineRule="auto"/>
        <w:rPr>
          <w:rFonts w:ascii="Verdana" w:hAnsi="Verdana" w:cs="Verdana"/>
          <w:color w:val="000000"/>
          <w:szCs w:val="24"/>
        </w:rPr>
      </w:pPr>
    </w:p>
    <w:p w:rsidR="004C74D3" w:rsidRPr="00890230"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890230">
        <w:rPr>
          <w:rFonts w:ascii="Verdana" w:hAnsi="Verdana" w:cs="Verdana"/>
          <w:color w:val="000000"/>
          <w:szCs w:val="24"/>
        </w:rPr>
        <w:t>Uso da capacidade instalada da rede e dos equ</w:t>
      </w:r>
      <w:r>
        <w:rPr>
          <w:rFonts w:ascii="Verdana" w:hAnsi="Verdana" w:cs="Verdana"/>
          <w:color w:val="000000"/>
          <w:szCs w:val="24"/>
        </w:rPr>
        <w:t>ipamentos.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890230">
        <w:rPr>
          <w:rFonts w:ascii="Verdana" w:hAnsi="Verdana" w:cs="Verdana"/>
          <w:color w:val="000000"/>
          <w:szCs w:val="24"/>
        </w:rPr>
        <w:t>Tempo de resposta no acesso à internet e aos sistemas críticos da empresa</w:t>
      </w:r>
      <w:r>
        <w:rPr>
          <w:rFonts w:ascii="Verdana" w:hAnsi="Verdana" w:cs="Verdana"/>
          <w:color w:val="000000"/>
          <w:szCs w:val="24"/>
        </w:rPr>
        <w:t>.</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890230">
        <w:rPr>
          <w:rFonts w:ascii="Verdana" w:hAnsi="Verdana" w:cs="Verdana"/>
          <w:color w:val="000000"/>
          <w:szCs w:val="24"/>
        </w:rPr>
        <w:t>Períodos de indisponibilidade no acesso à int</w:t>
      </w:r>
      <w:r>
        <w:rPr>
          <w:rFonts w:ascii="Verdana" w:hAnsi="Verdana" w:cs="Verdana"/>
          <w:color w:val="000000"/>
          <w:szCs w:val="24"/>
        </w:rPr>
        <w:t>ernet e aos sistemas críticos da empresa.</w:t>
      </w:r>
    </w:p>
    <w:p w:rsidR="004C74D3" w:rsidRPr="00890230"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890230">
        <w:rPr>
          <w:rFonts w:ascii="Verdana" w:hAnsi="Verdana" w:cs="Verdana"/>
          <w:color w:val="000000"/>
          <w:szCs w:val="24"/>
        </w:rPr>
        <w:t>Incidentes de segurança (vírus, trojans, furtos, acessos indevidos, e assim por dia</w:t>
      </w:r>
      <w:r>
        <w:rPr>
          <w:rFonts w:ascii="Verdana" w:hAnsi="Verdana" w:cs="Verdana"/>
          <w:color w:val="000000"/>
          <w:szCs w:val="24"/>
        </w:rPr>
        <w:t>nte).</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Symbol" w:hAnsi="Symbol" w:cs="Symbol"/>
          <w:color w:val="000000"/>
          <w:szCs w:val="24"/>
        </w:rPr>
      </w:pPr>
    </w:p>
    <w:p w:rsidR="004C74D3" w:rsidRPr="009F0870"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Atividade de todos os colaboradores durante os acessos às redes externas, inclusive internet (por exemplo: sites visitados, e-mails recebidos/enviados, upload/download de</w:t>
      </w:r>
      <w:r>
        <w:rPr>
          <w:rFonts w:ascii="Verdana" w:hAnsi="Verdana" w:cs="Verdana"/>
          <w:color w:val="000000"/>
          <w:szCs w:val="24"/>
        </w:rPr>
        <w:t xml:space="preserve"> </w:t>
      </w:r>
      <w:r w:rsidRPr="009F0870">
        <w:rPr>
          <w:rFonts w:ascii="Verdana" w:hAnsi="Verdana" w:cs="Verdana"/>
          <w:color w:val="000000"/>
          <w:szCs w:val="24"/>
        </w:rPr>
        <w:t>arquivos, entre outros);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4.2 - Da Área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Propor as metodologias e os processos específicos para a segurança da informação, como</w:t>
      </w:r>
      <w:r>
        <w:rPr>
          <w:rFonts w:ascii="Verdana" w:hAnsi="Verdana" w:cs="Verdana"/>
          <w:color w:val="000000"/>
          <w:szCs w:val="24"/>
        </w:rPr>
        <w:t xml:space="preserve"> </w:t>
      </w:r>
      <w:r w:rsidRPr="0063728A">
        <w:rPr>
          <w:rFonts w:ascii="Verdana" w:hAnsi="Verdana" w:cs="Verdana"/>
          <w:color w:val="000000"/>
          <w:szCs w:val="24"/>
        </w:rPr>
        <w:t>avaliação de risco e sistema de classificação da informação.</w:t>
      </w:r>
      <w:r>
        <w:rPr>
          <w:rFonts w:ascii="Verdana" w:hAnsi="Verdana" w:cs="Verdana"/>
          <w:color w:val="000000"/>
          <w:szCs w:val="24"/>
        </w:rPr>
        <w:t xml:space="preserve"> </w:t>
      </w:r>
      <w:r w:rsidRPr="0063728A">
        <w:rPr>
          <w:rFonts w:ascii="Verdana" w:hAnsi="Verdana" w:cs="Verdana"/>
          <w:color w:val="000000"/>
          <w:szCs w:val="24"/>
        </w:rPr>
        <w:t xml:space="preserve">Propor e apoiar iniciativas que visem à segurança dos ativos de informação </w:t>
      </w:r>
      <w:r>
        <w:rPr>
          <w:rFonts w:ascii="Verdana" w:hAnsi="Verdana" w:cs="Verdana"/>
          <w:color w:val="000000"/>
          <w:szCs w:val="24"/>
        </w:rPr>
        <w:t>da empresa.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Publicar e promover as versões da PSI e as Normas de Segurança da Informação aprovadas</w:t>
      </w:r>
      <w:r>
        <w:rPr>
          <w:rFonts w:ascii="Verdana" w:hAnsi="Verdana" w:cs="Verdana"/>
          <w:color w:val="000000"/>
          <w:szCs w:val="24"/>
        </w:rPr>
        <w:t xml:space="preserve"> </w:t>
      </w:r>
      <w:r w:rsidRPr="0063728A">
        <w:rPr>
          <w:rFonts w:ascii="Verdana" w:hAnsi="Verdana" w:cs="Verdana"/>
          <w:color w:val="000000"/>
          <w:szCs w:val="24"/>
        </w:rPr>
        <w:t>pelo Comitê de Segurança da Informação.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Promover a conscientização dos colaboradores em relação à relevância da segurança da</w:t>
      </w:r>
      <w:r>
        <w:rPr>
          <w:rFonts w:ascii="Verdana" w:hAnsi="Verdana" w:cs="Verdana"/>
          <w:color w:val="000000"/>
          <w:szCs w:val="24"/>
        </w:rPr>
        <w:t xml:space="preserve"> informação para o negócio da empresa</w:t>
      </w:r>
      <w:r w:rsidRPr="0063728A">
        <w:rPr>
          <w:rFonts w:ascii="Verdana" w:hAnsi="Verdana" w:cs="Verdana"/>
          <w:color w:val="000000"/>
          <w:szCs w:val="24"/>
        </w:rPr>
        <w:t>, mediante campanhas, palestras, treinamentos</w:t>
      </w:r>
      <w:r>
        <w:rPr>
          <w:rFonts w:ascii="Verdana" w:hAnsi="Verdana" w:cs="Verdana"/>
          <w:color w:val="000000"/>
          <w:szCs w:val="24"/>
        </w:rPr>
        <w:t xml:space="preserve"> e outros meios de </w:t>
      </w:r>
      <w:r w:rsidRPr="0063728A">
        <w:rPr>
          <w:rFonts w:ascii="Verdana" w:hAnsi="Verdana" w:cs="Verdana"/>
          <w:color w:val="000000"/>
          <w:szCs w:val="24"/>
        </w:rPr>
        <w:t>marketing.</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Apoiar a avaliação e a adequação de controles específicos de segurança da informação para</w:t>
      </w:r>
      <w:r>
        <w:rPr>
          <w:rFonts w:ascii="Verdana" w:hAnsi="Verdana" w:cs="Verdana"/>
          <w:color w:val="000000"/>
          <w:szCs w:val="24"/>
        </w:rPr>
        <w:t xml:space="preserve"> </w:t>
      </w:r>
      <w:r w:rsidRPr="0063728A">
        <w:rPr>
          <w:rFonts w:ascii="Verdana" w:hAnsi="Verdana" w:cs="Verdana"/>
          <w:color w:val="000000"/>
          <w:szCs w:val="24"/>
        </w:rPr>
        <w:t>novos sistemas ou serviços.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Analisar criticamente incidentes em conjunto com o Comitê de Segurança da Informação.</w:t>
      </w:r>
      <w:r>
        <w:rPr>
          <w:rFonts w:ascii="Verdana" w:hAnsi="Verdana" w:cs="Verdana"/>
          <w:color w:val="000000"/>
          <w:szCs w:val="24"/>
        </w:rPr>
        <w:t xml:space="preserve"> </w:t>
      </w:r>
      <w:r w:rsidRPr="0063728A">
        <w:rPr>
          <w:rFonts w:ascii="Verdana" w:hAnsi="Verdana" w:cs="Verdana"/>
          <w:color w:val="000000"/>
          <w:szCs w:val="24"/>
        </w:rPr>
        <w:t>Apresentar as atas e os resumos das reuniões do Comitê de Segurança da Informação,</w:t>
      </w:r>
      <w:r>
        <w:rPr>
          <w:rFonts w:ascii="Verdana" w:hAnsi="Verdana" w:cs="Verdana"/>
          <w:color w:val="000000"/>
          <w:szCs w:val="24"/>
        </w:rPr>
        <w:t xml:space="preserve"> </w:t>
      </w:r>
      <w:r w:rsidRPr="0063728A">
        <w:rPr>
          <w:rFonts w:ascii="Verdana" w:hAnsi="Verdana" w:cs="Verdana"/>
          <w:color w:val="000000"/>
          <w:szCs w:val="24"/>
        </w:rPr>
        <w:t>destacando os assuntos que exijam intervenção do próprio comitê ou de outros membros da</w:t>
      </w:r>
      <w:r>
        <w:rPr>
          <w:rFonts w:ascii="Verdana" w:hAnsi="Verdana" w:cs="Verdana"/>
          <w:color w:val="000000"/>
          <w:szCs w:val="24"/>
        </w:rPr>
        <w:t xml:space="preserve"> </w:t>
      </w:r>
      <w:r w:rsidRPr="0063728A">
        <w:rPr>
          <w:rFonts w:ascii="Verdana" w:hAnsi="Verdana" w:cs="Verdana"/>
          <w:color w:val="000000"/>
          <w:szCs w:val="24"/>
        </w:rPr>
        <w:t>diretoria.</w:t>
      </w:r>
      <w:r>
        <w:rPr>
          <w:rFonts w:ascii="Verdana" w:hAnsi="Verdana" w:cs="Verdana"/>
          <w:color w:val="000000"/>
          <w:szCs w:val="24"/>
        </w:rPr>
        <w:t xml:space="preserve"> </w:t>
      </w:r>
      <w:r w:rsidRPr="0063728A">
        <w:rPr>
          <w:rFonts w:ascii="Verdana" w:hAnsi="Verdana" w:cs="Verdana"/>
          <w:color w:val="000000"/>
          <w:szCs w:val="24"/>
        </w:rPr>
        <w:t>Manter comunicação efetiva com o Comitê de Segurança da Informação sobre assuntos</w:t>
      </w:r>
      <w:r>
        <w:rPr>
          <w:rFonts w:ascii="Verdana" w:hAnsi="Verdana" w:cs="Verdana"/>
          <w:color w:val="000000"/>
          <w:szCs w:val="24"/>
        </w:rPr>
        <w:t xml:space="preserve"> </w:t>
      </w:r>
      <w:r w:rsidRPr="0063728A">
        <w:rPr>
          <w:rFonts w:ascii="Verdana" w:hAnsi="Verdana" w:cs="Verdana"/>
          <w:color w:val="000000"/>
          <w:szCs w:val="24"/>
        </w:rPr>
        <w:t xml:space="preserve">relacionados ao tema que afetem ou tenham potencial para </w:t>
      </w:r>
      <w:r>
        <w:rPr>
          <w:rFonts w:ascii="Verdana" w:hAnsi="Verdana" w:cs="Verdana"/>
          <w:color w:val="000000"/>
          <w:szCs w:val="24"/>
        </w:rPr>
        <w:t>a empresa</w:t>
      </w:r>
      <w:r w:rsidRPr="0063728A">
        <w:rPr>
          <w:rFonts w:ascii="Verdana" w:hAnsi="Verdana" w:cs="Verdana"/>
          <w:color w:val="000000"/>
          <w:szCs w:val="24"/>
        </w:rPr>
        <w: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Buscar alinhamento com as diretrizes corporativas da instituição.</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4.3 - Do Comitê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Deve ser formalmente constituído por colaboradores com nível hierárquico mínimo gerencial</w:t>
      </w:r>
      <w:r w:rsidRPr="0063728A">
        <w:rPr>
          <w:rFonts w:ascii="Verdana-Bold" w:hAnsi="Verdana-Bold" w:cs="Verdana-Bold"/>
          <w:b/>
          <w:bCs/>
          <w:color w:val="000000"/>
          <w:szCs w:val="24"/>
        </w:rPr>
        <w:t>,</w:t>
      </w:r>
      <w:r>
        <w:rPr>
          <w:rFonts w:ascii="Verdana-Bold" w:hAnsi="Verdana-Bold" w:cs="Verdana-Bold"/>
          <w:b/>
          <w:bCs/>
          <w:color w:val="000000"/>
          <w:szCs w:val="24"/>
        </w:rPr>
        <w:t xml:space="preserve"> </w:t>
      </w:r>
      <w:r w:rsidRPr="0063728A">
        <w:rPr>
          <w:rFonts w:ascii="Verdana" w:hAnsi="Verdana" w:cs="Verdana"/>
          <w:color w:val="000000"/>
          <w:szCs w:val="24"/>
        </w:rPr>
        <w:t>nomeados para participar do grupo pelo período de um ano.</w:t>
      </w:r>
      <w:r>
        <w:rPr>
          <w:rFonts w:ascii="Verdana" w:hAnsi="Verdana" w:cs="Verdana"/>
          <w:color w:val="000000"/>
          <w:szCs w:val="24"/>
        </w:rPr>
        <w:t xml:space="preserve"> </w:t>
      </w:r>
      <w:r w:rsidRPr="0063728A">
        <w:rPr>
          <w:rFonts w:ascii="Verdana" w:hAnsi="Verdana" w:cs="Verdana"/>
          <w:color w:val="000000"/>
          <w:szCs w:val="24"/>
        </w:rPr>
        <w:t>A composição mínima deve incluir um colaborador de cada uma das áreas: GO, GD, CAS, AJ,</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GEP, GCR, GMS e GES.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Deverá o CSI reunir-se formalmente pelo menos uma vez a cada seis meses. Reuniões</w:t>
      </w:r>
      <w:r>
        <w:rPr>
          <w:rFonts w:ascii="Verdana" w:hAnsi="Verdana" w:cs="Verdana"/>
          <w:color w:val="000000"/>
          <w:szCs w:val="24"/>
        </w:rPr>
        <w:t xml:space="preserve"> </w:t>
      </w:r>
      <w:r w:rsidRPr="0063728A">
        <w:rPr>
          <w:rFonts w:ascii="Verdana" w:hAnsi="Verdana" w:cs="Verdana"/>
          <w:color w:val="000000"/>
          <w:szCs w:val="24"/>
        </w:rPr>
        <w:t>adicionais devem ser realizadas sempre que for necessário deliberar sobre algum incidente</w:t>
      </w:r>
      <w:r>
        <w:rPr>
          <w:rFonts w:ascii="Verdana" w:hAnsi="Verdana" w:cs="Verdana"/>
          <w:color w:val="000000"/>
          <w:szCs w:val="24"/>
        </w:rPr>
        <w:t xml:space="preserve"> </w:t>
      </w:r>
      <w:r w:rsidRPr="0063728A">
        <w:rPr>
          <w:rFonts w:ascii="Verdana" w:hAnsi="Verdana" w:cs="Verdana"/>
          <w:color w:val="000000"/>
          <w:szCs w:val="24"/>
        </w:rPr>
        <w:t xml:space="preserve">grave ou definição </w:t>
      </w:r>
      <w:r>
        <w:rPr>
          <w:rFonts w:ascii="Verdana" w:hAnsi="Verdana" w:cs="Verdana"/>
          <w:color w:val="000000"/>
          <w:szCs w:val="24"/>
        </w:rPr>
        <w:t>relevante para 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O CSI poderá utilizar especialistas, internos ou externos, para apoiarem nos assuntos que</w:t>
      </w:r>
      <w:r>
        <w:rPr>
          <w:rFonts w:ascii="Verdana" w:hAnsi="Verdana" w:cs="Verdana"/>
          <w:color w:val="000000"/>
          <w:szCs w:val="24"/>
        </w:rPr>
        <w:t xml:space="preserve"> </w:t>
      </w:r>
      <w:r w:rsidRPr="0063728A">
        <w:rPr>
          <w:rFonts w:ascii="Verdana" w:hAnsi="Verdana" w:cs="Verdana"/>
          <w:color w:val="000000"/>
          <w:szCs w:val="24"/>
        </w:rPr>
        <w:t>exijam conhecimento técnico específico.</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Cabe ao CSI:</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Symbol" w:hAnsi="Symbol" w:cs="Symbol"/>
          <w:color w:val="000000"/>
          <w:szCs w:val="24"/>
        </w:rPr>
        <w:t></w:t>
      </w:r>
      <w:r w:rsidRPr="009F0870">
        <w:rPr>
          <w:rFonts w:ascii="Verdana" w:hAnsi="Verdana" w:cs="Verdana"/>
          <w:color w:val="000000"/>
          <w:szCs w:val="24"/>
        </w:rPr>
        <w:t>Propor investimentos relacionados à segurança da informação com o objetivo de reduzir</w:t>
      </w:r>
      <w:r>
        <w:rPr>
          <w:rFonts w:ascii="Verdana" w:hAnsi="Verdana" w:cs="Verdana"/>
          <w:color w:val="000000"/>
          <w:szCs w:val="24"/>
        </w:rPr>
        <w:t xml:space="preserve"> </w:t>
      </w:r>
      <w:r w:rsidRPr="009F0870">
        <w:rPr>
          <w:rFonts w:ascii="Verdana" w:hAnsi="Verdana" w:cs="Verdana"/>
          <w:color w:val="000000"/>
          <w:szCs w:val="24"/>
        </w:rPr>
        <w:t>mais os riscos;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Propor alterações nas versões da PSI e a inclusão, a eliminação ou a mudança de normas complementares;</w:t>
      </w:r>
      <w:r>
        <w:rPr>
          <w:rFonts w:ascii="Verdana" w:hAnsi="Verdana" w:cs="Verdana"/>
          <w:color w:val="000000"/>
          <w:szCs w:val="24"/>
        </w:rPr>
        <w:t xml:space="preserve"> </w:t>
      </w:r>
      <w:r w:rsidRPr="009F0870">
        <w:rPr>
          <w:rFonts w:ascii="Verdana" w:hAnsi="Verdana" w:cs="Verdana"/>
          <w:color w:val="000000"/>
          <w:szCs w:val="24"/>
        </w:rPr>
        <w:t>avaliar os incidentes de segurança e propor ações corretivas;</w:t>
      </w:r>
    </w:p>
    <w:p w:rsidR="004C74D3" w:rsidRPr="009F0870"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Definir as medidas cabíveis nos casos de descumprimento da PSI e/ou das Normas de</w:t>
      </w:r>
      <w:r>
        <w:rPr>
          <w:rFonts w:ascii="Verdana" w:hAnsi="Verdana" w:cs="Verdana"/>
          <w:color w:val="000000"/>
          <w:szCs w:val="24"/>
        </w:rPr>
        <w:t xml:space="preserve"> </w:t>
      </w:r>
      <w:r w:rsidRPr="009F0870">
        <w:rPr>
          <w:rFonts w:ascii="Verdana" w:hAnsi="Verdana" w:cs="Verdana"/>
          <w:color w:val="000000"/>
          <w:szCs w:val="24"/>
        </w:rPr>
        <w:t>Segurança da Informação complementares.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5 - DO MONITORAMENTO E DA AUDITORIA DO AMBIENTE</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Para garantir as regras mencionadas neste PSI, bem c</w:t>
      </w:r>
      <w:r>
        <w:rPr>
          <w:rFonts w:ascii="Verdana" w:hAnsi="Verdana" w:cs="Verdana"/>
          <w:color w:val="000000"/>
          <w:szCs w:val="24"/>
        </w:rPr>
        <w:t>omo de sua versão educacional, a empresa poderá:</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Implantar sistemas de monitoramento nas estações de trabalho, servidores, correio eletrônico, conexões com a internet, dispositivos móveis ou wireless e outros componentes da rede ‒ a informação gerada por esses sistemas poderá ser usada para</w:t>
      </w:r>
      <w:r>
        <w:rPr>
          <w:rFonts w:ascii="Verdana" w:hAnsi="Verdana" w:cs="Verdana"/>
          <w:color w:val="000000"/>
          <w:szCs w:val="24"/>
        </w:rPr>
        <w:t xml:space="preserve"> </w:t>
      </w:r>
      <w:r w:rsidRPr="009F0870">
        <w:rPr>
          <w:rFonts w:ascii="Verdana" w:hAnsi="Verdana" w:cs="Verdana"/>
          <w:color w:val="000000"/>
          <w:szCs w:val="24"/>
        </w:rPr>
        <w:t>identificar usuários e respectivos acessos efetuados, bem como material manipulado;</w:t>
      </w:r>
    </w:p>
    <w:p w:rsidR="004C74D3" w:rsidRPr="009F0870"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Tornar públicas as informações obtidas pelos sistemas de monitoramento e auditoria, no</w:t>
      </w:r>
      <w:r>
        <w:rPr>
          <w:rFonts w:ascii="Verdana" w:hAnsi="Verdana" w:cs="Verdana"/>
          <w:color w:val="000000"/>
          <w:szCs w:val="24"/>
        </w:rPr>
        <w:t xml:space="preserve"> </w:t>
      </w:r>
      <w:r w:rsidRPr="009F0870">
        <w:rPr>
          <w:rFonts w:ascii="Verdana" w:hAnsi="Verdana" w:cs="Verdana"/>
          <w:color w:val="000000"/>
          <w:szCs w:val="24"/>
        </w:rPr>
        <w:t>caso de exigência judicial, solicitação do gerente (ou superior) ou por determinação do</w:t>
      </w:r>
    </w:p>
    <w:p w:rsidR="004C74D3"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 xml:space="preserve">        </w:t>
      </w:r>
      <w:r w:rsidRPr="0063728A">
        <w:rPr>
          <w:rFonts w:ascii="Verdana" w:hAnsi="Verdana" w:cs="Verdana"/>
          <w:color w:val="000000"/>
          <w:szCs w:val="24"/>
        </w:rPr>
        <w:t>Co</w:t>
      </w:r>
      <w:r>
        <w:rPr>
          <w:rFonts w:ascii="Verdana" w:hAnsi="Verdana" w:cs="Verdana"/>
          <w:color w:val="000000"/>
          <w:szCs w:val="24"/>
        </w:rPr>
        <w:t>mitê de Segurança da Informação.</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 xml:space="preserve">Realizar, a qualquer tempo, inspeção física </w:t>
      </w:r>
      <w:r>
        <w:rPr>
          <w:rFonts w:ascii="Verdana" w:hAnsi="Verdana" w:cs="Verdana"/>
          <w:color w:val="000000"/>
          <w:szCs w:val="24"/>
        </w:rPr>
        <w:t>nas máquinas de sua propriedade.</w:t>
      </w:r>
    </w:p>
    <w:p w:rsidR="004C74D3" w:rsidRPr="009F0870"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9F0870">
        <w:rPr>
          <w:rFonts w:ascii="Verdana" w:hAnsi="Verdana" w:cs="Verdana"/>
          <w:color w:val="000000"/>
          <w:szCs w:val="24"/>
        </w:rPr>
        <w:t>Instalar sistemas de proteção, preventivos e detectáveis, para garantir a segurança das</w:t>
      </w:r>
      <w:r>
        <w:rPr>
          <w:rFonts w:ascii="Verdana" w:hAnsi="Verdana" w:cs="Verdana"/>
          <w:color w:val="000000"/>
          <w:szCs w:val="24"/>
        </w:rPr>
        <w:t xml:space="preserve"> </w:t>
      </w:r>
      <w:r w:rsidRPr="009F0870">
        <w:rPr>
          <w:rFonts w:ascii="Verdana" w:hAnsi="Verdana" w:cs="Verdana"/>
          <w:color w:val="000000"/>
          <w:szCs w:val="24"/>
        </w:rPr>
        <w:t>informações e dos perímetros de acesso.</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CORREIO ELETRÔNICO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objetivo desta norma</w:t>
      </w:r>
      <w:r>
        <w:rPr>
          <w:rFonts w:ascii="Verdana" w:hAnsi="Verdana" w:cs="Verdana"/>
          <w:color w:val="000000"/>
          <w:szCs w:val="24"/>
        </w:rPr>
        <w:t xml:space="preserve"> é informar aos colaboradores da empresa</w:t>
      </w:r>
      <w:r w:rsidRPr="0063728A">
        <w:rPr>
          <w:rFonts w:ascii="Verdana" w:hAnsi="Verdana" w:cs="Verdana"/>
          <w:color w:val="000000"/>
          <w:szCs w:val="24"/>
        </w:rPr>
        <w:t xml:space="preserve"> quais são as</w:t>
      </w:r>
      <w:r>
        <w:rPr>
          <w:rFonts w:ascii="Verdana" w:hAnsi="Verdana" w:cs="Verdana"/>
          <w:color w:val="000000"/>
          <w:szCs w:val="24"/>
        </w:rPr>
        <w:t xml:space="preserve"> </w:t>
      </w:r>
      <w:r w:rsidRPr="0063728A">
        <w:rPr>
          <w:rFonts w:ascii="Verdana" w:hAnsi="Verdana" w:cs="Verdana"/>
          <w:color w:val="000000"/>
          <w:szCs w:val="24"/>
        </w:rPr>
        <w:t>atividades permitidas e proibidas quanto ao uso do correio eletrônico corporativo.</w:t>
      </w:r>
      <w:r>
        <w:rPr>
          <w:rFonts w:ascii="Verdana" w:hAnsi="Verdana" w:cs="Verdana"/>
          <w:color w:val="000000"/>
          <w:szCs w:val="24"/>
        </w:rPr>
        <w:t xml:space="preserve"> O uso do correio eletrônico da empresa </w:t>
      </w:r>
      <w:r w:rsidRPr="0063728A">
        <w:rPr>
          <w:rFonts w:ascii="Verdana" w:hAnsi="Verdana" w:cs="Verdana"/>
          <w:color w:val="000000"/>
          <w:szCs w:val="24"/>
        </w:rPr>
        <w:t>é para fins corporativos e relacionados às</w:t>
      </w:r>
      <w:r>
        <w:rPr>
          <w:rFonts w:ascii="Verdana" w:hAnsi="Verdana" w:cs="Verdana"/>
          <w:color w:val="000000"/>
          <w:szCs w:val="24"/>
        </w:rPr>
        <w:t xml:space="preserve"> </w:t>
      </w:r>
      <w:r w:rsidRPr="0063728A">
        <w:rPr>
          <w:rFonts w:ascii="Verdana" w:hAnsi="Verdana" w:cs="Verdana"/>
          <w:color w:val="000000"/>
          <w:szCs w:val="24"/>
        </w:rPr>
        <w:t>atividades do colaborador usuário dentro da instituição. A utilização desse serviço para fins</w:t>
      </w:r>
      <w:r>
        <w:rPr>
          <w:rFonts w:ascii="Verdana" w:hAnsi="Verdana" w:cs="Verdana"/>
          <w:color w:val="000000"/>
          <w:szCs w:val="24"/>
        </w:rPr>
        <w:t xml:space="preserve"> </w:t>
      </w:r>
      <w:r w:rsidRPr="0063728A">
        <w:rPr>
          <w:rFonts w:ascii="Verdana" w:hAnsi="Verdana" w:cs="Verdana"/>
          <w:color w:val="000000"/>
          <w:szCs w:val="24"/>
        </w:rPr>
        <w:t>pessoais é permitida desde que feita</w:t>
      </w:r>
      <w:r>
        <w:rPr>
          <w:rFonts w:ascii="Verdana" w:hAnsi="Verdana" w:cs="Verdana"/>
          <w:color w:val="000000"/>
          <w:szCs w:val="24"/>
        </w:rPr>
        <w:t xml:space="preserve"> com bom senso, não prejudique a empresa</w:t>
      </w:r>
      <w:r w:rsidRPr="0063728A">
        <w:rPr>
          <w:rFonts w:ascii="Verdana" w:hAnsi="Verdana" w:cs="Verdana"/>
          <w:color w:val="000000"/>
          <w:szCs w:val="24"/>
        </w:rPr>
        <w:t xml:space="preserve"> e também não</w:t>
      </w:r>
      <w:r>
        <w:rPr>
          <w:rFonts w:ascii="Verdana" w:hAnsi="Verdana" w:cs="Verdana"/>
          <w:color w:val="000000"/>
          <w:szCs w:val="24"/>
        </w:rPr>
        <w:t xml:space="preserve"> </w:t>
      </w:r>
      <w:r w:rsidRPr="0063728A">
        <w:rPr>
          <w:rFonts w:ascii="Verdana" w:hAnsi="Verdana" w:cs="Verdana"/>
          <w:color w:val="000000"/>
          <w:szCs w:val="24"/>
        </w:rPr>
        <w:t>cause impacto no tráfego da rede.</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Acrescentamos que é proibido aos colaboradore</w:t>
      </w:r>
      <w:r>
        <w:rPr>
          <w:rFonts w:ascii="Verdana" w:hAnsi="Verdana" w:cs="Verdana"/>
          <w:color w:val="000000"/>
          <w:szCs w:val="24"/>
        </w:rPr>
        <w:t>s o uso do correio eletrônico da empresa para:</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A51C8E">
        <w:rPr>
          <w:rFonts w:ascii="Verdana" w:hAnsi="Verdana" w:cs="Verdana"/>
          <w:color w:val="000000"/>
          <w:szCs w:val="24"/>
        </w:rPr>
        <w:t>Enviar mensagens não solicitadas para múltiplos destinatários, exceto se relacionadas a</w:t>
      </w:r>
      <w:r>
        <w:rPr>
          <w:rFonts w:ascii="Verdana" w:hAnsi="Verdana" w:cs="Verdana"/>
          <w:color w:val="000000"/>
          <w:szCs w:val="24"/>
        </w:rPr>
        <w:t xml:space="preserve"> uso legítimo da instituição.</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A51C8E">
        <w:rPr>
          <w:rFonts w:ascii="Verdana" w:hAnsi="Verdana" w:cs="Verdana"/>
          <w:color w:val="000000"/>
          <w:szCs w:val="24"/>
        </w:rPr>
        <w:t>Enviar mensagem por correio eletrônico pelo endereço de seu departamento ou usando o nome de usuário de outra pessoa ou endereço de correio eletrônico que não esteja</w:t>
      </w:r>
      <w:r>
        <w:rPr>
          <w:rFonts w:ascii="Verdana" w:hAnsi="Verdana" w:cs="Verdana"/>
          <w:color w:val="000000"/>
          <w:szCs w:val="24"/>
        </w:rPr>
        <w:t xml:space="preserve"> autorizado a utilizar.</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A51C8E">
        <w:rPr>
          <w:rFonts w:ascii="Verdana" w:hAnsi="Verdana" w:cs="Verdana"/>
          <w:color w:val="000000"/>
          <w:szCs w:val="24"/>
        </w:rPr>
        <w:t>Enviar qualquer mensagem por meios eletrônico</w:t>
      </w:r>
      <w:r>
        <w:rPr>
          <w:rFonts w:ascii="Verdana" w:hAnsi="Verdana" w:cs="Verdana"/>
          <w:color w:val="000000"/>
          <w:szCs w:val="24"/>
        </w:rPr>
        <w:t>s que torne seu remetente e/ou a empresa</w:t>
      </w:r>
      <w:r w:rsidRPr="00A51C8E">
        <w:rPr>
          <w:rFonts w:ascii="Verdana" w:hAnsi="Verdana" w:cs="Verdana"/>
          <w:color w:val="000000"/>
          <w:szCs w:val="24"/>
        </w:rPr>
        <w:t xml:space="preserve"> ou suas unidades vulnerá</w:t>
      </w:r>
      <w:r>
        <w:rPr>
          <w:rFonts w:ascii="Verdana" w:hAnsi="Verdana" w:cs="Verdana"/>
          <w:color w:val="000000"/>
          <w:szCs w:val="24"/>
        </w:rPr>
        <w:t>veis a ações civis ou criminais.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Divulgar informações não autorizadas ou imagens de tela, sistemas, documentos e afins sem autorização expressa e formal concedida pelo proprietário desse ativo de</w:t>
      </w:r>
      <w:r>
        <w:rPr>
          <w:rFonts w:ascii="Verdana" w:hAnsi="Verdana" w:cs="Verdana"/>
          <w:color w:val="000000"/>
          <w:szCs w:val="24"/>
        </w:rPr>
        <w:t xml:space="preserve"> informação.</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Falsificar informações de endereçamento, adulterar cabeçalhos para esconder a identidade de remetentes e/ou destinatários, com o objetivo de evitar as punições</w:t>
      </w:r>
      <w:r>
        <w:rPr>
          <w:rFonts w:ascii="Verdana" w:hAnsi="Verdana" w:cs="Verdana"/>
          <w:color w:val="000000"/>
          <w:szCs w:val="24"/>
        </w:rPr>
        <w:t xml:space="preserve"> previstas.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Apagar mensagens pertinentes de correio eletrônico quando qualquer uma das</w:t>
      </w:r>
      <w:r>
        <w:rPr>
          <w:rFonts w:ascii="Verdana" w:hAnsi="Verdana" w:cs="Verdana"/>
          <w:color w:val="000000"/>
          <w:szCs w:val="24"/>
        </w:rPr>
        <w:t xml:space="preserve"> unidades da empresa</w:t>
      </w:r>
      <w:r w:rsidRPr="00BC46AC">
        <w:rPr>
          <w:rFonts w:ascii="Verdana" w:hAnsi="Verdana" w:cs="Verdana"/>
          <w:color w:val="000000"/>
          <w:szCs w:val="24"/>
        </w:rPr>
        <w:t xml:space="preserve"> estiver sujeita a algum tipo de investigação.</w:t>
      </w:r>
    </w:p>
    <w:p w:rsidR="004C74D3" w:rsidRDefault="004C74D3" w:rsidP="004C74D3">
      <w:pPr>
        <w:pStyle w:val="PargrafodaLista"/>
        <w:autoSpaceDE w:val="0"/>
        <w:autoSpaceDN w:val="0"/>
        <w:adjustRightInd w:val="0"/>
        <w:spacing w:after="0" w:line="240" w:lineRule="auto"/>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Produzir, transmitir ou divulgar mensagem que:</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Contenha qualquer ato ou forneça orientação que conflite ou contrarie os interesses</w:t>
      </w:r>
      <w:r>
        <w:rPr>
          <w:rFonts w:ascii="Verdana" w:hAnsi="Verdana" w:cs="Verdana"/>
          <w:color w:val="000000"/>
          <w:szCs w:val="24"/>
        </w:rPr>
        <w:t xml:space="preserve"> da empresa.</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Contenha ameaças eletrônicas, como: spam, ma</w:t>
      </w:r>
      <w:r>
        <w:rPr>
          <w:rFonts w:ascii="Verdana" w:hAnsi="Verdana" w:cs="Verdana"/>
          <w:color w:val="000000"/>
          <w:szCs w:val="24"/>
        </w:rPr>
        <w:t xml:space="preserve">il </w:t>
      </w:r>
      <w:proofErr w:type="spellStart"/>
      <w:r>
        <w:rPr>
          <w:rFonts w:ascii="Verdana" w:hAnsi="Verdana" w:cs="Verdana"/>
          <w:color w:val="000000"/>
          <w:szCs w:val="24"/>
        </w:rPr>
        <w:t>bombing</w:t>
      </w:r>
      <w:proofErr w:type="spellEnd"/>
      <w:r>
        <w:rPr>
          <w:rFonts w:ascii="Verdana" w:hAnsi="Verdana" w:cs="Verdana"/>
          <w:color w:val="000000"/>
          <w:szCs w:val="24"/>
        </w:rPr>
        <w:t>, vírus de computador.</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 xml:space="preserve">Contenha arquivos com código executável </w:t>
      </w:r>
      <w:proofErr w:type="gramStart"/>
      <w:r w:rsidRPr="00BC46AC">
        <w:rPr>
          <w:rFonts w:ascii="Verdana" w:hAnsi="Verdana" w:cs="Verdana"/>
          <w:color w:val="000000"/>
          <w:szCs w:val="24"/>
        </w:rPr>
        <w:t>(.</w:t>
      </w:r>
      <w:proofErr w:type="spellStart"/>
      <w:r w:rsidRPr="00BC46AC">
        <w:rPr>
          <w:rFonts w:ascii="Verdana" w:hAnsi="Verdana" w:cs="Verdana"/>
          <w:color w:val="000000"/>
          <w:szCs w:val="24"/>
        </w:rPr>
        <w:t>exe</w:t>
      </w:r>
      <w:proofErr w:type="spellEnd"/>
      <w:r w:rsidRPr="00BC46AC">
        <w:rPr>
          <w:rFonts w:ascii="Verdana" w:hAnsi="Verdana" w:cs="Verdana"/>
          <w:color w:val="000000"/>
          <w:szCs w:val="24"/>
        </w:rPr>
        <w:t>,.</w:t>
      </w:r>
      <w:proofErr w:type="gramEnd"/>
      <w:r w:rsidRPr="00BC46AC">
        <w:rPr>
          <w:rFonts w:ascii="Verdana" w:hAnsi="Verdana" w:cs="Verdana"/>
          <w:color w:val="000000"/>
          <w:szCs w:val="24"/>
        </w:rPr>
        <w:t xml:space="preserve"> com, .</w:t>
      </w:r>
      <w:proofErr w:type="spellStart"/>
      <w:r w:rsidRPr="00BC46AC">
        <w:rPr>
          <w:rFonts w:ascii="Verdana" w:hAnsi="Verdana" w:cs="Verdana"/>
          <w:color w:val="000000"/>
          <w:szCs w:val="24"/>
        </w:rPr>
        <w:t>bat</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pif</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js</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vbs</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hta</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src</w:t>
      </w:r>
      <w:proofErr w:type="spellEnd"/>
      <w:r w:rsidRPr="00BC46AC">
        <w:rPr>
          <w:rFonts w:ascii="Verdana" w:hAnsi="Verdana" w:cs="Verdana"/>
          <w:color w:val="000000"/>
          <w:szCs w:val="24"/>
        </w:rPr>
        <w:t>,.</w:t>
      </w:r>
      <w:proofErr w:type="spellStart"/>
      <w:r w:rsidRPr="00BC46AC">
        <w:rPr>
          <w:rFonts w:ascii="Verdana" w:hAnsi="Verdana" w:cs="Verdana"/>
          <w:color w:val="000000"/>
          <w:szCs w:val="24"/>
        </w:rPr>
        <w:t>cpl</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reg</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dll</w:t>
      </w:r>
      <w:proofErr w:type="spellEnd"/>
      <w:r w:rsidRPr="00BC46AC">
        <w:rPr>
          <w:rFonts w:ascii="Verdana" w:hAnsi="Verdana" w:cs="Verdana"/>
          <w:color w:val="000000"/>
          <w:szCs w:val="24"/>
        </w:rPr>
        <w:t>, .</w:t>
      </w:r>
      <w:proofErr w:type="spellStart"/>
      <w:r w:rsidRPr="00BC46AC">
        <w:rPr>
          <w:rFonts w:ascii="Verdana" w:hAnsi="Verdana" w:cs="Verdana"/>
          <w:color w:val="000000"/>
          <w:szCs w:val="24"/>
        </w:rPr>
        <w:t>inf</w:t>
      </w:r>
      <w:proofErr w:type="spellEnd"/>
      <w:r w:rsidRPr="00BC46AC">
        <w:rPr>
          <w:rFonts w:ascii="Verdana" w:hAnsi="Verdana" w:cs="Verdana"/>
          <w:color w:val="000000"/>
          <w:szCs w:val="24"/>
        </w:rPr>
        <w:t>) ou qualquer outra extensão que represente um risco à</w:t>
      </w:r>
      <w:r>
        <w:rPr>
          <w:rFonts w:ascii="Verdana" w:hAnsi="Verdana" w:cs="Verdana"/>
          <w:color w:val="000000"/>
          <w:szCs w:val="24"/>
        </w:rPr>
        <w:t xml:space="preserve"> segurança.</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Vise obter acesso não autorizado a outro computador, servidor ou rede;</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lastRenderedPageBreak/>
        <w:t>Vise interromper um serviço, servidores ou rede de computadores por meio de</w:t>
      </w:r>
      <w:r>
        <w:rPr>
          <w:rFonts w:ascii="Verdana" w:hAnsi="Verdana" w:cs="Verdana"/>
          <w:color w:val="000000"/>
          <w:szCs w:val="24"/>
        </w:rPr>
        <w:t xml:space="preserve"> </w:t>
      </w:r>
      <w:r w:rsidRPr="00BC46AC">
        <w:rPr>
          <w:rFonts w:ascii="Verdana" w:hAnsi="Verdana" w:cs="Verdana"/>
          <w:color w:val="000000"/>
          <w:szCs w:val="24"/>
        </w:rPr>
        <w:t>qualquer método ilícito ou não a</w:t>
      </w:r>
      <w:r>
        <w:rPr>
          <w:rFonts w:ascii="Verdana" w:hAnsi="Verdana" w:cs="Verdana"/>
          <w:color w:val="000000"/>
          <w:szCs w:val="24"/>
        </w:rPr>
        <w:t>utorizado.</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Vise burla</w:t>
      </w:r>
      <w:r>
        <w:rPr>
          <w:rFonts w:ascii="Verdana" w:hAnsi="Verdana" w:cs="Verdana"/>
          <w:color w:val="000000"/>
          <w:szCs w:val="24"/>
        </w:rPr>
        <w:t>r qualquer sistema de segurança.</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Vise vigiar secreta</w:t>
      </w:r>
      <w:r>
        <w:rPr>
          <w:rFonts w:ascii="Verdana" w:hAnsi="Verdana" w:cs="Verdana"/>
          <w:color w:val="000000"/>
          <w:szCs w:val="24"/>
        </w:rPr>
        <w:t>mente ou assediar outro usuário.</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 xml:space="preserve">Vise acessar informações confidenciais sem explícita autorização </w:t>
      </w:r>
      <w:r>
        <w:rPr>
          <w:rFonts w:ascii="Verdana" w:hAnsi="Verdana" w:cs="Verdana"/>
          <w:color w:val="000000"/>
          <w:szCs w:val="24"/>
        </w:rPr>
        <w:t>do proprietário.</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Vise acessar indevidamente informações que possam causar prejuízos a qualquer</w:t>
      </w:r>
      <w:r>
        <w:rPr>
          <w:rFonts w:ascii="Verdana" w:hAnsi="Verdana" w:cs="Verdana"/>
          <w:color w:val="000000"/>
          <w:szCs w:val="24"/>
        </w:rPr>
        <w:t xml:space="preserve"> pessoa.</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Inclua imagens criptografadas ou de qualquer forma mascaradas;</w:t>
      </w:r>
    </w:p>
    <w:p w:rsidR="004C74D3" w:rsidRPr="00BC46AC" w:rsidRDefault="004C74D3" w:rsidP="004C74D3">
      <w:pPr>
        <w:pStyle w:val="PargrafodaLista"/>
        <w:rPr>
          <w:rFonts w:ascii="Verdana" w:hAnsi="Verdana" w:cs="Verdana"/>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 xml:space="preserve">Contenha </w:t>
      </w:r>
      <w:proofErr w:type="gramStart"/>
      <w:r w:rsidRPr="00BC46AC">
        <w:rPr>
          <w:rFonts w:ascii="Verdana" w:hAnsi="Verdana" w:cs="Verdana"/>
          <w:color w:val="000000"/>
          <w:szCs w:val="24"/>
        </w:rPr>
        <w:t>anexo(</w:t>
      </w:r>
      <w:proofErr w:type="gramEnd"/>
      <w:r w:rsidRPr="00BC46AC">
        <w:rPr>
          <w:rFonts w:ascii="Verdana" w:hAnsi="Verdana" w:cs="Verdana"/>
          <w:color w:val="000000"/>
          <w:szCs w:val="24"/>
        </w:rPr>
        <w:t>s) superior(es) a 15 MB para envio (interno e internet) e 15 MB</w:t>
      </w:r>
      <w:r>
        <w:rPr>
          <w:rFonts w:ascii="Verdana" w:hAnsi="Verdana" w:cs="Verdana"/>
          <w:color w:val="000000"/>
          <w:szCs w:val="24"/>
        </w:rPr>
        <w:t xml:space="preserve"> </w:t>
      </w:r>
      <w:r w:rsidRPr="00BC46AC">
        <w:rPr>
          <w:rFonts w:ascii="Verdana" w:hAnsi="Verdana" w:cs="Verdana"/>
          <w:color w:val="000000"/>
          <w:szCs w:val="24"/>
        </w:rPr>
        <w:t>para recebimento (internet)</w:t>
      </w:r>
      <w:r>
        <w:rPr>
          <w:rFonts w:ascii="Verdana" w:hAnsi="Verdana" w:cs="Verdana"/>
          <w:color w:val="000000"/>
          <w:szCs w:val="24"/>
        </w:rPr>
        <w:t>.</w:t>
      </w:r>
    </w:p>
    <w:p w:rsidR="004C74D3" w:rsidRPr="00BC46AC" w:rsidRDefault="004C74D3" w:rsidP="004C74D3">
      <w:pPr>
        <w:pStyle w:val="PargrafodaLista"/>
        <w:rPr>
          <w:rFonts w:ascii="Verdana" w:hAnsi="Verdana" w:cs="Verdana"/>
          <w:color w:val="000000"/>
          <w:szCs w:val="24"/>
        </w:rPr>
      </w:pPr>
    </w:p>
    <w:p w:rsidR="004C74D3" w:rsidRPr="00BC46AC"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proofErr w:type="gramStart"/>
      <w:r w:rsidRPr="00BC46AC">
        <w:rPr>
          <w:rFonts w:ascii="Verdana" w:hAnsi="Verdana" w:cs="Verdana"/>
          <w:color w:val="000000"/>
          <w:szCs w:val="24"/>
        </w:rPr>
        <w:t>tenha</w:t>
      </w:r>
      <w:proofErr w:type="gramEnd"/>
      <w:r w:rsidRPr="00BC46AC">
        <w:rPr>
          <w:rFonts w:ascii="Verdana" w:hAnsi="Verdana" w:cs="Verdana"/>
          <w:color w:val="000000"/>
          <w:szCs w:val="24"/>
        </w:rPr>
        <w:t xml:space="preserve"> conteúdo considera</w:t>
      </w:r>
      <w:r>
        <w:rPr>
          <w:rFonts w:ascii="Verdana" w:hAnsi="Verdana" w:cs="Verdana"/>
          <w:color w:val="000000"/>
          <w:szCs w:val="24"/>
        </w:rPr>
        <w:t>do impróprio, obsceno ou ilegal.</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w:t>
      </w:r>
      <w:r>
        <w:rPr>
          <w:rFonts w:ascii="Arial-BoldMT" w:hAnsi="Arial-BoldMT" w:cs="Arial-BoldMT"/>
          <w:b/>
          <w:bCs/>
          <w:color w:val="000000"/>
          <w:szCs w:val="24"/>
        </w:rPr>
        <w:t>tica de Segurança da Informação</w:t>
      </w:r>
    </w:p>
    <w:p w:rsidR="004C74D3" w:rsidRPr="00BC46AC" w:rsidRDefault="004C74D3" w:rsidP="004C74D3">
      <w:pPr>
        <w:pStyle w:val="PargrafodaLista"/>
        <w:autoSpaceDE w:val="0"/>
        <w:autoSpaceDN w:val="0"/>
        <w:adjustRightInd w:val="0"/>
        <w:spacing w:after="0" w:line="240" w:lineRule="auto"/>
        <w:rPr>
          <w:rFonts w:ascii="Arial-BoldMT" w:hAnsi="Arial-BoldMT" w:cs="Arial-BoldMT"/>
          <w:b/>
          <w:bCs/>
          <w:color w:val="000000"/>
          <w:szCs w:val="24"/>
        </w:rPr>
      </w:pP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Seja de caráter calunioso, difamatório, degradante, infame, ofensivo, violento,</w:t>
      </w:r>
      <w:r>
        <w:rPr>
          <w:rFonts w:ascii="Verdana" w:hAnsi="Verdana" w:cs="Verdana"/>
          <w:color w:val="000000"/>
          <w:szCs w:val="24"/>
        </w:rPr>
        <w:t xml:space="preserve"> </w:t>
      </w:r>
      <w:r w:rsidRPr="00BC46AC">
        <w:rPr>
          <w:rFonts w:ascii="Verdana" w:hAnsi="Verdana" w:cs="Verdana"/>
          <w:color w:val="000000"/>
          <w:szCs w:val="24"/>
        </w:rPr>
        <w:t>ameaç</w:t>
      </w:r>
      <w:r>
        <w:rPr>
          <w:rFonts w:ascii="Verdana" w:hAnsi="Verdana" w:cs="Verdana"/>
          <w:color w:val="000000"/>
          <w:szCs w:val="24"/>
        </w:rPr>
        <w:t>ador, pornográfico entre outros.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Contenha perseguição preconceituosa baseada em sexo, raça, incapacidade física ou</w:t>
      </w:r>
      <w:r>
        <w:rPr>
          <w:rFonts w:ascii="Verdana" w:hAnsi="Verdana" w:cs="Verdana"/>
          <w:color w:val="000000"/>
          <w:szCs w:val="24"/>
        </w:rPr>
        <w:t xml:space="preserve"> </w:t>
      </w:r>
      <w:r w:rsidRPr="00BC46AC">
        <w:rPr>
          <w:rFonts w:ascii="Verdana" w:hAnsi="Verdana" w:cs="Verdana"/>
          <w:color w:val="000000"/>
          <w:szCs w:val="24"/>
        </w:rPr>
        <w:t>mental</w:t>
      </w:r>
      <w:r>
        <w:rPr>
          <w:rFonts w:ascii="Verdana" w:hAnsi="Verdana" w:cs="Verdana"/>
          <w:color w:val="000000"/>
          <w:szCs w:val="24"/>
        </w:rPr>
        <w:t xml:space="preserve"> ou outras situações protegidas.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Tenha fins políticos locais o</w:t>
      </w:r>
      <w:r>
        <w:rPr>
          <w:rFonts w:ascii="Verdana" w:hAnsi="Verdana" w:cs="Verdana"/>
          <w:color w:val="000000"/>
          <w:szCs w:val="24"/>
        </w:rPr>
        <w:t>u do país (propaganda política).</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Inclua material protegido por direitos autorais sem a permissão do detentor dos direitos.</w:t>
      </w:r>
    </w:p>
    <w:p w:rsidR="004C74D3"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BC46AC">
        <w:rPr>
          <w:rFonts w:ascii="Verdana" w:hAnsi="Verdana" w:cs="Verdana"/>
          <w:color w:val="000000"/>
          <w:szCs w:val="24"/>
        </w:rPr>
        <w:t>As mensagens de correio eletrônico sempre deverão incluir assinatura com o seguinte formato:</w:t>
      </w:r>
    </w:p>
    <w:p w:rsidR="004C74D3" w:rsidRPr="00575C98" w:rsidRDefault="004C74D3" w:rsidP="004C74D3">
      <w:pPr>
        <w:pStyle w:val="PargrafodaLista"/>
        <w:autoSpaceDE w:val="0"/>
        <w:autoSpaceDN w:val="0"/>
        <w:adjustRightInd w:val="0"/>
        <w:spacing w:after="0" w:line="240" w:lineRule="auto"/>
        <w:rPr>
          <w:rFonts w:ascii="Verdana" w:hAnsi="Verdana" w:cs="Verdana"/>
          <w:color w:val="000000"/>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0"/>
      </w:tblGrid>
      <w:tr w:rsidR="004C74D3" w:rsidRPr="00F20617" w:rsidTr="002A2AD8">
        <w:tc>
          <w:tcPr>
            <w:tcW w:w="8494" w:type="dxa"/>
          </w:tcPr>
          <w:p w:rsidR="004C74D3" w:rsidRPr="00F20617"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F20617">
              <w:rPr>
                <w:rFonts w:ascii="Symbol" w:hAnsi="Symbol" w:cs="Symbol"/>
                <w:color w:val="000000"/>
                <w:szCs w:val="24"/>
              </w:rPr>
              <w:t></w:t>
            </w:r>
            <w:r w:rsidRPr="00F20617">
              <w:rPr>
                <w:rFonts w:ascii="Verdana" w:hAnsi="Verdana" w:cs="Verdana"/>
                <w:color w:val="000000"/>
                <w:szCs w:val="24"/>
              </w:rPr>
              <w:t>Nome do colaborador</w:t>
            </w:r>
          </w:p>
        </w:tc>
      </w:tr>
      <w:tr w:rsidR="004C74D3" w:rsidRPr="00F20617" w:rsidTr="002A2AD8">
        <w:tc>
          <w:tcPr>
            <w:tcW w:w="8494" w:type="dxa"/>
          </w:tcPr>
          <w:p w:rsidR="004C74D3" w:rsidRPr="00F20617"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F20617">
              <w:rPr>
                <w:rFonts w:ascii="Symbol" w:hAnsi="Symbol" w:cs="Symbol"/>
                <w:color w:val="000000"/>
                <w:szCs w:val="24"/>
              </w:rPr>
              <w:t></w:t>
            </w:r>
            <w:r w:rsidRPr="00F20617">
              <w:rPr>
                <w:rFonts w:ascii="Verdana" w:hAnsi="Verdana" w:cs="Verdana"/>
                <w:color w:val="000000"/>
                <w:szCs w:val="24"/>
              </w:rPr>
              <w:t>Gerência ou departamento</w:t>
            </w:r>
          </w:p>
        </w:tc>
      </w:tr>
      <w:tr w:rsidR="004C74D3" w:rsidRPr="00F20617" w:rsidTr="002A2AD8">
        <w:tc>
          <w:tcPr>
            <w:tcW w:w="8494" w:type="dxa"/>
          </w:tcPr>
          <w:p w:rsidR="004C74D3" w:rsidRPr="00F20617"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F20617">
              <w:rPr>
                <w:rFonts w:ascii="Symbol" w:hAnsi="Symbol" w:cs="Symbol"/>
                <w:color w:val="000000"/>
                <w:szCs w:val="24"/>
              </w:rPr>
              <w:t></w:t>
            </w:r>
            <w:r w:rsidRPr="00F20617">
              <w:rPr>
                <w:rFonts w:ascii="Verdana" w:hAnsi="Verdana" w:cs="Verdana"/>
                <w:color w:val="000000"/>
                <w:szCs w:val="24"/>
              </w:rPr>
              <w:t>Nome da empresa</w:t>
            </w:r>
          </w:p>
        </w:tc>
      </w:tr>
      <w:tr w:rsidR="004C74D3" w:rsidRPr="00F20617" w:rsidTr="002A2AD8">
        <w:tc>
          <w:tcPr>
            <w:tcW w:w="8494" w:type="dxa"/>
          </w:tcPr>
          <w:p w:rsidR="004C74D3" w:rsidRPr="00F20617"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F20617">
              <w:rPr>
                <w:rFonts w:ascii="Symbol" w:hAnsi="Symbol" w:cs="Symbol"/>
                <w:color w:val="000000"/>
                <w:szCs w:val="24"/>
              </w:rPr>
              <w:lastRenderedPageBreak/>
              <w:t></w:t>
            </w:r>
            <w:r w:rsidRPr="00F20617">
              <w:rPr>
                <w:rFonts w:ascii="Verdana" w:hAnsi="Verdana" w:cs="Verdana"/>
                <w:color w:val="000000"/>
                <w:szCs w:val="24"/>
              </w:rPr>
              <w:t>Telefone (s)</w:t>
            </w:r>
          </w:p>
        </w:tc>
      </w:tr>
      <w:tr w:rsidR="004C74D3" w:rsidRPr="00F20617" w:rsidTr="002A2AD8">
        <w:tc>
          <w:tcPr>
            <w:tcW w:w="8494" w:type="dxa"/>
          </w:tcPr>
          <w:p w:rsidR="004C74D3" w:rsidRPr="00F20617" w:rsidRDefault="004C74D3" w:rsidP="004C74D3">
            <w:pPr>
              <w:pStyle w:val="PargrafodaLista"/>
              <w:numPr>
                <w:ilvl w:val="0"/>
                <w:numId w:val="25"/>
              </w:numPr>
              <w:autoSpaceDE w:val="0"/>
              <w:autoSpaceDN w:val="0"/>
              <w:adjustRightInd w:val="0"/>
              <w:spacing w:after="0" w:line="240" w:lineRule="auto"/>
              <w:rPr>
                <w:rFonts w:ascii="Verdana" w:hAnsi="Verdana" w:cs="Verdana"/>
                <w:color w:val="000000"/>
                <w:szCs w:val="24"/>
              </w:rPr>
            </w:pPr>
            <w:r w:rsidRPr="00F20617">
              <w:rPr>
                <w:rFonts w:ascii="Symbol" w:hAnsi="Symbol" w:cs="Symbol"/>
                <w:color w:val="000000"/>
                <w:szCs w:val="24"/>
              </w:rPr>
              <w:t></w:t>
            </w:r>
            <w:r w:rsidRPr="00F20617">
              <w:rPr>
                <w:rFonts w:ascii="Verdana" w:hAnsi="Verdana" w:cs="Verdana"/>
                <w:color w:val="000000"/>
                <w:szCs w:val="24"/>
              </w:rPr>
              <w:t>Correio eletrônico</w:t>
            </w:r>
          </w:p>
        </w:tc>
      </w:tr>
    </w:tbl>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INTERNET</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FF0000"/>
          <w:szCs w:val="24"/>
        </w:rPr>
      </w:pPr>
      <w:r>
        <w:rPr>
          <w:rFonts w:ascii="Verdana" w:hAnsi="Verdana" w:cs="Verdana"/>
          <w:color w:val="000000"/>
          <w:szCs w:val="24"/>
        </w:rPr>
        <w:t>Todas as regras atuais da empresa</w:t>
      </w:r>
      <w:r w:rsidRPr="0063728A">
        <w:rPr>
          <w:rFonts w:ascii="Verdana" w:hAnsi="Verdana" w:cs="Verdana"/>
          <w:color w:val="000000"/>
          <w:szCs w:val="24"/>
        </w:rPr>
        <w:t xml:space="preserve"> visam basicamente o desenvolvimento de um</w:t>
      </w:r>
      <w:r>
        <w:rPr>
          <w:rFonts w:ascii="Verdana" w:hAnsi="Verdana" w:cs="Verdana"/>
          <w:color w:val="000000"/>
          <w:szCs w:val="24"/>
        </w:rPr>
        <w:t xml:space="preserve"> </w:t>
      </w:r>
      <w:r w:rsidRPr="0063728A">
        <w:rPr>
          <w:rFonts w:ascii="Verdana" w:hAnsi="Verdana" w:cs="Verdana"/>
          <w:color w:val="000000"/>
          <w:szCs w:val="24"/>
        </w:rPr>
        <w:t>comportamento eminentemente ético e profissional do uso da internet. Embora a conexão</w:t>
      </w:r>
      <w:r>
        <w:rPr>
          <w:rFonts w:ascii="Verdana" w:hAnsi="Verdana" w:cs="Verdana"/>
          <w:color w:val="000000"/>
          <w:szCs w:val="24"/>
        </w:rPr>
        <w:t xml:space="preserve"> </w:t>
      </w:r>
      <w:r w:rsidRPr="0063728A">
        <w:rPr>
          <w:rFonts w:ascii="Verdana" w:hAnsi="Verdana" w:cs="Verdana"/>
          <w:color w:val="000000"/>
          <w:szCs w:val="24"/>
        </w:rPr>
        <w:t>direta e permanente da rede corporativa da instituição com a internet ofereça um grande</w:t>
      </w:r>
      <w:r>
        <w:rPr>
          <w:rFonts w:ascii="Verdana" w:hAnsi="Verdana" w:cs="Verdana"/>
          <w:color w:val="000000"/>
          <w:szCs w:val="24"/>
        </w:rPr>
        <w:t xml:space="preserve"> </w:t>
      </w:r>
      <w:r w:rsidRPr="0063728A">
        <w:rPr>
          <w:rFonts w:ascii="Verdana" w:hAnsi="Verdana" w:cs="Verdana"/>
          <w:color w:val="000000"/>
          <w:szCs w:val="24"/>
        </w:rPr>
        <w:t>potencial de benefícios, ela abre a porta para riscos significativos para os ativos de informação</w:t>
      </w:r>
      <w:r w:rsidRPr="0063728A">
        <w:rPr>
          <w:rFonts w:ascii="Verdana" w:hAnsi="Verdana" w:cs="Verdana"/>
          <w:color w:val="FF0000"/>
          <w:szCs w:val="24"/>
        </w:rPr>
        <w: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Qualquer informação que é acessada, transmitida, recebida ou produzida na internet está</w:t>
      </w:r>
      <w:r>
        <w:rPr>
          <w:rFonts w:ascii="Verdana" w:hAnsi="Verdana" w:cs="Verdana"/>
          <w:color w:val="000000"/>
          <w:szCs w:val="24"/>
        </w:rPr>
        <w:t xml:space="preserve"> </w:t>
      </w:r>
      <w:r w:rsidRPr="0063728A">
        <w:rPr>
          <w:rFonts w:ascii="Verdana" w:hAnsi="Verdana" w:cs="Verdana"/>
          <w:color w:val="000000"/>
          <w:szCs w:val="24"/>
        </w:rPr>
        <w:t xml:space="preserve">sujeita a divulgação e auditoria. Portanto, </w:t>
      </w:r>
      <w:r>
        <w:rPr>
          <w:rFonts w:ascii="Verdana" w:hAnsi="Verdana" w:cs="Verdana"/>
          <w:color w:val="000000"/>
          <w:szCs w:val="24"/>
        </w:rPr>
        <w:t>a empresa</w:t>
      </w:r>
      <w:r w:rsidRPr="0063728A">
        <w:rPr>
          <w:rFonts w:ascii="Verdana" w:hAnsi="Verdana" w:cs="Verdana"/>
          <w:color w:val="000000"/>
          <w:szCs w:val="24"/>
        </w:rPr>
        <w:t>, em total conformidade legal,</w:t>
      </w:r>
      <w:r>
        <w:rPr>
          <w:rFonts w:ascii="Verdana" w:hAnsi="Verdana" w:cs="Verdana"/>
          <w:color w:val="000000"/>
          <w:szCs w:val="24"/>
        </w:rPr>
        <w:t xml:space="preserve"> </w:t>
      </w:r>
      <w:r w:rsidRPr="0063728A">
        <w:rPr>
          <w:rFonts w:ascii="Verdana" w:hAnsi="Verdana" w:cs="Verdana"/>
          <w:color w:val="000000"/>
          <w:szCs w:val="24"/>
        </w:rPr>
        <w:t xml:space="preserve">reserva-se o direito de monitorar e registrar todos os acessos a </w:t>
      </w:r>
      <w:proofErr w:type="spellStart"/>
      <w:r w:rsidRPr="0063728A">
        <w:rPr>
          <w:rFonts w:ascii="Verdana" w:hAnsi="Verdana" w:cs="Verdana"/>
          <w:color w:val="000000"/>
          <w:szCs w:val="24"/>
        </w:rPr>
        <w:t>ela.Os</w:t>
      </w:r>
      <w:proofErr w:type="spellEnd"/>
      <w:r w:rsidRPr="0063728A">
        <w:rPr>
          <w:rFonts w:ascii="Verdana" w:hAnsi="Verdana" w:cs="Verdana"/>
          <w:color w:val="000000"/>
          <w:szCs w:val="24"/>
        </w:rPr>
        <w:t xml:space="preserve"> equipamentos, tecnologia e serviços fornecidos para o acesso à internet são de propriedade</w:t>
      </w:r>
      <w:r>
        <w:rPr>
          <w:rFonts w:ascii="Verdana" w:hAnsi="Verdana" w:cs="Verdana"/>
          <w:color w:val="000000"/>
          <w:szCs w:val="24"/>
        </w:rPr>
        <w:t xml:space="preserve"> </w:t>
      </w:r>
      <w:r w:rsidRPr="0063728A">
        <w:rPr>
          <w:rFonts w:ascii="Verdana" w:hAnsi="Verdana" w:cs="Verdana"/>
          <w:color w:val="000000"/>
          <w:szCs w:val="24"/>
        </w:rPr>
        <w:t>da instituição, que pode analisar e, se necessário, bloquear qualquer arquivo, site, correio</w:t>
      </w:r>
      <w:r>
        <w:rPr>
          <w:rFonts w:ascii="Verdana" w:hAnsi="Verdana" w:cs="Verdana"/>
          <w:color w:val="000000"/>
          <w:szCs w:val="24"/>
        </w:rPr>
        <w:t xml:space="preserve"> </w:t>
      </w:r>
      <w:r w:rsidRPr="0063728A">
        <w:rPr>
          <w:rFonts w:ascii="Verdana" w:hAnsi="Verdana" w:cs="Verdana"/>
          <w:color w:val="000000"/>
          <w:szCs w:val="24"/>
        </w:rPr>
        <w:t>eletrônico, domínio ou aplicação armazenados na rede/internet, estejam eles em disco local, na</w:t>
      </w:r>
      <w:r>
        <w:rPr>
          <w:rFonts w:ascii="Verdana" w:hAnsi="Verdana" w:cs="Verdana"/>
          <w:color w:val="000000"/>
          <w:szCs w:val="24"/>
        </w:rPr>
        <w:t xml:space="preserve"> </w:t>
      </w:r>
      <w:r w:rsidRPr="0063728A">
        <w:rPr>
          <w:rFonts w:ascii="Verdana" w:hAnsi="Verdana" w:cs="Verdana"/>
          <w:color w:val="000000"/>
          <w:szCs w:val="24"/>
        </w:rPr>
        <w:t>estação ou em áreas privadas da rede, visando assegurar o cumprimento de sua Política de</w:t>
      </w:r>
      <w:r>
        <w:rPr>
          <w:rFonts w:ascii="Verdana" w:hAnsi="Verdana" w:cs="Verdana"/>
          <w:color w:val="000000"/>
          <w:szCs w:val="24"/>
        </w:rPr>
        <w:t xml:space="preserve"> </w:t>
      </w:r>
      <w:r w:rsidRPr="0063728A">
        <w:rPr>
          <w:rFonts w:ascii="Verdana" w:hAnsi="Verdana" w:cs="Verdana"/>
          <w:color w:val="000000"/>
          <w:szCs w:val="24"/>
        </w:rPr>
        <w:t>Segurança da Informação.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A empresa</w:t>
      </w:r>
      <w:r w:rsidRPr="0063728A">
        <w:rPr>
          <w:rFonts w:ascii="Verdana" w:hAnsi="Verdana" w:cs="Verdana"/>
          <w:color w:val="000000"/>
          <w:szCs w:val="24"/>
        </w:rPr>
        <w:t>, ao monitorar a rede interna, pretende garantir a integridade dos dados e programas. Toda tentativa de alteração dos parâmetros de segurança, por qualquer colaborador, sem 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devido</w:t>
      </w:r>
      <w:proofErr w:type="gramEnd"/>
      <w:r w:rsidRPr="0063728A">
        <w:rPr>
          <w:rFonts w:ascii="Verdana" w:hAnsi="Verdana" w:cs="Verdana"/>
          <w:color w:val="000000"/>
          <w:szCs w:val="24"/>
        </w:rPr>
        <w:t xml:space="preserve"> credenciamento e a autorização para tal, será julgada inadequada e os riscos</w:t>
      </w:r>
      <w:r>
        <w:rPr>
          <w:rFonts w:ascii="Verdana" w:hAnsi="Verdana" w:cs="Verdana"/>
          <w:color w:val="000000"/>
          <w:szCs w:val="24"/>
        </w:rPr>
        <w:t xml:space="preserve"> </w:t>
      </w:r>
      <w:r w:rsidRPr="0063728A">
        <w:rPr>
          <w:rFonts w:ascii="Verdana" w:hAnsi="Verdana" w:cs="Verdana"/>
          <w:color w:val="000000"/>
          <w:szCs w:val="24"/>
        </w:rPr>
        <w:t>relacionados serão informados ao colaborador e ao respectivo gestor. O uso de qualquer</w:t>
      </w:r>
      <w:r>
        <w:rPr>
          <w:rFonts w:ascii="Verdana" w:hAnsi="Verdana" w:cs="Verdana"/>
          <w:color w:val="000000"/>
          <w:szCs w:val="24"/>
        </w:rPr>
        <w:t xml:space="preserve"> </w:t>
      </w:r>
      <w:r w:rsidRPr="0063728A">
        <w:rPr>
          <w:rFonts w:ascii="Verdana" w:hAnsi="Verdana" w:cs="Verdana"/>
          <w:color w:val="000000"/>
          <w:szCs w:val="24"/>
        </w:rPr>
        <w:t>recurso para atividades ilícitas poderá acarretar as ações administrativas e as penalidades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decorrentes</w:t>
      </w:r>
      <w:proofErr w:type="gramEnd"/>
      <w:r w:rsidRPr="0063728A">
        <w:rPr>
          <w:rFonts w:ascii="Verdana" w:hAnsi="Verdana" w:cs="Verdana"/>
          <w:color w:val="000000"/>
          <w:szCs w:val="24"/>
        </w:rPr>
        <w:t xml:space="preserve"> de processos civil e criminal, sendo que nesses casos a instituição cooperará</w:t>
      </w:r>
      <w:r>
        <w:rPr>
          <w:rFonts w:ascii="Verdana" w:hAnsi="Verdana" w:cs="Verdana"/>
          <w:color w:val="000000"/>
          <w:szCs w:val="24"/>
        </w:rPr>
        <w:t xml:space="preserve"> </w:t>
      </w:r>
      <w:r w:rsidRPr="0063728A">
        <w:rPr>
          <w:rFonts w:ascii="Verdana" w:hAnsi="Verdana" w:cs="Verdana"/>
          <w:color w:val="000000"/>
          <w:szCs w:val="24"/>
        </w:rPr>
        <w:t>ativamente com as autoridades competentes.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internet disponibilizada pela instituição aos seus colaboradores, independentemente de sua</w:t>
      </w:r>
      <w:r>
        <w:rPr>
          <w:rFonts w:ascii="Verdana" w:hAnsi="Verdana" w:cs="Verdana"/>
          <w:color w:val="000000"/>
          <w:szCs w:val="24"/>
        </w:rPr>
        <w:t xml:space="preserve"> </w:t>
      </w:r>
      <w:r w:rsidRPr="0063728A">
        <w:rPr>
          <w:rFonts w:ascii="Verdana" w:hAnsi="Verdana" w:cs="Verdana"/>
          <w:color w:val="000000"/>
          <w:szCs w:val="24"/>
        </w:rPr>
        <w:t>relação contratual, pode ser utilizada para fins pessoais, desde que não prejudique o</w:t>
      </w:r>
      <w:r>
        <w:rPr>
          <w:rFonts w:ascii="Verdana" w:hAnsi="Verdana" w:cs="Verdana"/>
          <w:color w:val="000000"/>
          <w:szCs w:val="24"/>
        </w:rPr>
        <w:t xml:space="preserve"> </w:t>
      </w:r>
      <w:r w:rsidRPr="0063728A">
        <w:rPr>
          <w:rFonts w:ascii="Verdana" w:hAnsi="Verdana" w:cs="Verdana"/>
          <w:color w:val="000000"/>
          <w:szCs w:val="24"/>
        </w:rPr>
        <w:t>andamento dos trabalhos nas unidades.</w:t>
      </w:r>
      <w:r>
        <w:rPr>
          <w:rFonts w:ascii="Verdana" w:hAnsi="Verdana" w:cs="Verdana"/>
          <w:color w:val="000000"/>
          <w:szCs w:val="24"/>
        </w:rPr>
        <w:t xml:space="preserve"> </w:t>
      </w:r>
      <w:r w:rsidRPr="0063728A">
        <w:rPr>
          <w:rFonts w:ascii="Verdana" w:hAnsi="Verdana" w:cs="Verdana"/>
          <w:color w:val="000000"/>
          <w:szCs w:val="24"/>
        </w:rPr>
        <w:t>Como é d</w:t>
      </w:r>
      <w:r>
        <w:rPr>
          <w:rFonts w:ascii="Verdana" w:hAnsi="Verdana" w:cs="Verdana"/>
          <w:color w:val="000000"/>
          <w:szCs w:val="24"/>
        </w:rPr>
        <w:t xml:space="preserve">a empresa </w:t>
      </w:r>
      <w:r w:rsidRPr="0063728A">
        <w:rPr>
          <w:rFonts w:ascii="Verdana" w:hAnsi="Verdana" w:cs="Verdana"/>
          <w:color w:val="000000"/>
          <w:szCs w:val="24"/>
        </w:rPr>
        <w:t>que seus colaboradores estejam bem informados, o</w:t>
      </w:r>
      <w:r>
        <w:rPr>
          <w:rFonts w:ascii="Verdana" w:hAnsi="Verdana" w:cs="Verdana"/>
          <w:color w:val="000000"/>
          <w:szCs w:val="24"/>
        </w:rPr>
        <w:t xml:space="preserve"> </w:t>
      </w:r>
      <w:r w:rsidRPr="0063728A">
        <w:rPr>
          <w:rFonts w:ascii="Verdana" w:hAnsi="Verdana" w:cs="Verdana"/>
          <w:color w:val="000000"/>
          <w:szCs w:val="24"/>
        </w:rPr>
        <w:t>uso de sites de notícias ou de serviços, por exemplo, é aceitável, desde que não comprometa a</w:t>
      </w:r>
      <w:r>
        <w:rPr>
          <w:rFonts w:ascii="Verdana" w:hAnsi="Verdana" w:cs="Verdana"/>
          <w:color w:val="000000"/>
          <w:szCs w:val="24"/>
        </w:rPr>
        <w:t xml:space="preserve"> </w:t>
      </w:r>
      <w:r w:rsidRPr="0063728A">
        <w:rPr>
          <w:rFonts w:ascii="Verdana" w:hAnsi="Verdana" w:cs="Verdana"/>
          <w:color w:val="000000"/>
          <w:szCs w:val="24"/>
        </w:rPr>
        <w:t>banda da rede em horários estritamente comerciais, não perturbe o bom andamento dos</w:t>
      </w:r>
      <w:r>
        <w:rPr>
          <w:rFonts w:ascii="Verdana" w:hAnsi="Verdana" w:cs="Verdana"/>
          <w:color w:val="000000"/>
          <w:szCs w:val="24"/>
        </w:rPr>
        <w:t xml:space="preserve"> </w:t>
      </w:r>
      <w:r w:rsidRPr="0063728A">
        <w:rPr>
          <w:rFonts w:ascii="Verdana" w:hAnsi="Verdana" w:cs="Verdana"/>
          <w:color w:val="000000"/>
          <w:szCs w:val="24"/>
        </w:rPr>
        <w:t>trabalhos nem implique conflitos de interesse com os seus objetivos de negócio.</w:t>
      </w:r>
      <w:r>
        <w:rPr>
          <w:rFonts w:ascii="Verdana" w:hAnsi="Verdana" w:cs="Verdana"/>
          <w:color w:val="000000"/>
          <w:szCs w:val="24"/>
        </w:rPr>
        <w:t xml:space="preserve"> </w:t>
      </w:r>
      <w:r w:rsidRPr="0063728A">
        <w:rPr>
          <w:rFonts w:ascii="Verdana" w:hAnsi="Verdana" w:cs="Verdana"/>
          <w:color w:val="000000"/>
          <w:szCs w:val="24"/>
        </w:rPr>
        <w:t>Somente os colaboradores que estão devidament</w:t>
      </w:r>
      <w:r>
        <w:rPr>
          <w:rFonts w:ascii="Verdana" w:hAnsi="Verdana" w:cs="Verdana"/>
          <w:color w:val="000000"/>
          <w:szCs w:val="24"/>
        </w:rPr>
        <w:t>e autorizados a falar em nome da empresa</w:t>
      </w:r>
      <w:r w:rsidRPr="0063728A">
        <w:rPr>
          <w:rFonts w:ascii="Verdana" w:hAnsi="Verdana" w:cs="Verdana"/>
          <w:color w:val="000000"/>
          <w:szCs w:val="24"/>
        </w:rPr>
        <w:t xml:space="preserve"> para os meios de comunicação poderão manifestar-se, seja por e-mail, entrevista on-line,</w:t>
      </w:r>
      <w:r>
        <w:rPr>
          <w:rFonts w:ascii="Verdana" w:hAnsi="Verdana" w:cs="Verdana"/>
          <w:color w:val="000000"/>
          <w:szCs w:val="24"/>
        </w:rPr>
        <w:t xml:space="preserve"> </w:t>
      </w:r>
      <w:proofErr w:type="spellStart"/>
      <w:r w:rsidRPr="0063728A">
        <w:rPr>
          <w:rFonts w:ascii="Verdana" w:hAnsi="Verdana" w:cs="Verdana"/>
          <w:color w:val="000000"/>
          <w:szCs w:val="24"/>
        </w:rPr>
        <w:t>podcast</w:t>
      </w:r>
      <w:proofErr w:type="spellEnd"/>
      <w:r w:rsidRPr="0063728A">
        <w:rPr>
          <w:rFonts w:ascii="Verdana" w:hAnsi="Verdana" w:cs="Verdana"/>
          <w:color w:val="000000"/>
          <w:szCs w:val="24"/>
        </w:rPr>
        <w:t>, seja por documento físico, entre outros.</w:t>
      </w:r>
      <w:r>
        <w:rPr>
          <w:rFonts w:ascii="Verdana" w:hAnsi="Verdana" w:cs="Verdana"/>
          <w:color w:val="000000"/>
          <w:szCs w:val="24"/>
        </w:rPr>
        <w:t xml:space="preserve"> </w:t>
      </w:r>
      <w:r w:rsidRPr="0063728A">
        <w:rPr>
          <w:rFonts w:ascii="Verdana" w:hAnsi="Verdana" w:cs="Verdana"/>
          <w:color w:val="000000"/>
          <w:szCs w:val="24"/>
        </w:rPr>
        <w:t>Apenas os colaboradores autorizados pela instituição poderão copiar, captar, imprimir ou enviar</w:t>
      </w:r>
      <w:r>
        <w:rPr>
          <w:rFonts w:ascii="Verdana" w:hAnsi="Verdana" w:cs="Verdana"/>
          <w:color w:val="000000"/>
          <w:szCs w:val="24"/>
        </w:rPr>
        <w:t xml:space="preserve"> </w:t>
      </w:r>
      <w:r w:rsidRPr="0063728A">
        <w:rPr>
          <w:rFonts w:ascii="Verdana" w:hAnsi="Verdana" w:cs="Verdana"/>
          <w:color w:val="000000"/>
          <w:szCs w:val="24"/>
        </w:rPr>
        <w:t xml:space="preserve">imagens da tela para terceiros, devendo atender à </w:t>
      </w:r>
      <w:r w:rsidRPr="0063728A">
        <w:rPr>
          <w:rFonts w:ascii="Verdana" w:hAnsi="Verdana" w:cs="Verdana"/>
          <w:color w:val="000000"/>
          <w:szCs w:val="24"/>
        </w:rPr>
        <w:lastRenderedPageBreak/>
        <w:t>norma interna de uso de imagens, à Lei de</w:t>
      </w:r>
      <w:r>
        <w:rPr>
          <w:rFonts w:ascii="Verdana" w:hAnsi="Verdana" w:cs="Verdana"/>
          <w:color w:val="000000"/>
          <w:szCs w:val="24"/>
        </w:rPr>
        <w:t xml:space="preserve"> </w:t>
      </w:r>
      <w:r w:rsidRPr="0063728A">
        <w:rPr>
          <w:rFonts w:ascii="Verdana" w:hAnsi="Verdana" w:cs="Verdana"/>
          <w:color w:val="000000"/>
          <w:szCs w:val="24"/>
        </w:rPr>
        <w:t>Direitos Autorais, à proteção da imagem garantida pela Constituição Federal e demais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dispositivos</w:t>
      </w:r>
      <w:proofErr w:type="gramEnd"/>
      <w:r w:rsidRPr="0063728A">
        <w:rPr>
          <w:rFonts w:ascii="Verdana" w:hAnsi="Verdana" w:cs="Verdana"/>
          <w:color w:val="000000"/>
          <w:szCs w:val="24"/>
        </w:rPr>
        <w:t xml:space="preserve"> legais.</w:t>
      </w:r>
      <w:r>
        <w:rPr>
          <w:rFonts w:ascii="Verdana" w:hAnsi="Verdana" w:cs="Verdana"/>
          <w:color w:val="000000"/>
          <w:szCs w:val="24"/>
        </w:rPr>
        <w:t xml:space="preserve"> </w:t>
      </w:r>
      <w:r w:rsidRPr="0063728A">
        <w:rPr>
          <w:rFonts w:ascii="Verdana" w:hAnsi="Verdana" w:cs="Verdana"/>
          <w:color w:val="000000"/>
          <w:szCs w:val="24"/>
        </w:rPr>
        <w:t>É proibida a divulgação e/ou o compartilhamento indevido de informações da área</w:t>
      </w:r>
      <w:r>
        <w:rPr>
          <w:rFonts w:ascii="Verdana" w:hAnsi="Verdana" w:cs="Verdana"/>
          <w:color w:val="000000"/>
          <w:szCs w:val="24"/>
        </w:rPr>
        <w:t xml:space="preserve"> </w:t>
      </w:r>
      <w:r w:rsidRPr="0063728A">
        <w:rPr>
          <w:rFonts w:ascii="Verdana" w:hAnsi="Verdana" w:cs="Verdana"/>
          <w:color w:val="000000"/>
          <w:szCs w:val="24"/>
        </w:rPr>
        <w:t xml:space="preserve">administrativa em listas de discussão, sites ou comunidades de relacionamento, salas de </w:t>
      </w:r>
      <w:r>
        <w:rPr>
          <w:rFonts w:ascii="Verdana" w:hAnsi="Verdana" w:cs="Verdana"/>
          <w:color w:val="000000"/>
          <w:szCs w:val="24"/>
        </w:rPr>
        <w:t xml:space="preserve">bate-papo </w:t>
      </w:r>
      <w:r w:rsidRPr="0063728A">
        <w:rPr>
          <w:rFonts w:ascii="Verdana" w:hAnsi="Verdana" w:cs="Verdana"/>
          <w:color w:val="000000"/>
          <w:szCs w:val="24"/>
        </w:rPr>
        <w:t>ou chat, comunicadores instantâneos ou qualquer outra tecnologia correlata que venha</w:t>
      </w:r>
      <w:r>
        <w:rPr>
          <w:rFonts w:ascii="Verdana" w:hAnsi="Verdana" w:cs="Verdana"/>
          <w:color w:val="000000"/>
          <w:szCs w:val="24"/>
        </w:rPr>
        <w:t xml:space="preserve"> </w:t>
      </w:r>
      <w:r w:rsidRPr="0063728A">
        <w:rPr>
          <w:rFonts w:ascii="Verdana" w:hAnsi="Verdana" w:cs="Verdana"/>
          <w:color w:val="000000"/>
          <w:szCs w:val="24"/>
        </w:rPr>
        <w:t>surgir na internet.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colaboradores com acesso à internet poderão fazer o download (baixa) somente de</w:t>
      </w:r>
      <w:r>
        <w:rPr>
          <w:rFonts w:ascii="Verdana" w:hAnsi="Verdana" w:cs="Verdana"/>
          <w:color w:val="000000"/>
          <w:szCs w:val="24"/>
        </w:rPr>
        <w:t xml:space="preserve"> </w:t>
      </w:r>
      <w:r w:rsidRPr="0063728A">
        <w:rPr>
          <w:rFonts w:ascii="Verdana" w:hAnsi="Verdana" w:cs="Verdana"/>
          <w:color w:val="000000"/>
          <w:szCs w:val="24"/>
        </w:rPr>
        <w:t>programas ligados di</w:t>
      </w:r>
      <w:r>
        <w:rPr>
          <w:rFonts w:ascii="Verdana" w:hAnsi="Verdana" w:cs="Verdana"/>
          <w:color w:val="000000"/>
          <w:szCs w:val="24"/>
        </w:rPr>
        <w:t>retamente às suas atividades na empresa</w:t>
      </w:r>
      <w:r w:rsidRPr="0063728A">
        <w:rPr>
          <w:rFonts w:ascii="Verdana" w:hAnsi="Verdana" w:cs="Verdana"/>
          <w:color w:val="000000"/>
          <w:szCs w:val="24"/>
        </w:rPr>
        <w:t xml:space="preserve"> e deverão providenciar o que for</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necessário</w:t>
      </w:r>
      <w:proofErr w:type="gramEnd"/>
      <w:r w:rsidRPr="0063728A">
        <w:rPr>
          <w:rFonts w:ascii="Verdana" w:hAnsi="Verdana" w:cs="Verdana"/>
          <w:color w:val="000000"/>
          <w:szCs w:val="24"/>
        </w:rPr>
        <w:t xml:space="preserve"> para regularizar a licença e o registro desses programas, desde que autorizados pela</w:t>
      </w:r>
      <w:r>
        <w:rPr>
          <w:rFonts w:ascii="Verdana" w:hAnsi="Verdana" w:cs="Verdana"/>
          <w:color w:val="000000"/>
          <w:szCs w:val="24"/>
        </w:rPr>
        <w:t xml:space="preserve"> </w:t>
      </w:r>
      <w:r w:rsidRPr="0063728A">
        <w:rPr>
          <w:rFonts w:ascii="Verdana" w:hAnsi="Verdana" w:cs="Verdana"/>
          <w:color w:val="000000"/>
          <w:szCs w:val="24"/>
        </w:rPr>
        <w:t>GES.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uso, a instalação, a cópia ou a distribuição não autorizada de softwares que tenham direitos</w:t>
      </w:r>
      <w:r>
        <w:rPr>
          <w:rFonts w:ascii="Verdana" w:hAnsi="Verdana" w:cs="Verdana"/>
          <w:color w:val="000000"/>
          <w:szCs w:val="24"/>
        </w:rPr>
        <w:t xml:space="preserve"> </w:t>
      </w:r>
      <w:r w:rsidRPr="0063728A">
        <w:rPr>
          <w:rFonts w:ascii="Verdana" w:hAnsi="Verdana" w:cs="Verdana"/>
          <w:color w:val="000000"/>
          <w:szCs w:val="24"/>
        </w:rPr>
        <w:t>autorais, marca registrada ou patente na internet são expressamente proibidos. Qualquer</w:t>
      </w:r>
      <w:r>
        <w:rPr>
          <w:rFonts w:ascii="Verdana" w:hAnsi="Verdana" w:cs="Verdana"/>
          <w:color w:val="000000"/>
          <w:szCs w:val="24"/>
        </w:rPr>
        <w:t xml:space="preserve"> </w:t>
      </w:r>
      <w:r w:rsidRPr="0063728A">
        <w:rPr>
          <w:rFonts w:ascii="Verdana" w:hAnsi="Verdana" w:cs="Verdana"/>
          <w:color w:val="000000"/>
          <w:szCs w:val="24"/>
        </w:rPr>
        <w:t>software não autorizado baixado será excluído pela Gerência de Sistemas.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colaboradores não poderão em hipótes</w:t>
      </w:r>
      <w:r>
        <w:rPr>
          <w:rFonts w:ascii="Verdana" w:hAnsi="Verdana" w:cs="Verdana"/>
          <w:color w:val="000000"/>
          <w:szCs w:val="24"/>
        </w:rPr>
        <w:t xml:space="preserve">e alguma utilizar os recursos da empresa </w:t>
      </w:r>
      <w:r w:rsidRPr="0063728A">
        <w:rPr>
          <w:rFonts w:ascii="Verdana" w:hAnsi="Verdana" w:cs="Verdana"/>
          <w:color w:val="000000"/>
          <w:szCs w:val="24"/>
        </w:rPr>
        <w:t>para fazer o download ou distribuição de software ou dados pirateados, atividade considerada</w:t>
      </w:r>
      <w:r>
        <w:rPr>
          <w:rFonts w:ascii="Verdana" w:hAnsi="Verdana" w:cs="Verdana"/>
          <w:color w:val="000000"/>
          <w:szCs w:val="24"/>
        </w:rPr>
        <w:t xml:space="preserve"> </w:t>
      </w:r>
      <w:r w:rsidRPr="0063728A">
        <w:rPr>
          <w:rFonts w:ascii="Verdana" w:hAnsi="Verdana" w:cs="Verdana"/>
          <w:color w:val="000000"/>
          <w:szCs w:val="24"/>
        </w:rPr>
        <w:t>delituosa de acordo com a legislação nacional.</w:t>
      </w:r>
      <w:r>
        <w:rPr>
          <w:rFonts w:ascii="Verdana" w:hAnsi="Verdana" w:cs="Verdana"/>
          <w:color w:val="000000"/>
          <w:szCs w:val="24"/>
        </w:rPr>
        <w:t xml:space="preserve"> </w:t>
      </w:r>
      <w:r w:rsidRPr="0063728A">
        <w:rPr>
          <w:rFonts w:ascii="Verdana" w:hAnsi="Verdana" w:cs="Verdana"/>
          <w:color w:val="000000"/>
          <w:szCs w:val="24"/>
        </w:rPr>
        <w:t>O download e a utilização de programas de entretenimento, jogos ou músicas (em qualquer</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formato</w:t>
      </w:r>
      <w:proofErr w:type="gramEnd"/>
      <w:r w:rsidRPr="0063728A">
        <w:rPr>
          <w:rFonts w:ascii="Verdana" w:hAnsi="Verdana" w:cs="Verdana"/>
          <w:color w:val="000000"/>
          <w:szCs w:val="24"/>
        </w:rPr>
        <w:t>) poderão ser realizados por usuários que tenham atividades profissionais relacionadas</w:t>
      </w:r>
      <w:r>
        <w:rPr>
          <w:rFonts w:ascii="Verdana" w:hAnsi="Verdana" w:cs="Verdana"/>
          <w:color w:val="000000"/>
          <w:szCs w:val="24"/>
        </w:rPr>
        <w:t xml:space="preserve"> </w:t>
      </w:r>
      <w:r w:rsidRPr="0063728A">
        <w:rPr>
          <w:rFonts w:ascii="Verdana" w:hAnsi="Verdana" w:cs="Verdana"/>
          <w:color w:val="000000"/>
          <w:szCs w:val="24"/>
        </w:rPr>
        <w:t>a essas categorias. Para tal, grupos de segurança, cujos integrantes deverão ser definidos pelos</w:t>
      </w:r>
      <w:r>
        <w:rPr>
          <w:rFonts w:ascii="Verdana" w:hAnsi="Verdana" w:cs="Verdana"/>
          <w:color w:val="000000"/>
          <w:szCs w:val="24"/>
        </w:rPr>
        <w:t xml:space="preserve"> </w:t>
      </w:r>
      <w:r w:rsidRPr="0063728A">
        <w:rPr>
          <w:rFonts w:ascii="Verdana" w:hAnsi="Verdana" w:cs="Verdana"/>
          <w:color w:val="000000"/>
          <w:szCs w:val="24"/>
        </w:rPr>
        <w:t>respectivos gestores, precisam ser criados a fim de viabilizar esse acesso especial. Mediante</w:t>
      </w:r>
      <w:r>
        <w:rPr>
          <w:rFonts w:ascii="Verdana" w:hAnsi="Verdana" w:cs="Verdana"/>
          <w:color w:val="000000"/>
          <w:szCs w:val="24"/>
        </w:rPr>
        <w:t xml:space="preserve"> </w:t>
      </w:r>
      <w:r w:rsidRPr="0063728A">
        <w:rPr>
          <w:rFonts w:ascii="Verdana" w:hAnsi="Verdana" w:cs="Verdana"/>
          <w:color w:val="000000"/>
          <w:szCs w:val="24"/>
        </w:rPr>
        <w:t>solicitação e aprovação da área técnica responsável, o uso de jogos será passível de concessão,</w:t>
      </w:r>
      <w:r>
        <w:rPr>
          <w:rFonts w:ascii="Verdana" w:hAnsi="Verdana" w:cs="Verdana"/>
          <w:color w:val="000000"/>
          <w:szCs w:val="24"/>
        </w:rPr>
        <w:t xml:space="preserve"> </w:t>
      </w:r>
      <w:r w:rsidRPr="0063728A">
        <w:rPr>
          <w:rFonts w:ascii="Verdana" w:hAnsi="Verdana" w:cs="Verdana"/>
          <w:color w:val="000000"/>
          <w:szCs w:val="24"/>
        </w:rPr>
        <w:t>em regime de exceção, quando eles tiverem natureza intrínseca às atividades de cursos</w:t>
      </w:r>
      <w:r>
        <w:rPr>
          <w:rFonts w:ascii="Verdana" w:hAnsi="Verdana" w:cs="Verdana"/>
          <w:color w:val="000000"/>
          <w:szCs w:val="24"/>
        </w:rPr>
        <w:t xml:space="preserve"> </w:t>
      </w:r>
      <w:r w:rsidRPr="0063728A">
        <w:rPr>
          <w:rFonts w:ascii="Verdana" w:hAnsi="Verdana" w:cs="Verdana"/>
          <w:color w:val="000000"/>
          <w:szCs w:val="24"/>
        </w:rPr>
        <w:t>relacionados ao desenvolvimento de jogos.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Como regra geral, materiais de cunho sexual não poderão ser expostos, armazenados,</w:t>
      </w:r>
      <w:r>
        <w:rPr>
          <w:rFonts w:ascii="Verdana" w:hAnsi="Verdana" w:cs="Verdana"/>
          <w:color w:val="000000"/>
          <w:szCs w:val="24"/>
        </w:rPr>
        <w:t xml:space="preserve"> </w:t>
      </w:r>
      <w:r w:rsidRPr="0063728A">
        <w:rPr>
          <w:rFonts w:ascii="Verdana" w:hAnsi="Verdana" w:cs="Verdana"/>
          <w:color w:val="000000"/>
          <w:szCs w:val="24"/>
        </w:rPr>
        <w:t>distribuídos, editados, impressos ou gravados por meio de qualquer recurso. Caso seja</w:t>
      </w:r>
      <w:r>
        <w:rPr>
          <w:rFonts w:ascii="Verdana" w:hAnsi="Verdana" w:cs="Verdana"/>
          <w:color w:val="000000"/>
          <w:szCs w:val="24"/>
        </w:rPr>
        <w:t xml:space="preserve"> </w:t>
      </w:r>
      <w:r w:rsidRPr="0063728A">
        <w:rPr>
          <w:rFonts w:ascii="Verdana" w:hAnsi="Verdana" w:cs="Verdana"/>
          <w:color w:val="000000"/>
          <w:szCs w:val="24"/>
        </w:rPr>
        <w:t>necessário, grupos de segurança deverão ser criados para viabilizar esse perfil de</w:t>
      </w:r>
      <w:r>
        <w:rPr>
          <w:rFonts w:ascii="Verdana" w:hAnsi="Verdana" w:cs="Verdana"/>
          <w:color w:val="000000"/>
          <w:szCs w:val="24"/>
        </w:rPr>
        <w:t xml:space="preserve"> </w:t>
      </w:r>
      <w:r w:rsidRPr="0063728A">
        <w:rPr>
          <w:rFonts w:ascii="Verdana" w:hAnsi="Verdana" w:cs="Verdana"/>
          <w:color w:val="000000"/>
          <w:szCs w:val="24"/>
        </w:rPr>
        <w:t>usuário</w:t>
      </w:r>
      <w:r>
        <w:rPr>
          <w:rFonts w:ascii="Verdana" w:hAnsi="Verdana" w:cs="Verdana"/>
          <w:color w:val="000000"/>
          <w:szCs w:val="24"/>
        </w:rPr>
        <w:t xml:space="preserve"> </w:t>
      </w:r>
      <w:r w:rsidRPr="0063728A">
        <w:rPr>
          <w:rFonts w:ascii="Verdana" w:hAnsi="Verdana" w:cs="Verdana"/>
          <w:color w:val="000000"/>
          <w:szCs w:val="24"/>
        </w:rPr>
        <w:t>especial e seus integrantes definidos pelos respectivos gestores.</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Colaboradores com acesso à internet não poderão efetuar upload (subida) de qualquer software</w:t>
      </w:r>
      <w:r>
        <w:rPr>
          <w:rFonts w:ascii="Verdana" w:hAnsi="Verdana" w:cs="Verdana"/>
          <w:color w:val="000000"/>
          <w:szCs w:val="24"/>
        </w:rPr>
        <w:t xml:space="preserve"> </w:t>
      </w:r>
      <w:r w:rsidRPr="0063728A">
        <w:rPr>
          <w:rFonts w:ascii="Verdana" w:hAnsi="Verdana" w:cs="Verdana"/>
          <w:color w:val="000000"/>
          <w:szCs w:val="24"/>
        </w:rPr>
        <w:t>licenciado a</w:t>
      </w:r>
      <w:r>
        <w:rPr>
          <w:rFonts w:ascii="Verdana" w:hAnsi="Verdana" w:cs="Verdana"/>
          <w:color w:val="000000"/>
          <w:szCs w:val="24"/>
        </w:rPr>
        <w:t xml:space="preserve"> empresa </w:t>
      </w:r>
      <w:r w:rsidRPr="0063728A">
        <w:rPr>
          <w:rFonts w:ascii="Verdana" w:hAnsi="Verdana" w:cs="Verdana"/>
          <w:color w:val="000000"/>
          <w:szCs w:val="24"/>
        </w:rPr>
        <w:t>ou de dados de sua propriedade aos seus parceiros e clientes,</w:t>
      </w:r>
      <w:r>
        <w:rPr>
          <w:rFonts w:ascii="Verdana" w:hAnsi="Verdana" w:cs="Verdana"/>
          <w:color w:val="000000"/>
          <w:szCs w:val="24"/>
        </w:rPr>
        <w:t xml:space="preserve"> </w:t>
      </w:r>
      <w:r w:rsidRPr="0063728A">
        <w:rPr>
          <w:rFonts w:ascii="Verdana" w:hAnsi="Verdana" w:cs="Verdana"/>
          <w:color w:val="000000"/>
          <w:szCs w:val="24"/>
        </w:rPr>
        <w:t>sem expressa autorização do responsável pelo software ou pelos dados.</w:t>
      </w:r>
      <w:r>
        <w:rPr>
          <w:rFonts w:ascii="Verdana" w:hAnsi="Verdana" w:cs="Verdana"/>
          <w:color w:val="000000"/>
          <w:szCs w:val="24"/>
        </w:rPr>
        <w:t xml:space="preserve"> </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colaboradores não</w:t>
      </w:r>
      <w:r>
        <w:rPr>
          <w:rFonts w:ascii="Verdana" w:hAnsi="Verdana" w:cs="Verdana"/>
          <w:color w:val="000000"/>
          <w:szCs w:val="24"/>
        </w:rPr>
        <w:t xml:space="preserve"> poderão utilizar os recursos da empresa </w:t>
      </w:r>
      <w:r w:rsidRPr="0063728A">
        <w:rPr>
          <w:rFonts w:ascii="Verdana" w:hAnsi="Verdana" w:cs="Verdana"/>
          <w:color w:val="000000"/>
          <w:szCs w:val="24"/>
        </w:rPr>
        <w:t>deliberadamente propagar</w:t>
      </w:r>
      <w:r>
        <w:rPr>
          <w:rFonts w:ascii="Verdana" w:hAnsi="Verdana" w:cs="Verdana"/>
          <w:color w:val="000000"/>
          <w:szCs w:val="24"/>
        </w:rPr>
        <w:t xml:space="preserve"> </w:t>
      </w:r>
      <w:r w:rsidRPr="0063728A">
        <w:rPr>
          <w:rFonts w:ascii="Verdana" w:hAnsi="Verdana" w:cs="Verdana"/>
          <w:color w:val="000000"/>
          <w:szCs w:val="24"/>
        </w:rPr>
        <w:t xml:space="preserve">qualquer tipo de vírus, </w:t>
      </w:r>
      <w:proofErr w:type="spellStart"/>
      <w:r w:rsidRPr="0063728A">
        <w:rPr>
          <w:rFonts w:ascii="Verdana" w:hAnsi="Verdana" w:cs="Verdana"/>
          <w:color w:val="000000"/>
          <w:szCs w:val="24"/>
        </w:rPr>
        <w:t>worm</w:t>
      </w:r>
      <w:proofErr w:type="spellEnd"/>
      <w:r w:rsidRPr="0063728A">
        <w:rPr>
          <w:rFonts w:ascii="Verdana" w:hAnsi="Verdana" w:cs="Verdana"/>
          <w:color w:val="000000"/>
          <w:szCs w:val="24"/>
        </w:rPr>
        <w:t>, cavalo de troia, spam, assédio, perturbação ou programas de</w:t>
      </w:r>
      <w:r>
        <w:rPr>
          <w:rFonts w:ascii="Verdana" w:hAnsi="Verdana" w:cs="Verdana"/>
          <w:color w:val="000000"/>
          <w:szCs w:val="24"/>
        </w:rPr>
        <w:t xml:space="preserve"> </w:t>
      </w:r>
      <w:r w:rsidRPr="0063728A">
        <w:rPr>
          <w:rFonts w:ascii="Verdana" w:hAnsi="Verdana" w:cs="Verdana"/>
          <w:color w:val="000000"/>
          <w:szCs w:val="24"/>
        </w:rPr>
        <w:t>controle de outros computadores.</w:t>
      </w:r>
      <w:r>
        <w:rPr>
          <w:rFonts w:ascii="Verdana" w:hAnsi="Verdana" w:cs="Verdana"/>
          <w:color w:val="000000"/>
          <w:szCs w:val="24"/>
        </w:rPr>
        <w:t xml:space="preserve"> </w:t>
      </w:r>
      <w:r w:rsidRPr="0063728A">
        <w:rPr>
          <w:rFonts w:ascii="Verdana" w:hAnsi="Verdana" w:cs="Verdana"/>
          <w:color w:val="000000"/>
          <w:szCs w:val="24"/>
        </w:rPr>
        <w:t xml:space="preserve">O acesso a softwares </w:t>
      </w:r>
      <w:proofErr w:type="spellStart"/>
      <w:r w:rsidRPr="0063728A">
        <w:rPr>
          <w:rFonts w:ascii="Verdana" w:hAnsi="Verdana" w:cs="Verdana"/>
          <w:color w:val="000000"/>
          <w:szCs w:val="24"/>
        </w:rPr>
        <w:t>peer-to-peer</w:t>
      </w:r>
      <w:proofErr w:type="spellEnd"/>
      <w:r w:rsidRPr="0063728A">
        <w:rPr>
          <w:rFonts w:ascii="Verdana" w:hAnsi="Verdana" w:cs="Verdana"/>
          <w:color w:val="000000"/>
          <w:szCs w:val="24"/>
        </w:rPr>
        <w:t xml:space="preserve"> (</w:t>
      </w:r>
      <w:proofErr w:type="spellStart"/>
      <w:r w:rsidRPr="0063728A">
        <w:rPr>
          <w:rFonts w:ascii="Verdana" w:hAnsi="Verdana" w:cs="Verdana"/>
          <w:color w:val="000000"/>
          <w:szCs w:val="24"/>
        </w:rPr>
        <w:t>Kazaa</w:t>
      </w:r>
      <w:proofErr w:type="spellEnd"/>
      <w:r w:rsidRPr="0063728A">
        <w:rPr>
          <w:rFonts w:ascii="Verdana" w:hAnsi="Verdana" w:cs="Verdana"/>
          <w:color w:val="000000"/>
          <w:szCs w:val="24"/>
        </w:rPr>
        <w:t xml:space="preserve">, </w:t>
      </w:r>
      <w:proofErr w:type="spellStart"/>
      <w:r w:rsidRPr="0063728A">
        <w:rPr>
          <w:rFonts w:ascii="Verdana" w:hAnsi="Verdana" w:cs="Verdana"/>
          <w:color w:val="000000"/>
          <w:szCs w:val="24"/>
        </w:rPr>
        <w:t>BitTorrent</w:t>
      </w:r>
      <w:proofErr w:type="spellEnd"/>
      <w:r w:rsidRPr="0063728A">
        <w:rPr>
          <w:rFonts w:ascii="Verdana" w:hAnsi="Verdana" w:cs="Verdana"/>
          <w:color w:val="000000"/>
          <w:szCs w:val="24"/>
        </w:rPr>
        <w:t xml:space="preserve"> e afins) não serão permitidos. Já os</w:t>
      </w:r>
      <w:r>
        <w:rPr>
          <w:rFonts w:ascii="Verdana" w:hAnsi="Verdana" w:cs="Verdana"/>
          <w:color w:val="000000"/>
          <w:szCs w:val="24"/>
        </w:rPr>
        <w:t xml:space="preserve"> </w:t>
      </w:r>
      <w:r w:rsidRPr="0063728A">
        <w:rPr>
          <w:rFonts w:ascii="Verdana" w:hAnsi="Verdana" w:cs="Verdana"/>
          <w:color w:val="000000"/>
          <w:szCs w:val="24"/>
        </w:rPr>
        <w:t>serviços de streaming (rádios on-line, canais de broadcast e afins) serão permitidos a grupos</w:t>
      </w:r>
      <w:r>
        <w:rPr>
          <w:rFonts w:ascii="Verdana" w:hAnsi="Verdana" w:cs="Verdana"/>
          <w:color w:val="000000"/>
          <w:szCs w:val="24"/>
        </w:rPr>
        <w:t xml:space="preserve"> </w:t>
      </w:r>
      <w:r w:rsidRPr="0063728A">
        <w:rPr>
          <w:rFonts w:ascii="Verdana" w:hAnsi="Verdana" w:cs="Verdana"/>
          <w:color w:val="000000"/>
          <w:szCs w:val="24"/>
        </w:rPr>
        <w:lastRenderedPageBreak/>
        <w:t>específicos. Porém, os serviços de comunicação instantânea (MSN, ICQ e afins) serão</w:t>
      </w:r>
      <w:r>
        <w:rPr>
          <w:rFonts w:ascii="Verdana" w:hAnsi="Verdana" w:cs="Verdana"/>
          <w:color w:val="000000"/>
          <w:szCs w:val="24"/>
        </w:rPr>
        <w:t xml:space="preserve"> </w:t>
      </w:r>
      <w:r w:rsidRPr="0063728A">
        <w:rPr>
          <w:rFonts w:ascii="Verdana" w:hAnsi="Verdana" w:cs="Verdana"/>
          <w:color w:val="000000"/>
          <w:szCs w:val="24"/>
        </w:rPr>
        <w:t>inicialmente disponibilizados aos usuários e poderão ser bloqueados caso o gestor requisite</w:t>
      </w:r>
      <w:r>
        <w:rPr>
          <w:rFonts w:ascii="Verdana" w:hAnsi="Verdana" w:cs="Verdana"/>
          <w:color w:val="000000"/>
          <w:szCs w:val="24"/>
        </w:rPr>
        <w:t xml:space="preserve"> </w:t>
      </w:r>
      <w:r w:rsidRPr="0063728A">
        <w:rPr>
          <w:rFonts w:ascii="Verdana" w:hAnsi="Verdana" w:cs="Verdana"/>
          <w:color w:val="000000"/>
          <w:szCs w:val="24"/>
        </w:rPr>
        <w:t>formalmente à Gerencia de Sistemas.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Não é permitido acesso a sites de proxy.</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IDENTIFICAÇÃO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dispositivos de identificação e senhas protegem a identidade do colaborador usuário,</w:t>
      </w:r>
      <w:r>
        <w:rPr>
          <w:rFonts w:ascii="Verdana" w:hAnsi="Verdana" w:cs="Verdana"/>
          <w:color w:val="000000"/>
          <w:szCs w:val="24"/>
        </w:rPr>
        <w:t xml:space="preserve"> </w:t>
      </w:r>
      <w:r w:rsidRPr="0063728A">
        <w:rPr>
          <w:rFonts w:ascii="Verdana" w:hAnsi="Verdana" w:cs="Verdana"/>
          <w:color w:val="000000"/>
          <w:szCs w:val="24"/>
        </w:rPr>
        <w:t xml:space="preserve">evitando e prevenindo que uma pessoa se </w:t>
      </w:r>
      <w:r>
        <w:rPr>
          <w:rFonts w:ascii="Verdana" w:hAnsi="Verdana" w:cs="Verdana"/>
          <w:color w:val="000000"/>
          <w:szCs w:val="24"/>
        </w:rPr>
        <w:t xml:space="preserve">faça passar por outra perante a empresa </w:t>
      </w:r>
      <w:r w:rsidRPr="0063728A">
        <w:rPr>
          <w:rFonts w:ascii="Verdana" w:hAnsi="Verdana" w:cs="Verdana"/>
          <w:color w:val="000000"/>
          <w:szCs w:val="24"/>
        </w:rPr>
        <w:t>e/ou terceiros.</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uso dos dispositivos e/ou senhas de identificação de outra pessoa constitui crime tipificado no</w:t>
      </w:r>
      <w:r>
        <w:rPr>
          <w:rFonts w:ascii="Verdana" w:hAnsi="Verdana" w:cs="Verdana"/>
          <w:color w:val="000000"/>
          <w:szCs w:val="24"/>
        </w:rPr>
        <w:t xml:space="preserve"> </w:t>
      </w:r>
      <w:r w:rsidRPr="0063728A">
        <w:rPr>
          <w:rFonts w:ascii="Verdana" w:hAnsi="Verdana" w:cs="Verdana"/>
          <w:color w:val="000000"/>
          <w:szCs w:val="24"/>
        </w:rPr>
        <w:t>Código Penal Brasileiro (art. 307 – falsa identidade). Tal norma visa estabelecer critérios de responsabilidade sobre o uso dos dispositivos de</w:t>
      </w:r>
      <w:r>
        <w:rPr>
          <w:rFonts w:ascii="Verdana" w:hAnsi="Verdana" w:cs="Verdana"/>
          <w:color w:val="000000"/>
          <w:szCs w:val="24"/>
        </w:rPr>
        <w:t xml:space="preserve"> </w:t>
      </w:r>
      <w:r w:rsidRPr="0063728A">
        <w:rPr>
          <w:rFonts w:ascii="Verdana" w:hAnsi="Verdana" w:cs="Verdana"/>
          <w:color w:val="000000"/>
          <w:szCs w:val="24"/>
        </w:rPr>
        <w:t>identificação e deverá ser aplicada a todos os colaboradores.</w:t>
      </w:r>
      <w:r>
        <w:rPr>
          <w:rFonts w:ascii="Verdana" w:hAnsi="Verdana" w:cs="Verdana"/>
          <w:color w:val="000000"/>
          <w:szCs w:val="24"/>
        </w:rPr>
        <w:t xml:space="preserve"> </w:t>
      </w:r>
      <w:r w:rsidRPr="0063728A">
        <w:rPr>
          <w:rFonts w:ascii="Verdana" w:hAnsi="Verdana" w:cs="Verdana"/>
          <w:color w:val="000000"/>
          <w:szCs w:val="24"/>
        </w:rPr>
        <w:t>Todos os dispositivos</w:t>
      </w:r>
      <w:r>
        <w:rPr>
          <w:rFonts w:ascii="Verdana" w:hAnsi="Verdana" w:cs="Verdana"/>
          <w:color w:val="000000"/>
          <w:szCs w:val="24"/>
        </w:rPr>
        <w:t xml:space="preserve"> de identificação utilizados na empresa</w:t>
      </w:r>
      <w:r w:rsidRPr="0063728A">
        <w:rPr>
          <w:rFonts w:ascii="Verdana" w:hAnsi="Verdana" w:cs="Verdana"/>
          <w:color w:val="000000"/>
          <w:szCs w:val="24"/>
        </w:rPr>
        <w:t>, como o número de</w:t>
      </w:r>
      <w:r>
        <w:rPr>
          <w:rFonts w:ascii="Verdana" w:hAnsi="Verdana" w:cs="Verdana"/>
          <w:color w:val="000000"/>
          <w:szCs w:val="24"/>
        </w:rPr>
        <w:t xml:space="preserve"> </w:t>
      </w:r>
      <w:r w:rsidRPr="0063728A">
        <w:rPr>
          <w:rFonts w:ascii="Verdana" w:hAnsi="Verdana" w:cs="Verdana"/>
          <w:color w:val="000000"/>
          <w:szCs w:val="24"/>
        </w:rPr>
        <w:t>registro do colaborador, o crachá, as identificações de acesso aos sistemas, os certificados e</w:t>
      </w:r>
      <w:r>
        <w:rPr>
          <w:rFonts w:ascii="Verdana" w:hAnsi="Verdana" w:cs="Verdana"/>
          <w:color w:val="000000"/>
          <w:szCs w:val="24"/>
        </w:rPr>
        <w:t xml:space="preserve"> </w:t>
      </w:r>
      <w:r w:rsidRPr="0063728A">
        <w:rPr>
          <w:rFonts w:ascii="Verdana" w:hAnsi="Verdana" w:cs="Verdana"/>
          <w:color w:val="000000"/>
          <w:szCs w:val="24"/>
        </w:rPr>
        <w:t>assinaturas digitais e os dados biométricos têm de estar associados a uma pessoa física e</w:t>
      </w:r>
      <w:r>
        <w:rPr>
          <w:rFonts w:ascii="Verdana" w:hAnsi="Verdana" w:cs="Verdana"/>
          <w:color w:val="000000"/>
          <w:szCs w:val="24"/>
        </w:rPr>
        <w:t xml:space="preserve"> </w:t>
      </w:r>
      <w:r w:rsidRPr="0063728A">
        <w:rPr>
          <w:rFonts w:ascii="Verdana" w:hAnsi="Verdana" w:cs="Verdana"/>
          <w:color w:val="000000"/>
          <w:szCs w:val="24"/>
        </w:rPr>
        <w:t>atrelados inequivocamente aos seus documentos oficiais reconhecidos pela legislação brasileira.</w:t>
      </w:r>
      <w:r>
        <w:rPr>
          <w:rFonts w:ascii="Verdana" w:hAnsi="Verdana" w:cs="Verdana"/>
          <w:color w:val="000000"/>
          <w:szCs w:val="24"/>
        </w:rPr>
        <w:t xml:space="preserve"> </w:t>
      </w:r>
      <w:r w:rsidRPr="0063728A">
        <w:rPr>
          <w:rFonts w:ascii="Verdana" w:hAnsi="Verdana" w:cs="Verdana"/>
          <w:color w:val="000000"/>
          <w:szCs w:val="24"/>
        </w:rPr>
        <w:t>O usuário, vinculado a tais dispositivos identificadores, será responsável pelo seu uso correto</w:t>
      </w:r>
      <w:r>
        <w:rPr>
          <w:rFonts w:ascii="Verdana" w:hAnsi="Verdana" w:cs="Verdana"/>
          <w:color w:val="000000"/>
          <w:szCs w:val="24"/>
        </w:rPr>
        <w:t xml:space="preserve"> </w:t>
      </w:r>
      <w:r w:rsidRPr="0063728A">
        <w:rPr>
          <w:rFonts w:ascii="Verdana" w:hAnsi="Verdana" w:cs="Verdana"/>
          <w:color w:val="000000"/>
          <w:szCs w:val="24"/>
        </w:rPr>
        <w:t>perante a instituição e a legislação (cível e criminal).</w:t>
      </w:r>
      <w:r>
        <w:rPr>
          <w:rFonts w:ascii="Verdana" w:hAnsi="Verdana" w:cs="Verdana"/>
          <w:color w:val="000000"/>
          <w:szCs w:val="24"/>
        </w:rPr>
        <w:t xml:space="preserve"> </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Todo e qualquer dispositivo de identificação pessoal, portanto, não poderá ser compartilhado</w:t>
      </w:r>
      <w:r>
        <w:rPr>
          <w:rFonts w:ascii="Verdana" w:hAnsi="Verdana" w:cs="Verdana"/>
          <w:color w:val="000000"/>
          <w:szCs w:val="24"/>
        </w:rPr>
        <w:t xml:space="preserve"> </w:t>
      </w:r>
      <w:r w:rsidRPr="0063728A">
        <w:rPr>
          <w:rFonts w:ascii="Verdana" w:hAnsi="Verdana" w:cs="Verdana"/>
          <w:color w:val="000000"/>
          <w:szCs w:val="24"/>
        </w:rPr>
        <w:t>com outras pessoas em nenhuma hipótese.</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Calibri-Italic" w:hAnsi="Calibri-Italic" w:cs="Calibri-Italic"/>
          <w:i/>
          <w:iCs/>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Se existir </w:t>
      </w:r>
      <w:proofErr w:type="spellStart"/>
      <w:r w:rsidRPr="0063728A">
        <w:rPr>
          <w:rFonts w:ascii="Verdana" w:hAnsi="Verdana" w:cs="Verdana"/>
          <w:color w:val="000000"/>
          <w:szCs w:val="24"/>
        </w:rPr>
        <w:t>login</w:t>
      </w:r>
      <w:proofErr w:type="spellEnd"/>
      <w:r w:rsidRPr="0063728A">
        <w:rPr>
          <w:rFonts w:ascii="Verdana" w:hAnsi="Verdana" w:cs="Verdana"/>
          <w:color w:val="000000"/>
          <w:szCs w:val="24"/>
        </w:rPr>
        <w:t xml:space="preserve"> de uso compartilhado por mais de um colaborad</w:t>
      </w:r>
      <w:r>
        <w:rPr>
          <w:rFonts w:ascii="Verdana" w:hAnsi="Verdana" w:cs="Verdana"/>
          <w:color w:val="000000"/>
          <w:szCs w:val="24"/>
        </w:rPr>
        <w:t>or, a responsabilidade perante a empresa</w:t>
      </w:r>
      <w:r w:rsidRPr="0063728A">
        <w:rPr>
          <w:rFonts w:ascii="Verdana" w:hAnsi="Verdana" w:cs="Verdana"/>
          <w:color w:val="000000"/>
          <w:szCs w:val="24"/>
        </w:rPr>
        <w:t xml:space="preserve"> e a legislação (cível e criminal) será dos usuários que dele se utilizarem. Somente se for</w:t>
      </w:r>
      <w:r>
        <w:rPr>
          <w:rFonts w:ascii="Verdana" w:hAnsi="Verdana" w:cs="Verdana"/>
          <w:color w:val="000000"/>
          <w:szCs w:val="24"/>
        </w:rPr>
        <w:t xml:space="preserve"> </w:t>
      </w:r>
      <w:r w:rsidRPr="0063728A">
        <w:rPr>
          <w:rFonts w:ascii="Verdana" w:hAnsi="Verdana" w:cs="Verdana"/>
          <w:color w:val="000000"/>
          <w:szCs w:val="24"/>
        </w:rPr>
        <w:t>identificado conhecimento ou solicitação do gestor de uso compartilhado ele deverá ser</w:t>
      </w:r>
      <w:r>
        <w:rPr>
          <w:rFonts w:ascii="Verdana" w:hAnsi="Verdana" w:cs="Verdana"/>
          <w:color w:val="000000"/>
          <w:szCs w:val="24"/>
        </w:rPr>
        <w:t xml:space="preserve"> </w:t>
      </w:r>
      <w:r w:rsidRPr="0063728A">
        <w:rPr>
          <w:rFonts w:ascii="Verdana" w:hAnsi="Verdana" w:cs="Verdana"/>
          <w:color w:val="000000"/>
          <w:szCs w:val="24"/>
        </w:rPr>
        <w:t>responsabilizado.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É proibido o compartilhamento de </w:t>
      </w:r>
      <w:proofErr w:type="spellStart"/>
      <w:r w:rsidRPr="0063728A">
        <w:rPr>
          <w:rFonts w:ascii="Verdana" w:hAnsi="Verdana" w:cs="Verdana"/>
          <w:color w:val="000000"/>
          <w:szCs w:val="24"/>
        </w:rPr>
        <w:t>login</w:t>
      </w:r>
      <w:proofErr w:type="spellEnd"/>
      <w:r w:rsidRPr="0063728A">
        <w:rPr>
          <w:rFonts w:ascii="Verdana" w:hAnsi="Verdana" w:cs="Verdana"/>
          <w:color w:val="000000"/>
          <w:szCs w:val="24"/>
        </w:rPr>
        <w:t xml:space="preserve"> para funções de administração de sistemas.</w:t>
      </w:r>
      <w:r>
        <w:rPr>
          <w:rFonts w:ascii="Verdana" w:hAnsi="Verdana" w:cs="Verdana"/>
          <w:color w:val="000000"/>
          <w:szCs w:val="24"/>
        </w:rPr>
        <w:t xml:space="preserve"> </w:t>
      </w:r>
      <w:r w:rsidRPr="0063728A">
        <w:rPr>
          <w:rFonts w:ascii="Verdana" w:hAnsi="Verdana" w:cs="Verdana"/>
          <w:color w:val="000000"/>
          <w:szCs w:val="24"/>
        </w:rPr>
        <w:t>O Dep</w:t>
      </w:r>
      <w:r>
        <w:rPr>
          <w:rFonts w:ascii="Verdana" w:hAnsi="Verdana" w:cs="Verdana"/>
          <w:color w:val="000000"/>
          <w:szCs w:val="24"/>
        </w:rPr>
        <w:t>artamento de Recursos Humanos da</w:t>
      </w:r>
      <w:r w:rsidRPr="0063728A">
        <w:rPr>
          <w:rFonts w:ascii="Verdana" w:hAnsi="Verdana" w:cs="Verdana"/>
          <w:color w:val="000000"/>
          <w:szCs w:val="24"/>
        </w:rPr>
        <w:t xml:space="preserve"> </w:t>
      </w:r>
      <w:r>
        <w:rPr>
          <w:rFonts w:ascii="Verdana" w:hAnsi="Verdana" w:cs="Verdana"/>
          <w:color w:val="000000"/>
          <w:szCs w:val="24"/>
        </w:rPr>
        <w:t>empresa</w:t>
      </w:r>
      <w:r w:rsidRPr="0063728A">
        <w:rPr>
          <w:rFonts w:ascii="Verdana" w:hAnsi="Verdana" w:cs="Verdana"/>
          <w:color w:val="000000"/>
          <w:szCs w:val="24"/>
        </w:rPr>
        <w:t xml:space="preserve"> é o responsável pela emissão e</w:t>
      </w:r>
      <w:r>
        <w:rPr>
          <w:rFonts w:ascii="Verdana" w:hAnsi="Verdana" w:cs="Verdana"/>
          <w:color w:val="000000"/>
          <w:szCs w:val="24"/>
        </w:rPr>
        <w:t xml:space="preserve"> </w:t>
      </w:r>
      <w:r w:rsidRPr="0063728A">
        <w:rPr>
          <w:rFonts w:ascii="Verdana" w:hAnsi="Verdana" w:cs="Verdana"/>
          <w:color w:val="000000"/>
          <w:szCs w:val="24"/>
        </w:rPr>
        <w:t>pelo controle dos documentos físicos de identidade dos colaboradores.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lastRenderedPageBreak/>
        <w:t>A Gerência de Sistemas responde pela criação da identidade lógica dos colaboradores na</w:t>
      </w:r>
      <w:r>
        <w:rPr>
          <w:rFonts w:ascii="Verdana" w:hAnsi="Verdana" w:cs="Verdana"/>
          <w:color w:val="000000"/>
          <w:szCs w:val="24"/>
        </w:rPr>
        <w:t xml:space="preserve"> </w:t>
      </w:r>
      <w:r w:rsidRPr="0063728A">
        <w:rPr>
          <w:rFonts w:ascii="Verdana" w:hAnsi="Verdana" w:cs="Verdana"/>
          <w:color w:val="000000"/>
          <w:szCs w:val="24"/>
        </w:rPr>
        <w:t>instituição, nos termos do Procedimento para Gerenciamento</w:t>
      </w:r>
      <w:r>
        <w:rPr>
          <w:rFonts w:ascii="Verdana" w:hAnsi="Verdana" w:cs="Verdana"/>
          <w:color w:val="000000"/>
          <w:szCs w:val="24"/>
        </w:rPr>
        <w:t xml:space="preserve"> de Contas de Grupos e Usuários.</w:t>
      </w:r>
      <w:r w:rsidRPr="0063728A">
        <w:rPr>
          <w:rFonts w:ascii="Verdana" w:hAnsi="Verdana" w:cs="Verdana"/>
          <w:color w:val="000000"/>
          <w:szCs w:val="24"/>
        </w:rPr>
        <w:t xml:space="preserve"> Devem ser distintamente identificados os visitantes, estagiários, empregados temporários,</w:t>
      </w:r>
      <w:r>
        <w:rPr>
          <w:rFonts w:ascii="Verdana" w:hAnsi="Verdana" w:cs="Verdana"/>
          <w:color w:val="000000"/>
          <w:szCs w:val="24"/>
        </w:rPr>
        <w:t xml:space="preserve"> </w:t>
      </w:r>
      <w:r w:rsidRPr="0063728A">
        <w:rPr>
          <w:rFonts w:ascii="Verdana" w:hAnsi="Verdana" w:cs="Verdana"/>
          <w:color w:val="000000"/>
          <w:szCs w:val="24"/>
        </w:rPr>
        <w:t>empregados regulares e prestadores de serviços, sejam eles pessoas físicas e/ou jurídicas. Ao</w:t>
      </w:r>
      <w:r>
        <w:rPr>
          <w:rFonts w:ascii="Verdana" w:hAnsi="Verdana" w:cs="Verdana"/>
          <w:color w:val="000000"/>
          <w:szCs w:val="24"/>
        </w:rPr>
        <w:t xml:space="preserve"> </w:t>
      </w:r>
      <w:r w:rsidRPr="0063728A">
        <w:rPr>
          <w:rFonts w:ascii="Verdana" w:hAnsi="Verdana" w:cs="Verdana"/>
          <w:color w:val="000000"/>
          <w:szCs w:val="24"/>
        </w:rPr>
        <w:t>realizar o primeiro acesso ao ambiente de rede local, o usuário deverá trocar imediatamente 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sua</w:t>
      </w:r>
      <w:proofErr w:type="gramEnd"/>
      <w:r w:rsidRPr="0063728A">
        <w:rPr>
          <w:rFonts w:ascii="Verdana" w:hAnsi="Verdana" w:cs="Verdana"/>
          <w:color w:val="000000"/>
          <w:szCs w:val="24"/>
        </w:rPr>
        <w:t xml:space="preserve"> senha conforme as orientações apresentadas. Os usuários que não possuem perfil de administrador deverão ter senha de tamanho variável,</w:t>
      </w:r>
      <w:r>
        <w:rPr>
          <w:rFonts w:ascii="Verdana" w:hAnsi="Verdana" w:cs="Verdana"/>
          <w:color w:val="000000"/>
          <w:szCs w:val="24"/>
        </w:rPr>
        <w:t xml:space="preserve"> </w:t>
      </w:r>
      <w:r w:rsidRPr="0063728A">
        <w:rPr>
          <w:rFonts w:ascii="Verdana" w:hAnsi="Verdana" w:cs="Verdana"/>
          <w:color w:val="000000"/>
          <w:szCs w:val="24"/>
        </w:rPr>
        <w:t>possuindo no mínimo 6 (seis) caracteres alfanuméricos, utilizando caracteres especiais (@ # $%) e variação entre caixa-alta e caixa-baixa (maiúsculo e minúsculo) sempre que possível.</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Já os usuários que possuem perfil de administrador ou acesso privilegiado deverão utilizar uma</w:t>
      </w:r>
      <w:r>
        <w:rPr>
          <w:rFonts w:ascii="Verdana" w:hAnsi="Verdana" w:cs="Verdana"/>
          <w:color w:val="000000"/>
          <w:szCs w:val="24"/>
        </w:rPr>
        <w:t xml:space="preserve"> </w:t>
      </w:r>
      <w:r w:rsidRPr="0063728A">
        <w:rPr>
          <w:rFonts w:ascii="Verdana" w:hAnsi="Verdana" w:cs="Verdana"/>
          <w:color w:val="000000"/>
          <w:szCs w:val="24"/>
        </w:rPr>
        <w:t>senha de no mínimo 10 (dez) caracteres, alfanumérica, utilizando caracteres especiais (@ # $</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e variação de caixa-alta e caixa-baixa (maiúsculo e minúsculo) obrigatoriamente.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de responsabilidade de cada usuário a memorização de sua própria senha, bem como a</w:t>
      </w:r>
      <w:r>
        <w:rPr>
          <w:rFonts w:ascii="Verdana" w:hAnsi="Verdana" w:cs="Verdana"/>
          <w:color w:val="000000"/>
          <w:szCs w:val="24"/>
        </w:rPr>
        <w:t xml:space="preserve"> </w:t>
      </w:r>
      <w:r w:rsidRPr="0063728A">
        <w:rPr>
          <w:rFonts w:ascii="Verdana" w:hAnsi="Verdana" w:cs="Verdana"/>
          <w:color w:val="000000"/>
          <w:szCs w:val="24"/>
        </w:rPr>
        <w:t>proteção e a guarda dos dispositivos de identificação que lhe forem designados.</w:t>
      </w:r>
      <w:r>
        <w:rPr>
          <w:rFonts w:ascii="Verdana" w:hAnsi="Verdana" w:cs="Verdana"/>
          <w:color w:val="000000"/>
          <w:szCs w:val="24"/>
        </w:rPr>
        <w:t xml:space="preserve"> </w:t>
      </w:r>
      <w:r w:rsidRPr="0063728A">
        <w:rPr>
          <w:rFonts w:ascii="Verdana" w:hAnsi="Verdana" w:cs="Verdana"/>
          <w:color w:val="000000"/>
          <w:szCs w:val="24"/>
        </w:rPr>
        <w:t>As senhas não devem ser anotadas ou armazenadas em arquivos eletrônicos (Word, Excel,</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etc.), compreensíveis por linguagem humana (não criptografados); não devem ser baseadas</w:t>
      </w:r>
      <w:r>
        <w:rPr>
          <w:rFonts w:ascii="Verdana" w:hAnsi="Verdana" w:cs="Verdana"/>
          <w:color w:val="000000"/>
          <w:szCs w:val="24"/>
        </w:rPr>
        <w:t xml:space="preserve"> </w:t>
      </w:r>
      <w:r w:rsidRPr="0063728A">
        <w:rPr>
          <w:rFonts w:ascii="Verdana" w:hAnsi="Verdana" w:cs="Verdana"/>
          <w:color w:val="000000"/>
          <w:szCs w:val="24"/>
        </w:rPr>
        <w:t>em informações pessoais, como próprio nome, nome de familiares, data de nascimento,</w:t>
      </w:r>
      <w:r>
        <w:rPr>
          <w:rFonts w:ascii="Verdana" w:hAnsi="Verdana" w:cs="Verdana"/>
          <w:color w:val="000000"/>
          <w:szCs w:val="24"/>
        </w:rPr>
        <w:t xml:space="preserve"> </w:t>
      </w:r>
      <w:r w:rsidRPr="0063728A">
        <w:rPr>
          <w:rFonts w:ascii="Verdana" w:hAnsi="Verdana" w:cs="Verdana"/>
          <w:color w:val="000000"/>
          <w:szCs w:val="24"/>
        </w:rPr>
        <w:t>endereço, placa de veículo, nome da empresa, nome do departamento; e não devem ser</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constituídas</w:t>
      </w:r>
      <w:proofErr w:type="gramEnd"/>
      <w:r w:rsidRPr="0063728A">
        <w:rPr>
          <w:rFonts w:ascii="Verdana" w:hAnsi="Verdana" w:cs="Verdana"/>
          <w:color w:val="000000"/>
          <w:szCs w:val="24"/>
        </w:rPr>
        <w:t xml:space="preserve"> de combinações óbvias de teclado, como “</w:t>
      </w:r>
      <w:proofErr w:type="spellStart"/>
      <w:r w:rsidRPr="0063728A">
        <w:rPr>
          <w:rFonts w:ascii="Verdana" w:hAnsi="Verdana" w:cs="Verdana"/>
          <w:color w:val="000000"/>
          <w:szCs w:val="24"/>
        </w:rPr>
        <w:t>abcdefgh</w:t>
      </w:r>
      <w:proofErr w:type="spellEnd"/>
      <w:r w:rsidRPr="0063728A">
        <w:rPr>
          <w:rFonts w:ascii="Verdana" w:hAnsi="Verdana" w:cs="Verdana"/>
          <w:color w:val="000000"/>
          <w:szCs w:val="24"/>
        </w:rPr>
        <w:t>”, “87654321”, entre outras.</w:t>
      </w:r>
      <w:r>
        <w:rPr>
          <w:rFonts w:ascii="Verdana" w:hAnsi="Verdana" w:cs="Verdana"/>
          <w:color w:val="000000"/>
          <w:szCs w:val="24"/>
        </w:rPr>
        <w:t xml:space="preserve"> </w:t>
      </w:r>
      <w:r w:rsidRPr="0063728A">
        <w:rPr>
          <w:rFonts w:ascii="Verdana" w:hAnsi="Verdana" w:cs="Verdana"/>
          <w:color w:val="000000"/>
          <w:szCs w:val="24"/>
        </w:rPr>
        <w:t>Após 3 (três) tentativas de acesso, a conta do usuário será bloqueada. Para o desbloqueio é</w:t>
      </w:r>
      <w:r>
        <w:rPr>
          <w:rFonts w:ascii="Verdana" w:hAnsi="Verdana" w:cs="Verdana"/>
          <w:color w:val="000000"/>
          <w:szCs w:val="24"/>
        </w:rPr>
        <w:t xml:space="preserve"> </w:t>
      </w:r>
      <w:r w:rsidRPr="0063728A">
        <w:rPr>
          <w:rFonts w:ascii="Verdana" w:hAnsi="Verdana" w:cs="Verdana"/>
          <w:color w:val="000000"/>
          <w:szCs w:val="24"/>
        </w:rPr>
        <w:t>necessário que o usuário entre em contato com a Gerênci</w:t>
      </w:r>
      <w:r>
        <w:rPr>
          <w:rFonts w:ascii="Verdana" w:hAnsi="Verdana" w:cs="Verdana"/>
          <w:color w:val="000000"/>
          <w:szCs w:val="24"/>
        </w:rPr>
        <w:t>a de Sistemas da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Deverá ser estabelecido um processo para a renovação de senha (confirmar a identidade).</w:t>
      </w:r>
      <w:r>
        <w:rPr>
          <w:rFonts w:ascii="Verdana" w:hAnsi="Verdana" w:cs="Verdana"/>
          <w:color w:val="000000"/>
          <w:szCs w:val="24"/>
        </w:rPr>
        <w:t xml:space="preserve"> </w:t>
      </w:r>
      <w:r w:rsidRPr="0063728A">
        <w:rPr>
          <w:rFonts w:ascii="Verdana" w:hAnsi="Verdana" w:cs="Verdana"/>
          <w:color w:val="000000"/>
          <w:szCs w:val="24"/>
        </w:rPr>
        <w:t>Os usuários podem alterar a própria senha, e devem ser orientados a fazê-lo, caso suspeitem</w:t>
      </w:r>
      <w:r>
        <w:rPr>
          <w:rFonts w:ascii="Verdana" w:hAnsi="Verdana" w:cs="Verdana"/>
          <w:color w:val="000000"/>
          <w:szCs w:val="24"/>
        </w:rPr>
        <w:t xml:space="preserve"> </w:t>
      </w:r>
      <w:r w:rsidRPr="0063728A">
        <w:rPr>
          <w:rFonts w:ascii="Verdana" w:hAnsi="Verdana" w:cs="Verdana"/>
          <w:color w:val="000000"/>
          <w:szCs w:val="24"/>
        </w:rPr>
        <w:t xml:space="preserve">que terceiros obtiveram acesso indevido ao seu </w:t>
      </w:r>
      <w:proofErr w:type="spellStart"/>
      <w:r w:rsidRPr="0063728A">
        <w:rPr>
          <w:rFonts w:ascii="Verdana" w:hAnsi="Verdana" w:cs="Verdana"/>
          <w:color w:val="000000"/>
          <w:szCs w:val="24"/>
        </w:rPr>
        <w:t>login</w:t>
      </w:r>
      <w:proofErr w:type="spellEnd"/>
      <w:r w:rsidRPr="0063728A">
        <w:rPr>
          <w:rFonts w:ascii="Verdana" w:hAnsi="Verdana" w:cs="Verdana"/>
          <w:color w:val="000000"/>
          <w:szCs w:val="24"/>
        </w:rPr>
        <w:t>/senha.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periodicidade máxima para troca das senhas é 45 (quarenta e cinco) dias, não podendo ser</w:t>
      </w:r>
      <w:r>
        <w:rPr>
          <w:rFonts w:ascii="Verdana" w:hAnsi="Verdana" w:cs="Verdana"/>
          <w:color w:val="000000"/>
          <w:szCs w:val="24"/>
        </w:rPr>
        <w:t xml:space="preserve"> </w:t>
      </w:r>
      <w:r w:rsidRPr="0063728A">
        <w:rPr>
          <w:rFonts w:ascii="Verdana" w:hAnsi="Verdana" w:cs="Verdana"/>
          <w:color w:val="000000"/>
          <w:szCs w:val="24"/>
        </w:rPr>
        <w:t>repetidas as 3 (três) últimas senhas. Os sistemas críticos e sensíveis para a instituição e 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spellStart"/>
      <w:proofErr w:type="gramStart"/>
      <w:r w:rsidRPr="0063728A">
        <w:rPr>
          <w:rFonts w:ascii="Verdana" w:hAnsi="Verdana" w:cs="Verdana"/>
          <w:color w:val="000000"/>
          <w:szCs w:val="24"/>
        </w:rPr>
        <w:t>logins</w:t>
      </w:r>
      <w:proofErr w:type="spellEnd"/>
      <w:proofErr w:type="gramEnd"/>
      <w:r w:rsidRPr="0063728A">
        <w:rPr>
          <w:rFonts w:ascii="Verdana" w:hAnsi="Verdana" w:cs="Verdana"/>
          <w:color w:val="000000"/>
          <w:szCs w:val="24"/>
        </w:rPr>
        <w:t xml:space="preserve"> com privilégios administrativos devem exigir a troca de senhas a cada 30 dias. Os</w:t>
      </w:r>
      <w:r>
        <w:rPr>
          <w:rFonts w:ascii="Verdana" w:hAnsi="Verdana" w:cs="Verdana"/>
          <w:color w:val="000000"/>
          <w:szCs w:val="24"/>
        </w:rPr>
        <w:t xml:space="preserve"> </w:t>
      </w:r>
      <w:r w:rsidRPr="0063728A">
        <w:rPr>
          <w:rFonts w:ascii="Verdana" w:hAnsi="Verdana" w:cs="Verdana"/>
          <w:color w:val="000000"/>
          <w:szCs w:val="24"/>
        </w:rPr>
        <w:t>sistemas devem forçar a troca das senhas dentro desse prazo máximo.</w:t>
      </w:r>
      <w:r>
        <w:rPr>
          <w:rFonts w:ascii="Verdana" w:hAnsi="Verdana" w:cs="Verdana"/>
          <w:color w:val="000000"/>
          <w:szCs w:val="24"/>
        </w:rPr>
        <w:t xml:space="preserve"> </w:t>
      </w:r>
      <w:r w:rsidRPr="0063728A">
        <w:rPr>
          <w:rFonts w:ascii="Verdana" w:hAnsi="Verdana" w:cs="Verdana"/>
          <w:color w:val="000000"/>
          <w:szCs w:val="24"/>
        </w:rPr>
        <w:t>Todos os acessos devem ser imediatamente bloqueados quando se tornarem desnecessários.</w:t>
      </w:r>
      <w:r>
        <w:rPr>
          <w:rFonts w:ascii="Verdana" w:hAnsi="Verdana" w:cs="Verdana"/>
          <w:color w:val="000000"/>
          <w:szCs w:val="24"/>
        </w:rPr>
        <w:t xml:space="preserve"> </w:t>
      </w:r>
      <w:r w:rsidRPr="0063728A">
        <w:rPr>
          <w:rFonts w:ascii="Verdana" w:hAnsi="Verdana" w:cs="Verdana"/>
          <w:color w:val="000000"/>
          <w:szCs w:val="24"/>
        </w:rPr>
        <w:t>Portanto, assim que algum usuário for demitido ou solicitar demissão, o Departamento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Recursos Humanos deverá imediatamente comunicar tal fato ao Departamento de Tecnologia</w:t>
      </w:r>
      <w:r>
        <w:rPr>
          <w:rFonts w:ascii="Verdana" w:hAnsi="Verdana" w:cs="Verdana"/>
          <w:color w:val="000000"/>
          <w:szCs w:val="24"/>
        </w:rPr>
        <w:t xml:space="preserve"> </w:t>
      </w:r>
      <w:r w:rsidRPr="0063728A">
        <w:rPr>
          <w:rFonts w:ascii="Verdana" w:hAnsi="Verdana" w:cs="Verdana"/>
          <w:color w:val="000000"/>
          <w:szCs w:val="24"/>
        </w:rPr>
        <w:t>da Informação, a fim de que essa providência seja tomada. A mesma conduta se aplica aos</w:t>
      </w:r>
      <w:r>
        <w:rPr>
          <w:rFonts w:ascii="Verdana" w:hAnsi="Verdana" w:cs="Verdana"/>
          <w:color w:val="000000"/>
          <w:szCs w:val="24"/>
        </w:rPr>
        <w:t xml:space="preserve"> </w:t>
      </w:r>
      <w:r w:rsidRPr="0063728A">
        <w:rPr>
          <w:rFonts w:ascii="Verdana" w:hAnsi="Verdana" w:cs="Verdana"/>
          <w:color w:val="000000"/>
          <w:szCs w:val="24"/>
        </w:rPr>
        <w:t xml:space="preserve">usuários </w:t>
      </w:r>
      <w:r w:rsidRPr="0063728A">
        <w:rPr>
          <w:rFonts w:ascii="Verdana" w:hAnsi="Verdana" w:cs="Verdana"/>
          <w:color w:val="000000"/>
          <w:szCs w:val="24"/>
        </w:rPr>
        <w:lastRenderedPageBreak/>
        <w:t>cujo contrato ou prestação de serviços tenha se encerrado, bem como aos usuários de</w:t>
      </w:r>
      <w:r>
        <w:rPr>
          <w:rFonts w:ascii="Verdana" w:hAnsi="Verdana" w:cs="Verdana"/>
          <w:color w:val="000000"/>
          <w:szCs w:val="24"/>
        </w:rPr>
        <w:t xml:space="preserve"> </w:t>
      </w:r>
      <w:r w:rsidRPr="0063728A">
        <w:rPr>
          <w:rFonts w:ascii="Verdana" w:hAnsi="Verdana" w:cs="Verdana"/>
          <w:color w:val="000000"/>
          <w:szCs w:val="24"/>
        </w:rPr>
        <w:t>testes e outras situações similares.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Caso o colaborador esqueça sua senha, ele deverá requisitar formalmente a troca ou</w:t>
      </w:r>
      <w:r>
        <w:rPr>
          <w:rFonts w:ascii="Verdana" w:hAnsi="Verdana" w:cs="Verdana"/>
          <w:color w:val="000000"/>
          <w:szCs w:val="24"/>
        </w:rPr>
        <w:t xml:space="preserve"> </w:t>
      </w:r>
      <w:r w:rsidRPr="0063728A">
        <w:rPr>
          <w:rFonts w:ascii="Verdana" w:hAnsi="Verdana" w:cs="Verdana"/>
          <w:color w:val="000000"/>
          <w:szCs w:val="24"/>
        </w:rPr>
        <w:t>comparecer pessoalmente à área técnica responsável para cadastrar uma nova.</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COMPUTADORES E RECURSOS TECNOLÓGICOS</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equipamentos disponíveis aos col</w:t>
      </w:r>
      <w:r>
        <w:rPr>
          <w:rFonts w:ascii="Verdana" w:hAnsi="Verdana" w:cs="Verdana"/>
          <w:color w:val="000000"/>
          <w:szCs w:val="24"/>
        </w:rPr>
        <w:t>aboradores são de propriedade da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cabendo a cada um utilizá-los e manuseá-los corretamente pa</w:t>
      </w:r>
      <w:r>
        <w:rPr>
          <w:rFonts w:ascii="Verdana" w:hAnsi="Verdana" w:cs="Verdana"/>
          <w:color w:val="000000"/>
          <w:szCs w:val="24"/>
        </w:rPr>
        <w:t xml:space="preserve">ra as atividades de interesse da </w:t>
      </w:r>
      <w:r w:rsidRPr="0063728A">
        <w:rPr>
          <w:rFonts w:ascii="Verdana" w:hAnsi="Verdana" w:cs="Verdana"/>
          <w:color w:val="000000"/>
          <w:szCs w:val="24"/>
        </w:rPr>
        <w:t>instituição, bem como cumprir as recomendações constantes nos procedimentos operacionais</w:t>
      </w:r>
      <w:r>
        <w:rPr>
          <w:rFonts w:ascii="Verdana" w:hAnsi="Verdana" w:cs="Verdana"/>
          <w:color w:val="000000"/>
          <w:szCs w:val="24"/>
        </w:rPr>
        <w:t xml:space="preserve"> </w:t>
      </w:r>
      <w:r w:rsidRPr="0063728A">
        <w:rPr>
          <w:rFonts w:ascii="Verdana" w:hAnsi="Verdana" w:cs="Verdana"/>
          <w:color w:val="000000"/>
          <w:szCs w:val="24"/>
        </w:rPr>
        <w:t>fornecidos pelas gerências responsáveis.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proibido todo procedimento de manutenção física ou lógica, instalação, desinstalação,</w:t>
      </w:r>
      <w:r>
        <w:rPr>
          <w:rFonts w:ascii="Verdana" w:hAnsi="Verdana" w:cs="Verdana"/>
          <w:color w:val="000000"/>
          <w:szCs w:val="24"/>
        </w:rPr>
        <w:t xml:space="preserve"> </w:t>
      </w:r>
      <w:r w:rsidRPr="0063728A">
        <w:rPr>
          <w:rFonts w:ascii="Verdana" w:hAnsi="Verdana" w:cs="Verdana"/>
          <w:color w:val="000000"/>
          <w:szCs w:val="24"/>
        </w:rPr>
        <w:t>configuração ou modificação, sem o conhecimento prévio e o acompanhamento de um técnico</w:t>
      </w:r>
    </w:p>
    <w:p w:rsidR="004C74D3" w:rsidRDefault="004C74D3" w:rsidP="004C74D3">
      <w:pPr>
        <w:autoSpaceDE w:val="0"/>
        <w:autoSpaceDN w:val="0"/>
        <w:adjustRightInd w:val="0"/>
        <w:spacing w:after="0" w:line="240" w:lineRule="auto"/>
        <w:rPr>
          <w:rFonts w:ascii="Verdana" w:hAnsi="Verdana" w:cs="Verdana"/>
          <w:color w:val="000000"/>
          <w:szCs w:val="24"/>
        </w:rPr>
      </w:pPr>
      <w:proofErr w:type="gramStart"/>
      <w:r>
        <w:rPr>
          <w:rFonts w:ascii="Verdana" w:hAnsi="Verdana" w:cs="Verdana"/>
          <w:color w:val="000000"/>
          <w:szCs w:val="24"/>
        </w:rPr>
        <w:t>da</w:t>
      </w:r>
      <w:proofErr w:type="gramEnd"/>
      <w:r>
        <w:rPr>
          <w:rFonts w:ascii="Verdana" w:hAnsi="Verdana" w:cs="Verdana"/>
          <w:color w:val="000000"/>
          <w:szCs w:val="24"/>
        </w:rPr>
        <w:t xml:space="preserve"> Gerência de Sistemas da empresa</w:t>
      </w:r>
      <w:r w:rsidRPr="0063728A">
        <w:rPr>
          <w:rFonts w:ascii="Verdana" w:hAnsi="Verdana" w:cs="Verdana"/>
          <w:color w:val="000000"/>
          <w:szCs w:val="24"/>
        </w:rPr>
        <w:t xml:space="preserve">, ou de quem este determinar. </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As gerências que</w:t>
      </w:r>
      <w:r>
        <w:rPr>
          <w:rFonts w:ascii="Verdana" w:hAnsi="Verdana" w:cs="Verdana"/>
          <w:color w:val="000000"/>
          <w:szCs w:val="24"/>
        </w:rPr>
        <w:t xml:space="preserve"> </w:t>
      </w:r>
      <w:r w:rsidRPr="0063728A">
        <w:rPr>
          <w:rFonts w:ascii="Verdana" w:hAnsi="Verdana" w:cs="Verdana"/>
          <w:color w:val="000000"/>
          <w:szCs w:val="24"/>
        </w:rPr>
        <w:t>necessitarem fazer testes deverão solicitá-los previamente à Gerência de Sistemas e/ou à</w:t>
      </w:r>
      <w:r>
        <w:rPr>
          <w:rFonts w:ascii="Verdana" w:hAnsi="Verdana" w:cs="Verdana"/>
          <w:color w:val="000000"/>
          <w:szCs w:val="24"/>
        </w:rPr>
        <w:t xml:space="preserve"> </w:t>
      </w:r>
      <w:r w:rsidRPr="0063728A">
        <w:rPr>
          <w:rFonts w:ascii="Verdana" w:hAnsi="Verdana" w:cs="Verdana"/>
          <w:color w:val="000000"/>
          <w:szCs w:val="24"/>
        </w:rPr>
        <w:t>Gerência de Materiais e Serviços, ficando responsáveis jurídica e tecnicamente pelas ações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realizadas</w:t>
      </w:r>
      <w:proofErr w:type="gramEnd"/>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Todas as atualizações e correções de segurança do sistema operacional ou aplicativos somente</w:t>
      </w:r>
      <w:r>
        <w:rPr>
          <w:rFonts w:ascii="Verdana" w:hAnsi="Verdana" w:cs="Verdana"/>
          <w:color w:val="000000"/>
          <w:szCs w:val="24"/>
        </w:rPr>
        <w:t xml:space="preserve"> </w:t>
      </w:r>
      <w:r w:rsidRPr="0063728A">
        <w:rPr>
          <w:rFonts w:ascii="Verdana" w:hAnsi="Verdana" w:cs="Verdana"/>
          <w:color w:val="000000"/>
          <w:szCs w:val="24"/>
        </w:rPr>
        <w:t>poderão ser feitas após a devida validação no respectivo ambiente de homologação, e depois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de</w:t>
      </w:r>
      <w:proofErr w:type="gramEnd"/>
      <w:r w:rsidRPr="0063728A">
        <w:rPr>
          <w:rFonts w:ascii="Verdana" w:hAnsi="Verdana" w:cs="Verdana"/>
          <w:color w:val="000000"/>
          <w:szCs w:val="24"/>
        </w:rPr>
        <w:t xml:space="preserve"> sua disponibilização pelo fabricante ou fornecedor.</w:t>
      </w:r>
      <w:r>
        <w:rPr>
          <w:rFonts w:ascii="Verdana" w:hAnsi="Verdana" w:cs="Verdana"/>
          <w:color w:val="000000"/>
          <w:szCs w:val="24"/>
        </w:rPr>
        <w:t xml:space="preserve"> </w:t>
      </w:r>
      <w:r w:rsidRPr="0063728A">
        <w:rPr>
          <w:rFonts w:ascii="Verdana" w:hAnsi="Verdana" w:cs="Verdana"/>
          <w:color w:val="000000"/>
          <w:szCs w:val="24"/>
        </w:rPr>
        <w:t>Os sistemas e computadores devem ter versões do software antivírus instaladas, ativadas e</w:t>
      </w:r>
      <w:r>
        <w:rPr>
          <w:rFonts w:ascii="Verdana" w:hAnsi="Verdana" w:cs="Verdana"/>
          <w:color w:val="000000"/>
          <w:szCs w:val="24"/>
        </w:rPr>
        <w:t xml:space="preserve"> </w:t>
      </w:r>
      <w:r w:rsidRPr="0063728A">
        <w:rPr>
          <w:rFonts w:ascii="Verdana" w:hAnsi="Verdana" w:cs="Verdana"/>
          <w:color w:val="000000"/>
          <w:szCs w:val="24"/>
        </w:rPr>
        <w:t>atualizadas permanentemente. O usuário, em caso de suspeita de vírus ou problemas na</w:t>
      </w:r>
      <w:r>
        <w:rPr>
          <w:rFonts w:ascii="Verdana" w:hAnsi="Verdana" w:cs="Verdana"/>
          <w:color w:val="000000"/>
          <w:szCs w:val="24"/>
        </w:rPr>
        <w:t xml:space="preserve"> </w:t>
      </w:r>
      <w:r w:rsidRPr="0063728A">
        <w:rPr>
          <w:rFonts w:ascii="Verdana" w:hAnsi="Verdana" w:cs="Verdana"/>
          <w:color w:val="000000"/>
          <w:szCs w:val="24"/>
        </w:rPr>
        <w:t>funcionalidade, deverá acionar o departamento técnico responsável mediante registro de</w:t>
      </w:r>
      <w:r>
        <w:rPr>
          <w:rFonts w:ascii="Verdana" w:hAnsi="Verdana" w:cs="Verdana"/>
          <w:color w:val="000000"/>
          <w:szCs w:val="24"/>
        </w:rPr>
        <w:t xml:space="preserve"> </w:t>
      </w:r>
      <w:r w:rsidRPr="0063728A">
        <w:rPr>
          <w:rFonts w:ascii="Verdana" w:hAnsi="Verdana" w:cs="Verdana"/>
          <w:color w:val="000000"/>
          <w:szCs w:val="24"/>
        </w:rPr>
        <w:t xml:space="preserve">chamado no </w:t>
      </w:r>
      <w:proofErr w:type="spellStart"/>
      <w:r w:rsidRPr="0063728A">
        <w:rPr>
          <w:rFonts w:ascii="Verdana" w:hAnsi="Verdana" w:cs="Verdana"/>
          <w:color w:val="000000"/>
          <w:szCs w:val="24"/>
        </w:rPr>
        <w:t>service</w:t>
      </w:r>
      <w:proofErr w:type="spellEnd"/>
      <w:r w:rsidRPr="0063728A">
        <w:rPr>
          <w:rFonts w:ascii="Verdana" w:hAnsi="Verdana" w:cs="Verdana"/>
          <w:color w:val="000000"/>
          <w:szCs w:val="24"/>
        </w:rPr>
        <w:t xml:space="preserve"> </w:t>
      </w:r>
      <w:proofErr w:type="spellStart"/>
      <w:r w:rsidRPr="0063728A">
        <w:rPr>
          <w:rFonts w:ascii="Verdana" w:hAnsi="Verdana" w:cs="Verdana"/>
          <w:color w:val="000000"/>
          <w:szCs w:val="24"/>
        </w:rPr>
        <w:t>desk</w:t>
      </w:r>
      <w:proofErr w:type="spellEnd"/>
      <w:r w:rsidRPr="0063728A">
        <w:rPr>
          <w:rFonts w:ascii="Verdana" w:hAnsi="Verdana" w:cs="Verdana"/>
          <w:color w:val="000000"/>
          <w:szCs w:val="24"/>
        </w:rPr>
        <w: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transferência e/ou a divulgação de qualquer software, programa ou instruções de computador</w:t>
      </w:r>
      <w:r>
        <w:rPr>
          <w:rFonts w:ascii="Verdana" w:hAnsi="Verdana" w:cs="Verdana"/>
          <w:color w:val="000000"/>
          <w:szCs w:val="24"/>
        </w:rPr>
        <w:t xml:space="preserve"> </w:t>
      </w:r>
      <w:r w:rsidRPr="0063728A">
        <w:rPr>
          <w:rFonts w:ascii="Verdana" w:hAnsi="Verdana" w:cs="Verdana"/>
          <w:color w:val="000000"/>
          <w:szCs w:val="24"/>
        </w:rPr>
        <w:t>para terceiros, por qualquer meio de transporte (físico ou lógico), somente poderá ser realizada</w:t>
      </w:r>
      <w:r>
        <w:rPr>
          <w:rFonts w:ascii="Verdana" w:hAnsi="Verdana" w:cs="Verdana"/>
          <w:color w:val="000000"/>
          <w:szCs w:val="24"/>
        </w:rPr>
        <w:t xml:space="preserve"> </w:t>
      </w:r>
      <w:r w:rsidRPr="0063728A">
        <w:rPr>
          <w:rFonts w:ascii="Verdana" w:hAnsi="Verdana" w:cs="Verdana"/>
          <w:color w:val="000000"/>
          <w:szCs w:val="24"/>
        </w:rPr>
        <w:t>com a devida identificação do solicitante, se verificada positivamente e estiver de acordo com a</w:t>
      </w:r>
      <w:r>
        <w:rPr>
          <w:rFonts w:ascii="Verdana" w:hAnsi="Verdana" w:cs="Verdana"/>
          <w:color w:val="000000"/>
          <w:szCs w:val="24"/>
        </w:rPr>
        <w:t xml:space="preserve"> </w:t>
      </w:r>
      <w:r w:rsidRPr="0063728A">
        <w:rPr>
          <w:rFonts w:ascii="Verdana" w:hAnsi="Verdana" w:cs="Verdana"/>
          <w:color w:val="000000"/>
          <w:szCs w:val="24"/>
        </w:rPr>
        <w:t>classificação de tal informação e com a real necessidade do destinatário.</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Arquivos pessoais e/ou não pertinent</w:t>
      </w:r>
      <w:r>
        <w:rPr>
          <w:rFonts w:ascii="Verdana" w:hAnsi="Verdana" w:cs="Verdana"/>
          <w:color w:val="000000"/>
          <w:szCs w:val="24"/>
        </w:rPr>
        <w:t>es ao negócio da empresa</w:t>
      </w:r>
      <w:r w:rsidRPr="0063728A">
        <w:rPr>
          <w:rFonts w:ascii="Verdana" w:hAnsi="Verdana" w:cs="Verdana"/>
          <w:color w:val="000000"/>
          <w:szCs w:val="24"/>
        </w:rPr>
        <w:t xml:space="preserve"> (fotos, músicas, vídeos,</w:t>
      </w:r>
      <w:r>
        <w:rPr>
          <w:rFonts w:ascii="Verdana" w:hAnsi="Verdana" w:cs="Verdana"/>
          <w:color w:val="000000"/>
          <w:szCs w:val="24"/>
        </w:rPr>
        <w:t xml:space="preserve"> </w:t>
      </w:r>
      <w:r w:rsidRPr="0063728A">
        <w:rPr>
          <w:rFonts w:ascii="Verdana" w:hAnsi="Verdana" w:cs="Verdana"/>
          <w:color w:val="000000"/>
          <w:szCs w:val="24"/>
        </w:rPr>
        <w:t xml:space="preserve">etc.) não deverão ser copiados/movidos para </w:t>
      </w:r>
      <w:r w:rsidRPr="0063728A">
        <w:rPr>
          <w:rFonts w:ascii="Verdana" w:hAnsi="Verdana" w:cs="Verdana"/>
          <w:color w:val="000000"/>
          <w:szCs w:val="24"/>
        </w:rPr>
        <w:lastRenderedPageBreak/>
        <w:t>os drives de rede, pois podem sobrecarregar o</w:t>
      </w:r>
      <w:r>
        <w:rPr>
          <w:rFonts w:ascii="Verdana" w:hAnsi="Verdana" w:cs="Verdana"/>
          <w:color w:val="000000"/>
          <w:szCs w:val="24"/>
        </w:rPr>
        <w:t xml:space="preserve"> </w:t>
      </w:r>
      <w:r w:rsidRPr="0063728A">
        <w:rPr>
          <w:rFonts w:ascii="Verdana" w:hAnsi="Verdana" w:cs="Verdana"/>
          <w:color w:val="000000"/>
          <w:szCs w:val="24"/>
        </w:rPr>
        <w:t>armazenamento nos servidores. Caso identificada a existência desses arquivos, eles poderão</w:t>
      </w:r>
      <w:r>
        <w:rPr>
          <w:rFonts w:ascii="Verdana" w:hAnsi="Verdana" w:cs="Verdana"/>
          <w:color w:val="000000"/>
          <w:szCs w:val="24"/>
        </w:rPr>
        <w:t xml:space="preserve"> </w:t>
      </w:r>
      <w:r w:rsidRPr="0063728A">
        <w:rPr>
          <w:rFonts w:ascii="Verdana" w:hAnsi="Verdana" w:cs="Verdana"/>
          <w:color w:val="000000"/>
          <w:szCs w:val="24"/>
        </w:rPr>
        <w:t>ser excluídos definitivamente por meio de comunicação prévia ao usuário.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Documentos imprescindíveis para as atividades dos colaboradores da instituição deverão ser</w:t>
      </w:r>
      <w:r>
        <w:rPr>
          <w:rFonts w:ascii="Verdana" w:hAnsi="Verdana" w:cs="Verdana"/>
          <w:color w:val="000000"/>
          <w:szCs w:val="24"/>
        </w:rPr>
        <w:t xml:space="preserve"> </w:t>
      </w:r>
      <w:r w:rsidRPr="0063728A">
        <w:rPr>
          <w:rFonts w:ascii="Verdana" w:hAnsi="Verdana" w:cs="Verdana"/>
          <w:color w:val="000000"/>
          <w:szCs w:val="24"/>
        </w:rPr>
        <w:t>salvos em drives de rede. Tais arquivos, se gravados apenas localmente nos computadores (por</w:t>
      </w:r>
      <w:r>
        <w:rPr>
          <w:rFonts w:ascii="Verdana" w:hAnsi="Verdana" w:cs="Verdana"/>
          <w:color w:val="000000"/>
          <w:szCs w:val="24"/>
        </w:rPr>
        <w:t xml:space="preserve"> </w:t>
      </w:r>
      <w:r w:rsidRPr="0063728A">
        <w:rPr>
          <w:rFonts w:ascii="Verdana" w:hAnsi="Verdana" w:cs="Verdana"/>
          <w:color w:val="000000"/>
          <w:szCs w:val="24"/>
        </w:rPr>
        <w:t>exemplo, no drive C:), não terão garantia de backup e poderão ser perdidos caso ocorra uma</w:t>
      </w:r>
      <w:r>
        <w:rPr>
          <w:rFonts w:ascii="Verdana" w:hAnsi="Verdana" w:cs="Verdana"/>
          <w:color w:val="000000"/>
          <w:szCs w:val="24"/>
        </w:rPr>
        <w:t xml:space="preserve"> </w:t>
      </w:r>
      <w:r w:rsidRPr="0063728A">
        <w:rPr>
          <w:rFonts w:ascii="Verdana" w:hAnsi="Verdana" w:cs="Verdana"/>
          <w:color w:val="000000"/>
          <w:szCs w:val="24"/>
        </w:rPr>
        <w:t>falha no computador, sendo, portanto, de responsabilidade do próprio usuário.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Os </w:t>
      </w:r>
      <w:r>
        <w:rPr>
          <w:rFonts w:ascii="Verdana" w:hAnsi="Verdana" w:cs="Verdana"/>
          <w:color w:val="000000"/>
          <w:szCs w:val="24"/>
        </w:rPr>
        <w:t>colaboradores da empresa</w:t>
      </w:r>
      <w:r w:rsidRPr="0063728A">
        <w:rPr>
          <w:rFonts w:ascii="Verdana" w:hAnsi="Verdana" w:cs="Verdana"/>
          <w:color w:val="000000"/>
          <w:szCs w:val="24"/>
        </w:rPr>
        <w:t xml:space="preserve"> e/ou detentores de contas privilegiadas não devem</w:t>
      </w:r>
      <w:r>
        <w:rPr>
          <w:rFonts w:ascii="Verdana" w:hAnsi="Verdana" w:cs="Verdana"/>
          <w:color w:val="000000"/>
          <w:szCs w:val="24"/>
        </w:rPr>
        <w:t xml:space="preserve"> </w:t>
      </w:r>
      <w:r w:rsidRPr="0063728A">
        <w:rPr>
          <w:rFonts w:ascii="Verdana" w:hAnsi="Verdana" w:cs="Verdana"/>
          <w:color w:val="000000"/>
          <w:szCs w:val="24"/>
        </w:rPr>
        <w:t>executar nenhum tipo de comando ou programa que venha sobrecarregar os serviços</w:t>
      </w:r>
      <w:r>
        <w:rPr>
          <w:rFonts w:ascii="Verdana" w:hAnsi="Verdana" w:cs="Verdana"/>
          <w:color w:val="000000"/>
          <w:szCs w:val="24"/>
        </w:rPr>
        <w:t xml:space="preserve"> </w:t>
      </w:r>
      <w:r w:rsidRPr="0063728A">
        <w:rPr>
          <w:rFonts w:ascii="Verdana" w:hAnsi="Verdana" w:cs="Verdana"/>
          <w:color w:val="000000"/>
          <w:szCs w:val="24"/>
        </w:rPr>
        <w:t>existentes na rede corporativa sem a prévia solicitação e a autorização da Gerência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Sistemas.</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No uso dos computadores, equipamentos e recursos de informática, algumas regras devem ser</w:t>
      </w:r>
      <w:r>
        <w:rPr>
          <w:rFonts w:ascii="Verdana" w:hAnsi="Verdana" w:cs="Verdana"/>
          <w:color w:val="000000"/>
          <w:szCs w:val="24"/>
        </w:rPr>
        <w:t xml:space="preserve"> </w:t>
      </w:r>
      <w:proofErr w:type="spellStart"/>
      <w:r>
        <w:rPr>
          <w:rFonts w:ascii="Verdana" w:hAnsi="Verdana" w:cs="Verdana"/>
          <w:color w:val="000000"/>
          <w:szCs w:val="24"/>
        </w:rPr>
        <w:t>atendidas.</w:t>
      </w:r>
      <w:r w:rsidRPr="0063728A">
        <w:rPr>
          <w:rFonts w:ascii="Symbol" w:hAnsi="Symbol" w:cs="Symbol"/>
          <w:color w:val="000000"/>
          <w:szCs w:val="24"/>
        </w:rPr>
        <w:t></w:t>
      </w:r>
      <w:r w:rsidRPr="0063728A">
        <w:rPr>
          <w:rFonts w:ascii="Verdana" w:hAnsi="Verdana" w:cs="Verdana"/>
          <w:color w:val="000000"/>
          <w:szCs w:val="24"/>
        </w:rPr>
        <w:t>Todos</w:t>
      </w:r>
      <w:proofErr w:type="spellEnd"/>
      <w:r w:rsidRPr="0063728A">
        <w:rPr>
          <w:rFonts w:ascii="Verdana" w:hAnsi="Verdana" w:cs="Verdana"/>
          <w:color w:val="000000"/>
          <w:szCs w:val="24"/>
        </w:rPr>
        <w:t xml:space="preserve"> os computadores de uso individual deverão ter senha de </w:t>
      </w:r>
      <w:proofErr w:type="spellStart"/>
      <w:r w:rsidRPr="0063728A">
        <w:rPr>
          <w:rFonts w:ascii="Verdana" w:hAnsi="Verdana" w:cs="Verdana"/>
          <w:color w:val="000000"/>
          <w:szCs w:val="24"/>
        </w:rPr>
        <w:t>Bios</w:t>
      </w:r>
      <w:proofErr w:type="spellEnd"/>
      <w:r w:rsidRPr="0063728A">
        <w:rPr>
          <w:rFonts w:ascii="Verdana" w:hAnsi="Verdana" w:cs="Verdana"/>
          <w:color w:val="000000"/>
          <w:szCs w:val="24"/>
        </w:rPr>
        <w:t xml:space="preserve"> para restringir o</w:t>
      </w:r>
      <w:r>
        <w:rPr>
          <w:rFonts w:ascii="Verdana" w:hAnsi="Verdana" w:cs="Verdana"/>
          <w:color w:val="000000"/>
          <w:szCs w:val="24"/>
        </w:rPr>
        <w:t xml:space="preserve"> </w:t>
      </w:r>
      <w:r w:rsidRPr="0063728A">
        <w:rPr>
          <w:rFonts w:ascii="Verdana" w:hAnsi="Verdana" w:cs="Verdana"/>
          <w:color w:val="000000"/>
          <w:szCs w:val="24"/>
        </w:rPr>
        <w:t>acesso de colaboradores não autorizados. Tais senhas serão definidas pela Gerência de</w:t>
      </w:r>
      <w:r>
        <w:rPr>
          <w:rFonts w:ascii="Verdana" w:hAnsi="Verdana" w:cs="Verdana"/>
          <w:color w:val="000000"/>
          <w:szCs w:val="24"/>
        </w:rPr>
        <w:t xml:space="preserve"> Sistemas da empresa</w:t>
      </w:r>
      <w:r w:rsidRPr="0063728A">
        <w:rPr>
          <w:rFonts w:ascii="Verdana" w:hAnsi="Verdana" w:cs="Verdana"/>
          <w:color w:val="000000"/>
          <w:szCs w:val="24"/>
        </w:rPr>
        <w:t>, que terá acesso a elas para manutenção dos</w:t>
      </w:r>
      <w:r>
        <w:rPr>
          <w:rFonts w:ascii="Verdana" w:hAnsi="Verdana" w:cs="Verdana"/>
          <w:color w:val="000000"/>
          <w:szCs w:val="24"/>
        </w:rPr>
        <w:t xml:space="preserve"> equipamentos.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colaboradores devem informar ao departamento técnico qualquer identificação de</w:t>
      </w:r>
      <w:r>
        <w:rPr>
          <w:rFonts w:ascii="Verdana" w:hAnsi="Verdana" w:cs="Verdana"/>
          <w:color w:val="000000"/>
          <w:szCs w:val="24"/>
        </w:rPr>
        <w:t xml:space="preserve"> </w:t>
      </w:r>
      <w:r w:rsidRPr="0063728A">
        <w:rPr>
          <w:rFonts w:ascii="Verdana" w:hAnsi="Verdana" w:cs="Verdana"/>
          <w:color w:val="000000"/>
          <w:szCs w:val="24"/>
        </w:rPr>
        <w:t>dispositivo estranho conectado ao seu computador.</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vedada a abertura ou o manuseio de computadores ou outros equipamentos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informática</w:t>
      </w:r>
      <w:proofErr w:type="gramEnd"/>
      <w:r w:rsidRPr="0063728A">
        <w:rPr>
          <w:rFonts w:ascii="Verdana" w:hAnsi="Verdana" w:cs="Verdana"/>
          <w:color w:val="000000"/>
          <w:szCs w:val="24"/>
        </w:rPr>
        <w:t xml:space="preserve"> para qualquer tipo de reparo que não seja realizado por um técnico da</w:t>
      </w:r>
      <w:r>
        <w:rPr>
          <w:rFonts w:ascii="Verdana" w:hAnsi="Verdana" w:cs="Verdana"/>
          <w:color w:val="000000"/>
          <w:szCs w:val="24"/>
        </w:rPr>
        <w:t xml:space="preserve"> </w:t>
      </w:r>
      <w:r w:rsidRPr="0063728A">
        <w:rPr>
          <w:rFonts w:ascii="Verdana" w:hAnsi="Verdana" w:cs="Verdana"/>
          <w:color w:val="000000"/>
          <w:szCs w:val="24"/>
        </w:rPr>
        <w:t>Gerênci</w:t>
      </w:r>
      <w:r>
        <w:rPr>
          <w:rFonts w:ascii="Verdana" w:hAnsi="Verdana" w:cs="Verdana"/>
          <w:color w:val="000000"/>
          <w:szCs w:val="24"/>
        </w:rPr>
        <w:t>a de Sistemas da empresa</w:t>
      </w:r>
      <w:r w:rsidRPr="0063728A">
        <w:rPr>
          <w:rFonts w:ascii="Verdana" w:hAnsi="Verdana" w:cs="Verdana"/>
          <w:color w:val="000000"/>
          <w:szCs w:val="24"/>
        </w:rPr>
        <w:t xml:space="preserve"> ou por terceiros devidamente contratados</w:t>
      </w:r>
      <w:r>
        <w:rPr>
          <w:rFonts w:ascii="Verdana" w:hAnsi="Verdana" w:cs="Verdana"/>
          <w:color w:val="000000"/>
          <w:szCs w:val="24"/>
        </w:rPr>
        <w:t xml:space="preserve"> </w:t>
      </w:r>
      <w:r w:rsidRPr="0063728A">
        <w:rPr>
          <w:rFonts w:ascii="Verdana" w:hAnsi="Verdana" w:cs="Verdana"/>
          <w:color w:val="000000"/>
          <w:szCs w:val="24"/>
        </w:rPr>
        <w:t>para o serviço.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Todos os modems internos ou externos devem ser removidos ou desativados para</w:t>
      </w:r>
      <w:r>
        <w:rPr>
          <w:rFonts w:ascii="Verdana" w:hAnsi="Verdana" w:cs="Verdana"/>
          <w:color w:val="000000"/>
          <w:szCs w:val="24"/>
        </w:rPr>
        <w:t xml:space="preserve"> </w:t>
      </w:r>
      <w:r w:rsidRPr="0063728A">
        <w:rPr>
          <w:rFonts w:ascii="Verdana" w:hAnsi="Verdana" w:cs="Verdana"/>
          <w:color w:val="000000"/>
          <w:szCs w:val="24"/>
        </w:rPr>
        <w:t>impedir a invasão/evasão de informações, programas, vírus. Em alguns casos especiais,</w:t>
      </w:r>
      <w:r>
        <w:rPr>
          <w:rFonts w:ascii="Verdana" w:hAnsi="Verdana" w:cs="Verdana"/>
          <w:color w:val="000000"/>
          <w:szCs w:val="24"/>
        </w:rPr>
        <w:t xml:space="preserve"> </w:t>
      </w:r>
      <w:r w:rsidRPr="0063728A">
        <w:rPr>
          <w:rFonts w:ascii="Verdana" w:hAnsi="Verdana" w:cs="Verdana"/>
          <w:color w:val="000000"/>
          <w:szCs w:val="24"/>
        </w:rPr>
        <w:t>conforme regra específica, será considerada a possibilidade de uso para planos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contingência</w:t>
      </w:r>
      <w:proofErr w:type="gramEnd"/>
      <w:r w:rsidRPr="0063728A">
        <w:rPr>
          <w:rFonts w:ascii="Verdana" w:hAnsi="Verdana" w:cs="Verdana"/>
          <w:color w:val="000000"/>
          <w:szCs w:val="24"/>
        </w:rPr>
        <w:t xml:space="preserve"> mediante a autorização dos gestores das áreas e da área de informática.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expressamente proibido o consumo de alimentos, bebidas ou fumo na mesa de</w:t>
      </w:r>
      <w:r>
        <w:rPr>
          <w:rFonts w:ascii="Verdana" w:hAnsi="Verdana" w:cs="Verdana"/>
          <w:color w:val="000000"/>
          <w:szCs w:val="24"/>
        </w:rPr>
        <w:t xml:space="preserve"> </w:t>
      </w:r>
      <w:r w:rsidRPr="0063728A">
        <w:rPr>
          <w:rFonts w:ascii="Verdana" w:hAnsi="Verdana" w:cs="Verdana"/>
          <w:color w:val="000000"/>
          <w:szCs w:val="24"/>
        </w:rPr>
        <w:t>trabalho e próximo aos equipamentos.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Symbol" w:hAnsi="Symbol" w:cs="Symbol"/>
          <w:color w:val="000000"/>
          <w:szCs w:val="24"/>
        </w:rPr>
        <w:t></w:t>
      </w:r>
      <w:r w:rsidRPr="0063728A">
        <w:rPr>
          <w:rFonts w:ascii="Symbol" w:hAnsi="Symbol" w:cs="Symbol"/>
          <w:color w:val="000000"/>
          <w:szCs w:val="24"/>
        </w:rPr>
        <w:t></w:t>
      </w:r>
      <w:r w:rsidRPr="0063728A">
        <w:rPr>
          <w:rFonts w:ascii="Verdana" w:hAnsi="Verdana" w:cs="Verdana"/>
          <w:color w:val="000000"/>
          <w:szCs w:val="24"/>
        </w:rPr>
        <w:t xml:space="preserve">O colaborador deverá manter a configuração do </w:t>
      </w:r>
      <w:r>
        <w:rPr>
          <w:rFonts w:ascii="Verdana" w:hAnsi="Verdana" w:cs="Verdana"/>
          <w:color w:val="000000"/>
          <w:szCs w:val="24"/>
        </w:rPr>
        <w:t>equipamento disponibilizado pela empresa</w:t>
      </w:r>
      <w:r w:rsidRPr="0063728A">
        <w:rPr>
          <w:rFonts w:ascii="Verdana" w:hAnsi="Verdana" w:cs="Verdana"/>
          <w:color w:val="000000"/>
          <w:szCs w:val="24"/>
        </w:rPr>
        <w:t>, seguindo os devidos controles de segurança exigidos pela Política de Segurança</w:t>
      </w:r>
      <w:r>
        <w:rPr>
          <w:rFonts w:ascii="Verdana" w:hAnsi="Verdana" w:cs="Verdana"/>
          <w:color w:val="000000"/>
          <w:szCs w:val="24"/>
        </w:rPr>
        <w:t xml:space="preserve"> </w:t>
      </w:r>
      <w:r w:rsidRPr="0063728A">
        <w:rPr>
          <w:rFonts w:ascii="Verdana" w:hAnsi="Verdana" w:cs="Verdana"/>
          <w:color w:val="000000"/>
          <w:szCs w:val="24"/>
        </w:rPr>
        <w:t>da Informação e pelas normas específicas da instituição, assumindo a responsabilidade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como</w:t>
      </w:r>
      <w:proofErr w:type="gramEnd"/>
      <w:r w:rsidRPr="0063728A">
        <w:rPr>
          <w:rFonts w:ascii="Verdana" w:hAnsi="Verdana" w:cs="Verdana"/>
          <w:color w:val="000000"/>
          <w:szCs w:val="24"/>
        </w:rPr>
        <w:t xml:space="preserve"> custo</w:t>
      </w:r>
      <w:r>
        <w:rPr>
          <w:rFonts w:ascii="Verdana" w:hAnsi="Verdana" w:cs="Verdana"/>
          <w:color w:val="000000"/>
          <w:szCs w:val="24"/>
        </w:rPr>
        <w:t xml:space="preserve"> </w:t>
      </w:r>
      <w:r w:rsidRPr="0063728A">
        <w:rPr>
          <w:rFonts w:ascii="Verdana" w:hAnsi="Verdana" w:cs="Verdana"/>
          <w:color w:val="000000"/>
          <w:szCs w:val="24"/>
        </w:rPr>
        <w:t>diante de informações.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Symbol" w:hAnsi="Symbol" w:cs="Symbol"/>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Deverão ser protegidos por senha (bloqueados), nos termos previstos pela Norma de</w:t>
      </w:r>
      <w:r>
        <w:rPr>
          <w:rFonts w:ascii="Verdana" w:hAnsi="Verdana" w:cs="Verdana"/>
          <w:color w:val="000000"/>
          <w:szCs w:val="24"/>
        </w:rPr>
        <w:t xml:space="preserve"> </w:t>
      </w:r>
      <w:r w:rsidRPr="0063728A">
        <w:rPr>
          <w:rFonts w:ascii="Verdana" w:hAnsi="Verdana" w:cs="Verdana"/>
          <w:color w:val="000000"/>
          <w:szCs w:val="24"/>
        </w:rPr>
        <w:t>Autenticação, todos os terminais de computador e impressoras quando não estiverem</w:t>
      </w:r>
      <w:r>
        <w:rPr>
          <w:rFonts w:ascii="Verdana" w:hAnsi="Verdana" w:cs="Verdana"/>
          <w:color w:val="000000"/>
          <w:szCs w:val="24"/>
        </w:rPr>
        <w:t xml:space="preserve"> </w:t>
      </w:r>
      <w:r w:rsidRPr="0063728A">
        <w:rPr>
          <w:rFonts w:ascii="Verdana" w:hAnsi="Verdana" w:cs="Verdana"/>
          <w:color w:val="000000"/>
          <w:szCs w:val="24"/>
        </w:rPr>
        <w:t>sendo utilizados.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lastRenderedPageBreak/>
        <w:t xml:space="preserve">Todos os recursos tecnológicos </w:t>
      </w:r>
      <w:r>
        <w:rPr>
          <w:rFonts w:ascii="Verdana" w:hAnsi="Verdana" w:cs="Verdana"/>
          <w:color w:val="000000"/>
          <w:szCs w:val="24"/>
        </w:rPr>
        <w:t xml:space="preserve">adquiridos pela empresa </w:t>
      </w:r>
      <w:r w:rsidRPr="0063728A">
        <w:rPr>
          <w:rFonts w:ascii="Verdana" w:hAnsi="Verdana" w:cs="Verdana"/>
          <w:color w:val="000000"/>
          <w:szCs w:val="24"/>
        </w:rPr>
        <w:t>devem ter</w:t>
      </w:r>
      <w:r>
        <w:rPr>
          <w:rFonts w:ascii="Verdana" w:hAnsi="Verdana" w:cs="Verdana"/>
          <w:color w:val="000000"/>
          <w:szCs w:val="24"/>
        </w:rPr>
        <w:t xml:space="preserve"> </w:t>
      </w:r>
      <w:r w:rsidRPr="0063728A">
        <w:rPr>
          <w:rFonts w:ascii="Verdana" w:hAnsi="Verdana" w:cs="Verdana"/>
          <w:color w:val="000000"/>
          <w:szCs w:val="24"/>
        </w:rPr>
        <w:t>imediatamente suas senhas padrões (default) alteradas.</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equipamentos deverão manter preservados, de modo seguro, os registros de</w:t>
      </w:r>
      <w:r>
        <w:rPr>
          <w:rFonts w:ascii="Verdana" w:hAnsi="Verdana" w:cs="Verdana"/>
          <w:color w:val="000000"/>
          <w:szCs w:val="24"/>
        </w:rPr>
        <w:t xml:space="preserve"> </w:t>
      </w:r>
      <w:r w:rsidRPr="0063728A">
        <w:rPr>
          <w:rFonts w:ascii="Verdana" w:hAnsi="Verdana" w:cs="Verdana"/>
          <w:color w:val="000000"/>
          <w:szCs w:val="24"/>
        </w:rPr>
        <w:t>eventos, constando identificação dos colaboradores, datas e horários de acesso.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Acrescentamos algumas situações em que é proibido o uso de computadores e recursos</w:t>
      </w:r>
      <w:r>
        <w:rPr>
          <w:rFonts w:ascii="Verdana" w:hAnsi="Verdana" w:cs="Verdana"/>
          <w:color w:val="000000"/>
          <w:szCs w:val="24"/>
        </w:rPr>
        <w:t xml:space="preserve"> tecnológicos da empresa</w:t>
      </w:r>
      <w:r w:rsidRPr="0063728A">
        <w:rPr>
          <w:rFonts w:ascii="Verdana" w:hAnsi="Verdana" w:cs="Verdana"/>
          <w:color w:val="000000"/>
          <w:szCs w:val="24"/>
        </w:rPr>
        <w:t>.</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Tentar ou obter acesso não autorizado a outro computador, servidor ou rede.</w:t>
      </w:r>
      <w:r>
        <w:rPr>
          <w:rFonts w:ascii="Verdana" w:hAnsi="Verdana" w:cs="Verdana"/>
          <w:color w:val="000000"/>
          <w:szCs w:val="24"/>
        </w:rPr>
        <w:t xml:space="preserve"> </w:t>
      </w:r>
      <w:r w:rsidRPr="0063728A">
        <w:rPr>
          <w:rFonts w:ascii="Verdana" w:hAnsi="Verdana" w:cs="Verdana"/>
          <w:color w:val="000000"/>
          <w:szCs w:val="24"/>
        </w:rPr>
        <w:t>Burlar quaisquer sistemas de segurança.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Acessar informações confidenciais sem explícita autorização do proprietário.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Vigiar secretamente outrem por dispositivos eletrônicos ou softwares, como, por</w:t>
      </w:r>
      <w:r>
        <w:rPr>
          <w:rFonts w:ascii="Verdana" w:hAnsi="Verdana" w:cs="Verdana"/>
          <w:color w:val="000000"/>
          <w:szCs w:val="24"/>
        </w:rPr>
        <w:t xml:space="preserve"> </w:t>
      </w:r>
      <w:r w:rsidRPr="0063728A">
        <w:rPr>
          <w:rFonts w:ascii="Verdana" w:hAnsi="Verdana" w:cs="Verdana"/>
          <w:color w:val="000000"/>
          <w:szCs w:val="24"/>
        </w:rPr>
        <w:t>exemplo, analisadores de pacotes (</w:t>
      </w:r>
      <w:proofErr w:type="spellStart"/>
      <w:r w:rsidRPr="0063728A">
        <w:rPr>
          <w:rFonts w:ascii="Verdana" w:hAnsi="Verdana" w:cs="Verdana"/>
          <w:color w:val="000000"/>
          <w:szCs w:val="24"/>
        </w:rPr>
        <w:t>sniffers</w:t>
      </w:r>
      <w:proofErr w:type="spellEnd"/>
      <w:r w:rsidRPr="0063728A">
        <w:rPr>
          <w:rFonts w:ascii="Verdana" w:hAnsi="Verdana" w:cs="Verdana"/>
          <w:color w:val="000000"/>
          <w:szCs w:val="24"/>
        </w:rPr>
        <w: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Interromper um serviço, servidores ou rede de computadores por meio de qualquer</w:t>
      </w:r>
      <w:r>
        <w:rPr>
          <w:rFonts w:ascii="Verdana" w:hAnsi="Verdana" w:cs="Verdana"/>
          <w:color w:val="000000"/>
          <w:szCs w:val="24"/>
        </w:rPr>
        <w:t xml:space="preserve"> </w:t>
      </w:r>
      <w:r w:rsidRPr="0063728A">
        <w:rPr>
          <w:rFonts w:ascii="Verdana" w:hAnsi="Verdana" w:cs="Verdana"/>
          <w:color w:val="000000"/>
          <w:szCs w:val="24"/>
        </w:rPr>
        <w:t>método ilícito ou não autorizado.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Usar qualquer tipo de recurso tecnológico para cometer ou ser cúmplice de atos de</w:t>
      </w:r>
      <w:r>
        <w:rPr>
          <w:rFonts w:ascii="Verdana" w:hAnsi="Verdana" w:cs="Verdana"/>
          <w:color w:val="000000"/>
          <w:szCs w:val="24"/>
        </w:rPr>
        <w:t xml:space="preserve"> </w:t>
      </w:r>
      <w:r w:rsidRPr="0063728A">
        <w:rPr>
          <w:rFonts w:ascii="Verdana" w:hAnsi="Verdana" w:cs="Verdana"/>
          <w:color w:val="000000"/>
          <w:szCs w:val="24"/>
        </w:rPr>
        <w:t>violação, assédio sexual, perturbação, manipulação ou supressão de direitos autorais</w:t>
      </w:r>
      <w:r>
        <w:rPr>
          <w:rFonts w:ascii="Verdana" w:hAnsi="Verdana" w:cs="Verdana"/>
          <w:color w:val="000000"/>
          <w:szCs w:val="24"/>
        </w:rPr>
        <w:t xml:space="preserve"> </w:t>
      </w:r>
      <w:r w:rsidRPr="0063728A">
        <w:rPr>
          <w:rFonts w:ascii="Verdana" w:hAnsi="Verdana" w:cs="Verdana"/>
          <w:color w:val="000000"/>
          <w:szCs w:val="24"/>
        </w:rPr>
        <w:t>ou propriedades intelectuais sem a devida autorização legal do titular;</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Hospedar pornografia, material racista ou qualquer outro que viole a legislação em</w:t>
      </w:r>
      <w:r>
        <w:rPr>
          <w:rFonts w:ascii="Verdana" w:hAnsi="Verdana" w:cs="Verdana"/>
          <w:color w:val="000000"/>
          <w:szCs w:val="24"/>
        </w:rPr>
        <w:t xml:space="preserve"> </w:t>
      </w:r>
      <w:r w:rsidRPr="0063728A">
        <w:rPr>
          <w:rFonts w:ascii="Verdana" w:hAnsi="Verdana" w:cs="Verdana"/>
          <w:color w:val="000000"/>
          <w:szCs w:val="24"/>
        </w:rPr>
        <w:t>vigor no país, a moral, os bons costumes e a ordem pública.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Utilizar software pirata, atividade considerada delituosa de acordo com a legislação</w:t>
      </w:r>
      <w:r>
        <w:rPr>
          <w:rFonts w:ascii="Verdana" w:hAnsi="Verdana" w:cs="Verdana"/>
          <w:color w:val="000000"/>
          <w:szCs w:val="24"/>
        </w:rPr>
        <w:t xml:space="preserve"> </w:t>
      </w:r>
      <w:r w:rsidRPr="0063728A">
        <w:rPr>
          <w:rFonts w:ascii="Verdana" w:hAnsi="Verdana" w:cs="Verdana"/>
          <w:color w:val="000000"/>
          <w:szCs w:val="24"/>
        </w:rPr>
        <w:t>nacional.</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DISPOSITIVOS MÓVEIS</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empresa deseja facilitar a mobilidade e o fluxo de informação entre seus</w:t>
      </w:r>
      <w:r>
        <w:rPr>
          <w:rFonts w:ascii="Verdana" w:hAnsi="Verdana" w:cs="Verdana"/>
          <w:color w:val="000000"/>
          <w:szCs w:val="24"/>
        </w:rPr>
        <w:t xml:space="preserve"> </w:t>
      </w:r>
      <w:r w:rsidRPr="0063728A">
        <w:rPr>
          <w:rFonts w:ascii="Verdana" w:hAnsi="Verdana" w:cs="Verdana"/>
          <w:color w:val="000000"/>
          <w:szCs w:val="24"/>
        </w:rPr>
        <w:t>colaboradores. Por isso, permite que eles usem equipamentos portáteis.</w:t>
      </w:r>
      <w:r>
        <w:rPr>
          <w:rFonts w:ascii="Verdana" w:hAnsi="Verdana" w:cs="Verdana"/>
          <w:color w:val="000000"/>
          <w:szCs w:val="24"/>
        </w:rPr>
        <w:t xml:space="preserve"> </w:t>
      </w:r>
      <w:r w:rsidRPr="0063728A">
        <w:rPr>
          <w:rFonts w:ascii="Verdana" w:hAnsi="Verdana" w:cs="Verdana"/>
          <w:color w:val="000000"/>
          <w:szCs w:val="24"/>
        </w:rPr>
        <w:t>Quando se descreve “dispositivo móvel” entende-se qualquer equipamento eletrônico com</w:t>
      </w:r>
      <w:r>
        <w:rPr>
          <w:rFonts w:ascii="Verdana" w:hAnsi="Verdana" w:cs="Verdana"/>
          <w:color w:val="000000"/>
          <w:szCs w:val="24"/>
        </w:rPr>
        <w:t xml:space="preserve"> </w:t>
      </w:r>
      <w:r w:rsidRPr="0063728A">
        <w:rPr>
          <w:rFonts w:ascii="Verdana" w:hAnsi="Verdana" w:cs="Verdana"/>
          <w:color w:val="000000"/>
          <w:szCs w:val="24"/>
        </w:rPr>
        <w:t>atribuições de mobilidade de propriedade da instituição, ou aprovado e permitido por sua</w:t>
      </w:r>
      <w:r>
        <w:rPr>
          <w:rFonts w:ascii="Verdana" w:hAnsi="Verdana" w:cs="Verdana"/>
          <w:color w:val="000000"/>
          <w:szCs w:val="24"/>
        </w:rPr>
        <w:t xml:space="preserve"> </w:t>
      </w:r>
      <w:r w:rsidRPr="0063728A">
        <w:rPr>
          <w:rFonts w:ascii="Verdana" w:hAnsi="Verdana" w:cs="Verdana"/>
          <w:color w:val="000000"/>
          <w:szCs w:val="24"/>
        </w:rPr>
        <w:t xml:space="preserve">Gerência de Sistemas, como: notebooks, smartphones e </w:t>
      </w:r>
      <w:proofErr w:type="spellStart"/>
      <w:r w:rsidRPr="0063728A">
        <w:rPr>
          <w:rFonts w:ascii="Verdana" w:hAnsi="Verdana" w:cs="Verdana"/>
          <w:color w:val="000000"/>
          <w:szCs w:val="24"/>
        </w:rPr>
        <w:t>pendrives</w:t>
      </w:r>
      <w:proofErr w:type="spellEnd"/>
      <w:r w:rsidRPr="0063728A">
        <w:rPr>
          <w:rFonts w:ascii="Verdana" w:hAnsi="Verdana" w:cs="Verdana"/>
          <w:color w:val="000000"/>
          <w:szCs w:val="24"/>
        </w:rPr>
        <w: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Essa norma visa estabelecer critérios de manuseio, prevenção e responsabilidade sobre o uso</w:t>
      </w:r>
      <w:r>
        <w:rPr>
          <w:rFonts w:ascii="Verdana" w:hAnsi="Verdana" w:cs="Verdana"/>
          <w:color w:val="000000"/>
          <w:szCs w:val="24"/>
        </w:rPr>
        <w:t xml:space="preserve"> </w:t>
      </w:r>
      <w:r w:rsidRPr="0063728A">
        <w:rPr>
          <w:rFonts w:ascii="Verdana" w:hAnsi="Verdana" w:cs="Verdana"/>
          <w:color w:val="000000"/>
          <w:szCs w:val="24"/>
        </w:rPr>
        <w:t>de dispositivos móveis e deverá ser aplicada a todos os colaboradores que utilizem tais</w:t>
      </w:r>
      <w:r>
        <w:rPr>
          <w:rFonts w:ascii="Verdana" w:hAnsi="Verdana" w:cs="Verdana"/>
          <w:color w:val="000000"/>
          <w:szCs w:val="24"/>
        </w:rPr>
        <w:t xml:space="preserve"> </w:t>
      </w:r>
      <w:r w:rsidRPr="0063728A">
        <w:rPr>
          <w:rFonts w:ascii="Verdana" w:hAnsi="Verdana" w:cs="Verdana"/>
          <w:color w:val="000000"/>
          <w:szCs w:val="24"/>
        </w:rPr>
        <w:t>equipamentos.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Pr>
          <w:rFonts w:ascii="Verdana" w:hAnsi="Verdana" w:cs="Verdana"/>
          <w:color w:val="000000"/>
          <w:szCs w:val="24"/>
        </w:rPr>
        <w:t>A</w:t>
      </w:r>
      <w:r w:rsidRPr="0063728A">
        <w:rPr>
          <w:rFonts w:ascii="Verdana" w:hAnsi="Verdana" w:cs="Verdana"/>
          <w:color w:val="000000"/>
          <w:szCs w:val="24"/>
        </w:rPr>
        <w:t xml:space="preserve"> </w:t>
      </w:r>
      <w:r>
        <w:rPr>
          <w:rFonts w:ascii="Verdana" w:hAnsi="Verdana" w:cs="Verdana"/>
          <w:color w:val="000000"/>
          <w:szCs w:val="24"/>
        </w:rPr>
        <w:t>empresa</w:t>
      </w:r>
      <w:r w:rsidRPr="0063728A">
        <w:rPr>
          <w:rFonts w:ascii="Verdana" w:hAnsi="Verdana" w:cs="Verdana"/>
          <w:color w:val="000000"/>
          <w:szCs w:val="24"/>
        </w:rPr>
        <w:t>, na qualidade de proprietário dos equipamentos fornecidos, reserva-se o</w:t>
      </w:r>
      <w:r>
        <w:rPr>
          <w:rFonts w:ascii="Verdana" w:hAnsi="Verdana" w:cs="Verdana"/>
          <w:color w:val="000000"/>
          <w:szCs w:val="24"/>
        </w:rPr>
        <w:t xml:space="preserve"> </w:t>
      </w:r>
      <w:r w:rsidRPr="0063728A">
        <w:rPr>
          <w:rFonts w:ascii="Verdana" w:hAnsi="Verdana" w:cs="Verdana"/>
          <w:color w:val="000000"/>
          <w:szCs w:val="24"/>
        </w:rPr>
        <w:t>direito de inspecioná-los a qualquer tempo, caso seja necessário realizar uma manutenção de</w:t>
      </w:r>
      <w:r>
        <w:rPr>
          <w:rFonts w:ascii="Verdana" w:hAnsi="Verdana" w:cs="Verdana"/>
          <w:color w:val="000000"/>
          <w:szCs w:val="24"/>
        </w:rPr>
        <w:t xml:space="preserve"> </w:t>
      </w:r>
      <w:r w:rsidRPr="0063728A">
        <w:rPr>
          <w:rFonts w:ascii="Verdana" w:hAnsi="Verdana" w:cs="Verdana"/>
          <w:color w:val="000000"/>
          <w:szCs w:val="24"/>
        </w:rPr>
        <w:t>segurança.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colaborador, portanto, assume o compromisso de não utilizar, revelar ou divulgar a terceiros,</w:t>
      </w:r>
      <w:r>
        <w:rPr>
          <w:rFonts w:ascii="Verdana" w:hAnsi="Verdana" w:cs="Verdana"/>
          <w:color w:val="000000"/>
          <w:szCs w:val="24"/>
        </w:rPr>
        <w:t xml:space="preserve"> </w:t>
      </w:r>
      <w:r w:rsidRPr="0063728A">
        <w:rPr>
          <w:rFonts w:ascii="Verdana" w:hAnsi="Verdana" w:cs="Verdana"/>
          <w:color w:val="000000"/>
          <w:szCs w:val="24"/>
        </w:rPr>
        <w:t>de modo algum, direta ou indiretamente, em proveito próprio ou de terceiros, qualquer</w:t>
      </w:r>
      <w:r>
        <w:rPr>
          <w:rFonts w:ascii="Verdana" w:hAnsi="Verdana" w:cs="Verdana"/>
          <w:color w:val="000000"/>
          <w:szCs w:val="24"/>
        </w:rPr>
        <w:t xml:space="preserve"> </w:t>
      </w:r>
      <w:r w:rsidRPr="0063728A">
        <w:rPr>
          <w:rFonts w:ascii="Verdana" w:hAnsi="Verdana" w:cs="Verdana"/>
          <w:color w:val="000000"/>
          <w:szCs w:val="24"/>
        </w:rPr>
        <w:lastRenderedPageBreak/>
        <w:t>informação, confidencial ou não, que tenha ou venha a ter conhecimento em razão de suas</w:t>
      </w:r>
      <w:r>
        <w:rPr>
          <w:rFonts w:ascii="Verdana" w:hAnsi="Verdana" w:cs="Verdana"/>
          <w:color w:val="000000"/>
          <w:szCs w:val="24"/>
        </w:rPr>
        <w:t xml:space="preserve"> funções na empresa</w:t>
      </w:r>
      <w:r w:rsidRPr="0063728A">
        <w:rPr>
          <w:rFonts w:ascii="Verdana" w:hAnsi="Verdana" w:cs="Verdana"/>
          <w:color w:val="000000"/>
          <w:szCs w:val="24"/>
        </w:rPr>
        <w:t>, mesmo depois de terminado o vínculo contratual mantido com a</w:t>
      </w:r>
      <w:r>
        <w:rPr>
          <w:rFonts w:ascii="Verdana" w:hAnsi="Verdana" w:cs="Verdana"/>
          <w:color w:val="000000"/>
          <w:szCs w:val="24"/>
        </w:rPr>
        <w:t xml:space="preserve"> </w:t>
      </w:r>
      <w:r w:rsidRPr="0063728A">
        <w:rPr>
          <w:rFonts w:ascii="Verdana" w:hAnsi="Verdana" w:cs="Verdana"/>
          <w:color w:val="000000"/>
          <w:szCs w:val="24"/>
        </w:rPr>
        <w:t>instituição.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Todo colaborador deverá realizar periodicamente cópia de segurança (backup) dos dados de</w:t>
      </w:r>
      <w:r>
        <w:rPr>
          <w:rFonts w:ascii="Verdana" w:hAnsi="Verdana" w:cs="Verdana"/>
          <w:color w:val="000000"/>
          <w:szCs w:val="24"/>
        </w:rPr>
        <w:t xml:space="preserve"> </w:t>
      </w:r>
      <w:r w:rsidRPr="0063728A">
        <w:rPr>
          <w:rFonts w:ascii="Verdana" w:hAnsi="Verdana" w:cs="Verdana"/>
          <w:color w:val="000000"/>
          <w:szCs w:val="24"/>
        </w:rPr>
        <w:t>seu dispositivo móvel. Deverá, também, manter estes backups separados de seu dispositivo</w:t>
      </w:r>
      <w:r>
        <w:rPr>
          <w:rFonts w:ascii="Verdana" w:hAnsi="Verdana" w:cs="Verdana"/>
          <w:color w:val="000000"/>
          <w:szCs w:val="24"/>
        </w:rPr>
        <w:t xml:space="preserve"> </w:t>
      </w:r>
      <w:r w:rsidRPr="0063728A">
        <w:rPr>
          <w:rFonts w:ascii="Verdana" w:hAnsi="Verdana" w:cs="Verdana"/>
          <w:color w:val="000000"/>
          <w:szCs w:val="24"/>
        </w:rPr>
        <w:t>móvel, ou seja, não carregá-los juntos.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suporte técnico aos dispo</w:t>
      </w:r>
      <w:r>
        <w:rPr>
          <w:rFonts w:ascii="Verdana" w:hAnsi="Verdana" w:cs="Verdana"/>
          <w:color w:val="000000"/>
          <w:szCs w:val="24"/>
        </w:rPr>
        <w:t>sitivos móveis de propriedade da empresa</w:t>
      </w:r>
      <w:r w:rsidRPr="0063728A">
        <w:rPr>
          <w:rFonts w:ascii="Verdana" w:hAnsi="Verdana" w:cs="Verdana"/>
          <w:color w:val="000000"/>
          <w:szCs w:val="24"/>
        </w:rPr>
        <w:t xml:space="preserve"> e aos seus</w:t>
      </w:r>
      <w:r>
        <w:rPr>
          <w:rFonts w:ascii="Verdana" w:hAnsi="Verdana" w:cs="Verdana"/>
          <w:color w:val="000000"/>
          <w:szCs w:val="24"/>
        </w:rPr>
        <w:t xml:space="preserve"> </w:t>
      </w:r>
      <w:r w:rsidRPr="0063728A">
        <w:rPr>
          <w:rFonts w:ascii="Verdana" w:hAnsi="Verdana" w:cs="Verdana"/>
          <w:color w:val="000000"/>
          <w:szCs w:val="24"/>
        </w:rPr>
        <w:t>usuários deverá seguir o mesmo fluxo de suporte contratado pela instituição.</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Todo colaborador deverá utilizar senhas de bloqueio automático para seu dispositivo móv</w:t>
      </w:r>
      <w:r>
        <w:rPr>
          <w:rFonts w:ascii="Verdana" w:hAnsi="Verdana" w:cs="Verdana"/>
          <w:color w:val="000000"/>
          <w:szCs w:val="24"/>
        </w:rPr>
        <w:t>el.</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Não será permitida, em nenhuma hipótese, a alteração da configuração dos sistemas</w:t>
      </w:r>
      <w:r>
        <w:rPr>
          <w:rFonts w:ascii="Verdana" w:hAnsi="Verdana" w:cs="Verdana"/>
          <w:color w:val="000000"/>
          <w:szCs w:val="24"/>
        </w:rPr>
        <w:t xml:space="preserve"> </w:t>
      </w:r>
      <w:r w:rsidRPr="0063728A">
        <w:rPr>
          <w:rFonts w:ascii="Verdana" w:hAnsi="Verdana" w:cs="Verdana"/>
          <w:color w:val="000000"/>
          <w:szCs w:val="24"/>
        </w:rPr>
        <w:t>operacionais dos equipamentos, em especial os referentes à segurança e à geração de logs,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sem</w:t>
      </w:r>
      <w:proofErr w:type="gramEnd"/>
      <w:r w:rsidRPr="0063728A">
        <w:rPr>
          <w:rFonts w:ascii="Verdana" w:hAnsi="Verdana" w:cs="Verdana"/>
          <w:color w:val="000000"/>
          <w:szCs w:val="24"/>
        </w:rPr>
        <w:t xml:space="preserve"> a devida comunicação e a autorização da área responsável e sem a condução, auxílio ou</w:t>
      </w:r>
      <w:r>
        <w:rPr>
          <w:rFonts w:ascii="Verdana" w:hAnsi="Verdana" w:cs="Verdana"/>
          <w:color w:val="000000"/>
          <w:szCs w:val="24"/>
        </w:rPr>
        <w:t xml:space="preserve"> </w:t>
      </w:r>
      <w:r w:rsidRPr="0063728A">
        <w:rPr>
          <w:rFonts w:ascii="Verdana" w:hAnsi="Verdana" w:cs="Verdana"/>
          <w:color w:val="000000"/>
          <w:szCs w:val="24"/>
        </w:rPr>
        <w:t>presença de um técnico da Gerência de Sistemas.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colaborador deverá responsabilizar-se em não manter ou utilizar quaisquer programas e/ou</w:t>
      </w:r>
      <w:r>
        <w:rPr>
          <w:rFonts w:ascii="Verdana" w:hAnsi="Verdana" w:cs="Verdana"/>
          <w:color w:val="000000"/>
          <w:szCs w:val="24"/>
        </w:rPr>
        <w:t xml:space="preserve"> </w:t>
      </w:r>
      <w:r w:rsidRPr="0063728A">
        <w:rPr>
          <w:rFonts w:ascii="Verdana" w:hAnsi="Verdana" w:cs="Verdana"/>
          <w:color w:val="000000"/>
          <w:szCs w:val="24"/>
        </w:rPr>
        <w:t>aplicativos que não tenham sido instalados ou autorizados por um técnico da Gerência de</w:t>
      </w:r>
      <w:r>
        <w:rPr>
          <w:rFonts w:ascii="Verdana" w:hAnsi="Verdana" w:cs="Verdana"/>
          <w:color w:val="000000"/>
          <w:szCs w:val="24"/>
        </w:rPr>
        <w:t xml:space="preserve"> Sistemas da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A reprodução não autorizada dos softwares instalados nos dispositivos móveis fornecidos pela</w:t>
      </w:r>
      <w:r>
        <w:rPr>
          <w:rFonts w:ascii="Verdana" w:hAnsi="Verdana" w:cs="Verdana"/>
          <w:color w:val="000000"/>
          <w:szCs w:val="24"/>
        </w:rPr>
        <w:t xml:space="preserve"> </w:t>
      </w:r>
      <w:r w:rsidRPr="0063728A">
        <w:rPr>
          <w:rFonts w:ascii="Verdana" w:hAnsi="Verdana" w:cs="Verdana"/>
          <w:color w:val="000000"/>
          <w:szCs w:val="24"/>
        </w:rPr>
        <w:t>instituição constituirá uso indevido do equipamento e infração legal aos direitos autorais do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fabricante</w:t>
      </w:r>
      <w:proofErr w:type="gramEnd"/>
      <w:r w:rsidRPr="0063728A">
        <w:rPr>
          <w:rFonts w:ascii="Verdana" w:hAnsi="Verdana" w:cs="Verdana"/>
          <w:color w:val="000000"/>
          <w:szCs w:val="24"/>
        </w:rPr>
        <w:t>.</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permitido o uso de rede banda larga de locais conhecidos pelo colaborador como: sua casa,</w:t>
      </w:r>
      <w:r>
        <w:rPr>
          <w:rFonts w:ascii="Verdana" w:hAnsi="Verdana" w:cs="Verdana"/>
          <w:color w:val="000000"/>
          <w:szCs w:val="24"/>
        </w:rPr>
        <w:t xml:space="preserve"> </w:t>
      </w:r>
      <w:r w:rsidRPr="0063728A">
        <w:rPr>
          <w:rFonts w:ascii="Verdana" w:hAnsi="Verdana" w:cs="Verdana"/>
          <w:color w:val="000000"/>
          <w:szCs w:val="24"/>
        </w:rPr>
        <w:t>hotéis, fornecedores e clientes.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responsabilidade do colaborador, no caso de furto ou roubo de um dispositivo móvel</w:t>
      </w:r>
      <w:r>
        <w:rPr>
          <w:rFonts w:ascii="Verdana" w:hAnsi="Verdana" w:cs="Verdana"/>
          <w:color w:val="000000"/>
          <w:szCs w:val="24"/>
        </w:rPr>
        <w:t xml:space="preserve"> fornecido pela empresa</w:t>
      </w:r>
      <w:r w:rsidRPr="0063728A">
        <w:rPr>
          <w:rFonts w:ascii="Verdana" w:hAnsi="Verdana" w:cs="Verdana"/>
          <w:color w:val="000000"/>
          <w:szCs w:val="24"/>
        </w:rPr>
        <w:t>, notificar imediatamente seu gestor direto e a Gerência de Sistemas.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Também deverá procurar a ajuda das autoridades policiais registrando, assim que possível, um</w:t>
      </w:r>
      <w:r>
        <w:rPr>
          <w:rFonts w:ascii="Verdana" w:hAnsi="Verdana" w:cs="Verdana"/>
          <w:color w:val="000000"/>
          <w:szCs w:val="24"/>
        </w:rPr>
        <w:t xml:space="preserve"> </w:t>
      </w:r>
      <w:r w:rsidRPr="0063728A">
        <w:rPr>
          <w:rFonts w:ascii="Verdana" w:hAnsi="Verdana" w:cs="Verdana"/>
          <w:color w:val="000000"/>
          <w:szCs w:val="24"/>
        </w:rPr>
        <w:t>boletim de ocorrência (BO).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colaborador deverá estar ciente de que o uso indevido do dispositivo móvel caracterizará a</w:t>
      </w:r>
      <w:r>
        <w:rPr>
          <w:rFonts w:ascii="Verdana" w:hAnsi="Verdana" w:cs="Verdana"/>
          <w:color w:val="000000"/>
          <w:szCs w:val="24"/>
        </w:rPr>
        <w:t xml:space="preserve"> </w:t>
      </w:r>
      <w:r w:rsidRPr="0063728A">
        <w:rPr>
          <w:rFonts w:ascii="Verdana" w:hAnsi="Verdana" w:cs="Verdana"/>
          <w:color w:val="000000"/>
          <w:szCs w:val="24"/>
        </w:rPr>
        <w:t>assunção de todos os riscos da sua má utilização, sendo o único responsável por quaisquer</w:t>
      </w:r>
      <w:r>
        <w:rPr>
          <w:rFonts w:ascii="Verdana" w:hAnsi="Verdana" w:cs="Verdana"/>
          <w:color w:val="000000"/>
          <w:szCs w:val="24"/>
        </w:rPr>
        <w:t xml:space="preserve"> </w:t>
      </w:r>
      <w:r w:rsidRPr="0063728A">
        <w:rPr>
          <w:rFonts w:ascii="Verdana" w:hAnsi="Verdana" w:cs="Verdana"/>
          <w:color w:val="000000"/>
          <w:szCs w:val="24"/>
        </w:rPr>
        <w:t>danos, diretos ou indiretos, presentes</w:t>
      </w:r>
      <w:r>
        <w:rPr>
          <w:rFonts w:ascii="Verdana" w:hAnsi="Verdana" w:cs="Verdana"/>
          <w:color w:val="000000"/>
          <w:szCs w:val="24"/>
        </w:rPr>
        <w:t xml:space="preserve"> ou futuros, que venha causar a empresa</w:t>
      </w:r>
      <w:r w:rsidRPr="0063728A">
        <w:rPr>
          <w:rFonts w:ascii="Verdana" w:hAnsi="Verdana" w:cs="Verdana"/>
          <w:color w:val="000000"/>
          <w:szCs w:val="24"/>
        </w:rPr>
        <w:t xml:space="preserve"> e/ou a</w:t>
      </w:r>
      <w:r>
        <w:rPr>
          <w:rFonts w:ascii="Verdana" w:hAnsi="Verdana" w:cs="Verdana"/>
          <w:color w:val="000000"/>
          <w:szCs w:val="24"/>
        </w:rPr>
        <w:t xml:space="preserve"> </w:t>
      </w:r>
      <w:r w:rsidRPr="0063728A">
        <w:rPr>
          <w:rFonts w:ascii="Verdana" w:hAnsi="Verdana" w:cs="Verdana"/>
          <w:color w:val="000000"/>
          <w:szCs w:val="24"/>
        </w:rPr>
        <w:t>terceiros.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colaborador que deseje utilizar equipamentos portáteis particulares ou adquirir acessórios e</w:t>
      </w:r>
      <w:r>
        <w:rPr>
          <w:rFonts w:ascii="Verdana" w:hAnsi="Verdana" w:cs="Verdana"/>
          <w:color w:val="000000"/>
          <w:szCs w:val="24"/>
        </w:rPr>
        <w:t xml:space="preserve"> </w:t>
      </w:r>
      <w:r w:rsidRPr="0063728A">
        <w:rPr>
          <w:rFonts w:ascii="Verdana" w:hAnsi="Verdana" w:cs="Verdana"/>
          <w:color w:val="000000"/>
          <w:szCs w:val="24"/>
        </w:rPr>
        <w:t>post</w:t>
      </w:r>
      <w:r>
        <w:rPr>
          <w:rFonts w:ascii="Verdana" w:hAnsi="Verdana" w:cs="Verdana"/>
          <w:color w:val="000000"/>
          <w:szCs w:val="24"/>
        </w:rPr>
        <w:t>eriormente conectá-los à rede da empresa</w:t>
      </w:r>
      <w:r w:rsidRPr="0063728A">
        <w:rPr>
          <w:rFonts w:ascii="Verdana" w:hAnsi="Verdana" w:cs="Verdana"/>
          <w:color w:val="000000"/>
          <w:szCs w:val="24"/>
        </w:rPr>
        <w:t xml:space="preserve"> deverá submeter previamente tais equipamentos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ao</w:t>
      </w:r>
      <w:proofErr w:type="gramEnd"/>
      <w:r w:rsidRPr="0063728A">
        <w:rPr>
          <w:rFonts w:ascii="Verdana" w:hAnsi="Verdana" w:cs="Verdana"/>
          <w:color w:val="000000"/>
          <w:szCs w:val="24"/>
        </w:rPr>
        <w:t xml:space="preserve"> processo de autorização da Gerência de Sistemas.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Equipamentos portáteis, como </w:t>
      </w:r>
      <w:proofErr w:type="spellStart"/>
      <w:r w:rsidRPr="0063728A">
        <w:rPr>
          <w:rFonts w:ascii="Verdana" w:hAnsi="Verdana" w:cs="Verdana"/>
          <w:color w:val="000000"/>
          <w:szCs w:val="24"/>
        </w:rPr>
        <w:t>smart</w:t>
      </w:r>
      <w:proofErr w:type="spellEnd"/>
      <w:r w:rsidRPr="0063728A">
        <w:rPr>
          <w:rFonts w:ascii="Verdana" w:hAnsi="Verdana" w:cs="Verdana"/>
          <w:color w:val="000000"/>
          <w:szCs w:val="24"/>
        </w:rPr>
        <w:t xml:space="preserve"> </w:t>
      </w:r>
      <w:proofErr w:type="spellStart"/>
      <w:r w:rsidRPr="0063728A">
        <w:rPr>
          <w:rFonts w:ascii="Verdana" w:hAnsi="Verdana" w:cs="Verdana"/>
          <w:color w:val="000000"/>
          <w:szCs w:val="24"/>
        </w:rPr>
        <w:t>phones</w:t>
      </w:r>
      <w:proofErr w:type="spellEnd"/>
      <w:r w:rsidRPr="0063728A">
        <w:rPr>
          <w:rFonts w:ascii="Verdana" w:hAnsi="Verdana" w:cs="Verdana"/>
          <w:color w:val="000000"/>
          <w:szCs w:val="24"/>
        </w:rPr>
        <w:t>, palmtops, pen drives e players de qualquer</w:t>
      </w:r>
      <w:r>
        <w:rPr>
          <w:rFonts w:ascii="Verdana" w:hAnsi="Verdana" w:cs="Verdana"/>
          <w:color w:val="000000"/>
          <w:szCs w:val="24"/>
        </w:rPr>
        <w:t xml:space="preserve"> </w:t>
      </w:r>
      <w:r w:rsidRPr="0063728A">
        <w:rPr>
          <w:rFonts w:ascii="Verdana" w:hAnsi="Verdana" w:cs="Verdana"/>
          <w:color w:val="000000"/>
          <w:szCs w:val="24"/>
        </w:rPr>
        <w:t>espécie, quando não fornecidos ao colaborador pela instituição, não serão validados para uso e</w:t>
      </w:r>
      <w:r>
        <w:rPr>
          <w:rFonts w:ascii="Verdana" w:hAnsi="Verdana" w:cs="Verdana"/>
          <w:color w:val="000000"/>
          <w:szCs w:val="24"/>
        </w:rPr>
        <w:t xml:space="preserve"> </w:t>
      </w:r>
      <w:r w:rsidRPr="0063728A">
        <w:rPr>
          <w:rFonts w:ascii="Verdana" w:hAnsi="Verdana" w:cs="Verdana"/>
          <w:color w:val="000000"/>
          <w:szCs w:val="24"/>
        </w:rPr>
        <w:t>conexão em sua rede corporativa.</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DATACENTER</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acesso ao Datacenter somente deverá ser feito por sistema forte de autenticação. Por</w:t>
      </w:r>
      <w:r>
        <w:rPr>
          <w:rFonts w:ascii="Verdana" w:hAnsi="Verdana" w:cs="Verdana"/>
          <w:color w:val="000000"/>
          <w:szCs w:val="24"/>
        </w:rPr>
        <w:t xml:space="preserve"> </w:t>
      </w:r>
      <w:r w:rsidRPr="0063728A">
        <w:rPr>
          <w:rFonts w:ascii="Verdana" w:hAnsi="Verdana" w:cs="Verdana"/>
          <w:color w:val="000000"/>
          <w:szCs w:val="24"/>
        </w:rPr>
        <w:t>exemplo: biometria, cartão magnético entre outros.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Todo acesso ao Datacenter, pelo sistema de autenticação forte, deverá ser registrado (usuário,</w:t>
      </w:r>
      <w:r>
        <w:rPr>
          <w:rFonts w:ascii="Verdana" w:hAnsi="Verdana" w:cs="Verdana"/>
          <w:color w:val="000000"/>
          <w:szCs w:val="24"/>
        </w:rPr>
        <w:t xml:space="preserve"> </w:t>
      </w:r>
      <w:r w:rsidRPr="0063728A">
        <w:rPr>
          <w:rFonts w:ascii="Verdana" w:hAnsi="Verdana" w:cs="Verdana"/>
          <w:color w:val="000000"/>
          <w:szCs w:val="24"/>
        </w:rPr>
        <w:t>data e hora) mediante software próprio.</w:t>
      </w:r>
      <w:r>
        <w:rPr>
          <w:rFonts w:ascii="Verdana" w:hAnsi="Verdana" w:cs="Verdana"/>
          <w:color w:val="000000"/>
          <w:szCs w:val="24"/>
        </w:rPr>
        <w:t xml:space="preserve"> </w:t>
      </w:r>
      <w:r w:rsidRPr="0063728A">
        <w:rPr>
          <w:rFonts w:ascii="Verdana" w:hAnsi="Verdana" w:cs="Verdana"/>
          <w:color w:val="000000"/>
          <w:szCs w:val="24"/>
        </w:rPr>
        <w:t>Deverá ser executada semanalmente uma auditoria nos acessos ao Datacenter por meio do</w:t>
      </w:r>
      <w:r>
        <w:rPr>
          <w:rFonts w:ascii="Verdana" w:hAnsi="Verdana" w:cs="Verdana"/>
          <w:color w:val="000000"/>
          <w:szCs w:val="24"/>
        </w:rPr>
        <w:t xml:space="preserve"> </w:t>
      </w:r>
      <w:r w:rsidRPr="0063728A">
        <w:rPr>
          <w:rFonts w:ascii="Verdana" w:hAnsi="Verdana" w:cs="Verdana"/>
          <w:color w:val="000000"/>
          <w:szCs w:val="24"/>
        </w:rPr>
        <w:t>relatório do sistema de registro.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usuário "administrador" do sistema de autenticação forte ficará de posse e administração do</w:t>
      </w:r>
      <w:r>
        <w:rPr>
          <w:rFonts w:ascii="Verdana" w:hAnsi="Verdana" w:cs="Verdana"/>
          <w:color w:val="000000"/>
          <w:szCs w:val="24"/>
        </w:rPr>
        <w:t xml:space="preserve"> </w:t>
      </w:r>
      <w:r w:rsidRPr="0063728A">
        <w:rPr>
          <w:rFonts w:ascii="Verdana" w:hAnsi="Verdana" w:cs="Verdana"/>
          <w:color w:val="000000"/>
          <w:szCs w:val="24"/>
        </w:rPr>
        <w:t>coordenador de infraestrutura, de acordo com o Pr</w:t>
      </w:r>
      <w:r>
        <w:rPr>
          <w:rFonts w:ascii="Verdana" w:hAnsi="Verdana" w:cs="Verdana"/>
          <w:color w:val="000000"/>
          <w:szCs w:val="24"/>
        </w:rPr>
        <w:t xml:space="preserve">ocedimento de Controle de Contas </w:t>
      </w:r>
      <w:r w:rsidRPr="0063728A">
        <w:rPr>
          <w:rFonts w:ascii="Verdana" w:hAnsi="Verdana" w:cs="Verdana"/>
          <w:color w:val="000000"/>
          <w:szCs w:val="24"/>
        </w:rPr>
        <w:t>Administrativas.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lista de funções com direito de acesso ao Datacenter deverá ser constantemente atualizada,</w:t>
      </w:r>
      <w:r>
        <w:rPr>
          <w:rFonts w:ascii="Verdana" w:hAnsi="Verdana" w:cs="Verdana"/>
          <w:color w:val="000000"/>
          <w:szCs w:val="24"/>
        </w:rPr>
        <w:t xml:space="preserve"> </w:t>
      </w:r>
      <w:r w:rsidRPr="0063728A">
        <w:rPr>
          <w:rFonts w:ascii="Verdana" w:hAnsi="Verdana" w:cs="Verdana"/>
          <w:color w:val="000000"/>
          <w:szCs w:val="24"/>
        </w:rPr>
        <w:t xml:space="preserve">de acordo com os termos do </w:t>
      </w:r>
      <w:r>
        <w:rPr>
          <w:rFonts w:ascii="Verdana" w:hAnsi="Verdana" w:cs="Verdana"/>
          <w:color w:val="000000"/>
          <w:szCs w:val="24"/>
        </w:rPr>
        <w:t>p</w:t>
      </w:r>
      <w:r w:rsidRPr="0063728A">
        <w:rPr>
          <w:rFonts w:ascii="Verdana" w:hAnsi="Verdana" w:cs="Verdana"/>
          <w:color w:val="000000"/>
          <w:szCs w:val="24"/>
        </w:rPr>
        <w:t>rocedimento de Controle de Acesso ao Datacenter, e salva no</w:t>
      </w:r>
    </w:p>
    <w:p w:rsidR="004C74D3"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diretório</w:t>
      </w:r>
      <w:proofErr w:type="gramEnd"/>
      <w:r w:rsidRPr="0063728A">
        <w:rPr>
          <w:rFonts w:ascii="Verdana" w:hAnsi="Verdana" w:cs="Verdana"/>
          <w:color w:val="000000"/>
          <w:szCs w:val="24"/>
        </w:rPr>
        <w:t xml:space="preserve"> de rede.</w:t>
      </w:r>
      <w:r>
        <w:rPr>
          <w:rFonts w:ascii="Verdana" w:hAnsi="Verdana" w:cs="Verdana"/>
          <w:color w:val="000000"/>
          <w:szCs w:val="24"/>
        </w:rPr>
        <w:t xml:space="preserve"> </w:t>
      </w:r>
      <w:r w:rsidRPr="0063728A">
        <w:rPr>
          <w:rFonts w:ascii="Verdana" w:hAnsi="Verdana" w:cs="Verdana"/>
          <w:color w:val="000000"/>
          <w:szCs w:val="24"/>
        </w:rPr>
        <w:t>Nas localidades em que não existam colaboradores da área de tecnologia da informação,</w:t>
      </w:r>
      <w:r>
        <w:rPr>
          <w:rFonts w:ascii="Verdana" w:hAnsi="Verdana" w:cs="Verdana"/>
          <w:color w:val="000000"/>
          <w:szCs w:val="24"/>
        </w:rPr>
        <w:t xml:space="preserve"> </w:t>
      </w:r>
      <w:r w:rsidRPr="0063728A">
        <w:rPr>
          <w:rFonts w:ascii="Verdana" w:hAnsi="Verdana" w:cs="Verdana"/>
          <w:color w:val="000000"/>
          <w:szCs w:val="24"/>
        </w:rPr>
        <w:t>pessoas de outros departamentos deverão ser cadastradas no sistema de acesso para que</w:t>
      </w:r>
      <w:r>
        <w:rPr>
          <w:rFonts w:ascii="Verdana" w:hAnsi="Verdana" w:cs="Verdana"/>
          <w:color w:val="000000"/>
          <w:szCs w:val="24"/>
        </w:rPr>
        <w:t xml:space="preserve"> </w:t>
      </w:r>
      <w:r w:rsidRPr="0063728A">
        <w:rPr>
          <w:rFonts w:ascii="Verdana" w:hAnsi="Verdana" w:cs="Verdana"/>
          <w:color w:val="000000"/>
          <w:szCs w:val="24"/>
        </w:rPr>
        <w:t>possam exercer as atividades operacionais dentro do Datacenter, como: troca de fitas de</w:t>
      </w:r>
      <w:r>
        <w:rPr>
          <w:rFonts w:ascii="Verdana" w:hAnsi="Verdana" w:cs="Verdana"/>
          <w:color w:val="000000"/>
          <w:szCs w:val="24"/>
        </w:rPr>
        <w:t xml:space="preserve"> </w:t>
      </w:r>
      <w:r w:rsidRPr="0063728A">
        <w:rPr>
          <w:rFonts w:ascii="Verdana" w:hAnsi="Verdana" w:cs="Verdana"/>
          <w:color w:val="000000"/>
          <w:szCs w:val="24"/>
        </w:rPr>
        <w:t>backup, suporte em eventuais problemas, e assim por diante.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acesso de visitantes ou terceiros somente poderá ser realizado com acompanhamento de um</w:t>
      </w:r>
      <w:r>
        <w:rPr>
          <w:rFonts w:ascii="Verdana" w:hAnsi="Verdana" w:cs="Verdana"/>
          <w:color w:val="000000"/>
          <w:szCs w:val="24"/>
        </w:rPr>
        <w:t xml:space="preserve"> </w:t>
      </w:r>
      <w:r w:rsidRPr="0063728A">
        <w:rPr>
          <w:rFonts w:ascii="Verdana" w:hAnsi="Verdana" w:cs="Verdana"/>
          <w:color w:val="000000"/>
          <w:szCs w:val="24"/>
        </w:rPr>
        <w:t>colaborador autorizado, que deverá preencher a solicitação de acesso prevista no Procedimento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de</w:t>
      </w:r>
      <w:proofErr w:type="gramEnd"/>
      <w:r w:rsidRPr="0063728A">
        <w:rPr>
          <w:rFonts w:ascii="Verdana" w:hAnsi="Verdana" w:cs="Verdana"/>
          <w:color w:val="000000"/>
          <w:szCs w:val="24"/>
        </w:rPr>
        <w:t xml:space="preserve"> Controle de Acesso ao Datacenter, bem como assinar o Termo de Responsabilidade.</w:t>
      </w:r>
      <w:r>
        <w:rPr>
          <w:rFonts w:ascii="Verdana" w:hAnsi="Verdana" w:cs="Verdana"/>
          <w:color w:val="000000"/>
          <w:szCs w:val="24"/>
        </w:rPr>
        <w:t xml:space="preserve"> </w:t>
      </w:r>
      <w:r w:rsidRPr="0063728A">
        <w:rPr>
          <w:rFonts w:ascii="Verdana" w:hAnsi="Verdana" w:cs="Verdana"/>
          <w:color w:val="000000"/>
          <w:szCs w:val="24"/>
        </w:rPr>
        <w:t>O acesso ao Datacenter, por meio de chave, apenas poderá ocorrer em situações de</w:t>
      </w:r>
      <w:r>
        <w:rPr>
          <w:rFonts w:ascii="Verdana" w:hAnsi="Verdana" w:cs="Verdana"/>
          <w:color w:val="000000"/>
          <w:szCs w:val="24"/>
        </w:rPr>
        <w:t xml:space="preserve"> </w:t>
      </w:r>
      <w:r w:rsidRPr="0063728A">
        <w:rPr>
          <w:rFonts w:ascii="Verdana" w:hAnsi="Verdana" w:cs="Verdana"/>
          <w:color w:val="000000"/>
          <w:szCs w:val="24"/>
        </w:rPr>
        <w:t>emergência, quando a segurança física do Datacenter for comprometida, como por incêndio,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inundação</w:t>
      </w:r>
      <w:proofErr w:type="gramEnd"/>
      <w:r w:rsidRPr="0063728A">
        <w:rPr>
          <w:rFonts w:ascii="Verdana" w:hAnsi="Verdana" w:cs="Verdana"/>
          <w:color w:val="000000"/>
          <w:szCs w:val="24"/>
        </w:rPr>
        <w:t>, abalo da estrutura predial ou quando o sistema de autenticação forte não estiver</w:t>
      </w:r>
      <w:r>
        <w:rPr>
          <w:rFonts w:ascii="Verdana" w:hAnsi="Verdana" w:cs="Verdana"/>
          <w:color w:val="000000"/>
          <w:szCs w:val="24"/>
        </w:rPr>
        <w:t xml:space="preserve"> </w:t>
      </w:r>
      <w:r w:rsidRPr="0063728A">
        <w:rPr>
          <w:rFonts w:ascii="Verdana" w:hAnsi="Verdana" w:cs="Verdana"/>
          <w:color w:val="000000"/>
          <w:szCs w:val="24"/>
        </w:rPr>
        <w:t>funcionando.</w:t>
      </w:r>
      <w:r>
        <w:rPr>
          <w:rFonts w:ascii="Verdana" w:hAnsi="Verdana" w:cs="Verdana"/>
          <w:color w:val="000000"/>
          <w:szCs w:val="24"/>
        </w:rPr>
        <w:t xml:space="preserve"> </w:t>
      </w:r>
      <w:r w:rsidRPr="0063728A">
        <w:rPr>
          <w:rFonts w:ascii="Verdana" w:hAnsi="Verdana" w:cs="Verdana"/>
          <w:color w:val="000000"/>
          <w:szCs w:val="24"/>
        </w:rPr>
        <w:t xml:space="preserve">Caso haja necessidade </w:t>
      </w:r>
      <w:proofErr w:type="gramStart"/>
      <w:r w:rsidRPr="0063728A">
        <w:rPr>
          <w:rFonts w:ascii="Verdana" w:hAnsi="Verdana" w:cs="Verdana"/>
          <w:color w:val="000000"/>
          <w:szCs w:val="24"/>
        </w:rPr>
        <w:t xml:space="preserve">do </w:t>
      </w:r>
      <w:r>
        <w:rPr>
          <w:rFonts w:ascii="Verdana" w:hAnsi="Verdana" w:cs="Verdana"/>
          <w:color w:val="000000"/>
          <w:szCs w:val="24"/>
        </w:rPr>
        <w:t xml:space="preserve"> </w:t>
      </w:r>
      <w:r w:rsidRPr="0063728A">
        <w:rPr>
          <w:rFonts w:ascii="Verdana" w:hAnsi="Verdana" w:cs="Verdana"/>
          <w:color w:val="000000"/>
          <w:szCs w:val="24"/>
        </w:rPr>
        <w:t>acesso</w:t>
      </w:r>
      <w:proofErr w:type="gramEnd"/>
      <w:r w:rsidRPr="0063728A">
        <w:rPr>
          <w:rFonts w:ascii="Verdana" w:hAnsi="Verdana" w:cs="Verdana"/>
          <w:color w:val="000000"/>
          <w:szCs w:val="24"/>
        </w:rPr>
        <w:t xml:space="preserve"> não emergencial, a área requisitante deve solicitar</w:t>
      </w:r>
      <w:r>
        <w:rPr>
          <w:rFonts w:ascii="Verdana" w:hAnsi="Verdana" w:cs="Verdana"/>
          <w:color w:val="000000"/>
          <w:szCs w:val="24"/>
        </w:rPr>
        <w:t xml:space="preserve"> </w:t>
      </w:r>
      <w:r w:rsidRPr="0063728A">
        <w:rPr>
          <w:rFonts w:ascii="Verdana" w:hAnsi="Verdana" w:cs="Verdana"/>
          <w:color w:val="000000"/>
          <w:szCs w:val="24"/>
        </w:rPr>
        <w:t>autorização com antecedência a qualquer colaborador r</w:t>
      </w:r>
      <w:r>
        <w:rPr>
          <w:rFonts w:ascii="Verdana" w:hAnsi="Verdana" w:cs="Verdana"/>
          <w:color w:val="000000"/>
          <w:szCs w:val="24"/>
        </w:rPr>
        <w:t>esponsável pela administração.</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Liberação de acesso, conforme lista salva em Procedimento de Controle de Acesso ao</w:t>
      </w:r>
      <w:r>
        <w:rPr>
          <w:rFonts w:ascii="Verdana" w:hAnsi="Verdana" w:cs="Verdana"/>
          <w:color w:val="000000"/>
          <w:szCs w:val="24"/>
        </w:rPr>
        <w:t xml:space="preserve"> </w:t>
      </w:r>
      <w:r w:rsidRPr="0063728A">
        <w:rPr>
          <w:rFonts w:ascii="Verdana" w:hAnsi="Verdana" w:cs="Verdana"/>
          <w:color w:val="000000"/>
          <w:szCs w:val="24"/>
        </w:rPr>
        <w:t>Datacenter.</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Deverão existir duas cópias de chaves da porta do Datacenter. </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Uma das cópias ficará de posse</w:t>
      </w:r>
      <w:r>
        <w:rPr>
          <w:rFonts w:ascii="Verdana" w:hAnsi="Verdana" w:cs="Verdana"/>
          <w:color w:val="000000"/>
          <w:szCs w:val="24"/>
        </w:rPr>
        <w:t xml:space="preserve"> </w:t>
      </w:r>
      <w:r w:rsidRPr="0063728A">
        <w:rPr>
          <w:rFonts w:ascii="Verdana" w:hAnsi="Verdana" w:cs="Verdana"/>
          <w:color w:val="000000"/>
          <w:szCs w:val="24"/>
        </w:rPr>
        <w:t>do coordenador responsável pelo Datacenter, a outra, de posse do coordenador de</w:t>
      </w:r>
      <w:r>
        <w:rPr>
          <w:rFonts w:ascii="Verdana" w:hAnsi="Verdana" w:cs="Verdana"/>
          <w:color w:val="000000"/>
          <w:szCs w:val="24"/>
        </w:rPr>
        <w:t xml:space="preserve"> </w:t>
      </w:r>
      <w:r w:rsidRPr="0063728A">
        <w:rPr>
          <w:rFonts w:ascii="Verdana" w:hAnsi="Verdana" w:cs="Verdana"/>
          <w:color w:val="000000"/>
          <w:szCs w:val="24"/>
        </w:rPr>
        <w:t>infraestrutura.</w:t>
      </w: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Datacenter deverá s</w:t>
      </w:r>
      <w:r>
        <w:rPr>
          <w:rFonts w:ascii="Verdana" w:hAnsi="Verdana" w:cs="Verdana"/>
          <w:color w:val="000000"/>
          <w:szCs w:val="24"/>
        </w:rPr>
        <w:t>er mantido limpo e organizado.</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Qualquer procedimento que gere lixo ou</w:t>
      </w:r>
      <w:r>
        <w:rPr>
          <w:rFonts w:ascii="Verdana" w:hAnsi="Verdana" w:cs="Verdana"/>
          <w:color w:val="000000"/>
          <w:szCs w:val="24"/>
        </w:rPr>
        <w:t xml:space="preserve"> </w:t>
      </w:r>
      <w:r w:rsidRPr="0063728A">
        <w:rPr>
          <w:rFonts w:ascii="Verdana" w:hAnsi="Verdana" w:cs="Verdana"/>
          <w:color w:val="000000"/>
          <w:szCs w:val="24"/>
        </w:rPr>
        <w:t>sujeira nesse ambiente somente poderá ser realizado com a colaboração do Departamento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Serviços Gerais.</w:t>
      </w:r>
      <w:r>
        <w:rPr>
          <w:rFonts w:ascii="Verdana" w:hAnsi="Verdana" w:cs="Verdana"/>
          <w:color w:val="000000"/>
          <w:szCs w:val="24"/>
        </w:rPr>
        <w:t xml:space="preserve"> </w:t>
      </w:r>
      <w:r w:rsidRPr="0063728A">
        <w:rPr>
          <w:rFonts w:ascii="Verdana" w:hAnsi="Verdana" w:cs="Verdana"/>
          <w:color w:val="000000"/>
          <w:szCs w:val="24"/>
        </w:rPr>
        <w:t xml:space="preserve">Não é permitida a entrada de nenhum tipo de alimento, bebida, produto </w:t>
      </w:r>
      <w:proofErr w:type="spellStart"/>
      <w:r w:rsidRPr="0063728A">
        <w:rPr>
          <w:rFonts w:ascii="Verdana" w:hAnsi="Verdana" w:cs="Verdana"/>
          <w:color w:val="000000"/>
          <w:szCs w:val="24"/>
        </w:rPr>
        <w:t>fumígeno</w:t>
      </w:r>
      <w:proofErr w:type="spellEnd"/>
      <w:r w:rsidRPr="0063728A">
        <w:rPr>
          <w:rFonts w:ascii="Verdana" w:hAnsi="Verdana" w:cs="Verdana"/>
          <w:color w:val="000000"/>
          <w:szCs w:val="24"/>
        </w:rPr>
        <w:t xml:space="preserve"> ou</w:t>
      </w:r>
      <w:r>
        <w:rPr>
          <w:rFonts w:ascii="Verdana" w:hAnsi="Verdana" w:cs="Verdana"/>
          <w:color w:val="000000"/>
          <w:szCs w:val="24"/>
        </w:rPr>
        <w:t xml:space="preserve"> </w:t>
      </w:r>
      <w:r w:rsidRPr="0063728A">
        <w:rPr>
          <w:rFonts w:ascii="Verdana" w:hAnsi="Verdana" w:cs="Verdana"/>
          <w:color w:val="000000"/>
          <w:szCs w:val="24"/>
        </w:rPr>
        <w:t>inflamável.</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 entrada ou retirada de quaisquer equipamentos do Datacenter somente se dará com o</w:t>
      </w:r>
      <w:r>
        <w:rPr>
          <w:rFonts w:ascii="Verdana" w:hAnsi="Verdana" w:cs="Verdana"/>
          <w:color w:val="000000"/>
          <w:szCs w:val="24"/>
        </w:rPr>
        <w:t xml:space="preserve"> </w:t>
      </w:r>
      <w:r w:rsidRPr="0063728A">
        <w:rPr>
          <w:rFonts w:ascii="Verdana" w:hAnsi="Verdana" w:cs="Verdana"/>
          <w:color w:val="000000"/>
          <w:szCs w:val="24"/>
        </w:rPr>
        <w:t>preenchimento da solicitação de liberação pelo colaborador solicitante e a autorização formal</w:t>
      </w:r>
      <w:r>
        <w:rPr>
          <w:rFonts w:ascii="Verdana" w:hAnsi="Verdana" w:cs="Verdana"/>
          <w:color w:val="000000"/>
          <w:szCs w:val="24"/>
        </w:rPr>
        <w:t xml:space="preserve"> </w:t>
      </w:r>
      <w:r w:rsidRPr="0063728A">
        <w:rPr>
          <w:rFonts w:ascii="Verdana" w:hAnsi="Verdana" w:cs="Verdana"/>
          <w:color w:val="000000"/>
          <w:szCs w:val="24"/>
        </w:rPr>
        <w:t>desse instrumento pelo responsável do Datacenter, de acordo com os termos do Procedimento</w:t>
      </w:r>
      <w:r>
        <w:rPr>
          <w:rFonts w:ascii="Verdana" w:hAnsi="Verdana" w:cs="Verdana"/>
          <w:color w:val="000000"/>
          <w:szCs w:val="24"/>
        </w:rPr>
        <w:t xml:space="preserve"> </w:t>
      </w:r>
      <w:r w:rsidRPr="0063728A">
        <w:rPr>
          <w:rFonts w:ascii="Verdana" w:hAnsi="Verdana" w:cs="Verdana"/>
          <w:color w:val="000000"/>
          <w:szCs w:val="24"/>
        </w:rPr>
        <w:t>de Controle e Transferência de Equipamentos.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No caso de desligamento de empregados ou colaboradores que possuam acesso ao Datacenter,</w:t>
      </w:r>
      <w:r>
        <w:rPr>
          <w:rFonts w:ascii="Verdana" w:hAnsi="Verdana" w:cs="Verdana"/>
          <w:color w:val="000000"/>
          <w:szCs w:val="24"/>
        </w:rPr>
        <w:t xml:space="preserve"> </w:t>
      </w:r>
      <w:r w:rsidRPr="0063728A">
        <w:rPr>
          <w:rFonts w:ascii="Verdana" w:hAnsi="Verdana" w:cs="Verdana"/>
          <w:color w:val="000000"/>
          <w:szCs w:val="24"/>
        </w:rPr>
        <w:t>imediatamente deverá ser providenciada a sua exclusão do sistema de autenticação forte e da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lista</w:t>
      </w:r>
      <w:proofErr w:type="gramEnd"/>
      <w:r w:rsidRPr="0063728A">
        <w:rPr>
          <w:rFonts w:ascii="Verdana" w:hAnsi="Verdana" w:cs="Verdana"/>
          <w:color w:val="000000"/>
          <w:szCs w:val="24"/>
        </w:rPr>
        <w:t xml:space="preserve"> de colaboradores autorizados, de acordo com o processo definido no Procedimento de</w:t>
      </w:r>
      <w:r>
        <w:rPr>
          <w:rFonts w:ascii="Verdana" w:hAnsi="Verdana" w:cs="Verdana"/>
          <w:color w:val="000000"/>
          <w:szCs w:val="24"/>
        </w:rPr>
        <w:t xml:space="preserve"> </w:t>
      </w:r>
      <w:r w:rsidRPr="0063728A">
        <w:rPr>
          <w:rFonts w:ascii="Verdana" w:hAnsi="Verdana" w:cs="Verdana"/>
          <w:color w:val="000000"/>
          <w:szCs w:val="24"/>
        </w:rPr>
        <w:t>Controle de Acesso ao Datacenter.</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BACKUP</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Todos os backups devem ser automatizados por sistemas de agendamento automatizado para</w:t>
      </w:r>
      <w:r>
        <w:rPr>
          <w:rFonts w:ascii="Verdana" w:hAnsi="Verdana" w:cs="Verdana"/>
          <w:color w:val="000000"/>
          <w:szCs w:val="24"/>
        </w:rPr>
        <w:t xml:space="preserve"> </w:t>
      </w:r>
      <w:r w:rsidRPr="0063728A">
        <w:rPr>
          <w:rFonts w:ascii="Verdana" w:hAnsi="Verdana" w:cs="Verdana"/>
          <w:color w:val="000000"/>
          <w:szCs w:val="24"/>
        </w:rPr>
        <w:t>que sejam preferencialmente executados fora do horário comercial, nas chamadas “janelas de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backup</w:t>
      </w:r>
      <w:proofErr w:type="gramEnd"/>
      <w:r w:rsidRPr="0063728A">
        <w:rPr>
          <w:rFonts w:ascii="Verdana" w:hAnsi="Verdana" w:cs="Verdana"/>
          <w:color w:val="000000"/>
          <w:szCs w:val="24"/>
        </w:rPr>
        <w:t>” – períodos em que não há nenhum ou pouco acesso de usuários ou processos</w:t>
      </w:r>
      <w:r>
        <w:rPr>
          <w:rFonts w:ascii="Verdana" w:hAnsi="Verdana" w:cs="Verdana"/>
          <w:color w:val="000000"/>
          <w:szCs w:val="24"/>
        </w:rPr>
        <w:t xml:space="preserve"> </w:t>
      </w:r>
      <w:r w:rsidRPr="0063728A">
        <w:rPr>
          <w:rFonts w:ascii="Verdana" w:hAnsi="Verdana" w:cs="Verdana"/>
          <w:color w:val="000000"/>
          <w:szCs w:val="24"/>
        </w:rPr>
        <w:t>automatizados aos sistemas de informática.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Os colaboradores responsáveis pela gestão dos sistemas de backup deverão realizar pesquisas</w:t>
      </w:r>
      <w:r>
        <w:rPr>
          <w:rFonts w:ascii="Verdana" w:hAnsi="Verdana" w:cs="Verdana"/>
          <w:color w:val="000000"/>
          <w:szCs w:val="24"/>
        </w:rPr>
        <w:t xml:space="preserve"> </w:t>
      </w:r>
      <w:r w:rsidRPr="0063728A">
        <w:rPr>
          <w:rFonts w:ascii="Verdana" w:hAnsi="Verdana" w:cs="Verdana"/>
          <w:color w:val="000000"/>
          <w:szCs w:val="24"/>
        </w:rPr>
        <w:t>frequentes para identificar atualizações de correção, novas versões do produto, ciclo de vida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(quando o software não terá mais garantia do fabricante), sugestões de melhorias, entre</w:t>
      </w:r>
      <w:r>
        <w:rPr>
          <w:rFonts w:ascii="Verdana" w:hAnsi="Verdana" w:cs="Verdana"/>
          <w:color w:val="000000"/>
          <w:szCs w:val="24"/>
        </w:rPr>
        <w:t xml:space="preserve"> </w:t>
      </w:r>
      <w:r w:rsidRPr="0063728A">
        <w:rPr>
          <w:rFonts w:ascii="Verdana" w:hAnsi="Verdana" w:cs="Verdana"/>
          <w:color w:val="000000"/>
          <w:szCs w:val="24"/>
        </w:rPr>
        <w:t>outros.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As mídias de backup (como DAT, DLT, LTO, DVD, CD e outros) devem ser acondicionadas em</w:t>
      </w:r>
      <w:r>
        <w:rPr>
          <w:rFonts w:ascii="Verdana" w:hAnsi="Verdana" w:cs="Verdana"/>
          <w:color w:val="000000"/>
          <w:szCs w:val="24"/>
        </w:rPr>
        <w:t xml:space="preserve"> </w:t>
      </w:r>
      <w:r w:rsidRPr="0063728A">
        <w:rPr>
          <w:rFonts w:ascii="Verdana" w:hAnsi="Verdana" w:cs="Verdana"/>
          <w:color w:val="000000"/>
          <w:szCs w:val="24"/>
        </w:rPr>
        <w:t>local seco, climatizado, seguro (de preferência em cofres corta-fogo segundo as normas da</w:t>
      </w:r>
      <w:r>
        <w:rPr>
          <w:rFonts w:ascii="Verdana" w:hAnsi="Verdana" w:cs="Verdana"/>
          <w:color w:val="000000"/>
          <w:szCs w:val="24"/>
        </w:rPr>
        <w:t xml:space="preserve"> </w:t>
      </w:r>
      <w:r w:rsidRPr="0063728A">
        <w:rPr>
          <w:rFonts w:ascii="Verdana" w:hAnsi="Verdana" w:cs="Verdana"/>
          <w:color w:val="000000"/>
          <w:szCs w:val="24"/>
        </w:rPr>
        <w:t>ABNT) e distantes o máximo possível do Datacenter.</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As fitas de backup devem ser devidamente identificadas, inclusive quando for necessário</w:t>
      </w:r>
      <w:r>
        <w:rPr>
          <w:rFonts w:ascii="Verdana" w:hAnsi="Verdana" w:cs="Verdana"/>
          <w:color w:val="000000"/>
          <w:szCs w:val="24"/>
        </w:rPr>
        <w:t xml:space="preserve"> </w:t>
      </w:r>
      <w:r w:rsidRPr="0063728A">
        <w:rPr>
          <w:rFonts w:ascii="Verdana" w:hAnsi="Verdana" w:cs="Verdana"/>
          <w:color w:val="000000"/>
          <w:szCs w:val="24"/>
        </w:rPr>
        <w:t>efetuar alterações de nome, e de preferência com etiquetas não manuscritas, dando uma</w:t>
      </w:r>
      <w:r>
        <w:rPr>
          <w:rFonts w:ascii="Verdana" w:hAnsi="Verdana" w:cs="Verdana"/>
          <w:color w:val="000000"/>
          <w:szCs w:val="24"/>
        </w:rPr>
        <w:t xml:space="preserve"> </w:t>
      </w:r>
      <w:r w:rsidRPr="0063728A">
        <w:rPr>
          <w:rFonts w:ascii="Verdana" w:hAnsi="Verdana" w:cs="Verdana"/>
          <w:color w:val="000000"/>
          <w:szCs w:val="24"/>
        </w:rPr>
        <w:t>conotação mais organizada e profissional.</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O tempo de vida e uso das mídias de backup deve ser monitorado e controlado pelos</w:t>
      </w:r>
      <w:r>
        <w:rPr>
          <w:rFonts w:ascii="Verdana" w:hAnsi="Verdana" w:cs="Verdana"/>
          <w:color w:val="000000"/>
          <w:szCs w:val="24"/>
        </w:rPr>
        <w:t xml:space="preserve"> </w:t>
      </w:r>
      <w:r w:rsidRPr="0063728A">
        <w:rPr>
          <w:rFonts w:ascii="Verdana" w:hAnsi="Verdana" w:cs="Verdana"/>
          <w:color w:val="000000"/>
          <w:szCs w:val="24"/>
        </w:rPr>
        <w:t>responsáveis, com o objetivo de excluir mídias que possam apresentar riscos de gravação ou</w:t>
      </w:r>
      <w:r>
        <w:rPr>
          <w:rFonts w:ascii="Verdana" w:hAnsi="Verdana" w:cs="Verdana"/>
          <w:color w:val="000000"/>
          <w:szCs w:val="24"/>
        </w:rPr>
        <w:t xml:space="preserve"> </w:t>
      </w:r>
      <w:r w:rsidRPr="0063728A">
        <w:rPr>
          <w:rFonts w:ascii="Verdana" w:hAnsi="Verdana" w:cs="Verdana"/>
          <w:color w:val="000000"/>
          <w:szCs w:val="24"/>
        </w:rPr>
        <w:t>de restauração decorrentes do uso prolongado, além do prazo recomendado pelo fabricante.</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necessária a previsão, em orçamento anual, da renovação das mídias em razão de seu</w:t>
      </w:r>
      <w:r>
        <w:rPr>
          <w:rFonts w:ascii="Verdana" w:hAnsi="Verdana" w:cs="Verdana"/>
          <w:color w:val="000000"/>
          <w:szCs w:val="24"/>
        </w:rPr>
        <w:t xml:space="preserve"> </w:t>
      </w:r>
      <w:r w:rsidRPr="0063728A">
        <w:rPr>
          <w:rFonts w:ascii="Verdana" w:hAnsi="Verdana" w:cs="Verdana"/>
          <w:color w:val="000000"/>
          <w:szCs w:val="24"/>
        </w:rPr>
        <w:t>desgaste natural, bem como deverá ser mantido um estoque constante das mídias para</w:t>
      </w:r>
      <w:r>
        <w:rPr>
          <w:rFonts w:ascii="Verdana" w:hAnsi="Verdana" w:cs="Verdana"/>
          <w:color w:val="000000"/>
          <w:szCs w:val="24"/>
        </w:rPr>
        <w:t xml:space="preserve"> </w:t>
      </w:r>
      <w:r w:rsidRPr="0063728A">
        <w:rPr>
          <w:rFonts w:ascii="Verdana" w:hAnsi="Verdana" w:cs="Verdana"/>
          <w:color w:val="000000"/>
          <w:szCs w:val="24"/>
        </w:rPr>
        <w:t>qualquer uso emergencial.</w:t>
      </w:r>
      <w:r>
        <w:rPr>
          <w:rFonts w:ascii="Verdana" w:hAnsi="Verdana" w:cs="Verdana"/>
          <w:color w:val="000000"/>
          <w:szCs w:val="24"/>
        </w:rPr>
        <w:t xml:space="preserve"> </w:t>
      </w:r>
      <w:r w:rsidRPr="0063728A">
        <w:rPr>
          <w:rFonts w:ascii="Verdana" w:hAnsi="Verdana" w:cs="Verdana"/>
          <w:color w:val="000000"/>
          <w:szCs w:val="24"/>
        </w:rPr>
        <w:t>Mídias que apresentam erros devem primeiramente ser formatadas e testadas. Caso o erro</w:t>
      </w:r>
      <w:r>
        <w:rPr>
          <w:rFonts w:ascii="Verdana" w:hAnsi="Verdana" w:cs="Verdana"/>
          <w:color w:val="000000"/>
          <w:szCs w:val="24"/>
        </w:rPr>
        <w:t xml:space="preserve"> </w:t>
      </w:r>
      <w:r w:rsidRPr="0063728A">
        <w:rPr>
          <w:rFonts w:ascii="Verdana" w:hAnsi="Verdana" w:cs="Verdana"/>
          <w:color w:val="000000"/>
          <w:szCs w:val="24"/>
        </w:rPr>
        <w:t>persista, deverão ser inutilizadas.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É necessário que seja inserido, periodicamente, o dispositivo de limpeza nas unidades de</w:t>
      </w:r>
      <w:r>
        <w:rPr>
          <w:rFonts w:ascii="Verdana" w:hAnsi="Verdana" w:cs="Verdana"/>
          <w:color w:val="000000"/>
          <w:szCs w:val="24"/>
        </w:rPr>
        <w:t xml:space="preserve"> </w:t>
      </w:r>
      <w:r w:rsidRPr="0063728A">
        <w:rPr>
          <w:rFonts w:ascii="Verdana" w:hAnsi="Verdana" w:cs="Verdana"/>
          <w:color w:val="000000"/>
          <w:szCs w:val="24"/>
        </w:rPr>
        <w:t>backup nos termos do Procedimento de Controle de Mídias de Backup.</w:t>
      </w:r>
      <w:r>
        <w:rPr>
          <w:rFonts w:ascii="Verdana" w:hAnsi="Verdana" w:cs="Verdana"/>
          <w:color w:val="000000"/>
          <w:szCs w:val="24"/>
        </w:rPr>
        <w:t xml:space="preserve"> </w:t>
      </w:r>
      <w:r w:rsidRPr="0063728A">
        <w:rPr>
          <w:rFonts w:ascii="Verdana" w:hAnsi="Verdana" w:cs="Verdana"/>
          <w:color w:val="000000"/>
          <w:szCs w:val="24"/>
        </w:rPr>
        <w:t>As mídias de backups históricos ou especiais deverão ser armazenadas em instalações seguras,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preferencialmente</w:t>
      </w:r>
      <w:proofErr w:type="gramEnd"/>
      <w:r w:rsidRPr="0063728A">
        <w:rPr>
          <w:rFonts w:ascii="Verdana" w:hAnsi="Verdana" w:cs="Verdana"/>
          <w:color w:val="000000"/>
          <w:szCs w:val="24"/>
        </w:rPr>
        <w:t xml:space="preserve"> com estrutura de sala-cofre, distante no mínimo 10 quilômetros do</w:t>
      </w:r>
      <w:r>
        <w:rPr>
          <w:rFonts w:ascii="Verdana" w:hAnsi="Verdana" w:cs="Verdana"/>
          <w:color w:val="000000"/>
          <w:szCs w:val="24"/>
        </w:rPr>
        <w:t xml:space="preserve"> </w:t>
      </w:r>
      <w:r w:rsidRPr="0063728A">
        <w:rPr>
          <w:rFonts w:ascii="Verdana" w:hAnsi="Verdana" w:cs="Verdana"/>
          <w:color w:val="000000"/>
          <w:szCs w:val="24"/>
        </w:rPr>
        <w:t>Datacenter.</w:t>
      </w:r>
      <w:r>
        <w:rPr>
          <w:rFonts w:ascii="Verdana" w:hAnsi="Verdana" w:cs="Verdana"/>
          <w:color w:val="000000"/>
          <w:szCs w:val="24"/>
        </w:rPr>
        <w:t xml:space="preserve"> </w:t>
      </w:r>
      <w:r w:rsidRPr="0063728A">
        <w:rPr>
          <w:rFonts w:ascii="Verdana" w:hAnsi="Verdana" w:cs="Verdana"/>
          <w:color w:val="000000"/>
          <w:szCs w:val="24"/>
        </w:rPr>
        <w:t>Os backups imprescindíveis, críticos, para o bom fun</w:t>
      </w:r>
      <w:r>
        <w:rPr>
          <w:rFonts w:ascii="Verdana" w:hAnsi="Verdana" w:cs="Verdana"/>
          <w:color w:val="000000"/>
          <w:szCs w:val="24"/>
        </w:rPr>
        <w:t>cionamento dos negócios da empresa</w:t>
      </w:r>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exigem uma regra de retenção especial, conforme previsto nos procedimentos específicos e de</w:t>
      </w:r>
      <w:r>
        <w:rPr>
          <w:rFonts w:ascii="Verdana" w:hAnsi="Verdana" w:cs="Verdana"/>
          <w:color w:val="000000"/>
          <w:szCs w:val="24"/>
        </w:rPr>
        <w:t xml:space="preserve"> </w:t>
      </w:r>
      <w:r w:rsidRPr="0063728A">
        <w:rPr>
          <w:rFonts w:ascii="Verdana" w:hAnsi="Verdana" w:cs="Verdana"/>
          <w:color w:val="000000"/>
          <w:szCs w:val="24"/>
        </w:rPr>
        <w:t>acordo com a Norma de Classificação da Informação, seguindo assim as determinações fiscais e</w:t>
      </w:r>
      <w:r>
        <w:rPr>
          <w:rFonts w:ascii="Verdana" w:hAnsi="Verdana" w:cs="Verdana"/>
          <w:color w:val="000000"/>
          <w:szCs w:val="24"/>
        </w:rPr>
        <w:t xml:space="preserve"> </w:t>
      </w:r>
      <w:r w:rsidRPr="0063728A">
        <w:rPr>
          <w:rFonts w:ascii="Verdana" w:hAnsi="Verdana" w:cs="Verdana"/>
          <w:color w:val="000000"/>
          <w:szCs w:val="24"/>
        </w:rPr>
        <w:t>legais existentes no país.</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Na situação de erro de backup e/ou </w:t>
      </w:r>
      <w:proofErr w:type="spellStart"/>
      <w:r w:rsidRPr="0063728A">
        <w:rPr>
          <w:rFonts w:ascii="Verdana" w:hAnsi="Verdana" w:cs="Verdana"/>
          <w:color w:val="000000"/>
          <w:szCs w:val="24"/>
        </w:rPr>
        <w:t>restore</w:t>
      </w:r>
      <w:proofErr w:type="spellEnd"/>
      <w:r w:rsidRPr="0063728A">
        <w:rPr>
          <w:rFonts w:ascii="Verdana" w:hAnsi="Verdana" w:cs="Verdana"/>
          <w:color w:val="000000"/>
          <w:szCs w:val="24"/>
        </w:rPr>
        <w:t xml:space="preserve"> é necessário que ele seja feito logo no primeiro</w:t>
      </w:r>
      <w:r>
        <w:rPr>
          <w:rFonts w:ascii="Verdana" w:hAnsi="Verdana" w:cs="Verdana"/>
          <w:color w:val="000000"/>
          <w:szCs w:val="24"/>
        </w:rPr>
        <w:t xml:space="preserve"> </w:t>
      </w:r>
      <w:r w:rsidRPr="0063728A">
        <w:rPr>
          <w:rFonts w:ascii="Verdana" w:hAnsi="Verdana" w:cs="Verdana"/>
          <w:color w:val="000000"/>
          <w:szCs w:val="24"/>
        </w:rPr>
        <w:t>horário disponível, assim que o responsável tenha identificado e solucionado o problema.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Caso seja extremamente negativo o impacto da lentidão dos sistemas derivados desse backup,</w:t>
      </w:r>
      <w:r>
        <w:rPr>
          <w:rFonts w:ascii="Verdana" w:hAnsi="Verdana" w:cs="Verdana"/>
          <w:color w:val="000000"/>
          <w:szCs w:val="24"/>
        </w:rPr>
        <w:t xml:space="preserve"> </w:t>
      </w:r>
      <w:r w:rsidRPr="0063728A">
        <w:rPr>
          <w:rFonts w:ascii="Verdana" w:hAnsi="Verdana" w:cs="Verdana"/>
          <w:color w:val="000000"/>
          <w:szCs w:val="24"/>
        </w:rPr>
        <w:t>eles deverão ser autorizados apenas mediante justificativa de necessidade nos termos do</w:t>
      </w:r>
      <w:r>
        <w:rPr>
          <w:rFonts w:ascii="Verdana" w:hAnsi="Verdana" w:cs="Verdana"/>
          <w:color w:val="000000"/>
          <w:szCs w:val="24"/>
        </w:rPr>
        <w:t xml:space="preserve"> </w:t>
      </w:r>
      <w:r w:rsidRPr="0063728A">
        <w:rPr>
          <w:rFonts w:ascii="Verdana" w:hAnsi="Verdana" w:cs="Verdana"/>
          <w:color w:val="000000"/>
          <w:szCs w:val="24"/>
        </w:rPr>
        <w:t xml:space="preserve">Procedimento de Controle de Backup e </w:t>
      </w:r>
      <w:proofErr w:type="spellStart"/>
      <w:r w:rsidRPr="0063728A">
        <w:rPr>
          <w:rFonts w:ascii="Verdana" w:hAnsi="Verdana" w:cs="Verdana"/>
          <w:color w:val="000000"/>
          <w:szCs w:val="24"/>
        </w:rPr>
        <w:t>Restore</w:t>
      </w:r>
      <w:proofErr w:type="spellEnd"/>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 xml:space="preserve">Quaisquer atrasos na execução de backup ou </w:t>
      </w:r>
      <w:proofErr w:type="spellStart"/>
      <w:r w:rsidRPr="0063728A">
        <w:rPr>
          <w:rFonts w:ascii="Verdana" w:hAnsi="Verdana" w:cs="Verdana"/>
          <w:color w:val="000000"/>
          <w:szCs w:val="24"/>
        </w:rPr>
        <w:t>restore</w:t>
      </w:r>
      <w:proofErr w:type="spellEnd"/>
      <w:r w:rsidRPr="0063728A">
        <w:rPr>
          <w:rFonts w:ascii="Verdana" w:hAnsi="Verdana" w:cs="Verdana"/>
          <w:color w:val="000000"/>
          <w:szCs w:val="24"/>
        </w:rPr>
        <w:t xml:space="preserve"> deverão ser justificados formalmente</w:t>
      </w:r>
      <w:r>
        <w:rPr>
          <w:rFonts w:ascii="Verdana" w:hAnsi="Verdana" w:cs="Verdana"/>
          <w:color w:val="000000"/>
          <w:szCs w:val="24"/>
        </w:rPr>
        <w:t xml:space="preserve"> </w:t>
      </w:r>
      <w:r w:rsidRPr="0063728A">
        <w:rPr>
          <w:rFonts w:ascii="Verdana" w:hAnsi="Verdana" w:cs="Verdana"/>
          <w:color w:val="000000"/>
          <w:szCs w:val="24"/>
        </w:rPr>
        <w:t>pelos responsáveis nos termos do Procedimento de Controle de Mídias de Backup.</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Testes de restauração (</w:t>
      </w:r>
      <w:proofErr w:type="spellStart"/>
      <w:r w:rsidRPr="0063728A">
        <w:rPr>
          <w:rFonts w:ascii="Verdana" w:hAnsi="Verdana" w:cs="Verdana"/>
          <w:color w:val="000000"/>
          <w:szCs w:val="24"/>
        </w:rPr>
        <w:t>restore</w:t>
      </w:r>
      <w:proofErr w:type="spellEnd"/>
      <w:r w:rsidRPr="0063728A">
        <w:rPr>
          <w:rFonts w:ascii="Verdana" w:hAnsi="Verdana" w:cs="Verdana"/>
          <w:color w:val="000000"/>
          <w:szCs w:val="24"/>
        </w:rPr>
        <w:t>) de backup devem ser executados por seus responsáveis, nos</w:t>
      </w:r>
      <w:r>
        <w:rPr>
          <w:rFonts w:ascii="Verdana" w:hAnsi="Verdana" w:cs="Verdana"/>
          <w:color w:val="000000"/>
          <w:szCs w:val="24"/>
        </w:rPr>
        <w:t xml:space="preserve"> </w:t>
      </w:r>
      <w:r w:rsidRPr="0063728A">
        <w:rPr>
          <w:rFonts w:ascii="Verdana" w:hAnsi="Verdana" w:cs="Verdana"/>
          <w:color w:val="000000"/>
          <w:szCs w:val="24"/>
        </w:rPr>
        <w:t xml:space="preserve">termos dos procedimentos específicos, aproximadamente a cada 30 ou 60 dias, de acordo coma criticidade do </w:t>
      </w:r>
      <w:proofErr w:type="spellStart"/>
      <w:r w:rsidRPr="0063728A">
        <w:rPr>
          <w:rFonts w:ascii="Verdana" w:hAnsi="Verdana" w:cs="Verdana"/>
          <w:color w:val="000000"/>
          <w:szCs w:val="24"/>
        </w:rPr>
        <w:t>backup.Por</w:t>
      </w:r>
      <w:proofErr w:type="spellEnd"/>
      <w:r w:rsidRPr="0063728A">
        <w:rPr>
          <w:rFonts w:ascii="Verdana" w:hAnsi="Verdana" w:cs="Verdana"/>
          <w:color w:val="000000"/>
          <w:szCs w:val="24"/>
        </w:rPr>
        <w:t xml:space="preserve"> se tratar de uma simulação, o executor deve restaurar os arquivos em local diferente do</w:t>
      </w:r>
      <w:r>
        <w:rPr>
          <w:rFonts w:ascii="Verdana" w:hAnsi="Verdana" w:cs="Verdana"/>
          <w:color w:val="000000"/>
          <w:szCs w:val="24"/>
        </w:rPr>
        <w:t xml:space="preserve"> </w:t>
      </w:r>
      <w:r w:rsidRPr="0063728A">
        <w:rPr>
          <w:rFonts w:ascii="Verdana" w:hAnsi="Verdana" w:cs="Verdana"/>
          <w:color w:val="000000"/>
          <w:szCs w:val="24"/>
        </w:rPr>
        <w:t>original, para que assim não sobreponha os arquivos válidos.</w:t>
      </w:r>
    </w:p>
    <w:p w:rsidR="004C74D3" w:rsidRDefault="004C74D3" w:rsidP="004C74D3">
      <w:pPr>
        <w:autoSpaceDE w:val="0"/>
        <w:autoSpaceDN w:val="0"/>
        <w:adjustRightInd w:val="0"/>
        <w:spacing w:after="0" w:line="240" w:lineRule="auto"/>
        <w:rPr>
          <w:rFonts w:ascii="Arial-BoldMT" w:hAnsi="Arial-BoldMT" w:cs="Arial-BoldMT"/>
          <w:b/>
          <w:bCs/>
          <w:color w:val="000000"/>
          <w:szCs w:val="24"/>
        </w:rPr>
      </w:pPr>
    </w:p>
    <w:p w:rsidR="004C74D3" w:rsidRPr="0063728A" w:rsidRDefault="004C74D3" w:rsidP="004C74D3">
      <w:pPr>
        <w:autoSpaceDE w:val="0"/>
        <w:autoSpaceDN w:val="0"/>
        <w:adjustRightInd w:val="0"/>
        <w:spacing w:after="0" w:line="240" w:lineRule="auto"/>
        <w:rPr>
          <w:rFonts w:ascii="Arial-BoldMT" w:hAnsi="Arial-BoldMT" w:cs="Arial-BoldMT"/>
          <w:b/>
          <w:bCs/>
          <w:color w:val="000000"/>
          <w:szCs w:val="24"/>
        </w:rPr>
      </w:pPr>
      <w:r w:rsidRPr="0063728A">
        <w:rPr>
          <w:rFonts w:ascii="Arial-BoldMT" w:hAnsi="Arial-BoldMT" w:cs="Arial-BoldMT"/>
          <w:b/>
          <w:bCs/>
          <w:color w:val="000000"/>
          <w:szCs w:val="24"/>
        </w:rPr>
        <w:t>PSI - Política de Segurança da Informação</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Pr="0063728A"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 xml:space="preserve">Para formalizar o controle de execução de backups e </w:t>
      </w:r>
      <w:proofErr w:type="spellStart"/>
      <w:r w:rsidRPr="0063728A">
        <w:rPr>
          <w:rFonts w:ascii="Verdana" w:hAnsi="Verdana" w:cs="Verdana"/>
          <w:color w:val="000000"/>
          <w:szCs w:val="24"/>
        </w:rPr>
        <w:t>restores</w:t>
      </w:r>
      <w:proofErr w:type="spellEnd"/>
      <w:r w:rsidRPr="0063728A">
        <w:rPr>
          <w:rFonts w:ascii="Verdana" w:hAnsi="Verdana" w:cs="Verdana"/>
          <w:color w:val="000000"/>
          <w:szCs w:val="24"/>
        </w:rPr>
        <w:t>, deverá haver um formulário de</w:t>
      </w:r>
      <w:r>
        <w:rPr>
          <w:rFonts w:ascii="Verdana" w:hAnsi="Verdana" w:cs="Verdana"/>
          <w:color w:val="000000"/>
          <w:szCs w:val="24"/>
        </w:rPr>
        <w:t xml:space="preserve"> </w:t>
      </w:r>
      <w:r w:rsidRPr="0063728A">
        <w:rPr>
          <w:rFonts w:ascii="Verdana" w:hAnsi="Verdana" w:cs="Verdana"/>
          <w:color w:val="000000"/>
          <w:szCs w:val="24"/>
        </w:rPr>
        <w:t>controle rígido de execução dessas rotinas, o qual deverá ser preenchido pelos responsáveis e</w:t>
      </w:r>
      <w:r>
        <w:rPr>
          <w:rFonts w:ascii="Verdana" w:hAnsi="Verdana" w:cs="Verdana"/>
          <w:color w:val="000000"/>
          <w:szCs w:val="24"/>
        </w:rPr>
        <w:t xml:space="preserve"> </w:t>
      </w:r>
      <w:r w:rsidRPr="0063728A">
        <w:rPr>
          <w:rFonts w:ascii="Verdana" w:hAnsi="Verdana" w:cs="Verdana"/>
          <w:color w:val="000000"/>
          <w:szCs w:val="24"/>
        </w:rPr>
        <w:t xml:space="preserve">auditado pelo </w:t>
      </w:r>
      <w:r w:rsidRPr="0063728A">
        <w:rPr>
          <w:rFonts w:ascii="Verdana" w:hAnsi="Verdana" w:cs="Verdana"/>
          <w:color w:val="000000"/>
          <w:szCs w:val="24"/>
        </w:rPr>
        <w:lastRenderedPageBreak/>
        <w:t>coordenador de infraestrutura, nos termos do Procedimento de Controle de</w:t>
      </w:r>
      <w:r>
        <w:rPr>
          <w:rFonts w:ascii="Verdana" w:hAnsi="Verdana" w:cs="Verdana"/>
          <w:color w:val="000000"/>
          <w:szCs w:val="24"/>
        </w:rPr>
        <w:t xml:space="preserve"> </w:t>
      </w:r>
      <w:r w:rsidRPr="0063728A">
        <w:rPr>
          <w:rFonts w:ascii="Verdana" w:hAnsi="Verdana" w:cs="Verdana"/>
          <w:color w:val="000000"/>
          <w:szCs w:val="24"/>
        </w:rPr>
        <w:t xml:space="preserve">Backup e </w:t>
      </w:r>
      <w:proofErr w:type="spellStart"/>
      <w:r w:rsidRPr="0063728A">
        <w:rPr>
          <w:rFonts w:ascii="Verdana" w:hAnsi="Verdana" w:cs="Verdana"/>
          <w:color w:val="000000"/>
          <w:szCs w:val="24"/>
        </w:rPr>
        <w:t>Restore</w:t>
      </w:r>
      <w:proofErr w:type="spellEnd"/>
      <w:r w:rsidRPr="0063728A">
        <w:rPr>
          <w:rFonts w:ascii="Verdana" w:hAnsi="Verdana" w:cs="Verdana"/>
          <w:color w:val="000000"/>
          <w:szCs w:val="24"/>
        </w:rPr>
        <w:t>.</w:t>
      </w:r>
      <w:r>
        <w:rPr>
          <w:rFonts w:ascii="Verdana" w:hAnsi="Verdana" w:cs="Verdana"/>
          <w:color w:val="000000"/>
          <w:szCs w:val="24"/>
        </w:rPr>
        <w:t xml:space="preserve"> </w:t>
      </w:r>
      <w:r w:rsidRPr="0063728A">
        <w:rPr>
          <w:rFonts w:ascii="Verdana" w:hAnsi="Verdana" w:cs="Verdana"/>
          <w:color w:val="000000"/>
          <w:szCs w:val="24"/>
        </w:rPr>
        <w:t>Os colaboradores responsáveis descritos nos devidos procedimentos e na planilha de</w:t>
      </w:r>
      <w:r>
        <w:rPr>
          <w:rFonts w:ascii="Verdana" w:hAnsi="Verdana" w:cs="Verdana"/>
          <w:color w:val="000000"/>
          <w:szCs w:val="24"/>
        </w:rPr>
        <w:t xml:space="preserve"> </w:t>
      </w:r>
      <w:r w:rsidRPr="0063728A">
        <w:rPr>
          <w:rFonts w:ascii="Verdana" w:hAnsi="Verdana" w:cs="Verdana"/>
          <w:color w:val="000000"/>
          <w:szCs w:val="24"/>
        </w:rPr>
        <w:t>responsabilidade poderão delegar a um custo</w:t>
      </w:r>
      <w:r>
        <w:rPr>
          <w:rFonts w:ascii="Verdana" w:hAnsi="Verdana" w:cs="Verdana"/>
          <w:color w:val="000000"/>
          <w:szCs w:val="24"/>
        </w:rPr>
        <w:t xml:space="preserve"> </w:t>
      </w:r>
      <w:r w:rsidRPr="0063728A">
        <w:rPr>
          <w:rFonts w:ascii="Verdana" w:hAnsi="Verdana" w:cs="Verdana"/>
          <w:color w:val="000000"/>
          <w:szCs w:val="24"/>
        </w:rPr>
        <w:t>diante a tarefa operacional quando, por motivos</w:t>
      </w:r>
      <w:r>
        <w:rPr>
          <w:rFonts w:ascii="Verdana" w:hAnsi="Verdana" w:cs="Verdana"/>
          <w:color w:val="000000"/>
          <w:szCs w:val="24"/>
        </w:rPr>
        <w:t xml:space="preserve"> </w:t>
      </w:r>
      <w:r w:rsidRPr="0063728A">
        <w:rPr>
          <w:rFonts w:ascii="Verdana" w:hAnsi="Verdana" w:cs="Verdana"/>
          <w:color w:val="000000"/>
          <w:szCs w:val="24"/>
        </w:rPr>
        <w:t>de força maior, não puderem operacionalizar. Contudo, o custo</w:t>
      </w:r>
      <w:r>
        <w:rPr>
          <w:rFonts w:ascii="Verdana" w:hAnsi="Verdana" w:cs="Verdana"/>
          <w:color w:val="000000"/>
          <w:szCs w:val="24"/>
        </w:rPr>
        <w:t xml:space="preserve"> d</w:t>
      </w:r>
      <w:r w:rsidRPr="0063728A">
        <w:rPr>
          <w:rFonts w:ascii="Verdana" w:hAnsi="Verdana" w:cs="Verdana"/>
          <w:color w:val="000000"/>
          <w:szCs w:val="24"/>
        </w:rPr>
        <w:t>iante não poderá se eximir da</w:t>
      </w:r>
    </w:p>
    <w:p w:rsidR="004C74D3" w:rsidRPr="0063728A" w:rsidRDefault="004C74D3" w:rsidP="004C74D3">
      <w:pPr>
        <w:autoSpaceDE w:val="0"/>
        <w:autoSpaceDN w:val="0"/>
        <w:adjustRightInd w:val="0"/>
        <w:spacing w:after="0" w:line="240" w:lineRule="auto"/>
        <w:rPr>
          <w:rFonts w:ascii="Verdana" w:hAnsi="Verdana" w:cs="Verdana"/>
          <w:color w:val="000000"/>
          <w:szCs w:val="24"/>
        </w:rPr>
      </w:pPr>
      <w:proofErr w:type="gramStart"/>
      <w:r w:rsidRPr="0063728A">
        <w:rPr>
          <w:rFonts w:ascii="Verdana" w:hAnsi="Verdana" w:cs="Verdana"/>
          <w:color w:val="000000"/>
          <w:szCs w:val="24"/>
        </w:rPr>
        <w:t>responsabilidade</w:t>
      </w:r>
      <w:proofErr w:type="gramEnd"/>
      <w:r w:rsidRPr="0063728A">
        <w:rPr>
          <w:rFonts w:ascii="Verdana" w:hAnsi="Verdana" w:cs="Verdana"/>
          <w:color w:val="000000"/>
          <w:szCs w:val="24"/>
        </w:rPr>
        <w:t xml:space="preserve"> do processo.</w:t>
      </w: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Default="004C74D3" w:rsidP="004C74D3">
      <w:pPr>
        <w:autoSpaceDE w:val="0"/>
        <w:autoSpaceDN w:val="0"/>
        <w:adjustRightInd w:val="0"/>
        <w:spacing w:after="0" w:line="240" w:lineRule="auto"/>
        <w:rPr>
          <w:rFonts w:ascii="Verdana-Bold" w:hAnsi="Verdana-Bold" w:cs="Verdana-Bold"/>
          <w:b/>
          <w:bCs/>
          <w:color w:val="000000"/>
          <w:szCs w:val="24"/>
        </w:rPr>
      </w:pPr>
    </w:p>
    <w:p w:rsidR="004C74D3" w:rsidRPr="0063728A" w:rsidRDefault="004C74D3" w:rsidP="004C74D3">
      <w:pPr>
        <w:autoSpaceDE w:val="0"/>
        <w:autoSpaceDN w:val="0"/>
        <w:adjustRightInd w:val="0"/>
        <w:spacing w:after="0" w:line="240" w:lineRule="auto"/>
        <w:rPr>
          <w:rFonts w:ascii="Verdana-Bold" w:hAnsi="Verdana-Bold" w:cs="Verdana-Bold"/>
          <w:b/>
          <w:bCs/>
          <w:color w:val="000000"/>
          <w:szCs w:val="24"/>
        </w:rPr>
      </w:pPr>
      <w:r w:rsidRPr="0063728A">
        <w:rPr>
          <w:rFonts w:ascii="Verdana-Bold" w:hAnsi="Verdana-Bold" w:cs="Verdana-Bold"/>
          <w:b/>
          <w:bCs/>
          <w:color w:val="000000"/>
          <w:szCs w:val="24"/>
        </w:rPr>
        <w:t>DAS DISPOSIÇÕES FINAIS</w:t>
      </w:r>
    </w:p>
    <w:p w:rsidR="004C74D3" w:rsidRDefault="004C74D3" w:rsidP="004C74D3">
      <w:pPr>
        <w:autoSpaceDE w:val="0"/>
        <w:autoSpaceDN w:val="0"/>
        <w:adjustRightInd w:val="0"/>
        <w:spacing w:after="0" w:line="240" w:lineRule="auto"/>
        <w:rPr>
          <w:rFonts w:ascii="Verdana" w:hAnsi="Verdana" w:cs="Verdana"/>
          <w:color w:val="000000"/>
          <w:szCs w:val="24"/>
        </w:rPr>
      </w:pPr>
    </w:p>
    <w:p w:rsidR="004C74D3" w:rsidRDefault="004C74D3" w:rsidP="004C74D3">
      <w:pPr>
        <w:autoSpaceDE w:val="0"/>
        <w:autoSpaceDN w:val="0"/>
        <w:adjustRightInd w:val="0"/>
        <w:spacing w:after="0" w:line="240" w:lineRule="auto"/>
        <w:rPr>
          <w:rFonts w:ascii="Verdana" w:hAnsi="Verdana" w:cs="Verdana"/>
          <w:color w:val="000000"/>
          <w:szCs w:val="24"/>
        </w:rPr>
      </w:pPr>
      <w:r w:rsidRPr="0063728A">
        <w:rPr>
          <w:rFonts w:ascii="Verdana" w:hAnsi="Verdana" w:cs="Verdana"/>
          <w:color w:val="000000"/>
          <w:szCs w:val="24"/>
        </w:rPr>
        <w:t>Assim como a ética, a segurança deve ser entendida como parte fundamental da cultura</w:t>
      </w:r>
      <w:r>
        <w:rPr>
          <w:rFonts w:ascii="Verdana" w:hAnsi="Verdana" w:cs="Verdana"/>
          <w:color w:val="000000"/>
          <w:szCs w:val="24"/>
        </w:rPr>
        <w:t xml:space="preserve"> interna da empresa o</w:t>
      </w:r>
      <w:r w:rsidRPr="0063728A">
        <w:rPr>
          <w:rFonts w:ascii="Verdana" w:hAnsi="Verdana" w:cs="Verdana"/>
          <w:color w:val="000000"/>
          <w:szCs w:val="24"/>
        </w:rPr>
        <w:t>u seja, qualquer incidente de segurança subtende-se como</w:t>
      </w:r>
      <w:r>
        <w:rPr>
          <w:rFonts w:ascii="Verdana" w:hAnsi="Verdana" w:cs="Verdana"/>
          <w:color w:val="000000"/>
          <w:szCs w:val="24"/>
        </w:rPr>
        <w:t xml:space="preserve"> </w:t>
      </w:r>
      <w:r w:rsidRPr="0063728A">
        <w:rPr>
          <w:rFonts w:ascii="Verdana" w:hAnsi="Verdana" w:cs="Verdana"/>
          <w:color w:val="000000"/>
          <w:szCs w:val="24"/>
        </w:rPr>
        <w:t>alguém agindo contra a ética e os bons costumes regidos pela instituição.</w:t>
      </w:r>
    </w:p>
    <w:p w:rsidR="004C74D3" w:rsidRPr="0063728A" w:rsidRDefault="004C74D3" w:rsidP="004C74D3">
      <w:pPr>
        <w:autoSpaceDE w:val="0"/>
        <w:autoSpaceDN w:val="0"/>
        <w:adjustRightInd w:val="0"/>
        <w:spacing w:after="0" w:line="240" w:lineRule="auto"/>
        <w:rPr>
          <w:szCs w:val="24"/>
        </w:rPr>
      </w:pPr>
    </w:p>
    <w:p w:rsidR="004C74D3" w:rsidRDefault="004C74D3" w:rsidP="00FE37DD">
      <w:pPr>
        <w:autoSpaceDE w:val="0"/>
        <w:autoSpaceDN w:val="0"/>
        <w:adjustRightInd w:val="0"/>
        <w:spacing w:after="0" w:line="240" w:lineRule="auto"/>
        <w:rPr>
          <w:rFonts w:ascii="Arial-BoldMT" w:hAnsi="Arial-BoldMT" w:cs="Arial-BoldMT"/>
          <w:b/>
          <w:bCs/>
          <w:color w:val="000000"/>
          <w:sz w:val="28"/>
          <w:szCs w:val="28"/>
        </w:rPr>
      </w:pPr>
    </w:p>
    <w:p w:rsidR="00FE37DD" w:rsidRPr="00257551" w:rsidRDefault="00FE37DD" w:rsidP="00714858">
      <w:pPr>
        <w:ind w:left="708"/>
        <w:jc w:val="both"/>
        <w:rPr>
          <w:rFonts w:cs="Arial"/>
          <w:szCs w:val="24"/>
        </w:rPr>
      </w:pPr>
    </w:p>
    <w:sectPr w:rsidR="00FE37DD" w:rsidRPr="00257551" w:rsidSect="00357BFA">
      <w:headerReference w:type="default" r:id="rId27"/>
      <w:footerReference w:type="default" r:id="rId28"/>
      <w:headerReference w:type="first" r:id="rId29"/>
      <w:footerReference w:type="firs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250" w:rsidRDefault="005D0250" w:rsidP="001760A9">
      <w:pPr>
        <w:spacing w:after="0" w:line="240" w:lineRule="auto"/>
      </w:pPr>
      <w:r>
        <w:separator/>
      </w:r>
    </w:p>
  </w:endnote>
  <w:endnote w:type="continuationSeparator" w:id="0">
    <w:p w:rsidR="005D0250" w:rsidRDefault="005D0250" w:rsidP="00176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oper Std Black">
    <w:panose1 w:val="00000000000000000000"/>
    <w:charset w:val="00"/>
    <w:family w:val="roman"/>
    <w:notTrueType/>
    <w:pitch w:val="variable"/>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Verdana-BoldItalic">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2F" w:rsidRDefault="00931C2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2F" w:rsidRDefault="00931C2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250" w:rsidRDefault="005D0250" w:rsidP="001760A9">
      <w:pPr>
        <w:spacing w:after="0" w:line="240" w:lineRule="auto"/>
      </w:pPr>
      <w:r>
        <w:separator/>
      </w:r>
    </w:p>
  </w:footnote>
  <w:footnote w:type="continuationSeparator" w:id="0">
    <w:p w:rsidR="005D0250" w:rsidRDefault="005D0250" w:rsidP="00176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2F" w:rsidRDefault="00931C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2F" w:rsidRDefault="00931C2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411DA"/>
    <w:multiLevelType w:val="hybridMultilevel"/>
    <w:tmpl w:val="1D3CD8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B0445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4A052F"/>
    <w:multiLevelType w:val="multilevel"/>
    <w:tmpl w:val="3C32A98E"/>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B209F7"/>
    <w:multiLevelType w:val="multilevel"/>
    <w:tmpl w:val="2902B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FC74139"/>
    <w:multiLevelType w:val="hybridMultilevel"/>
    <w:tmpl w:val="F516D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5B12613"/>
    <w:multiLevelType w:val="multilevel"/>
    <w:tmpl w:val="3C32A98E"/>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7424201"/>
    <w:multiLevelType w:val="multilevel"/>
    <w:tmpl w:val="8D5A3034"/>
    <w:lvl w:ilvl="0">
      <w:start w:val="1"/>
      <w:numFmt w:val="decimal"/>
      <w:lvlText w:val="%1"/>
      <w:lvlJc w:val="left"/>
      <w:pPr>
        <w:ind w:left="525" w:hanging="525"/>
      </w:pPr>
      <w:rPr>
        <w:rFonts w:cs="Arial" w:hint="default"/>
      </w:rPr>
    </w:lvl>
    <w:lvl w:ilvl="1">
      <w:start w:val="4"/>
      <w:numFmt w:val="decimal"/>
      <w:lvlText w:val="%1.%2"/>
      <w:lvlJc w:val="left"/>
      <w:pPr>
        <w:ind w:left="727" w:hanging="525"/>
      </w:pPr>
      <w:rPr>
        <w:rFonts w:cs="Arial" w:hint="default"/>
      </w:rPr>
    </w:lvl>
    <w:lvl w:ilvl="2">
      <w:start w:val="9"/>
      <w:numFmt w:val="decimal"/>
      <w:lvlText w:val="%1.%2.%3"/>
      <w:lvlJc w:val="left"/>
      <w:pPr>
        <w:ind w:left="1124" w:hanging="720"/>
      </w:pPr>
      <w:rPr>
        <w:rFonts w:cs="Arial" w:hint="default"/>
      </w:rPr>
    </w:lvl>
    <w:lvl w:ilvl="3">
      <w:start w:val="1"/>
      <w:numFmt w:val="decimal"/>
      <w:lvlText w:val="%1.%2.%3.%4"/>
      <w:lvlJc w:val="left"/>
      <w:pPr>
        <w:ind w:left="1686" w:hanging="1080"/>
      </w:pPr>
      <w:rPr>
        <w:rFonts w:cs="Arial" w:hint="default"/>
      </w:rPr>
    </w:lvl>
    <w:lvl w:ilvl="4">
      <w:start w:val="1"/>
      <w:numFmt w:val="decimal"/>
      <w:lvlText w:val="%1.%2.%3.%4.%5"/>
      <w:lvlJc w:val="left"/>
      <w:pPr>
        <w:ind w:left="1888" w:hanging="1080"/>
      </w:pPr>
      <w:rPr>
        <w:rFonts w:cs="Arial" w:hint="default"/>
      </w:rPr>
    </w:lvl>
    <w:lvl w:ilvl="5">
      <w:start w:val="1"/>
      <w:numFmt w:val="decimal"/>
      <w:lvlText w:val="%1.%2.%3.%4.%5.%6"/>
      <w:lvlJc w:val="left"/>
      <w:pPr>
        <w:ind w:left="2450" w:hanging="1440"/>
      </w:pPr>
      <w:rPr>
        <w:rFonts w:cs="Arial" w:hint="default"/>
      </w:rPr>
    </w:lvl>
    <w:lvl w:ilvl="6">
      <w:start w:val="1"/>
      <w:numFmt w:val="decimal"/>
      <w:lvlText w:val="%1.%2.%3.%4.%5.%6.%7"/>
      <w:lvlJc w:val="left"/>
      <w:pPr>
        <w:ind w:left="2652" w:hanging="1440"/>
      </w:pPr>
      <w:rPr>
        <w:rFonts w:cs="Arial" w:hint="default"/>
      </w:rPr>
    </w:lvl>
    <w:lvl w:ilvl="7">
      <w:start w:val="1"/>
      <w:numFmt w:val="decimal"/>
      <w:lvlText w:val="%1.%2.%3.%4.%5.%6.%7.%8"/>
      <w:lvlJc w:val="left"/>
      <w:pPr>
        <w:ind w:left="3214" w:hanging="1800"/>
      </w:pPr>
      <w:rPr>
        <w:rFonts w:cs="Arial" w:hint="default"/>
      </w:rPr>
    </w:lvl>
    <w:lvl w:ilvl="8">
      <w:start w:val="1"/>
      <w:numFmt w:val="decimal"/>
      <w:lvlText w:val="%1.%2.%3.%4.%5.%6.%7.%8.%9"/>
      <w:lvlJc w:val="left"/>
      <w:pPr>
        <w:ind w:left="3416" w:hanging="1800"/>
      </w:pPr>
      <w:rPr>
        <w:rFonts w:cs="Arial" w:hint="default"/>
      </w:rPr>
    </w:lvl>
  </w:abstractNum>
  <w:abstractNum w:abstractNumId="7">
    <w:nsid w:val="277038BE"/>
    <w:multiLevelType w:val="hybridMultilevel"/>
    <w:tmpl w:val="3B7A00A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nsid w:val="2F4363A2"/>
    <w:multiLevelType w:val="multilevel"/>
    <w:tmpl w:val="2902B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AAA45E0"/>
    <w:multiLevelType w:val="multilevel"/>
    <w:tmpl w:val="8D5A3034"/>
    <w:lvl w:ilvl="0">
      <w:start w:val="1"/>
      <w:numFmt w:val="decimal"/>
      <w:lvlText w:val="%1"/>
      <w:lvlJc w:val="left"/>
      <w:pPr>
        <w:ind w:left="667" w:hanging="525"/>
      </w:pPr>
      <w:rPr>
        <w:rFonts w:cs="Arial" w:hint="default"/>
      </w:rPr>
    </w:lvl>
    <w:lvl w:ilvl="1">
      <w:start w:val="4"/>
      <w:numFmt w:val="decimal"/>
      <w:lvlText w:val="%1.%2"/>
      <w:lvlJc w:val="left"/>
      <w:pPr>
        <w:ind w:left="869" w:hanging="525"/>
      </w:pPr>
      <w:rPr>
        <w:rFonts w:cs="Arial" w:hint="default"/>
      </w:rPr>
    </w:lvl>
    <w:lvl w:ilvl="2">
      <w:start w:val="9"/>
      <w:numFmt w:val="decimal"/>
      <w:lvlText w:val="%1.%2.%3"/>
      <w:lvlJc w:val="left"/>
      <w:pPr>
        <w:ind w:left="1266" w:hanging="720"/>
      </w:pPr>
      <w:rPr>
        <w:rFonts w:cs="Arial" w:hint="default"/>
      </w:rPr>
    </w:lvl>
    <w:lvl w:ilvl="3">
      <w:start w:val="1"/>
      <w:numFmt w:val="decimal"/>
      <w:lvlText w:val="%1.%2.%3.%4"/>
      <w:lvlJc w:val="left"/>
      <w:pPr>
        <w:ind w:left="1828" w:hanging="1080"/>
      </w:pPr>
      <w:rPr>
        <w:rFonts w:cs="Arial" w:hint="default"/>
      </w:rPr>
    </w:lvl>
    <w:lvl w:ilvl="4">
      <w:start w:val="1"/>
      <w:numFmt w:val="decimal"/>
      <w:lvlText w:val="%1.%2.%3.%4.%5"/>
      <w:lvlJc w:val="left"/>
      <w:pPr>
        <w:ind w:left="2030" w:hanging="1080"/>
      </w:pPr>
      <w:rPr>
        <w:rFonts w:cs="Arial" w:hint="default"/>
      </w:rPr>
    </w:lvl>
    <w:lvl w:ilvl="5">
      <w:start w:val="1"/>
      <w:numFmt w:val="decimal"/>
      <w:lvlText w:val="%1.%2.%3.%4.%5.%6"/>
      <w:lvlJc w:val="left"/>
      <w:pPr>
        <w:ind w:left="2592" w:hanging="1440"/>
      </w:pPr>
      <w:rPr>
        <w:rFonts w:cs="Arial" w:hint="default"/>
      </w:rPr>
    </w:lvl>
    <w:lvl w:ilvl="6">
      <w:start w:val="1"/>
      <w:numFmt w:val="decimal"/>
      <w:lvlText w:val="%1.%2.%3.%4.%5.%6.%7"/>
      <w:lvlJc w:val="left"/>
      <w:pPr>
        <w:ind w:left="2794" w:hanging="1440"/>
      </w:pPr>
      <w:rPr>
        <w:rFonts w:cs="Arial" w:hint="default"/>
      </w:rPr>
    </w:lvl>
    <w:lvl w:ilvl="7">
      <w:start w:val="1"/>
      <w:numFmt w:val="decimal"/>
      <w:lvlText w:val="%1.%2.%3.%4.%5.%6.%7.%8"/>
      <w:lvlJc w:val="left"/>
      <w:pPr>
        <w:ind w:left="3356" w:hanging="1800"/>
      </w:pPr>
      <w:rPr>
        <w:rFonts w:cs="Arial" w:hint="default"/>
      </w:rPr>
    </w:lvl>
    <w:lvl w:ilvl="8">
      <w:start w:val="1"/>
      <w:numFmt w:val="decimal"/>
      <w:lvlText w:val="%1.%2.%3.%4.%5.%6.%7.%8.%9"/>
      <w:lvlJc w:val="left"/>
      <w:pPr>
        <w:ind w:left="3558" w:hanging="1800"/>
      </w:pPr>
      <w:rPr>
        <w:rFonts w:cs="Arial" w:hint="default"/>
      </w:rPr>
    </w:lvl>
  </w:abstractNum>
  <w:abstractNum w:abstractNumId="10">
    <w:nsid w:val="3F2A7BE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96549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EF129F"/>
    <w:multiLevelType w:val="multilevel"/>
    <w:tmpl w:val="2902B49E"/>
    <w:lvl w:ilvl="0">
      <w:start w:val="1"/>
      <w:numFmt w:val="decimal"/>
      <w:lvlText w:val="%1"/>
      <w:lvlJc w:val="left"/>
      <w:pPr>
        <w:ind w:left="107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ECC2284"/>
    <w:multiLevelType w:val="multilevel"/>
    <w:tmpl w:val="A852DE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1DF0D95"/>
    <w:multiLevelType w:val="multilevel"/>
    <w:tmpl w:val="7CB831F0"/>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1F14B5C"/>
    <w:multiLevelType w:val="hybridMultilevel"/>
    <w:tmpl w:val="BC56B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4712A84"/>
    <w:multiLevelType w:val="hybridMultilevel"/>
    <w:tmpl w:val="955C6F5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nsid w:val="597E0123"/>
    <w:multiLevelType w:val="multilevel"/>
    <w:tmpl w:val="8D5A3034"/>
    <w:lvl w:ilvl="0">
      <w:start w:val="1"/>
      <w:numFmt w:val="decimal"/>
      <w:lvlText w:val="%1"/>
      <w:lvlJc w:val="left"/>
      <w:pPr>
        <w:ind w:left="525" w:hanging="525"/>
      </w:pPr>
      <w:rPr>
        <w:rFonts w:cs="Arial" w:hint="default"/>
      </w:rPr>
    </w:lvl>
    <w:lvl w:ilvl="1">
      <w:start w:val="4"/>
      <w:numFmt w:val="decimal"/>
      <w:lvlText w:val="%1.%2"/>
      <w:lvlJc w:val="left"/>
      <w:pPr>
        <w:ind w:left="727" w:hanging="525"/>
      </w:pPr>
      <w:rPr>
        <w:rFonts w:cs="Arial" w:hint="default"/>
      </w:rPr>
    </w:lvl>
    <w:lvl w:ilvl="2">
      <w:start w:val="9"/>
      <w:numFmt w:val="decimal"/>
      <w:lvlText w:val="%1.%2.%3"/>
      <w:lvlJc w:val="left"/>
      <w:pPr>
        <w:ind w:left="1124" w:hanging="720"/>
      </w:pPr>
      <w:rPr>
        <w:rFonts w:cs="Arial" w:hint="default"/>
      </w:rPr>
    </w:lvl>
    <w:lvl w:ilvl="3">
      <w:start w:val="1"/>
      <w:numFmt w:val="decimal"/>
      <w:lvlText w:val="%1.%2.%3.%4"/>
      <w:lvlJc w:val="left"/>
      <w:pPr>
        <w:ind w:left="1686" w:hanging="1080"/>
      </w:pPr>
      <w:rPr>
        <w:rFonts w:cs="Arial" w:hint="default"/>
      </w:rPr>
    </w:lvl>
    <w:lvl w:ilvl="4">
      <w:start w:val="1"/>
      <w:numFmt w:val="decimal"/>
      <w:lvlText w:val="%1.%2.%3.%4.%5"/>
      <w:lvlJc w:val="left"/>
      <w:pPr>
        <w:ind w:left="1888" w:hanging="1080"/>
      </w:pPr>
      <w:rPr>
        <w:rFonts w:cs="Arial" w:hint="default"/>
      </w:rPr>
    </w:lvl>
    <w:lvl w:ilvl="5">
      <w:start w:val="1"/>
      <w:numFmt w:val="decimal"/>
      <w:lvlText w:val="%1.%2.%3.%4.%5.%6"/>
      <w:lvlJc w:val="left"/>
      <w:pPr>
        <w:ind w:left="2450" w:hanging="1440"/>
      </w:pPr>
      <w:rPr>
        <w:rFonts w:cs="Arial" w:hint="default"/>
      </w:rPr>
    </w:lvl>
    <w:lvl w:ilvl="6">
      <w:start w:val="1"/>
      <w:numFmt w:val="decimal"/>
      <w:lvlText w:val="%1.%2.%3.%4.%5.%6.%7"/>
      <w:lvlJc w:val="left"/>
      <w:pPr>
        <w:ind w:left="2652" w:hanging="1440"/>
      </w:pPr>
      <w:rPr>
        <w:rFonts w:cs="Arial" w:hint="default"/>
      </w:rPr>
    </w:lvl>
    <w:lvl w:ilvl="7">
      <w:start w:val="1"/>
      <w:numFmt w:val="decimal"/>
      <w:lvlText w:val="%1.%2.%3.%4.%5.%6.%7.%8"/>
      <w:lvlJc w:val="left"/>
      <w:pPr>
        <w:ind w:left="3214" w:hanging="1800"/>
      </w:pPr>
      <w:rPr>
        <w:rFonts w:cs="Arial" w:hint="default"/>
      </w:rPr>
    </w:lvl>
    <w:lvl w:ilvl="8">
      <w:start w:val="1"/>
      <w:numFmt w:val="decimal"/>
      <w:lvlText w:val="%1.%2.%3.%4.%5.%6.%7.%8.%9"/>
      <w:lvlJc w:val="left"/>
      <w:pPr>
        <w:ind w:left="3416" w:hanging="1800"/>
      </w:pPr>
      <w:rPr>
        <w:rFonts w:cs="Arial" w:hint="default"/>
      </w:rPr>
    </w:lvl>
  </w:abstractNum>
  <w:abstractNum w:abstractNumId="18">
    <w:nsid w:val="61EB37E8"/>
    <w:multiLevelType w:val="hybridMultilevel"/>
    <w:tmpl w:val="BFB64DDE"/>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9">
    <w:nsid w:val="64D21759"/>
    <w:multiLevelType w:val="multilevel"/>
    <w:tmpl w:val="590E02B4"/>
    <w:lvl w:ilvl="0">
      <w:start w:val="1"/>
      <w:numFmt w:val="decimal"/>
      <w:lvlText w:val="%1."/>
      <w:lvlJc w:val="left"/>
      <w:pPr>
        <w:ind w:left="720" w:hanging="360"/>
      </w:pPr>
      <w:rPr>
        <w:rFonts w:hint="default"/>
        <w:b/>
        <w:sz w:val="24"/>
      </w:rPr>
    </w:lvl>
    <w:lvl w:ilvl="1">
      <w:start w:val="1"/>
      <w:numFmt w:val="decimal"/>
      <w:isLgl/>
      <w:lvlText w:val="%1.%2"/>
      <w:lvlJc w:val="left"/>
      <w:pPr>
        <w:ind w:left="1256" w:hanging="405"/>
      </w:pPr>
      <w:rPr>
        <w:rFonts w:hint="default"/>
        <w:b/>
        <w:sz w:val="24"/>
      </w:rPr>
    </w:lvl>
    <w:lvl w:ilvl="2">
      <w:start w:val="1"/>
      <w:numFmt w:val="decimal"/>
      <w:isLgl/>
      <w:lvlText w:val="%1.%2.%3"/>
      <w:lvlJc w:val="left"/>
      <w:pPr>
        <w:ind w:left="1920" w:hanging="720"/>
      </w:pPr>
      <w:rPr>
        <w:rFonts w:hint="default"/>
        <w:b/>
        <w:sz w:val="24"/>
      </w:rPr>
    </w:lvl>
    <w:lvl w:ilvl="3">
      <w:start w:val="1"/>
      <w:numFmt w:val="decimal"/>
      <w:isLgl/>
      <w:lvlText w:val="%1.%2.%3.%4"/>
      <w:lvlJc w:val="left"/>
      <w:pPr>
        <w:ind w:left="2340" w:hanging="720"/>
      </w:pPr>
      <w:rPr>
        <w:rFonts w:hint="default"/>
        <w:b/>
        <w:sz w:val="24"/>
      </w:rPr>
    </w:lvl>
    <w:lvl w:ilvl="4">
      <w:start w:val="1"/>
      <w:numFmt w:val="decimal"/>
      <w:isLgl/>
      <w:lvlText w:val="%1.%2.%3.%4.%5"/>
      <w:lvlJc w:val="left"/>
      <w:pPr>
        <w:ind w:left="3120" w:hanging="1080"/>
      </w:pPr>
      <w:rPr>
        <w:rFonts w:hint="default"/>
        <w:b/>
        <w:sz w:val="24"/>
      </w:rPr>
    </w:lvl>
    <w:lvl w:ilvl="5">
      <w:start w:val="1"/>
      <w:numFmt w:val="decimal"/>
      <w:isLgl/>
      <w:lvlText w:val="%1.%2.%3.%4.%5.%6"/>
      <w:lvlJc w:val="left"/>
      <w:pPr>
        <w:ind w:left="3540" w:hanging="1080"/>
      </w:pPr>
      <w:rPr>
        <w:rFonts w:hint="default"/>
        <w:b/>
        <w:sz w:val="24"/>
      </w:rPr>
    </w:lvl>
    <w:lvl w:ilvl="6">
      <w:start w:val="1"/>
      <w:numFmt w:val="decimal"/>
      <w:isLgl/>
      <w:lvlText w:val="%1.%2.%3.%4.%5.%6.%7"/>
      <w:lvlJc w:val="left"/>
      <w:pPr>
        <w:ind w:left="4320" w:hanging="1440"/>
      </w:pPr>
      <w:rPr>
        <w:rFonts w:hint="default"/>
        <w:b/>
        <w:sz w:val="24"/>
      </w:rPr>
    </w:lvl>
    <w:lvl w:ilvl="7">
      <w:start w:val="1"/>
      <w:numFmt w:val="decimal"/>
      <w:isLgl/>
      <w:lvlText w:val="%1.%2.%3.%4.%5.%6.%7.%8"/>
      <w:lvlJc w:val="left"/>
      <w:pPr>
        <w:ind w:left="4740" w:hanging="1440"/>
      </w:pPr>
      <w:rPr>
        <w:rFonts w:hint="default"/>
        <w:b/>
        <w:sz w:val="24"/>
      </w:rPr>
    </w:lvl>
    <w:lvl w:ilvl="8">
      <w:start w:val="1"/>
      <w:numFmt w:val="decimal"/>
      <w:isLgl/>
      <w:lvlText w:val="%1.%2.%3.%4.%5.%6.%7.%8.%9"/>
      <w:lvlJc w:val="left"/>
      <w:pPr>
        <w:ind w:left="5520" w:hanging="1800"/>
      </w:pPr>
      <w:rPr>
        <w:rFonts w:hint="default"/>
        <w:b/>
        <w:sz w:val="24"/>
      </w:rPr>
    </w:lvl>
  </w:abstractNum>
  <w:abstractNum w:abstractNumId="20">
    <w:nsid w:val="693B56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4C723D"/>
    <w:multiLevelType w:val="hybridMultilevel"/>
    <w:tmpl w:val="6E8430CE"/>
    <w:lvl w:ilvl="0" w:tplc="E31C37B4">
      <w:start w:val="4"/>
      <w:numFmt w:val="bullet"/>
      <w:lvlText w:val=""/>
      <w:lvlJc w:val="left"/>
      <w:pPr>
        <w:ind w:left="720" w:hanging="360"/>
      </w:pPr>
      <w:rPr>
        <w:rFonts w:ascii="Symbol" w:eastAsia="Calibri" w:hAnsi="Symbol" w:cs="Verdan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DB61B86"/>
    <w:multiLevelType w:val="multilevel"/>
    <w:tmpl w:val="7AFA250C"/>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6E810E7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306A26"/>
    <w:multiLevelType w:val="hybridMultilevel"/>
    <w:tmpl w:val="ECA03E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7"/>
  </w:num>
  <w:num w:numId="5">
    <w:abstractNumId w:val="18"/>
  </w:num>
  <w:num w:numId="6">
    <w:abstractNumId w:val="15"/>
  </w:num>
  <w:num w:numId="7">
    <w:abstractNumId w:val="11"/>
  </w:num>
  <w:num w:numId="8">
    <w:abstractNumId w:val="24"/>
  </w:num>
  <w:num w:numId="9">
    <w:abstractNumId w:val="4"/>
  </w:num>
  <w:num w:numId="10">
    <w:abstractNumId w:val="3"/>
  </w:num>
  <w:num w:numId="11">
    <w:abstractNumId w:val="8"/>
  </w:num>
  <w:num w:numId="12">
    <w:abstractNumId w:val="14"/>
  </w:num>
  <w:num w:numId="13">
    <w:abstractNumId w:val="22"/>
  </w:num>
  <w:num w:numId="14">
    <w:abstractNumId w:val="5"/>
  </w:num>
  <w:num w:numId="15">
    <w:abstractNumId w:val="17"/>
  </w:num>
  <w:num w:numId="16">
    <w:abstractNumId w:val="6"/>
  </w:num>
  <w:num w:numId="17">
    <w:abstractNumId w:val="9"/>
  </w:num>
  <w:num w:numId="18">
    <w:abstractNumId w:val="13"/>
  </w:num>
  <w:num w:numId="19">
    <w:abstractNumId w:val="19"/>
  </w:num>
  <w:num w:numId="20">
    <w:abstractNumId w:val="16"/>
  </w:num>
  <w:num w:numId="21">
    <w:abstractNumId w:val="20"/>
  </w:num>
  <w:num w:numId="22">
    <w:abstractNumId w:val="1"/>
  </w:num>
  <w:num w:numId="23">
    <w:abstractNumId w:val="10"/>
  </w:num>
  <w:num w:numId="24">
    <w:abstractNumId w:val="23"/>
  </w:num>
  <w:num w:numId="2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73"/>
    <w:rsid w:val="0001028D"/>
    <w:rsid w:val="00012806"/>
    <w:rsid w:val="00014AD8"/>
    <w:rsid w:val="000174D2"/>
    <w:rsid w:val="00020582"/>
    <w:rsid w:val="000258E5"/>
    <w:rsid w:val="000314ED"/>
    <w:rsid w:val="0003767E"/>
    <w:rsid w:val="000420F7"/>
    <w:rsid w:val="00042E13"/>
    <w:rsid w:val="00044D93"/>
    <w:rsid w:val="00045399"/>
    <w:rsid w:val="00047397"/>
    <w:rsid w:val="0005645C"/>
    <w:rsid w:val="0006143F"/>
    <w:rsid w:val="000670BA"/>
    <w:rsid w:val="000701B9"/>
    <w:rsid w:val="000724CD"/>
    <w:rsid w:val="00080E31"/>
    <w:rsid w:val="00081EEC"/>
    <w:rsid w:val="000820E2"/>
    <w:rsid w:val="00085D71"/>
    <w:rsid w:val="00090D49"/>
    <w:rsid w:val="00091DBC"/>
    <w:rsid w:val="0009438F"/>
    <w:rsid w:val="000A1EC0"/>
    <w:rsid w:val="000A4B9F"/>
    <w:rsid w:val="000B77EA"/>
    <w:rsid w:val="000C497D"/>
    <w:rsid w:val="000D08D7"/>
    <w:rsid w:val="000D3B20"/>
    <w:rsid w:val="000D60AF"/>
    <w:rsid w:val="000E0968"/>
    <w:rsid w:val="000F2818"/>
    <w:rsid w:val="000F50A0"/>
    <w:rsid w:val="000F5FAB"/>
    <w:rsid w:val="000F6B62"/>
    <w:rsid w:val="000F6E8B"/>
    <w:rsid w:val="001003E4"/>
    <w:rsid w:val="00104595"/>
    <w:rsid w:val="001109E4"/>
    <w:rsid w:val="001119DE"/>
    <w:rsid w:val="00112C99"/>
    <w:rsid w:val="001131B4"/>
    <w:rsid w:val="00127295"/>
    <w:rsid w:val="00132358"/>
    <w:rsid w:val="001356BF"/>
    <w:rsid w:val="00137571"/>
    <w:rsid w:val="0014688C"/>
    <w:rsid w:val="00147348"/>
    <w:rsid w:val="00147841"/>
    <w:rsid w:val="00152333"/>
    <w:rsid w:val="0015472A"/>
    <w:rsid w:val="00161D71"/>
    <w:rsid w:val="00161FE1"/>
    <w:rsid w:val="00172FF8"/>
    <w:rsid w:val="001760A9"/>
    <w:rsid w:val="001824AD"/>
    <w:rsid w:val="00186698"/>
    <w:rsid w:val="001A56E6"/>
    <w:rsid w:val="001B3F45"/>
    <w:rsid w:val="001B7F67"/>
    <w:rsid w:val="001D1F60"/>
    <w:rsid w:val="001E6090"/>
    <w:rsid w:val="00201DB5"/>
    <w:rsid w:val="00205E57"/>
    <w:rsid w:val="002104BD"/>
    <w:rsid w:val="00213502"/>
    <w:rsid w:val="00216604"/>
    <w:rsid w:val="00216607"/>
    <w:rsid w:val="00224A1E"/>
    <w:rsid w:val="00230CA6"/>
    <w:rsid w:val="00232277"/>
    <w:rsid w:val="0023753A"/>
    <w:rsid w:val="002411B5"/>
    <w:rsid w:val="0024288B"/>
    <w:rsid w:val="00246565"/>
    <w:rsid w:val="00257551"/>
    <w:rsid w:val="00260CAF"/>
    <w:rsid w:val="002610D5"/>
    <w:rsid w:val="00263A92"/>
    <w:rsid w:val="002701DF"/>
    <w:rsid w:val="002715EE"/>
    <w:rsid w:val="002746E6"/>
    <w:rsid w:val="002841A4"/>
    <w:rsid w:val="0029090B"/>
    <w:rsid w:val="00292FF4"/>
    <w:rsid w:val="002974B9"/>
    <w:rsid w:val="002A241C"/>
    <w:rsid w:val="002A2AD8"/>
    <w:rsid w:val="002B6228"/>
    <w:rsid w:val="002B74E0"/>
    <w:rsid w:val="002C69F3"/>
    <w:rsid w:val="002D00FD"/>
    <w:rsid w:val="002D5E78"/>
    <w:rsid w:val="002E0A8E"/>
    <w:rsid w:val="00311F55"/>
    <w:rsid w:val="00313E61"/>
    <w:rsid w:val="00314360"/>
    <w:rsid w:val="0031694B"/>
    <w:rsid w:val="00321EFF"/>
    <w:rsid w:val="00323700"/>
    <w:rsid w:val="00334C78"/>
    <w:rsid w:val="00336695"/>
    <w:rsid w:val="003504A2"/>
    <w:rsid w:val="00357BFA"/>
    <w:rsid w:val="00364B0B"/>
    <w:rsid w:val="00365688"/>
    <w:rsid w:val="003735A2"/>
    <w:rsid w:val="00385AA1"/>
    <w:rsid w:val="0038616E"/>
    <w:rsid w:val="0038770B"/>
    <w:rsid w:val="003877C5"/>
    <w:rsid w:val="003934AA"/>
    <w:rsid w:val="0039432A"/>
    <w:rsid w:val="003943E9"/>
    <w:rsid w:val="00396947"/>
    <w:rsid w:val="003A01C8"/>
    <w:rsid w:val="003A7762"/>
    <w:rsid w:val="003B034D"/>
    <w:rsid w:val="003B3ED5"/>
    <w:rsid w:val="003B4457"/>
    <w:rsid w:val="003C4CB2"/>
    <w:rsid w:val="003C6B2F"/>
    <w:rsid w:val="003C79B3"/>
    <w:rsid w:val="003D221C"/>
    <w:rsid w:val="003D79DB"/>
    <w:rsid w:val="003E238A"/>
    <w:rsid w:val="003E4521"/>
    <w:rsid w:val="003E498A"/>
    <w:rsid w:val="003E613B"/>
    <w:rsid w:val="003F01EB"/>
    <w:rsid w:val="003F177B"/>
    <w:rsid w:val="003F3510"/>
    <w:rsid w:val="003F4405"/>
    <w:rsid w:val="00401298"/>
    <w:rsid w:val="004014C2"/>
    <w:rsid w:val="00403509"/>
    <w:rsid w:val="00403FC9"/>
    <w:rsid w:val="0040528C"/>
    <w:rsid w:val="00405BC3"/>
    <w:rsid w:val="0040627F"/>
    <w:rsid w:val="00421EF9"/>
    <w:rsid w:val="00422505"/>
    <w:rsid w:val="004244F3"/>
    <w:rsid w:val="00426798"/>
    <w:rsid w:val="00427886"/>
    <w:rsid w:val="00434073"/>
    <w:rsid w:val="004368DE"/>
    <w:rsid w:val="00440AB2"/>
    <w:rsid w:val="00455E3E"/>
    <w:rsid w:val="00462F8B"/>
    <w:rsid w:val="00470FE5"/>
    <w:rsid w:val="004711BC"/>
    <w:rsid w:val="00473C67"/>
    <w:rsid w:val="0047702B"/>
    <w:rsid w:val="00477F87"/>
    <w:rsid w:val="0048068D"/>
    <w:rsid w:val="00483208"/>
    <w:rsid w:val="00485312"/>
    <w:rsid w:val="00485670"/>
    <w:rsid w:val="0049002B"/>
    <w:rsid w:val="004919E5"/>
    <w:rsid w:val="00493FB6"/>
    <w:rsid w:val="004A760E"/>
    <w:rsid w:val="004A7922"/>
    <w:rsid w:val="004B028F"/>
    <w:rsid w:val="004B50E9"/>
    <w:rsid w:val="004B6F2B"/>
    <w:rsid w:val="004C0640"/>
    <w:rsid w:val="004C2140"/>
    <w:rsid w:val="004C2C92"/>
    <w:rsid w:val="004C41E3"/>
    <w:rsid w:val="004C74D3"/>
    <w:rsid w:val="004C78A7"/>
    <w:rsid w:val="004D4AAB"/>
    <w:rsid w:val="004D634B"/>
    <w:rsid w:val="004D7DB3"/>
    <w:rsid w:val="004E1DB7"/>
    <w:rsid w:val="004E29D2"/>
    <w:rsid w:val="004E49F8"/>
    <w:rsid w:val="004F030A"/>
    <w:rsid w:val="00501B51"/>
    <w:rsid w:val="00503ADE"/>
    <w:rsid w:val="00505CB4"/>
    <w:rsid w:val="00522CAE"/>
    <w:rsid w:val="00523689"/>
    <w:rsid w:val="005240C9"/>
    <w:rsid w:val="005257EC"/>
    <w:rsid w:val="00526B54"/>
    <w:rsid w:val="00534DB3"/>
    <w:rsid w:val="00536E3C"/>
    <w:rsid w:val="00536FA4"/>
    <w:rsid w:val="0054064A"/>
    <w:rsid w:val="005459DA"/>
    <w:rsid w:val="0054733C"/>
    <w:rsid w:val="00556848"/>
    <w:rsid w:val="005618E9"/>
    <w:rsid w:val="00567E7D"/>
    <w:rsid w:val="00567EEB"/>
    <w:rsid w:val="005711D8"/>
    <w:rsid w:val="00573DF2"/>
    <w:rsid w:val="00576E8F"/>
    <w:rsid w:val="0057774B"/>
    <w:rsid w:val="00580F58"/>
    <w:rsid w:val="00583776"/>
    <w:rsid w:val="00592907"/>
    <w:rsid w:val="00597BB4"/>
    <w:rsid w:val="005A2204"/>
    <w:rsid w:val="005A2E3C"/>
    <w:rsid w:val="005B7476"/>
    <w:rsid w:val="005B7924"/>
    <w:rsid w:val="005C006E"/>
    <w:rsid w:val="005C1600"/>
    <w:rsid w:val="005C4ABE"/>
    <w:rsid w:val="005C5598"/>
    <w:rsid w:val="005D0250"/>
    <w:rsid w:val="005D1202"/>
    <w:rsid w:val="005D18B3"/>
    <w:rsid w:val="005E4025"/>
    <w:rsid w:val="005E5717"/>
    <w:rsid w:val="005E67F0"/>
    <w:rsid w:val="005E6CBE"/>
    <w:rsid w:val="005F300A"/>
    <w:rsid w:val="005F516F"/>
    <w:rsid w:val="005F751B"/>
    <w:rsid w:val="0060283A"/>
    <w:rsid w:val="00604F0B"/>
    <w:rsid w:val="00610BE1"/>
    <w:rsid w:val="006235CF"/>
    <w:rsid w:val="00623BC2"/>
    <w:rsid w:val="00624DDD"/>
    <w:rsid w:val="00627B6B"/>
    <w:rsid w:val="006303D2"/>
    <w:rsid w:val="006306A9"/>
    <w:rsid w:val="00634E75"/>
    <w:rsid w:val="00635774"/>
    <w:rsid w:val="00635E4F"/>
    <w:rsid w:val="006421A2"/>
    <w:rsid w:val="006455C6"/>
    <w:rsid w:val="00655A13"/>
    <w:rsid w:val="00655F70"/>
    <w:rsid w:val="00664581"/>
    <w:rsid w:val="0066691B"/>
    <w:rsid w:val="006746C8"/>
    <w:rsid w:val="00676BD3"/>
    <w:rsid w:val="0067730A"/>
    <w:rsid w:val="00681DBE"/>
    <w:rsid w:val="00682FD2"/>
    <w:rsid w:val="006840FB"/>
    <w:rsid w:val="00684472"/>
    <w:rsid w:val="006866A4"/>
    <w:rsid w:val="00686808"/>
    <w:rsid w:val="006949E8"/>
    <w:rsid w:val="006A4756"/>
    <w:rsid w:val="006A589C"/>
    <w:rsid w:val="006B6F7C"/>
    <w:rsid w:val="006C0595"/>
    <w:rsid w:val="006C0E73"/>
    <w:rsid w:val="006C2255"/>
    <w:rsid w:val="006D5AC3"/>
    <w:rsid w:val="006D6A5D"/>
    <w:rsid w:val="006D7777"/>
    <w:rsid w:val="006E0CEF"/>
    <w:rsid w:val="006E6763"/>
    <w:rsid w:val="006E7E04"/>
    <w:rsid w:val="006F1F08"/>
    <w:rsid w:val="006F693C"/>
    <w:rsid w:val="00714858"/>
    <w:rsid w:val="0071572E"/>
    <w:rsid w:val="00720125"/>
    <w:rsid w:val="0072319A"/>
    <w:rsid w:val="007247D8"/>
    <w:rsid w:val="007477B5"/>
    <w:rsid w:val="00750275"/>
    <w:rsid w:val="00754950"/>
    <w:rsid w:val="007705EC"/>
    <w:rsid w:val="00780302"/>
    <w:rsid w:val="007825A8"/>
    <w:rsid w:val="00783D24"/>
    <w:rsid w:val="00784957"/>
    <w:rsid w:val="0079494D"/>
    <w:rsid w:val="007A178A"/>
    <w:rsid w:val="007A1C41"/>
    <w:rsid w:val="007A5B61"/>
    <w:rsid w:val="007C5881"/>
    <w:rsid w:val="007C5919"/>
    <w:rsid w:val="007C7C86"/>
    <w:rsid w:val="007D7538"/>
    <w:rsid w:val="007F5D9B"/>
    <w:rsid w:val="00800EC9"/>
    <w:rsid w:val="00804B2E"/>
    <w:rsid w:val="00812211"/>
    <w:rsid w:val="0081259E"/>
    <w:rsid w:val="00813B4C"/>
    <w:rsid w:val="00813FC7"/>
    <w:rsid w:val="00827817"/>
    <w:rsid w:val="0083022C"/>
    <w:rsid w:val="00837BCA"/>
    <w:rsid w:val="00850EB6"/>
    <w:rsid w:val="00853C96"/>
    <w:rsid w:val="0085594F"/>
    <w:rsid w:val="00861811"/>
    <w:rsid w:val="0086444C"/>
    <w:rsid w:val="00865FF5"/>
    <w:rsid w:val="00867267"/>
    <w:rsid w:val="00874158"/>
    <w:rsid w:val="00876474"/>
    <w:rsid w:val="00877170"/>
    <w:rsid w:val="00883E88"/>
    <w:rsid w:val="008879EA"/>
    <w:rsid w:val="00891BB1"/>
    <w:rsid w:val="008A5EDC"/>
    <w:rsid w:val="008A694D"/>
    <w:rsid w:val="008C07DF"/>
    <w:rsid w:val="008C2D49"/>
    <w:rsid w:val="008C5CFE"/>
    <w:rsid w:val="008C7573"/>
    <w:rsid w:val="008D3B42"/>
    <w:rsid w:val="008D492F"/>
    <w:rsid w:val="008D4C15"/>
    <w:rsid w:val="008D638E"/>
    <w:rsid w:val="008E02C7"/>
    <w:rsid w:val="008E44CB"/>
    <w:rsid w:val="008E6674"/>
    <w:rsid w:val="008E737F"/>
    <w:rsid w:val="008F222D"/>
    <w:rsid w:val="00930534"/>
    <w:rsid w:val="00931C2F"/>
    <w:rsid w:val="0094176B"/>
    <w:rsid w:val="009449C4"/>
    <w:rsid w:val="00944E26"/>
    <w:rsid w:val="00954CB4"/>
    <w:rsid w:val="00965DCE"/>
    <w:rsid w:val="0097217B"/>
    <w:rsid w:val="00982F8F"/>
    <w:rsid w:val="00987024"/>
    <w:rsid w:val="00987035"/>
    <w:rsid w:val="009923E5"/>
    <w:rsid w:val="0099273E"/>
    <w:rsid w:val="00997172"/>
    <w:rsid w:val="009A0A4D"/>
    <w:rsid w:val="009A68EE"/>
    <w:rsid w:val="009A78D2"/>
    <w:rsid w:val="009C05DB"/>
    <w:rsid w:val="009C10EC"/>
    <w:rsid w:val="009C3755"/>
    <w:rsid w:val="009D29B3"/>
    <w:rsid w:val="009E6ACB"/>
    <w:rsid w:val="009F10F7"/>
    <w:rsid w:val="009F3365"/>
    <w:rsid w:val="009F636F"/>
    <w:rsid w:val="009F767B"/>
    <w:rsid w:val="00A00657"/>
    <w:rsid w:val="00A02A5B"/>
    <w:rsid w:val="00A0536F"/>
    <w:rsid w:val="00A066A6"/>
    <w:rsid w:val="00A069F6"/>
    <w:rsid w:val="00A148F9"/>
    <w:rsid w:val="00A21B4F"/>
    <w:rsid w:val="00A224AC"/>
    <w:rsid w:val="00A36AA6"/>
    <w:rsid w:val="00A41F1A"/>
    <w:rsid w:val="00A4318B"/>
    <w:rsid w:val="00A50276"/>
    <w:rsid w:val="00A50DDE"/>
    <w:rsid w:val="00A60612"/>
    <w:rsid w:val="00A67024"/>
    <w:rsid w:val="00A72F68"/>
    <w:rsid w:val="00A74D6E"/>
    <w:rsid w:val="00A832CC"/>
    <w:rsid w:val="00A8796F"/>
    <w:rsid w:val="00A9371F"/>
    <w:rsid w:val="00A93DB7"/>
    <w:rsid w:val="00A94F30"/>
    <w:rsid w:val="00A955E6"/>
    <w:rsid w:val="00A975C8"/>
    <w:rsid w:val="00AA35AF"/>
    <w:rsid w:val="00AB5BFD"/>
    <w:rsid w:val="00AC660A"/>
    <w:rsid w:val="00AD124A"/>
    <w:rsid w:val="00AD2BD1"/>
    <w:rsid w:val="00AD30E3"/>
    <w:rsid w:val="00AE0F71"/>
    <w:rsid w:val="00AE3F86"/>
    <w:rsid w:val="00AE6163"/>
    <w:rsid w:val="00B00A1D"/>
    <w:rsid w:val="00B02110"/>
    <w:rsid w:val="00B02F66"/>
    <w:rsid w:val="00B10F8E"/>
    <w:rsid w:val="00B145C4"/>
    <w:rsid w:val="00B15837"/>
    <w:rsid w:val="00B21E74"/>
    <w:rsid w:val="00B23AE8"/>
    <w:rsid w:val="00B308BA"/>
    <w:rsid w:val="00B33F54"/>
    <w:rsid w:val="00B40C9A"/>
    <w:rsid w:val="00B436B6"/>
    <w:rsid w:val="00B46328"/>
    <w:rsid w:val="00B5216D"/>
    <w:rsid w:val="00B71866"/>
    <w:rsid w:val="00B725ED"/>
    <w:rsid w:val="00B75908"/>
    <w:rsid w:val="00B75CD0"/>
    <w:rsid w:val="00B76A97"/>
    <w:rsid w:val="00B76FCE"/>
    <w:rsid w:val="00B811A5"/>
    <w:rsid w:val="00B817D0"/>
    <w:rsid w:val="00B82CC8"/>
    <w:rsid w:val="00B90ABD"/>
    <w:rsid w:val="00BA00D9"/>
    <w:rsid w:val="00BA4B83"/>
    <w:rsid w:val="00BA6071"/>
    <w:rsid w:val="00BA6AF6"/>
    <w:rsid w:val="00BB39DD"/>
    <w:rsid w:val="00BC192F"/>
    <w:rsid w:val="00BC31F5"/>
    <w:rsid w:val="00BC609B"/>
    <w:rsid w:val="00BD0F33"/>
    <w:rsid w:val="00BD1C22"/>
    <w:rsid w:val="00BD4FF6"/>
    <w:rsid w:val="00BE226D"/>
    <w:rsid w:val="00BF5198"/>
    <w:rsid w:val="00C00F05"/>
    <w:rsid w:val="00C05263"/>
    <w:rsid w:val="00C10BB1"/>
    <w:rsid w:val="00C16692"/>
    <w:rsid w:val="00C210C9"/>
    <w:rsid w:val="00C22DE3"/>
    <w:rsid w:val="00C27580"/>
    <w:rsid w:val="00C36633"/>
    <w:rsid w:val="00C40543"/>
    <w:rsid w:val="00C42DA7"/>
    <w:rsid w:val="00C43E60"/>
    <w:rsid w:val="00C57EE1"/>
    <w:rsid w:val="00C71180"/>
    <w:rsid w:val="00C7239B"/>
    <w:rsid w:val="00C7592D"/>
    <w:rsid w:val="00C93303"/>
    <w:rsid w:val="00C93408"/>
    <w:rsid w:val="00C95FB9"/>
    <w:rsid w:val="00CA03D6"/>
    <w:rsid w:val="00CA13F1"/>
    <w:rsid w:val="00CA2B45"/>
    <w:rsid w:val="00CA62B8"/>
    <w:rsid w:val="00CB55DD"/>
    <w:rsid w:val="00CB6869"/>
    <w:rsid w:val="00CC7B7F"/>
    <w:rsid w:val="00CD2AA9"/>
    <w:rsid w:val="00CE0DD1"/>
    <w:rsid w:val="00CE4968"/>
    <w:rsid w:val="00CF116D"/>
    <w:rsid w:val="00D05E6F"/>
    <w:rsid w:val="00D12337"/>
    <w:rsid w:val="00D12526"/>
    <w:rsid w:val="00D142AE"/>
    <w:rsid w:val="00D2103A"/>
    <w:rsid w:val="00D22A54"/>
    <w:rsid w:val="00D22D1D"/>
    <w:rsid w:val="00D23A70"/>
    <w:rsid w:val="00D253CD"/>
    <w:rsid w:val="00D30C20"/>
    <w:rsid w:val="00D32ED6"/>
    <w:rsid w:val="00D37E7D"/>
    <w:rsid w:val="00D52D68"/>
    <w:rsid w:val="00D55067"/>
    <w:rsid w:val="00D56EFE"/>
    <w:rsid w:val="00D6680C"/>
    <w:rsid w:val="00D77BC1"/>
    <w:rsid w:val="00D8305C"/>
    <w:rsid w:val="00D83FD8"/>
    <w:rsid w:val="00D8437C"/>
    <w:rsid w:val="00D93F8D"/>
    <w:rsid w:val="00DA17D4"/>
    <w:rsid w:val="00DA2D7A"/>
    <w:rsid w:val="00DA3701"/>
    <w:rsid w:val="00DA46FF"/>
    <w:rsid w:val="00DB0691"/>
    <w:rsid w:val="00DB6B33"/>
    <w:rsid w:val="00DC1941"/>
    <w:rsid w:val="00DC1F39"/>
    <w:rsid w:val="00DC6801"/>
    <w:rsid w:val="00DD18B7"/>
    <w:rsid w:val="00DD24C3"/>
    <w:rsid w:val="00DD2ED6"/>
    <w:rsid w:val="00DD4C72"/>
    <w:rsid w:val="00DD6F4D"/>
    <w:rsid w:val="00DD786F"/>
    <w:rsid w:val="00DE6451"/>
    <w:rsid w:val="00DE7D89"/>
    <w:rsid w:val="00DF3259"/>
    <w:rsid w:val="00DF42D2"/>
    <w:rsid w:val="00DF65A4"/>
    <w:rsid w:val="00E038DF"/>
    <w:rsid w:val="00E117D0"/>
    <w:rsid w:val="00E11F47"/>
    <w:rsid w:val="00E13311"/>
    <w:rsid w:val="00E231BD"/>
    <w:rsid w:val="00E25F0E"/>
    <w:rsid w:val="00E275A9"/>
    <w:rsid w:val="00E34052"/>
    <w:rsid w:val="00E54F68"/>
    <w:rsid w:val="00E6512F"/>
    <w:rsid w:val="00E651E7"/>
    <w:rsid w:val="00E80B9E"/>
    <w:rsid w:val="00E80E72"/>
    <w:rsid w:val="00E83F24"/>
    <w:rsid w:val="00E86558"/>
    <w:rsid w:val="00E91390"/>
    <w:rsid w:val="00E92E14"/>
    <w:rsid w:val="00E939A2"/>
    <w:rsid w:val="00EA3C97"/>
    <w:rsid w:val="00EB3C25"/>
    <w:rsid w:val="00EB3D1F"/>
    <w:rsid w:val="00EB549F"/>
    <w:rsid w:val="00EC4FD6"/>
    <w:rsid w:val="00ED214C"/>
    <w:rsid w:val="00ED4BDF"/>
    <w:rsid w:val="00ED5E8B"/>
    <w:rsid w:val="00EE28E2"/>
    <w:rsid w:val="00EF10CD"/>
    <w:rsid w:val="00EF314F"/>
    <w:rsid w:val="00EF5980"/>
    <w:rsid w:val="00F0334E"/>
    <w:rsid w:val="00F03B50"/>
    <w:rsid w:val="00F07C6A"/>
    <w:rsid w:val="00F10BE9"/>
    <w:rsid w:val="00F13E99"/>
    <w:rsid w:val="00F1446F"/>
    <w:rsid w:val="00F21771"/>
    <w:rsid w:val="00F21DD1"/>
    <w:rsid w:val="00F24E7A"/>
    <w:rsid w:val="00F26305"/>
    <w:rsid w:val="00F275E2"/>
    <w:rsid w:val="00F330BE"/>
    <w:rsid w:val="00F366A5"/>
    <w:rsid w:val="00F379EC"/>
    <w:rsid w:val="00F47E71"/>
    <w:rsid w:val="00F56D3C"/>
    <w:rsid w:val="00F60F97"/>
    <w:rsid w:val="00F62740"/>
    <w:rsid w:val="00F9581C"/>
    <w:rsid w:val="00FA1BFE"/>
    <w:rsid w:val="00FA6786"/>
    <w:rsid w:val="00FB3496"/>
    <w:rsid w:val="00FB4EE5"/>
    <w:rsid w:val="00FB6C29"/>
    <w:rsid w:val="00FC5C61"/>
    <w:rsid w:val="00FC7977"/>
    <w:rsid w:val="00FD2481"/>
    <w:rsid w:val="00FD4E0D"/>
    <w:rsid w:val="00FD55F4"/>
    <w:rsid w:val="00FD63E9"/>
    <w:rsid w:val="00FE37DD"/>
    <w:rsid w:val="00FE40D1"/>
    <w:rsid w:val="00FE5CB5"/>
    <w:rsid w:val="00FF23B5"/>
    <w:rsid w:val="00FF4092"/>
    <w:rsid w:val="00FF5A37"/>
    <w:rsid w:val="00FF74A7"/>
    <w:rsid w:val="00FF74C1"/>
    <w:rsid w:val="00FF7E8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75688B-97E6-4CEB-8519-21A4C98E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509"/>
  </w:style>
  <w:style w:type="paragraph" w:styleId="Ttulo1">
    <w:name w:val="heading 1"/>
    <w:basedOn w:val="Normal"/>
    <w:next w:val="Normal"/>
    <w:link w:val="Ttulo1Char"/>
    <w:qFormat/>
    <w:rsid w:val="00C366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nhideWhenUsed/>
    <w:qFormat/>
    <w:rsid w:val="006D77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nhideWhenUsed/>
    <w:qFormat/>
    <w:rsid w:val="0085594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har"/>
    <w:unhideWhenUsed/>
    <w:qFormat/>
    <w:rsid w:val="00DC194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nhideWhenUsed/>
    <w:qFormat/>
    <w:rsid w:val="001D1F6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qFormat/>
    <w:rsid w:val="002715EE"/>
    <w:pPr>
      <w:widowControl w:val="0"/>
      <w:spacing w:before="240" w:after="60" w:line="240" w:lineRule="atLeast"/>
      <w:outlineLvl w:val="5"/>
    </w:pPr>
    <w:rPr>
      <w:rFonts w:ascii="Times New Roman" w:eastAsia="Times New Roman" w:hAnsi="Times New Roman" w:cs="Times New Roman"/>
      <w:i/>
      <w:sz w:val="22"/>
      <w:szCs w:val="20"/>
      <w:lang w:val="en-US"/>
    </w:rPr>
  </w:style>
  <w:style w:type="paragraph" w:styleId="Ttulo7">
    <w:name w:val="heading 7"/>
    <w:basedOn w:val="Normal"/>
    <w:next w:val="Normal"/>
    <w:link w:val="Ttulo7Char"/>
    <w:qFormat/>
    <w:rsid w:val="002715EE"/>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har"/>
    <w:qFormat/>
    <w:rsid w:val="002715EE"/>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har"/>
    <w:qFormat/>
    <w:rsid w:val="002715EE"/>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633"/>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6D7777"/>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85594F"/>
    <w:rPr>
      <w:rFonts w:asciiTheme="majorHAnsi" w:eastAsiaTheme="majorEastAsia" w:hAnsiTheme="majorHAnsi" w:cstheme="majorBidi"/>
      <w:color w:val="243F60" w:themeColor="accent1" w:themeShade="7F"/>
      <w:szCs w:val="24"/>
    </w:rPr>
  </w:style>
  <w:style w:type="character" w:customStyle="1" w:styleId="Ttulo4Char">
    <w:name w:val="Título 4 Char"/>
    <w:basedOn w:val="Fontepargpadro"/>
    <w:link w:val="Ttulo4"/>
    <w:uiPriority w:val="9"/>
    <w:rsid w:val="00DC1941"/>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1F60"/>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rsid w:val="002715EE"/>
    <w:rPr>
      <w:rFonts w:ascii="Times New Roman" w:eastAsia="Times New Roman" w:hAnsi="Times New Roman" w:cs="Times New Roman"/>
      <w:i/>
      <w:sz w:val="22"/>
      <w:szCs w:val="20"/>
      <w:lang w:val="en-US"/>
    </w:rPr>
  </w:style>
  <w:style w:type="character" w:customStyle="1" w:styleId="Ttulo7Char">
    <w:name w:val="Título 7 Char"/>
    <w:basedOn w:val="Fontepargpadro"/>
    <w:link w:val="Ttulo7"/>
    <w:rsid w:val="002715EE"/>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2715EE"/>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2715EE"/>
    <w:rPr>
      <w:rFonts w:ascii="Times New Roman" w:eastAsia="Times New Roman" w:hAnsi="Times New Roman" w:cs="Times New Roman"/>
      <w:b/>
      <w:i/>
      <w:sz w:val="18"/>
      <w:szCs w:val="20"/>
      <w:lang w:val="en-US"/>
    </w:rPr>
  </w:style>
  <w:style w:type="paragraph" w:styleId="CabealhodoSumrio">
    <w:name w:val="TOC Heading"/>
    <w:basedOn w:val="Ttulo1"/>
    <w:next w:val="Normal"/>
    <w:uiPriority w:val="39"/>
    <w:unhideWhenUsed/>
    <w:qFormat/>
    <w:rsid w:val="00C36633"/>
    <w:pPr>
      <w:spacing w:line="259" w:lineRule="auto"/>
      <w:outlineLvl w:val="9"/>
    </w:pPr>
    <w:rPr>
      <w:lang w:eastAsia="pt-BR"/>
    </w:rPr>
  </w:style>
  <w:style w:type="paragraph" w:styleId="Sumrio2">
    <w:name w:val="toc 2"/>
    <w:basedOn w:val="Normal"/>
    <w:next w:val="Normal"/>
    <w:autoRedefine/>
    <w:uiPriority w:val="39"/>
    <w:unhideWhenUsed/>
    <w:qFormat/>
    <w:rsid w:val="001119DE"/>
    <w:pPr>
      <w:spacing w:after="100" w:line="259" w:lineRule="auto"/>
      <w:ind w:left="220"/>
    </w:pPr>
    <w:rPr>
      <w:rFonts w:eastAsiaTheme="minorEastAsia" w:cs="Times New Roman"/>
      <w:sz w:val="22"/>
      <w:lang w:eastAsia="pt-BR"/>
    </w:rPr>
  </w:style>
  <w:style w:type="paragraph" w:styleId="Sumrio1">
    <w:name w:val="toc 1"/>
    <w:basedOn w:val="Normal"/>
    <w:next w:val="Normal"/>
    <w:autoRedefine/>
    <w:uiPriority w:val="39"/>
    <w:unhideWhenUsed/>
    <w:qFormat/>
    <w:rsid w:val="00714858"/>
    <w:pPr>
      <w:tabs>
        <w:tab w:val="right" w:leader="dot" w:pos="8494"/>
      </w:tabs>
      <w:spacing w:after="100" w:line="259" w:lineRule="auto"/>
    </w:pPr>
    <w:rPr>
      <w:rFonts w:eastAsiaTheme="minorEastAsia" w:cs="Times New Roman"/>
      <w:b/>
      <w:noProof/>
      <w:szCs w:val="24"/>
      <w:lang w:eastAsia="pt-BR"/>
    </w:rPr>
  </w:style>
  <w:style w:type="paragraph" w:styleId="Sumrio3">
    <w:name w:val="toc 3"/>
    <w:basedOn w:val="Normal"/>
    <w:next w:val="Normal"/>
    <w:autoRedefine/>
    <w:uiPriority w:val="39"/>
    <w:unhideWhenUsed/>
    <w:qFormat/>
    <w:rsid w:val="00714858"/>
    <w:pPr>
      <w:spacing w:after="100" w:line="259" w:lineRule="auto"/>
      <w:ind w:left="440"/>
    </w:pPr>
    <w:rPr>
      <w:rFonts w:eastAsiaTheme="minorEastAsia" w:cs="Times New Roman"/>
      <w:sz w:val="20"/>
      <w:lang w:eastAsia="pt-BR"/>
    </w:rPr>
  </w:style>
  <w:style w:type="character" w:styleId="nfase">
    <w:name w:val="Emphasis"/>
    <w:basedOn w:val="Fontepargpadro"/>
    <w:uiPriority w:val="20"/>
    <w:qFormat/>
    <w:rsid w:val="00334C78"/>
    <w:rPr>
      <w:i/>
      <w:iCs/>
    </w:rPr>
  </w:style>
  <w:style w:type="paragraph" w:styleId="PargrafodaLista">
    <w:name w:val="List Paragraph"/>
    <w:basedOn w:val="Normal"/>
    <w:uiPriority w:val="34"/>
    <w:qFormat/>
    <w:rsid w:val="006D7777"/>
    <w:pPr>
      <w:ind w:left="720"/>
      <w:contextualSpacing/>
    </w:pPr>
  </w:style>
  <w:style w:type="paragraph" w:customStyle="1" w:styleId="infoblue">
    <w:name w:val="infoblue"/>
    <w:basedOn w:val="Normal"/>
    <w:rsid w:val="00861811"/>
    <w:pPr>
      <w:spacing w:after="120" w:line="240" w:lineRule="atLeast"/>
    </w:pPr>
    <w:rPr>
      <w:rFonts w:ascii="Times New Roman" w:eastAsia="Arial Unicode MS" w:hAnsi="Times New Roman" w:cs="Times New Roman"/>
      <w:i/>
      <w:iCs/>
      <w:color w:val="0000FF"/>
      <w:sz w:val="20"/>
      <w:szCs w:val="20"/>
      <w:lang w:eastAsia="pt-BR"/>
    </w:rPr>
  </w:style>
  <w:style w:type="character" w:styleId="Hyperlink">
    <w:name w:val="Hyperlink"/>
    <w:basedOn w:val="Fontepargpadro"/>
    <w:uiPriority w:val="99"/>
    <w:unhideWhenUsed/>
    <w:rsid w:val="00861811"/>
    <w:rPr>
      <w:color w:val="0000FF" w:themeColor="hyperlink"/>
      <w:u w:val="single"/>
    </w:rPr>
  </w:style>
  <w:style w:type="paragraph" w:styleId="Cabealho">
    <w:name w:val="header"/>
    <w:basedOn w:val="Normal"/>
    <w:link w:val="CabealhoChar"/>
    <w:uiPriority w:val="99"/>
    <w:unhideWhenUsed/>
    <w:rsid w:val="001760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60A9"/>
  </w:style>
  <w:style w:type="paragraph" w:styleId="Rodap">
    <w:name w:val="footer"/>
    <w:basedOn w:val="Normal"/>
    <w:link w:val="RodapChar"/>
    <w:unhideWhenUsed/>
    <w:rsid w:val="001760A9"/>
    <w:pPr>
      <w:tabs>
        <w:tab w:val="center" w:pos="4252"/>
        <w:tab w:val="right" w:pos="8504"/>
      </w:tabs>
      <w:spacing w:after="0" w:line="240" w:lineRule="auto"/>
    </w:pPr>
  </w:style>
  <w:style w:type="character" w:customStyle="1" w:styleId="RodapChar">
    <w:name w:val="Rodapé Char"/>
    <w:basedOn w:val="Fontepargpadro"/>
    <w:link w:val="Rodap"/>
    <w:uiPriority w:val="99"/>
    <w:rsid w:val="001760A9"/>
  </w:style>
  <w:style w:type="paragraph" w:customStyle="1" w:styleId="Descrio">
    <w:name w:val="Descrição"/>
    <w:basedOn w:val="Cabealho"/>
    <w:rsid w:val="002E0A8E"/>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2E0A8E"/>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627B6B"/>
    <w:rPr>
      <w:sz w:val="16"/>
      <w:szCs w:val="16"/>
    </w:rPr>
  </w:style>
  <w:style w:type="paragraph" w:styleId="Textodecomentrio">
    <w:name w:val="annotation text"/>
    <w:basedOn w:val="Normal"/>
    <w:link w:val="TextodecomentrioChar"/>
    <w:uiPriority w:val="99"/>
    <w:semiHidden/>
    <w:unhideWhenUsed/>
    <w:rsid w:val="00627B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27B6B"/>
    <w:rPr>
      <w:sz w:val="20"/>
      <w:szCs w:val="20"/>
    </w:rPr>
  </w:style>
  <w:style w:type="paragraph" w:styleId="Assuntodocomentrio">
    <w:name w:val="annotation subject"/>
    <w:basedOn w:val="Textodecomentrio"/>
    <w:next w:val="Textodecomentrio"/>
    <w:link w:val="AssuntodocomentrioChar"/>
    <w:uiPriority w:val="99"/>
    <w:semiHidden/>
    <w:unhideWhenUsed/>
    <w:rsid w:val="00627B6B"/>
    <w:rPr>
      <w:b/>
      <w:bCs/>
    </w:rPr>
  </w:style>
  <w:style w:type="character" w:customStyle="1" w:styleId="AssuntodocomentrioChar">
    <w:name w:val="Assunto do comentário Char"/>
    <w:basedOn w:val="TextodecomentrioChar"/>
    <w:link w:val="Assuntodocomentrio"/>
    <w:uiPriority w:val="99"/>
    <w:semiHidden/>
    <w:rsid w:val="00627B6B"/>
    <w:rPr>
      <w:b/>
      <w:bCs/>
      <w:sz w:val="20"/>
      <w:szCs w:val="20"/>
    </w:rPr>
  </w:style>
  <w:style w:type="paragraph" w:styleId="Textodebalo">
    <w:name w:val="Balloon Text"/>
    <w:basedOn w:val="Normal"/>
    <w:link w:val="TextodebaloChar"/>
    <w:uiPriority w:val="99"/>
    <w:semiHidden/>
    <w:unhideWhenUsed/>
    <w:rsid w:val="00627B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7B6B"/>
    <w:rPr>
      <w:rFonts w:ascii="Segoe UI" w:hAnsi="Segoe UI" w:cs="Segoe UI"/>
      <w:sz w:val="18"/>
      <w:szCs w:val="18"/>
    </w:rPr>
  </w:style>
  <w:style w:type="paragraph" w:styleId="Legenda">
    <w:name w:val="caption"/>
    <w:basedOn w:val="Normal"/>
    <w:next w:val="Normal"/>
    <w:uiPriority w:val="35"/>
    <w:unhideWhenUsed/>
    <w:qFormat/>
    <w:rsid w:val="00161D71"/>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1D71"/>
    <w:pPr>
      <w:spacing w:after="0"/>
    </w:pPr>
  </w:style>
  <w:style w:type="character" w:styleId="Nmerodelinha">
    <w:name w:val="line number"/>
    <w:basedOn w:val="Fontepargpadro"/>
    <w:uiPriority w:val="99"/>
    <w:semiHidden/>
    <w:unhideWhenUsed/>
    <w:rsid w:val="00AC660A"/>
  </w:style>
  <w:style w:type="paragraph" w:styleId="Ttulo">
    <w:name w:val="Title"/>
    <w:basedOn w:val="Normal"/>
    <w:link w:val="TtuloChar"/>
    <w:qFormat/>
    <w:rsid w:val="00B71866"/>
    <w:pPr>
      <w:spacing w:before="240" w:after="60" w:line="240" w:lineRule="auto"/>
      <w:jc w:val="center"/>
      <w:outlineLvl w:val="0"/>
    </w:pPr>
    <w:rPr>
      <w:rFonts w:eastAsia="Times New Roman" w:cs="Arial"/>
      <w:b/>
      <w:bCs/>
      <w:kern w:val="28"/>
      <w:sz w:val="32"/>
      <w:szCs w:val="32"/>
      <w:lang w:eastAsia="pt-BR"/>
    </w:rPr>
  </w:style>
  <w:style w:type="character" w:customStyle="1" w:styleId="TtuloChar">
    <w:name w:val="Título Char"/>
    <w:basedOn w:val="Fontepargpadro"/>
    <w:link w:val="Ttulo"/>
    <w:rsid w:val="00B71866"/>
    <w:rPr>
      <w:rFonts w:eastAsia="Times New Roman" w:cs="Arial"/>
      <w:b/>
      <w:bCs/>
      <w:kern w:val="28"/>
      <w:sz w:val="32"/>
      <w:szCs w:val="32"/>
      <w:lang w:eastAsia="pt-BR"/>
    </w:rPr>
  </w:style>
  <w:style w:type="table" w:customStyle="1" w:styleId="ListaClara-nfase11">
    <w:name w:val="Lista Clara - Ênfase 11"/>
    <w:basedOn w:val="Tabelanormal"/>
    <w:uiPriority w:val="61"/>
    <w:rsid w:val="00B71866"/>
    <w:pPr>
      <w:spacing w:after="0" w:line="240" w:lineRule="auto"/>
      <w:jc w:val="both"/>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rpodetexto">
    <w:name w:val="Body Text"/>
    <w:basedOn w:val="Normal"/>
    <w:link w:val="CorpodetextoChar"/>
    <w:semiHidden/>
    <w:rsid w:val="00B71866"/>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CorpodetextoChar">
    <w:name w:val="Corpo de texto Char"/>
    <w:basedOn w:val="Fontepargpadro"/>
    <w:link w:val="Corpodetexto"/>
    <w:semiHidden/>
    <w:rsid w:val="00B71866"/>
    <w:rPr>
      <w:rFonts w:ascii="Times New Roman" w:eastAsia="Times New Roman" w:hAnsi="Times New Roman" w:cs="Times New Roman"/>
      <w:sz w:val="20"/>
      <w:szCs w:val="20"/>
      <w:lang w:val="en-US"/>
    </w:rPr>
  </w:style>
  <w:style w:type="paragraph" w:customStyle="1" w:styleId="Corpodetexto1">
    <w:name w:val="Corpo de texto1"/>
    <w:rsid w:val="002715EE"/>
    <w:pPr>
      <w:keepLines/>
      <w:spacing w:after="120" w:line="220" w:lineRule="atLeast"/>
    </w:pPr>
    <w:rPr>
      <w:rFonts w:ascii="Times New Roman" w:eastAsia="Times New Roman" w:hAnsi="Times New Roman" w:cs="Times New Roman"/>
      <w:sz w:val="20"/>
      <w:szCs w:val="20"/>
      <w:lang w:val="en-GB"/>
    </w:rPr>
  </w:style>
  <w:style w:type="paragraph" w:customStyle="1" w:styleId="InfoBlue0">
    <w:name w:val="InfoBlue"/>
    <w:basedOn w:val="Normal"/>
    <w:next w:val="Corpodetexto"/>
    <w:autoRedefine/>
    <w:rsid w:val="00F10BE9"/>
    <w:pPr>
      <w:widowControl w:val="0"/>
      <w:tabs>
        <w:tab w:val="left" w:pos="381"/>
      </w:tabs>
      <w:spacing w:after="120" w:line="240" w:lineRule="atLeast"/>
      <w:ind w:left="381"/>
    </w:pPr>
    <w:rPr>
      <w:rFonts w:ascii="Times New Roman" w:eastAsia="Times New Roman" w:hAnsi="Times New Roman" w:cs="Times New Roman"/>
      <w:iCs/>
      <w:color w:val="0000FF"/>
      <w:sz w:val="20"/>
      <w:szCs w:val="20"/>
      <w:lang w:val="en-GB"/>
    </w:rPr>
  </w:style>
  <w:style w:type="character" w:customStyle="1" w:styleId="apple-converted-space">
    <w:name w:val="apple-converted-space"/>
    <w:basedOn w:val="Fontepargpadro"/>
    <w:rsid w:val="00434073"/>
  </w:style>
  <w:style w:type="character" w:styleId="CitaoHTML">
    <w:name w:val="HTML Cite"/>
    <w:basedOn w:val="Fontepargpadro"/>
    <w:uiPriority w:val="99"/>
    <w:semiHidden/>
    <w:unhideWhenUsed/>
    <w:rsid w:val="00DA3701"/>
    <w:rPr>
      <w:i/>
      <w:iCs/>
    </w:rPr>
  </w:style>
  <w:style w:type="paragraph" w:styleId="Sumrio4">
    <w:name w:val="toc 4"/>
    <w:basedOn w:val="Normal"/>
    <w:next w:val="Normal"/>
    <w:autoRedefine/>
    <w:uiPriority w:val="39"/>
    <w:unhideWhenUsed/>
    <w:rsid w:val="00EF5980"/>
    <w:pPr>
      <w:spacing w:after="100" w:line="276" w:lineRule="auto"/>
      <w:ind w:left="660"/>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EF5980"/>
    <w:pPr>
      <w:spacing w:after="100" w:line="276" w:lineRule="auto"/>
      <w:ind w:left="880"/>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EF5980"/>
    <w:pPr>
      <w:spacing w:after="100" w:line="276" w:lineRule="auto"/>
      <w:ind w:left="1100"/>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EF5980"/>
    <w:pPr>
      <w:spacing w:after="100" w:line="276" w:lineRule="auto"/>
      <w:ind w:left="1320"/>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EF5980"/>
    <w:pPr>
      <w:spacing w:after="100" w:line="276" w:lineRule="auto"/>
      <w:ind w:left="1540"/>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EF5980"/>
    <w:pPr>
      <w:spacing w:after="100" w:line="276" w:lineRule="auto"/>
      <w:ind w:left="1760"/>
    </w:pPr>
    <w:rPr>
      <w:rFonts w:asciiTheme="minorHAnsi" w:eastAsiaTheme="minorEastAsia" w:hAnsiTheme="minorHAnsi"/>
      <w:sz w:val="22"/>
      <w:lang w:eastAsia="pt-BR"/>
    </w:rPr>
  </w:style>
  <w:style w:type="paragraph" w:customStyle="1" w:styleId="Default">
    <w:name w:val="Default"/>
    <w:rsid w:val="00FD4E0D"/>
    <w:pPr>
      <w:autoSpaceDE w:val="0"/>
      <w:autoSpaceDN w:val="0"/>
      <w:adjustRightInd w:val="0"/>
      <w:spacing w:after="0" w:line="240" w:lineRule="auto"/>
    </w:pPr>
    <w:rPr>
      <w:rFonts w:cs="Arial"/>
      <w:color w:val="000000"/>
      <w:szCs w:val="24"/>
    </w:rPr>
  </w:style>
  <w:style w:type="table" w:styleId="SombreamentoClaro">
    <w:name w:val="Light Shading"/>
    <w:basedOn w:val="Tabelanormal"/>
    <w:uiPriority w:val="60"/>
    <w:rsid w:val="00E25F0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2">
    <w:name w:val="Light Shading Accent 2"/>
    <w:basedOn w:val="Tabelanormal"/>
    <w:uiPriority w:val="60"/>
    <w:rsid w:val="00E25F0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elacomgrade1">
    <w:name w:val="Tabela com grade1"/>
    <w:basedOn w:val="Tabelanormal"/>
    <w:rsid w:val="00132358"/>
    <w:pPr>
      <w:spacing w:after="240" w:line="240" w:lineRule="auto"/>
      <w:jc w:val="both"/>
    </w:pPr>
    <w:rPr>
      <w:rFonts w:eastAsia="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style>
  <w:style w:type="table" w:customStyle="1" w:styleId="Tabelacomgrade2">
    <w:name w:val="Tabela com grade2"/>
    <w:basedOn w:val="Tabelanormal"/>
    <w:next w:val="Tabelacomgrade"/>
    <w:rsid w:val="000C497D"/>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A72F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318">
      <w:bodyDiv w:val="1"/>
      <w:marLeft w:val="0"/>
      <w:marRight w:val="0"/>
      <w:marTop w:val="0"/>
      <w:marBottom w:val="0"/>
      <w:divBdr>
        <w:top w:val="none" w:sz="0" w:space="0" w:color="auto"/>
        <w:left w:val="none" w:sz="0" w:space="0" w:color="auto"/>
        <w:bottom w:val="none" w:sz="0" w:space="0" w:color="auto"/>
        <w:right w:val="none" w:sz="0" w:space="0" w:color="auto"/>
      </w:divBdr>
    </w:div>
    <w:div w:id="69012301">
      <w:bodyDiv w:val="1"/>
      <w:marLeft w:val="0"/>
      <w:marRight w:val="0"/>
      <w:marTop w:val="0"/>
      <w:marBottom w:val="0"/>
      <w:divBdr>
        <w:top w:val="none" w:sz="0" w:space="0" w:color="auto"/>
        <w:left w:val="none" w:sz="0" w:space="0" w:color="auto"/>
        <w:bottom w:val="none" w:sz="0" w:space="0" w:color="auto"/>
        <w:right w:val="none" w:sz="0" w:space="0" w:color="auto"/>
      </w:divBdr>
    </w:div>
    <w:div w:id="114831737">
      <w:bodyDiv w:val="1"/>
      <w:marLeft w:val="0"/>
      <w:marRight w:val="0"/>
      <w:marTop w:val="0"/>
      <w:marBottom w:val="0"/>
      <w:divBdr>
        <w:top w:val="none" w:sz="0" w:space="0" w:color="auto"/>
        <w:left w:val="none" w:sz="0" w:space="0" w:color="auto"/>
        <w:bottom w:val="none" w:sz="0" w:space="0" w:color="auto"/>
        <w:right w:val="none" w:sz="0" w:space="0" w:color="auto"/>
      </w:divBdr>
    </w:div>
    <w:div w:id="126973051">
      <w:bodyDiv w:val="1"/>
      <w:marLeft w:val="0"/>
      <w:marRight w:val="0"/>
      <w:marTop w:val="0"/>
      <w:marBottom w:val="0"/>
      <w:divBdr>
        <w:top w:val="none" w:sz="0" w:space="0" w:color="auto"/>
        <w:left w:val="none" w:sz="0" w:space="0" w:color="auto"/>
        <w:bottom w:val="none" w:sz="0" w:space="0" w:color="auto"/>
        <w:right w:val="none" w:sz="0" w:space="0" w:color="auto"/>
      </w:divBdr>
    </w:div>
    <w:div w:id="140267449">
      <w:bodyDiv w:val="1"/>
      <w:marLeft w:val="0"/>
      <w:marRight w:val="0"/>
      <w:marTop w:val="0"/>
      <w:marBottom w:val="0"/>
      <w:divBdr>
        <w:top w:val="none" w:sz="0" w:space="0" w:color="auto"/>
        <w:left w:val="none" w:sz="0" w:space="0" w:color="auto"/>
        <w:bottom w:val="none" w:sz="0" w:space="0" w:color="auto"/>
        <w:right w:val="none" w:sz="0" w:space="0" w:color="auto"/>
      </w:divBdr>
    </w:div>
    <w:div w:id="163009813">
      <w:bodyDiv w:val="1"/>
      <w:marLeft w:val="0"/>
      <w:marRight w:val="0"/>
      <w:marTop w:val="0"/>
      <w:marBottom w:val="0"/>
      <w:divBdr>
        <w:top w:val="none" w:sz="0" w:space="0" w:color="auto"/>
        <w:left w:val="none" w:sz="0" w:space="0" w:color="auto"/>
        <w:bottom w:val="none" w:sz="0" w:space="0" w:color="auto"/>
        <w:right w:val="none" w:sz="0" w:space="0" w:color="auto"/>
      </w:divBdr>
    </w:div>
    <w:div w:id="204685286">
      <w:bodyDiv w:val="1"/>
      <w:marLeft w:val="0"/>
      <w:marRight w:val="0"/>
      <w:marTop w:val="0"/>
      <w:marBottom w:val="0"/>
      <w:divBdr>
        <w:top w:val="none" w:sz="0" w:space="0" w:color="auto"/>
        <w:left w:val="none" w:sz="0" w:space="0" w:color="auto"/>
        <w:bottom w:val="none" w:sz="0" w:space="0" w:color="auto"/>
        <w:right w:val="none" w:sz="0" w:space="0" w:color="auto"/>
      </w:divBdr>
    </w:div>
    <w:div w:id="208494704">
      <w:bodyDiv w:val="1"/>
      <w:marLeft w:val="0"/>
      <w:marRight w:val="0"/>
      <w:marTop w:val="0"/>
      <w:marBottom w:val="0"/>
      <w:divBdr>
        <w:top w:val="none" w:sz="0" w:space="0" w:color="auto"/>
        <w:left w:val="none" w:sz="0" w:space="0" w:color="auto"/>
        <w:bottom w:val="none" w:sz="0" w:space="0" w:color="auto"/>
        <w:right w:val="none" w:sz="0" w:space="0" w:color="auto"/>
      </w:divBdr>
    </w:div>
    <w:div w:id="252788166">
      <w:bodyDiv w:val="1"/>
      <w:marLeft w:val="0"/>
      <w:marRight w:val="0"/>
      <w:marTop w:val="0"/>
      <w:marBottom w:val="0"/>
      <w:divBdr>
        <w:top w:val="none" w:sz="0" w:space="0" w:color="auto"/>
        <w:left w:val="none" w:sz="0" w:space="0" w:color="auto"/>
        <w:bottom w:val="none" w:sz="0" w:space="0" w:color="auto"/>
        <w:right w:val="none" w:sz="0" w:space="0" w:color="auto"/>
      </w:divBdr>
    </w:div>
    <w:div w:id="382562544">
      <w:bodyDiv w:val="1"/>
      <w:marLeft w:val="0"/>
      <w:marRight w:val="0"/>
      <w:marTop w:val="0"/>
      <w:marBottom w:val="0"/>
      <w:divBdr>
        <w:top w:val="none" w:sz="0" w:space="0" w:color="auto"/>
        <w:left w:val="none" w:sz="0" w:space="0" w:color="auto"/>
        <w:bottom w:val="none" w:sz="0" w:space="0" w:color="auto"/>
        <w:right w:val="none" w:sz="0" w:space="0" w:color="auto"/>
      </w:divBdr>
    </w:div>
    <w:div w:id="466894347">
      <w:bodyDiv w:val="1"/>
      <w:marLeft w:val="0"/>
      <w:marRight w:val="0"/>
      <w:marTop w:val="0"/>
      <w:marBottom w:val="0"/>
      <w:divBdr>
        <w:top w:val="none" w:sz="0" w:space="0" w:color="auto"/>
        <w:left w:val="none" w:sz="0" w:space="0" w:color="auto"/>
        <w:bottom w:val="none" w:sz="0" w:space="0" w:color="auto"/>
        <w:right w:val="none" w:sz="0" w:space="0" w:color="auto"/>
      </w:divBdr>
    </w:div>
    <w:div w:id="483669212">
      <w:bodyDiv w:val="1"/>
      <w:marLeft w:val="0"/>
      <w:marRight w:val="0"/>
      <w:marTop w:val="0"/>
      <w:marBottom w:val="0"/>
      <w:divBdr>
        <w:top w:val="none" w:sz="0" w:space="0" w:color="auto"/>
        <w:left w:val="none" w:sz="0" w:space="0" w:color="auto"/>
        <w:bottom w:val="none" w:sz="0" w:space="0" w:color="auto"/>
        <w:right w:val="none" w:sz="0" w:space="0" w:color="auto"/>
      </w:divBdr>
    </w:div>
    <w:div w:id="484321690">
      <w:bodyDiv w:val="1"/>
      <w:marLeft w:val="0"/>
      <w:marRight w:val="0"/>
      <w:marTop w:val="0"/>
      <w:marBottom w:val="0"/>
      <w:divBdr>
        <w:top w:val="none" w:sz="0" w:space="0" w:color="auto"/>
        <w:left w:val="none" w:sz="0" w:space="0" w:color="auto"/>
        <w:bottom w:val="none" w:sz="0" w:space="0" w:color="auto"/>
        <w:right w:val="none" w:sz="0" w:space="0" w:color="auto"/>
      </w:divBdr>
    </w:div>
    <w:div w:id="489517025">
      <w:bodyDiv w:val="1"/>
      <w:marLeft w:val="0"/>
      <w:marRight w:val="0"/>
      <w:marTop w:val="0"/>
      <w:marBottom w:val="0"/>
      <w:divBdr>
        <w:top w:val="none" w:sz="0" w:space="0" w:color="auto"/>
        <w:left w:val="none" w:sz="0" w:space="0" w:color="auto"/>
        <w:bottom w:val="none" w:sz="0" w:space="0" w:color="auto"/>
        <w:right w:val="none" w:sz="0" w:space="0" w:color="auto"/>
      </w:divBdr>
    </w:div>
    <w:div w:id="532116615">
      <w:bodyDiv w:val="1"/>
      <w:marLeft w:val="0"/>
      <w:marRight w:val="0"/>
      <w:marTop w:val="0"/>
      <w:marBottom w:val="0"/>
      <w:divBdr>
        <w:top w:val="none" w:sz="0" w:space="0" w:color="auto"/>
        <w:left w:val="none" w:sz="0" w:space="0" w:color="auto"/>
        <w:bottom w:val="none" w:sz="0" w:space="0" w:color="auto"/>
        <w:right w:val="none" w:sz="0" w:space="0" w:color="auto"/>
      </w:divBdr>
    </w:div>
    <w:div w:id="555900395">
      <w:bodyDiv w:val="1"/>
      <w:marLeft w:val="0"/>
      <w:marRight w:val="0"/>
      <w:marTop w:val="0"/>
      <w:marBottom w:val="0"/>
      <w:divBdr>
        <w:top w:val="none" w:sz="0" w:space="0" w:color="auto"/>
        <w:left w:val="none" w:sz="0" w:space="0" w:color="auto"/>
        <w:bottom w:val="none" w:sz="0" w:space="0" w:color="auto"/>
        <w:right w:val="none" w:sz="0" w:space="0" w:color="auto"/>
      </w:divBdr>
    </w:div>
    <w:div w:id="633414987">
      <w:bodyDiv w:val="1"/>
      <w:marLeft w:val="0"/>
      <w:marRight w:val="0"/>
      <w:marTop w:val="0"/>
      <w:marBottom w:val="0"/>
      <w:divBdr>
        <w:top w:val="none" w:sz="0" w:space="0" w:color="auto"/>
        <w:left w:val="none" w:sz="0" w:space="0" w:color="auto"/>
        <w:bottom w:val="none" w:sz="0" w:space="0" w:color="auto"/>
        <w:right w:val="none" w:sz="0" w:space="0" w:color="auto"/>
      </w:divBdr>
    </w:div>
    <w:div w:id="658000511">
      <w:bodyDiv w:val="1"/>
      <w:marLeft w:val="0"/>
      <w:marRight w:val="0"/>
      <w:marTop w:val="0"/>
      <w:marBottom w:val="0"/>
      <w:divBdr>
        <w:top w:val="none" w:sz="0" w:space="0" w:color="auto"/>
        <w:left w:val="none" w:sz="0" w:space="0" w:color="auto"/>
        <w:bottom w:val="none" w:sz="0" w:space="0" w:color="auto"/>
        <w:right w:val="none" w:sz="0" w:space="0" w:color="auto"/>
      </w:divBdr>
    </w:div>
    <w:div w:id="820847466">
      <w:bodyDiv w:val="1"/>
      <w:marLeft w:val="0"/>
      <w:marRight w:val="0"/>
      <w:marTop w:val="0"/>
      <w:marBottom w:val="0"/>
      <w:divBdr>
        <w:top w:val="none" w:sz="0" w:space="0" w:color="auto"/>
        <w:left w:val="none" w:sz="0" w:space="0" w:color="auto"/>
        <w:bottom w:val="none" w:sz="0" w:space="0" w:color="auto"/>
        <w:right w:val="none" w:sz="0" w:space="0" w:color="auto"/>
      </w:divBdr>
    </w:div>
    <w:div w:id="832916028">
      <w:bodyDiv w:val="1"/>
      <w:marLeft w:val="0"/>
      <w:marRight w:val="0"/>
      <w:marTop w:val="0"/>
      <w:marBottom w:val="0"/>
      <w:divBdr>
        <w:top w:val="none" w:sz="0" w:space="0" w:color="auto"/>
        <w:left w:val="none" w:sz="0" w:space="0" w:color="auto"/>
        <w:bottom w:val="none" w:sz="0" w:space="0" w:color="auto"/>
        <w:right w:val="none" w:sz="0" w:space="0" w:color="auto"/>
      </w:divBdr>
    </w:div>
    <w:div w:id="837306877">
      <w:bodyDiv w:val="1"/>
      <w:marLeft w:val="0"/>
      <w:marRight w:val="0"/>
      <w:marTop w:val="0"/>
      <w:marBottom w:val="0"/>
      <w:divBdr>
        <w:top w:val="none" w:sz="0" w:space="0" w:color="auto"/>
        <w:left w:val="none" w:sz="0" w:space="0" w:color="auto"/>
        <w:bottom w:val="none" w:sz="0" w:space="0" w:color="auto"/>
        <w:right w:val="none" w:sz="0" w:space="0" w:color="auto"/>
      </w:divBdr>
    </w:div>
    <w:div w:id="842818061">
      <w:bodyDiv w:val="1"/>
      <w:marLeft w:val="0"/>
      <w:marRight w:val="0"/>
      <w:marTop w:val="0"/>
      <w:marBottom w:val="0"/>
      <w:divBdr>
        <w:top w:val="none" w:sz="0" w:space="0" w:color="auto"/>
        <w:left w:val="none" w:sz="0" w:space="0" w:color="auto"/>
        <w:bottom w:val="none" w:sz="0" w:space="0" w:color="auto"/>
        <w:right w:val="none" w:sz="0" w:space="0" w:color="auto"/>
      </w:divBdr>
    </w:div>
    <w:div w:id="869564247">
      <w:bodyDiv w:val="1"/>
      <w:marLeft w:val="0"/>
      <w:marRight w:val="0"/>
      <w:marTop w:val="0"/>
      <w:marBottom w:val="0"/>
      <w:divBdr>
        <w:top w:val="none" w:sz="0" w:space="0" w:color="auto"/>
        <w:left w:val="none" w:sz="0" w:space="0" w:color="auto"/>
        <w:bottom w:val="none" w:sz="0" w:space="0" w:color="auto"/>
        <w:right w:val="none" w:sz="0" w:space="0" w:color="auto"/>
      </w:divBdr>
    </w:div>
    <w:div w:id="887424223">
      <w:bodyDiv w:val="1"/>
      <w:marLeft w:val="0"/>
      <w:marRight w:val="0"/>
      <w:marTop w:val="0"/>
      <w:marBottom w:val="0"/>
      <w:divBdr>
        <w:top w:val="none" w:sz="0" w:space="0" w:color="auto"/>
        <w:left w:val="none" w:sz="0" w:space="0" w:color="auto"/>
        <w:bottom w:val="none" w:sz="0" w:space="0" w:color="auto"/>
        <w:right w:val="none" w:sz="0" w:space="0" w:color="auto"/>
      </w:divBdr>
    </w:div>
    <w:div w:id="970477436">
      <w:bodyDiv w:val="1"/>
      <w:marLeft w:val="0"/>
      <w:marRight w:val="0"/>
      <w:marTop w:val="0"/>
      <w:marBottom w:val="0"/>
      <w:divBdr>
        <w:top w:val="none" w:sz="0" w:space="0" w:color="auto"/>
        <w:left w:val="none" w:sz="0" w:space="0" w:color="auto"/>
        <w:bottom w:val="none" w:sz="0" w:space="0" w:color="auto"/>
        <w:right w:val="none" w:sz="0" w:space="0" w:color="auto"/>
      </w:divBdr>
    </w:div>
    <w:div w:id="976686300">
      <w:bodyDiv w:val="1"/>
      <w:marLeft w:val="0"/>
      <w:marRight w:val="0"/>
      <w:marTop w:val="0"/>
      <w:marBottom w:val="0"/>
      <w:divBdr>
        <w:top w:val="none" w:sz="0" w:space="0" w:color="auto"/>
        <w:left w:val="none" w:sz="0" w:space="0" w:color="auto"/>
        <w:bottom w:val="none" w:sz="0" w:space="0" w:color="auto"/>
        <w:right w:val="none" w:sz="0" w:space="0" w:color="auto"/>
      </w:divBdr>
    </w:div>
    <w:div w:id="990183883">
      <w:bodyDiv w:val="1"/>
      <w:marLeft w:val="0"/>
      <w:marRight w:val="0"/>
      <w:marTop w:val="0"/>
      <w:marBottom w:val="0"/>
      <w:divBdr>
        <w:top w:val="none" w:sz="0" w:space="0" w:color="auto"/>
        <w:left w:val="none" w:sz="0" w:space="0" w:color="auto"/>
        <w:bottom w:val="none" w:sz="0" w:space="0" w:color="auto"/>
        <w:right w:val="none" w:sz="0" w:space="0" w:color="auto"/>
      </w:divBdr>
    </w:div>
    <w:div w:id="994919955">
      <w:bodyDiv w:val="1"/>
      <w:marLeft w:val="0"/>
      <w:marRight w:val="0"/>
      <w:marTop w:val="0"/>
      <w:marBottom w:val="0"/>
      <w:divBdr>
        <w:top w:val="none" w:sz="0" w:space="0" w:color="auto"/>
        <w:left w:val="none" w:sz="0" w:space="0" w:color="auto"/>
        <w:bottom w:val="none" w:sz="0" w:space="0" w:color="auto"/>
        <w:right w:val="none" w:sz="0" w:space="0" w:color="auto"/>
      </w:divBdr>
    </w:div>
    <w:div w:id="1002195906">
      <w:bodyDiv w:val="1"/>
      <w:marLeft w:val="0"/>
      <w:marRight w:val="0"/>
      <w:marTop w:val="0"/>
      <w:marBottom w:val="0"/>
      <w:divBdr>
        <w:top w:val="none" w:sz="0" w:space="0" w:color="auto"/>
        <w:left w:val="none" w:sz="0" w:space="0" w:color="auto"/>
        <w:bottom w:val="none" w:sz="0" w:space="0" w:color="auto"/>
        <w:right w:val="none" w:sz="0" w:space="0" w:color="auto"/>
      </w:divBdr>
    </w:div>
    <w:div w:id="1018892189">
      <w:bodyDiv w:val="1"/>
      <w:marLeft w:val="0"/>
      <w:marRight w:val="0"/>
      <w:marTop w:val="0"/>
      <w:marBottom w:val="0"/>
      <w:divBdr>
        <w:top w:val="none" w:sz="0" w:space="0" w:color="auto"/>
        <w:left w:val="none" w:sz="0" w:space="0" w:color="auto"/>
        <w:bottom w:val="none" w:sz="0" w:space="0" w:color="auto"/>
        <w:right w:val="none" w:sz="0" w:space="0" w:color="auto"/>
      </w:divBdr>
    </w:div>
    <w:div w:id="1068839708">
      <w:bodyDiv w:val="1"/>
      <w:marLeft w:val="0"/>
      <w:marRight w:val="0"/>
      <w:marTop w:val="0"/>
      <w:marBottom w:val="0"/>
      <w:divBdr>
        <w:top w:val="none" w:sz="0" w:space="0" w:color="auto"/>
        <w:left w:val="none" w:sz="0" w:space="0" w:color="auto"/>
        <w:bottom w:val="none" w:sz="0" w:space="0" w:color="auto"/>
        <w:right w:val="none" w:sz="0" w:space="0" w:color="auto"/>
      </w:divBdr>
    </w:div>
    <w:div w:id="1083530587">
      <w:bodyDiv w:val="1"/>
      <w:marLeft w:val="0"/>
      <w:marRight w:val="0"/>
      <w:marTop w:val="0"/>
      <w:marBottom w:val="0"/>
      <w:divBdr>
        <w:top w:val="none" w:sz="0" w:space="0" w:color="auto"/>
        <w:left w:val="none" w:sz="0" w:space="0" w:color="auto"/>
        <w:bottom w:val="none" w:sz="0" w:space="0" w:color="auto"/>
        <w:right w:val="none" w:sz="0" w:space="0" w:color="auto"/>
      </w:divBdr>
    </w:div>
    <w:div w:id="1112163006">
      <w:bodyDiv w:val="1"/>
      <w:marLeft w:val="0"/>
      <w:marRight w:val="0"/>
      <w:marTop w:val="0"/>
      <w:marBottom w:val="0"/>
      <w:divBdr>
        <w:top w:val="none" w:sz="0" w:space="0" w:color="auto"/>
        <w:left w:val="none" w:sz="0" w:space="0" w:color="auto"/>
        <w:bottom w:val="none" w:sz="0" w:space="0" w:color="auto"/>
        <w:right w:val="none" w:sz="0" w:space="0" w:color="auto"/>
      </w:divBdr>
    </w:div>
    <w:div w:id="1133866480">
      <w:bodyDiv w:val="1"/>
      <w:marLeft w:val="0"/>
      <w:marRight w:val="0"/>
      <w:marTop w:val="0"/>
      <w:marBottom w:val="0"/>
      <w:divBdr>
        <w:top w:val="none" w:sz="0" w:space="0" w:color="auto"/>
        <w:left w:val="none" w:sz="0" w:space="0" w:color="auto"/>
        <w:bottom w:val="none" w:sz="0" w:space="0" w:color="auto"/>
        <w:right w:val="none" w:sz="0" w:space="0" w:color="auto"/>
      </w:divBdr>
    </w:div>
    <w:div w:id="1176966238">
      <w:bodyDiv w:val="1"/>
      <w:marLeft w:val="0"/>
      <w:marRight w:val="0"/>
      <w:marTop w:val="0"/>
      <w:marBottom w:val="0"/>
      <w:divBdr>
        <w:top w:val="none" w:sz="0" w:space="0" w:color="auto"/>
        <w:left w:val="none" w:sz="0" w:space="0" w:color="auto"/>
        <w:bottom w:val="none" w:sz="0" w:space="0" w:color="auto"/>
        <w:right w:val="none" w:sz="0" w:space="0" w:color="auto"/>
      </w:divBdr>
    </w:div>
    <w:div w:id="1228414894">
      <w:bodyDiv w:val="1"/>
      <w:marLeft w:val="0"/>
      <w:marRight w:val="0"/>
      <w:marTop w:val="0"/>
      <w:marBottom w:val="0"/>
      <w:divBdr>
        <w:top w:val="none" w:sz="0" w:space="0" w:color="auto"/>
        <w:left w:val="none" w:sz="0" w:space="0" w:color="auto"/>
        <w:bottom w:val="none" w:sz="0" w:space="0" w:color="auto"/>
        <w:right w:val="none" w:sz="0" w:space="0" w:color="auto"/>
      </w:divBdr>
    </w:div>
    <w:div w:id="1320309700">
      <w:bodyDiv w:val="1"/>
      <w:marLeft w:val="0"/>
      <w:marRight w:val="0"/>
      <w:marTop w:val="0"/>
      <w:marBottom w:val="0"/>
      <w:divBdr>
        <w:top w:val="none" w:sz="0" w:space="0" w:color="auto"/>
        <w:left w:val="none" w:sz="0" w:space="0" w:color="auto"/>
        <w:bottom w:val="none" w:sz="0" w:space="0" w:color="auto"/>
        <w:right w:val="none" w:sz="0" w:space="0" w:color="auto"/>
      </w:divBdr>
    </w:div>
    <w:div w:id="1353263870">
      <w:bodyDiv w:val="1"/>
      <w:marLeft w:val="0"/>
      <w:marRight w:val="0"/>
      <w:marTop w:val="0"/>
      <w:marBottom w:val="0"/>
      <w:divBdr>
        <w:top w:val="none" w:sz="0" w:space="0" w:color="auto"/>
        <w:left w:val="none" w:sz="0" w:space="0" w:color="auto"/>
        <w:bottom w:val="none" w:sz="0" w:space="0" w:color="auto"/>
        <w:right w:val="none" w:sz="0" w:space="0" w:color="auto"/>
      </w:divBdr>
      <w:divsChild>
        <w:div w:id="286399708">
          <w:marLeft w:val="1166"/>
          <w:marRight w:val="0"/>
          <w:marTop w:val="0"/>
          <w:marBottom w:val="0"/>
          <w:divBdr>
            <w:top w:val="none" w:sz="0" w:space="0" w:color="auto"/>
            <w:left w:val="none" w:sz="0" w:space="0" w:color="auto"/>
            <w:bottom w:val="none" w:sz="0" w:space="0" w:color="auto"/>
            <w:right w:val="none" w:sz="0" w:space="0" w:color="auto"/>
          </w:divBdr>
        </w:div>
        <w:div w:id="311447885">
          <w:marLeft w:val="547"/>
          <w:marRight w:val="0"/>
          <w:marTop w:val="0"/>
          <w:marBottom w:val="0"/>
          <w:divBdr>
            <w:top w:val="none" w:sz="0" w:space="0" w:color="auto"/>
            <w:left w:val="none" w:sz="0" w:space="0" w:color="auto"/>
            <w:bottom w:val="none" w:sz="0" w:space="0" w:color="auto"/>
            <w:right w:val="none" w:sz="0" w:space="0" w:color="auto"/>
          </w:divBdr>
        </w:div>
        <w:div w:id="344553347">
          <w:marLeft w:val="547"/>
          <w:marRight w:val="0"/>
          <w:marTop w:val="0"/>
          <w:marBottom w:val="0"/>
          <w:divBdr>
            <w:top w:val="none" w:sz="0" w:space="0" w:color="auto"/>
            <w:left w:val="none" w:sz="0" w:space="0" w:color="auto"/>
            <w:bottom w:val="none" w:sz="0" w:space="0" w:color="auto"/>
            <w:right w:val="none" w:sz="0" w:space="0" w:color="auto"/>
          </w:divBdr>
        </w:div>
        <w:div w:id="344937901">
          <w:marLeft w:val="1166"/>
          <w:marRight w:val="0"/>
          <w:marTop w:val="0"/>
          <w:marBottom w:val="0"/>
          <w:divBdr>
            <w:top w:val="none" w:sz="0" w:space="0" w:color="auto"/>
            <w:left w:val="none" w:sz="0" w:space="0" w:color="auto"/>
            <w:bottom w:val="none" w:sz="0" w:space="0" w:color="auto"/>
            <w:right w:val="none" w:sz="0" w:space="0" w:color="auto"/>
          </w:divBdr>
        </w:div>
        <w:div w:id="431361451">
          <w:marLeft w:val="1166"/>
          <w:marRight w:val="0"/>
          <w:marTop w:val="0"/>
          <w:marBottom w:val="0"/>
          <w:divBdr>
            <w:top w:val="none" w:sz="0" w:space="0" w:color="auto"/>
            <w:left w:val="none" w:sz="0" w:space="0" w:color="auto"/>
            <w:bottom w:val="none" w:sz="0" w:space="0" w:color="auto"/>
            <w:right w:val="none" w:sz="0" w:space="0" w:color="auto"/>
          </w:divBdr>
        </w:div>
        <w:div w:id="439371882">
          <w:marLeft w:val="1166"/>
          <w:marRight w:val="0"/>
          <w:marTop w:val="0"/>
          <w:marBottom w:val="0"/>
          <w:divBdr>
            <w:top w:val="none" w:sz="0" w:space="0" w:color="auto"/>
            <w:left w:val="none" w:sz="0" w:space="0" w:color="auto"/>
            <w:bottom w:val="none" w:sz="0" w:space="0" w:color="auto"/>
            <w:right w:val="none" w:sz="0" w:space="0" w:color="auto"/>
          </w:divBdr>
        </w:div>
        <w:div w:id="592125222">
          <w:marLeft w:val="1166"/>
          <w:marRight w:val="0"/>
          <w:marTop w:val="0"/>
          <w:marBottom w:val="0"/>
          <w:divBdr>
            <w:top w:val="none" w:sz="0" w:space="0" w:color="auto"/>
            <w:left w:val="none" w:sz="0" w:space="0" w:color="auto"/>
            <w:bottom w:val="none" w:sz="0" w:space="0" w:color="auto"/>
            <w:right w:val="none" w:sz="0" w:space="0" w:color="auto"/>
          </w:divBdr>
        </w:div>
        <w:div w:id="608975146">
          <w:marLeft w:val="1166"/>
          <w:marRight w:val="0"/>
          <w:marTop w:val="0"/>
          <w:marBottom w:val="0"/>
          <w:divBdr>
            <w:top w:val="none" w:sz="0" w:space="0" w:color="auto"/>
            <w:left w:val="none" w:sz="0" w:space="0" w:color="auto"/>
            <w:bottom w:val="none" w:sz="0" w:space="0" w:color="auto"/>
            <w:right w:val="none" w:sz="0" w:space="0" w:color="auto"/>
          </w:divBdr>
        </w:div>
        <w:div w:id="627127007">
          <w:marLeft w:val="1166"/>
          <w:marRight w:val="0"/>
          <w:marTop w:val="0"/>
          <w:marBottom w:val="0"/>
          <w:divBdr>
            <w:top w:val="none" w:sz="0" w:space="0" w:color="auto"/>
            <w:left w:val="none" w:sz="0" w:space="0" w:color="auto"/>
            <w:bottom w:val="none" w:sz="0" w:space="0" w:color="auto"/>
            <w:right w:val="none" w:sz="0" w:space="0" w:color="auto"/>
          </w:divBdr>
        </w:div>
        <w:div w:id="631981402">
          <w:marLeft w:val="1166"/>
          <w:marRight w:val="0"/>
          <w:marTop w:val="0"/>
          <w:marBottom w:val="0"/>
          <w:divBdr>
            <w:top w:val="none" w:sz="0" w:space="0" w:color="auto"/>
            <w:left w:val="none" w:sz="0" w:space="0" w:color="auto"/>
            <w:bottom w:val="none" w:sz="0" w:space="0" w:color="auto"/>
            <w:right w:val="none" w:sz="0" w:space="0" w:color="auto"/>
          </w:divBdr>
        </w:div>
        <w:div w:id="767963877">
          <w:marLeft w:val="1166"/>
          <w:marRight w:val="0"/>
          <w:marTop w:val="0"/>
          <w:marBottom w:val="0"/>
          <w:divBdr>
            <w:top w:val="none" w:sz="0" w:space="0" w:color="auto"/>
            <w:left w:val="none" w:sz="0" w:space="0" w:color="auto"/>
            <w:bottom w:val="none" w:sz="0" w:space="0" w:color="auto"/>
            <w:right w:val="none" w:sz="0" w:space="0" w:color="auto"/>
          </w:divBdr>
        </w:div>
        <w:div w:id="804544611">
          <w:marLeft w:val="1166"/>
          <w:marRight w:val="0"/>
          <w:marTop w:val="0"/>
          <w:marBottom w:val="0"/>
          <w:divBdr>
            <w:top w:val="none" w:sz="0" w:space="0" w:color="auto"/>
            <w:left w:val="none" w:sz="0" w:space="0" w:color="auto"/>
            <w:bottom w:val="none" w:sz="0" w:space="0" w:color="auto"/>
            <w:right w:val="none" w:sz="0" w:space="0" w:color="auto"/>
          </w:divBdr>
        </w:div>
        <w:div w:id="812868084">
          <w:marLeft w:val="1166"/>
          <w:marRight w:val="0"/>
          <w:marTop w:val="0"/>
          <w:marBottom w:val="0"/>
          <w:divBdr>
            <w:top w:val="none" w:sz="0" w:space="0" w:color="auto"/>
            <w:left w:val="none" w:sz="0" w:space="0" w:color="auto"/>
            <w:bottom w:val="none" w:sz="0" w:space="0" w:color="auto"/>
            <w:right w:val="none" w:sz="0" w:space="0" w:color="auto"/>
          </w:divBdr>
        </w:div>
        <w:div w:id="888107041">
          <w:marLeft w:val="1166"/>
          <w:marRight w:val="0"/>
          <w:marTop w:val="0"/>
          <w:marBottom w:val="0"/>
          <w:divBdr>
            <w:top w:val="none" w:sz="0" w:space="0" w:color="auto"/>
            <w:left w:val="none" w:sz="0" w:space="0" w:color="auto"/>
            <w:bottom w:val="none" w:sz="0" w:space="0" w:color="auto"/>
            <w:right w:val="none" w:sz="0" w:space="0" w:color="auto"/>
          </w:divBdr>
        </w:div>
        <w:div w:id="944120510">
          <w:marLeft w:val="547"/>
          <w:marRight w:val="0"/>
          <w:marTop w:val="0"/>
          <w:marBottom w:val="0"/>
          <w:divBdr>
            <w:top w:val="none" w:sz="0" w:space="0" w:color="auto"/>
            <w:left w:val="none" w:sz="0" w:space="0" w:color="auto"/>
            <w:bottom w:val="none" w:sz="0" w:space="0" w:color="auto"/>
            <w:right w:val="none" w:sz="0" w:space="0" w:color="auto"/>
          </w:divBdr>
        </w:div>
        <w:div w:id="1069117495">
          <w:marLeft w:val="547"/>
          <w:marRight w:val="0"/>
          <w:marTop w:val="0"/>
          <w:marBottom w:val="0"/>
          <w:divBdr>
            <w:top w:val="none" w:sz="0" w:space="0" w:color="auto"/>
            <w:left w:val="none" w:sz="0" w:space="0" w:color="auto"/>
            <w:bottom w:val="none" w:sz="0" w:space="0" w:color="auto"/>
            <w:right w:val="none" w:sz="0" w:space="0" w:color="auto"/>
          </w:divBdr>
        </w:div>
        <w:div w:id="1142431804">
          <w:marLeft w:val="1166"/>
          <w:marRight w:val="0"/>
          <w:marTop w:val="0"/>
          <w:marBottom w:val="0"/>
          <w:divBdr>
            <w:top w:val="none" w:sz="0" w:space="0" w:color="auto"/>
            <w:left w:val="none" w:sz="0" w:space="0" w:color="auto"/>
            <w:bottom w:val="none" w:sz="0" w:space="0" w:color="auto"/>
            <w:right w:val="none" w:sz="0" w:space="0" w:color="auto"/>
          </w:divBdr>
        </w:div>
        <w:div w:id="1152989151">
          <w:marLeft w:val="1166"/>
          <w:marRight w:val="0"/>
          <w:marTop w:val="0"/>
          <w:marBottom w:val="0"/>
          <w:divBdr>
            <w:top w:val="none" w:sz="0" w:space="0" w:color="auto"/>
            <w:left w:val="none" w:sz="0" w:space="0" w:color="auto"/>
            <w:bottom w:val="none" w:sz="0" w:space="0" w:color="auto"/>
            <w:right w:val="none" w:sz="0" w:space="0" w:color="auto"/>
          </w:divBdr>
        </w:div>
        <w:div w:id="1178495787">
          <w:marLeft w:val="1166"/>
          <w:marRight w:val="0"/>
          <w:marTop w:val="0"/>
          <w:marBottom w:val="0"/>
          <w:divBdr>
            <w:top w:val="none" w:sz="0" w:space="0" w:color="auto"/>
            <w:left w:val="none" w:sz="0" w:space="0" w:color="auto"/>
            <w:bottom w:val="none" w:sz="0" w:space="0" w:color="auto"/>
            <w:right w:val="none" w:sz="0" w:space="0" w:color="auto"/>
          </w:divBdr>
        </w:div>
        <w:div w:id="1207139478">
          <w:marLeft w:val="1166"/>
          <w:marRight w:val="0"/>
          <w:marTop w:val="0"/>
          <w:marBottom w:val="0"/>
          <w:divBdr>
            <w:top w:val="none" w:sz="0" w:space="0" w:color="auto"/>
            <w:left w:val="none" w:sz="0" w:space="0" w:color="auto"/>
            <w:bottom w:val="none" w:sz="0" w:space="0" w:color="auto"/>
            <w:right w:val="none" w:sz="0" w:space="0" w:color="auto"/>
          </w:divBdr>
        </w:div>
        <w:div w:id="1211923653">
          <w:marLeft w:val="1166"/>
          <w:marRight w:val="0"/>
          <w:marTop w:val="0"/>
          <w:marBottom w:val="0"/>
          <w:divBdr>
            <w:top w:val="none" w:sz="0" w:space="0" w:color="auto"/>
            <w:left w:val="none" w:sz="0" w:space="0" w:color="auto"/>
            <w:bottom w:val="none" w:sz="0" w:space="0" w:color="auto"/>
            <w:right w:val="none" w:sz="0" w:space="0" w:color="auto"/>
          </w:divBdr>
        </w:div>
        <w:div w:id="1362128749">
          <w:marLeft w:val="547"/>
          <w:marRight w:val="0"/>
          <w:marTop w:val="0"/>
          <w:marBottom w:val="0"/>
          <w:divBdr>
            <w:top w:val="none" w:sz="0" w:space="0" w:color="auto"/>
            <w:left w:val="none" w:sz="0" w:space="0" w:color="auto"/>
            <w:bottom w:val="none" w:sz="0" w:space="0" w:color="auto"/>
            <w:right w:val="none" w:sz="0" w:space="0" w:color="auto"/>
          </w:divBdr>
        </w:div>
        <w:div w:id="1396077492">
          <w:marLeft w:val="1166"/>
          <w:marRight w:val="0"/>
          <w:marTop w:val="0"/>
          <w:marBottom w:val="0"/>
          <w:divBdr>
            <w:top w:val="none" w:sz="0" w:space="0" w:color="auto"/>
            <w:left w:val="none" w:sz="0" w:space="0" w:color="auto"/>
            <w:bottom w:val="none" w:sz="0" w:space="0" w:color="auto"/>
            <w:right w:val="none" w:sz="0" w:space="0" w:color="auto"/>
          </w:divBdr>
        </w:div>
        <w:div w:id="1410614829">
          <w:marLeft w:val="1166"/>
          <w:marRight w:val="0"/>
          <w:marTop w:val="0"/>
          <w:marBottom w:val="0"/>
          <w:divBdr>
            <w:top w:val="none" w:sz="0" w:space="0" w:color="auto"/>
            <w:left w:val="none" w:sz="0" w:space="0" w:color="auto"/>
            <w:bottom w:val="none" w:sz="0" w:space="0" w:color="auto"/>
            <w:right w:val="none" w:sz="0" w:space="0" w:color="auto"/>
          </w:divBdr>
        </w:div>
        <w:div w:id="1432625721">
          <w:marLeft w:val="547"/>
          <w:marRight w:val="0"/>
          <w:marTop w:val="0"/>
          <w:marBottom w:val="0"/>
          <w:divBdr>
            <w:top w:val="none" w:sz="0" w:space="0" w:color="auto"/>
            <w:left w:val="none" w:sz="0" w:space="0" w:color="auto"/>
            <w:bottom w:val="none" w:sz="0" w:space="0" w:color="auto"/>
            <w:right w:val="none" w:sz="0" w:space="0" w:color="auto"/>
          </w:divBdr>
        </w:div>
        <w:div w:id="1450121055">
          <w:marLeft w:val="1166"/>
          <w:marRight w:val="0"/>
          <w:marTop w:val="0"/>
          <w:marBottom w:val="0"/>
          <w:divBdr>
            <w:top w:val="none" w:sz="0" w:space="0" w:color="auto"/>
            <w:left w:val="none" w:sz="0" w:space="0" w:color="auto"/>
            <w:bottom w:val="none" w:sz="0" w:space="0" w:color="auto"/>
            <w:right w:val="none" w:sz="0" w:space="0" w:color="auto"/>
          </w:divBdr>
        </w:div>
        <w:div w:id="1565215698">
          <w:marLeft w:val="1166"/>
          <w:marRight w:val="0"/>
          <w:marTop w:val="0"/>
          <w:marBottom w:val="0"/>
          <w:divBdr>
            <w:top w:val="none" w:sz="0" w:space="0" w:color="auto"/>
            <w:left w:val="none" w:sz="0" w:space="0" w:color="auto"/>
            <w:bottom w:val="none" w:sz="0" w:space="0" w:color="auto"/>
            <w:right w:val="none" w:sz="0" w:space="0" w:color="auto"/>
          </w:divBdr>
        </w:div>
        <w:div w:id="1567103660">
          <w:marLeft w:val="1166"/>
          <w:marRight w:val="0"/>
          <w:marTop w:val="0"/>
          <w:marBottom w:val="0"/>
          <w:divBdr>
            <w:top w:val="none" w:sz="0" w:space="0" w:color="auto"/>
            <w:left w:val="none" w:sz="0" w:space="0" w:color="auto"/>
            <w:bottom w:val="none" w:sz="0" w:space="0" w:color="auto"/>
            <w:right w:val="none" w:sz="0" w:space="0" w:color="auto"/>
          </w:divBdr>
        </w:div>
        <w:div w:id="1750690446">
          <w:marLeft w:val="1166"/>
          <w:marRight w:val="0"/>
          <w:marTop w:val="0"/>
          <w:marBottom w:val="0"/>
          <w:divBdr>
            <w:top w:val="none" w:sz="0" w:space="0" w:color="auto"/>
            <w:left w:val="none" w:sz="0" w:space="0" w:color="auto"/>
            <w:bottom w:val="none" w:sz="0" w:space="0" w:color="auto"/>
            <w:right w:val="none" w:sz="0" w:space="0" w:color="auto"/>
          </w:divBdr>
        </w:div>
        <w:div w:id="1779911432">
          <w:marLeft w:val="1166"/>
          <w:marRight w:val="0"/>
          <w:marTop w:val="0"/>
          <w:marBottom w:val="0"/>
          <w:divBdr>
            <w:top w:val="none" w:sz="0" w:space="0" w:color="auto"/>
            <w:left w:val="none" w:sz="0" w:space="0" w:color="auto"/>
            <w:bottom w:val="none" w:sz="0" w:space="0" w:color="auto"/>
            <w:right w:val="none" w:sz="0" w:space="0" w:color="auto"/>
          </w:divBdr>
        </w:div>
        <w:div w:id="1826971444">
          <w:marLeft w:val="1166"/>
          <w:marRight w:val="0"/>
          <w:marTop w:val="0"/>
          <w:marBottom w:val="0"/>
          <w:divBdr>
            <w:top w:val="none" w:sz="0" w:space="0" w:color="auto"/>
            <w:left w:val="none" w:sz="0" w:space="0" w:color="auto"/>
            <w:bottom w:val="none" w:sz="0" w:space="0" w:color="auto"/>
            <w:right w:val="none" w:sz="0" w:space="0" w:color="auto"/>
          </w:divBdr>
        </w:div>
        <w:div w:id="1830320058">
          <w:marLeft w:val="1166"/>
          <w:marRight w:val="0"/>
          <w:marTop w:val="0"/>
          <w:marBottom w:val="0"/>
          <w:divBdr>
            <w:top w:val="none" w:sz="0" w:space="0" w:color="auto"/>
            <w:left w:val="none" w:sz="0" w:space="0" w:color="auto"/>
            <w:bottom w:val="none" w:sz="0" w:space="0" w:color="auto"/>
            <w:right w:val="none" w:sz="0" w:space="0" w:color="auto"/>
          </w:divBdr>
        </w:div>
        <w:div w:id="1936790373">
          <w:marLeft w:val="1166"/>
          <w:marRight w:val="0"/>
          <w:marTop w:val="0"/>
          <w:marBottom w:val="0"/>
          <w:divBdr>
            <w:top w:val="none" w:sz="0" w:space="0" w:color="auto"/>
            <w:left w:val="none" w:sz="0" w:space="0" w:color="auto"/>
            <w:bottom w:val="none" w:sz="0" w:space="0" w:color="auto"/>
            <w:right w:val="none" w:sz="0" w:space="0" w:color="auto"/>
          </w:divBdr>
        </w:div>
        <w:div w:id="2016880938">
          <w:marLeft w:val="1166"/>
          <w:marRight w:val="0"/>
          <w:marTop w:val="0"/>
          <w:marBottom w:val="0"/>
          <w:divBdr>
            <w:top w:val="none" w:sz="0" w:space="0" w:color="auto"/>
            <w:left w:val="none" w:sz="0" w:space="0" w:color="auto"/>
            <w:bottom w:val="none" w:sz="0" w:space="0" w:color="auto"/>
            <w:right w:val="none" w:sz="0" w:space="0" w:color="auto"/>
          </w:divBdr>
        </w:div>
        <w:div w:id="2065595032">
          <w:marLeft w:val="1166"/>
          <w:marRight w:val="0"/>
          <w:marTop w:val="0"/>
          <w:marBottom w:val="0"/>
          <w:divBdr>
            <w:top w:val="none" w:sz="0" w:space="0" w:color="auto"/>
            <w:left w:val="none" w:sz="0" w:space="0" w:color="auto"/>
            <w:bottom w:val="none" w:sz="0" w:space="0" w:color="auto"/>
            <w:right w:val="none" w:sz="0" w:space="0" w:color="auto"/>
          </w:divBdr>
        </w:div>
      </w:divsChild>
    </w:div>
    <w:div w:id="1360550925">
      <w:bodyDiv w:val="1"/>
      <w:marLeft w:val="0"/>
      <w:marRight w:val="0"/>
      <w:marTop w:val="0"/>
      <w:marBottom w:val="0"/>
      <w:divBdr>
        <w:top w:val="none" w:sz="0" w:space="0" w:color="auto"/>
        <w:left w:val="none" w:sz="0" w:space="0" w:color="auto"/>
        <w:bottom w:val="none" w:sz="0" w:space="0" w:color="auto"/>
        <w:right w:val="none" w:sz="0" w:space="0" w:color="auto"/>
      </w:divBdr>
    </w:div>
    <w:div w:id="1375538955">
      <w:bodyDiv w:val="1"/>
      <w:marLeft w:val="0"/>
      <w:marRight w:val="0"/>
      <w:marTop w:val="0"/>
      <w:marBottom w:val="0"/>
      <w:divBdr>
        <w:top w:val="none" w:sz="0" w:space="0" w:color="auto"/>
        <w:left w:val="none" w:sz="0" w:space="0" w:color="auto"/>
        <w:bottom w:val="none" w:sz="0" w:space="0" w:color="auto"/>
        <w:right w:val="none" w:sz="0" w:space="0" w:color="auto"/>
      </w:divBdr>
    </w:div>
    <w:div w:id="1393429089">
      <w:bodyDiv w:val="1"/>
      <w:marLeft w:val="0"/>
      <w:marRight w:val="0"/>
      <w:marTop w:val="0"/>
      <w:marBottom w:val="0"/>
      <w:divBdr>
        <w:top w:val="none" w:sz="0" w:space="0" w:color="auto"/>
        <w:left w:val="none" w:sz="0" w:space="0" w:color="auto"/>
        <w:bottom w:val="none" w:sz="0" w:space="0" w:color="auto"/>
        <w:right w:val="none" w:sz="0" w:space="0" w:color="auto"/>
      </w:divBdr>
    </w:div>
    <w:div w:id="1396321305">
      <w:bodyDiv w:val="1"/>
      <w:marLeft w:val="0"/>
      <w:marRight w:val="0"/>
      <w:marTop w:val="0"/>
      <w:marBottom w:val="0"/>
      <w:divBdr>
        <w:top w:val="none" w:sz="0" w:space="0" w:color="auto"/>
        <w:left w:val="none" w:sz="0" w:space="0" w:color="auto"/>
        <w:bottom w:val="none" w:sz="0" w:space="0" w:color="auto"/>
        <w:right w:val="none" w:sz="0" w:space="0" w:color="auto"/>
      </w:divBdr>
    </w:div>
    <w:div w:id="1414931158">
      <w:bodyDiv w:val="1"/>
      <w:marLeft w:val="0"/>
      <w:marRight w:val="0"/>
      <w:marTop w:val="0"/>
      <w:marBottom w:val="0"/>
      <w:divBdr>
        <w:top w:val="none" w:sz="0" w:space="0" w:color="auto"/>
        <w:left w:val="none" w:sz="0" w:space="0" w:color="auto"/>
        <w:bottom w:val="none" w:sz="0" w:space="0" w:color="auto"/>
        <w:right w:val="none" w:sz="0" w:space="0" w:color="auto"/>
      </w:divBdr>
    </w:div>
    <w:div w:id="1557544455">
      <w:bodyDiv w:val="1"/>
      <w:marLeft w:val="0"/>
      <w:marRight w:val="0"/>
      <w:marTop w:val="0"/>
      <w:marBottom w:val="0"/>
      <w:divBdr>
        <w:top w:val="none" w:sz="0" w:space="0" w:color="auto"/>
        <w:left w:val="none" w:sz="0" w:space="0" w:color="auto"/>
        <w:bottom w:val="none" w:sz="0" w:space="0" w:color="auto"/>
        <w:right w:val="none" w:sz="0" w:space="0" w:color="auto"/>
      </w:divBdr>
    </w:div>
    <w:div w:id="1565723184">
      <w:bodyDiv w:val="1"/>
      <w:marLeft w:val="0"/>
      <w:marRight w:val="0"/>
      <w:marTop w:val="0"/>
      <w:marBottom w:val="0"/>
      <w:divBdr>
        <w:top w:val="none" w:sz="0" w:space="0" w:color="auto"/>
        <w:left w:val="none" w:sz="0" w:space="0" w:color="auto"/>
        <w:bottom w:val="none" w:sz="0" w:space="0" w:color="auto"/>
        <w:right w:val="none" w:sz="0" w:space="0" w:color="auto"/>
      </w:divBdr>
    </w:div>
    <w:div w:id="1567643050">
      <w:bodyDiv w:val="1"/>
      <w:marLeft w:val="0"/>
      <w:marRight w:val="0"/>
      <w:marTop w:val="0"/>
      <w:marBottom w:val="0"/>
      <w:divBdr>
        <w:top w:val="none" w:sz="0" w:space="0" w:color="auto"/>
        <w:left w:val="none" w:sz="0" w:space="0" w:color="auto"/>
        <w:bottom w:val="none" w:sz="0" w:space="0" w:color="auto"/>
        <w:right w:val="none" w:sz="0" w:space="0" w:color="auto"/>
      </w:divBdr>
      <w:divsChild>
        <w:div w:id="1975329436">
          <w:marLeft w:val="1166"/>
          <w:marRight w:val="0"/>
          <w:marTop w:val="125"/>
          <w:marBottom w:val="0"/>
          <w:divBdr>
            <w:top w:val="none" w:sz="0" w:space="0" w:color="auto"/>
            <w:left w:val="none" w:sz="0" w:space="0" w:color="auto"/>
            <w:bottom w:val="none" w:sz="0" w:space="0" w:color="auto"/>
            <w:right w:val="none" w:sz="0" w:space="0" w:color="auto"/>
          </w:divBdr>
        </w:div>
      </w:divsChild>
    </w:div>
    <w:div w:id="1571650322">
      <w:bodyDiv w:val="1"/>
      <w:marLeft w:val="0"/>
      <w:marRight w:val="0"/>
      <w:marTop w:val="0"/>
      <w:marBottom w:val="0"/>
      <w:divBdr>
        <w:top w:val="none" w:sz="0" w:space="0" w:color="auto"/>
        <w:left w:val="none" w:sz="0" w:space="0" w:color="auto"/>
        <w:bottom w:val="none" w:sz="0" w:space="0" w:color="auto"/>
        <w:right w:val="none" w:sz="0" w:space="0" w:color="auto"/>
      </w:divBdr>
    </w:div>
    <w:div w:id="1660883565">
      <w:bodyDiv w:val="1"/>
      <w:marLeft w:val="0"/>
      <w:marRight w:val="0"/>
      <w:marTop w:val="0"/>
      <w:marBottom w:val="0"/>
      <w:divBdr>
        <w:top w:val="none" w:sz="0" w:space="0" w:color="auto"/>
        <w:left w:val="none" w:sz="0" w:space="0" w:color="auto"/>
        <w:bottom w:val="none" w:sz="0" w:space="0" w:color="auto"/>
        <w:right w:val="none" w:sz="0" w:space="0" w:color="auto"/>
      </w:divBdr>
    </w:div>
    <w:div w:id="1676954058">
      <w:bodyDiv w:val="1"/>
      <w:marLeft w:val="0"/>
      <w:marRight w:val="0"/>
      <w:marTop w:val="0"/>
      <w:marBottom w:val="0"/>
      <w:divBdr>
        <w:top w:val="none" w:sz="0" w:space="0" w:color="auto"/>
        <w:left w:val="none" w:sz="0" w:space="0" w:color="auto"/>
        <w:bottom w:val="none" w:sz="0" w:space="0" w:color="auto"/>
        <w:right w:val="none" w:sz="0" w:space="0" w:color="auto"/>
      </w:divBdr>
    </w:div>
    <w:div w:id="1706517146">
      <w:bodyDiv w:val="1"/>
      <w:marLeft w:val="0"/>
      <w:marRight w:val="0"/>
      <w:marTop w:val="0"/>
      <w:marBottom w:val="0"/>
      <w:divBdr>
        <w:top w:val="none" w:sz="0" w:space="0" w:color="auto"/>
        <w:left w:val="none" w:sz="0" w:space="0" w:color="auto"/>
        <w:bottom w:val="none" w:sz="0" w:space="0" w:color="auto"/>
        <w:right w:val="none" w:sz="0" w:space="0" w:color="auto"/>
      </w:divBdr>
    </w:div>
    <w:div w:id="1723749300">
      <w:bodyDiv w:val="1"/>
      <w:marLeft w:val="0"/>
      <w:marRight w:val="0"/>
      <w:marTop w:val="0"/>
      <w:marBottom w:val="0"/>
      <w:divBdr>
        <w:top w:val="none" w:sz="0" w:space="0" w:color="auto"/>
        <w:left w:val="none" w:sz="0" w:space="0" w:color="auto"/>
        <w:bottom w:val="none" w:sz="0" w:space="0" w:color="auto"/>
        <w:right w:val="none" w:sz="0" w:space="0" w:color="auto"/>
      </w:divBdr>
    </w:div>
    <w:div w:id="1731536363">
      <w:bodyDiv w:val="1"/>
      <w:marLeft w:val="0"/>
      <w:marRight w:val="0"/>
      <w:marTop w:val="0"/>
      <w:marBottom w:val="0"/>
      <w:divBdr>
        <w:top w:val="none" w:sz="0" w:space="0" w:color="auto"/>
        <w:left w:val="none" w:sz="0" w:space="0" w:color="auto"/>
        <w:bottom w:val="none" w:sz="0" w:space="0" w:color="auto"/>
        <w:right w:val="none" w:sz="0" w:space="0" w:color="auto"/>
      </w:divBdr>
    </w:div>
    <w:div w:id="1760054046">
      <w:bodyDiv w:val="1"/>
      <w:marLeft w:val="0"/>
      <w:marRight w:val="0"/>
      <w:marTop w:val="0"/>
      <w:marBottom w:val="0"/>
      <w:divBdr>
        <w:top w:val="none" w:sz="0" w:space="0" w:color="auto"/>
        <w:left w:val="none" w:sz="0" w:space="0" w:color="auto"/>
        <w:bottom w:val="none" w:sz="0" w:space="0" w:color="auto"/>
        <w:right w:val="none" w:sz="0" w:space="0" w:color="auto"/>
      </w:divBdr>
    </w:div>
    <w:div w:id="1778940544">
      <w:bodyDiv w:val="1"/>
      <w:marLeft w:val="0"/>
      <w:marRight w:val="0"/>
      <w:marTop w:val="0"/>
      <w:marBottom w:val="0"/>
      <w:divBdr>
        <w:top w:val="none" w:sz="0" w:space="0" w:color="auto"/>
        <w:left w:val="none" w:sz="0" w:space="0" w:color="auto"/>
        <w:bottom w:val="none" w:sz="0" w:space="0" w:color="auto"/>
        <w:right w:val="none" w:sz="0" w:space="0" w:color="auto"/>
      </w:divBdr>
    </w:div>
    <w:div w:id="1926693770">
      <w:bodyDiv w:val="1"/>
      <w:marLeft w:val="0"/>
      <w:marRight w:val="0"/>
      <w:marTop w:val="0"/>
      <w:marBottom w:val="0"/>
      <w:divBdr>
        <w:top w:val="none" w:sz="0" w:space="0" w:color="auto"/>
        <w:left w:val="none" w:sz="0" w:space="0" w:color="auto"/>
        <w:bottom w:val="none" w:sz="0" w:space="0" w:color="auto"/>
        <w:right w:val="none" w:sz="0" w:space="0" w:color="auto"/>
      </w:divBdr>
    </w:div>
    <w:div w:id="1959489372">
      <w:bodyDiv w:val="1"/>
      <w:marLeft w:val="0"/>
      <w:marRight w:val="0"/>
      <w:marTop w:val="0"/>
      <w:marBottom w:val="0"/>
      <w:divBdr>
        <w:top w:val="none" w:sz="0" w:space="0" w:color="auto"/>
        <w:left w:val="none" w:sz="0" w:space="0" w:color="auto"/>
        <w:bottom w:val="none" w:sz="0" w:space="0" w:color="auto"/>
        <w:right w:val="none" w:sz="0" w:space="0" w:color="auto"/>
      </w:divBdr>
    </w:div>
    <w:div w:id="1960138371">
      <w:bodyDiv w:val="1"/>
      <w:marLeft w:val="0"/>
      <w:marRight w:val="0"/>
      <w:marTop w:val="0"/>
      <w:marBottom w:val="0"/>
      <w:divBdr>
        <w:top w:val="none" w:sz="0" w:space="0" w:color="auto"/>
        <w:left w:val="none" w:sz="0" w:space="0" w:color="auto"/>
        <w:bottom w:val="none" w:sz="0" w:space="0" w:color="auto"/>
        <w:right w:val="none" w:sz="0" w:space="0" w:color="auto"/>
      </w:divBdr>
    </w:div>
    <w:div w:id="2018147915">
      <w:bodyDiv w:val="1"/>
      <w:marLeft w:val="0"/>
      <w:marRight w:val="0"/>
      <w:marTop w:val="0"/>
      <w:marBottom w:val="0"/>
      <w:divBdr>
        <w:top w:val="none" w:sz="0" w:space="0" w:color="auto"/>
        <w:left w:val="none" w:sz="0" w:space="0" w:color="auto"/>
        <w:bottom w:val="none" w:sz="0" w:space="0" w:color="auto"/>
        <w:right w:val="none" w:sz="0" w:space="0" w:color="auto"/>
      </w:divBdr>
    </w:div>
    <w:div w:id="2040349046">
      <w:bodyDiv w:val="1"/>
      <w:marLeft w:val="0"/>
      <w:marRight w:val="0"/>
      <w:marTop w:val="0"/>
      <w:marBottom w:val="0"/>
      <w:divBdr>
        <w:top w:val="none" w:sz="0" w:space="0" w:color="auto"/>
        <w:left w:val="none" w:sz="0" w:space="0" w:color="auto"/>
        <w:bottom w:val="none" w:sz="0" w:space="0" w:color="auto"/>
        <w:right w:val="none" w:sz="0" w:space="0" w:color="auto"/>
      </w:divBdr>
    </w:div>
    <w:div w:id="2053574905">
      <w:bodyDiv w:val="1"/>
      <w:marLeft w:val="0"/>
      <w:marRight w:val="0"/>
      <w:marTop w:val="0"/>
      <w:marBottom w:val="0"/>
      <w:divBdr>
        <w:top w:val="none" w:sz="0" w:space="0" w:color="auto"/>
        <w:left w:val="none" w:sz="0" w:space="0" w:color="auto"/>
        <w:bottom w:val="none" w:sz="0" w:space="0" w:color="auto"/>
        <w:right w:val="none" w:sz="0" w:space="0" w:color="auto"/>
      </w:divBdr>
    </w:div>
    <w:div w:id="2079089098">
      <w:bodyDiv w:val="1"/>
      <w:marLeft w:val="0"/>
      <w:marRight w:val="0"/>
      <w:marTop w:val="0"/>
      <w:marBottom w:val="0"/>
      <w:divBdr>
        <w:top w:val="none" w:sz="0" w:space="0" w:color="auto"/>
        <w:left w:val="none" w:sz="0" w:space="0" w:color="auto"/>
        <w:bottom w:val="none" w:sz="0" w:space="0" w:color="auto"/>
        <w:right w:val="none" w:sz="0" w:space="0" w:color="auto"/>
      </w:divBdr>
    </w:div>
    <w:div w:id="21388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hyperlink" Target="http://www.pmi.or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g"/><Relationship Id="rId25" Type="http://schemas.openxmlformats.org/officeDocument/2006/relationships/hyperlink" Target="http://escritoriodeprojetos.com.br/termo-de-abertura-do-projeto.aspx"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pt.slideshare.net/paulohrcunha/estrutura-analtica-do-projeto-ea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projetoseti.com.br/planejamento-do-projeto-definir-o-escopo/"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tendimento@crtlsoftware.com.br" TargetMode="External"/><Relationship Id="rId14" Type="http://schemas.microsoft.com/office/2007/relationships/diagramDrawing" Target="diagrams/drawing1.xml"/><Relationship Id="rId22" Type="http://schemas.openxmlformats.org/officeDocument/2006/relationships/hyperlink" Target="Projetocrtlsoftware.mpp" TargetMode="Externa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339C5F-D4D6-489F-BEBC-FFF3A503BE20}" type="doc">
      <dgm:prSet loTypeId="urn:microsoft.com/office/officeart/2005/8/layout/cycle6" loCatId="cycle" qsTypeId="urn:microsoft.com/office/officeart/2005/8/quickstyle/simple1" qsCatId="simple" csTypeId="urn:microsoft.com/office/officeart/2005/8/colors/accent0_1" csCatId="mainScheme" phldr="1"/>
      <dgm:spPr/>
      <dgm:t>
        <a:bodyPr/>
        <a:lstStyle/>
        <a:p>
          <a:endParaRPr lang="pt-BR"/>
        </a:p>
      </dgm:t>
    </dgm:pt>
    <dgm:pt modelId="{44EA112F-EC86-4EC0-8AC3-1125A72F50D5}">
      <dgm:prSet phldrT="[Texto]" custT="1"/>
      <dgm:spPr/>
      <dgm:t>
        <a:bodyPr/>
        <a:lstStyle/>
        <a:p>
          <a:pPr algn="ctr"/>
          <a:r>
            <a:rPr lang="pt-BR" sz="1000"/>
            <a:t>Alexandre Abreu</a:t>
          </a:r>
        </a:p>
        <a:p>
          <a:pPr algn="ctr"/>
          <a:r>
            <a:rPr lang="pt-BR" sz="1000"/>
            <a:t>(</a:t>
          </a:r>
          <a:r>
            <a:rPr lang="pt-PT" sz="1000"/>
            <a:t>Segurança de Sistemas</a:t>
          </a:r>
          <a:r>
            <a:rPr lang="pt-BR" sz="700"/>
            <a:t>)</a:t>
          </a:r>
        </a:p>
      </dgm:t>
    </dgm:pt>
    <dgm:pt modelId="{2BDCD1CA-9444-4515-B929-B88C2A8D49A9}" type="parTrans" cxnId="{4369ABB7-8D93-40CA-B547-FDC9E5CBEDF5}">
      <dgm:prSet/>
      <dgm:spPr/>
      <dgm:t>
        <a:bodyPr/>
        <a:lstStyle/>
        <a:p>
          <a:pPr algn="ctr"/>
          <a:endParaRPr lang="pt-BR"/>
        </a:p>
      </dgm:t>
    </dgm:pt>
    <dgm:pt modelId="{B769E13B-D585-420F-A9E6-E9019C49D843}" type="sibTrans" cxnId="{4369ABB7-8D93-40CA-B547-FDC9E5CBEDF5}">
      <dgm:prSet/>
      <dgm:spPr/>
      <dgm:t>
        <a:bodyPr/>
        <a:lstStyle/>
        <a:p>
          <a:pPr algn="ctr"/>
          <a:endParaRPr lang="pt-BR"/>
        </a:p>
      </dgm:t>
    </dgm:pt>
    <dgm:pt modelId="{DCFC5198-49C5-4A1D-A210-2EAF91308860}">
      <dgm:prSet phldrT="[Texto]" custT="1"/>
      <dgm:spPr/>
      <dgm:t>
        <a:bodyPr/>
        <a:lstStyle/>
        <a:p>
          <a:pPr algn="ctr"/>
          <a:r>
            <a:rPr lang="pt-BR" sz="1000"/>
            <a:t>Edenilson Bila </a:t>
          </a:r>
        </a:p>
        <a:p>
          <a:pPr algn="ctr"/>
          <a:r>
            <a:rPr lang="pt-BR" sz="1000"/>
            <a:t>(</a:t>
          </a:r>
          <a:r>
            <a:rPr lang="pt-PT" sz="1000"/>
            <a:t>Desenvolvimento de banco de dados SQL</a:t>
          </a:r>
          <a:r>
            <a:rPr lang="pt-BR" sz="1000"/>
            <a:t>)</a:t>
          </a:r>
        </a:p>
      </dgm:t>
    </dgm:pt>
    <dgm:pt modelId="{5404EB91-AD0F-4F3B-9E4D-EC2812696C3D}" type="parTrans" cxnId="{B39B2BC0-8777-45B9-A48A-E956D77A905B}">
      <dgm:prSet/>
      <dgm:spPr/>
      <dgm:t>
        <a:bodyPr/>
        <a:lstStyle/>
        <a:p>
          <a:pPr algn="ctr"/>
          <a:endParaRPr lang="pt-BR"/>
        </a:p>
      </dgm:t>
    </dgm:pt>
    <dgm:pt modelId="{87CA576B-D611-4547-973D-5ED990012136}" type="sibTrans" cxnId="{B39B2BC0-8777-45B9-A48A-E956D77A905B}">
      <dgm:prSet/>
      <dgm:spPr/>
      <dgm:t>
        <a:bodyPr/>
        <a:lstStyle/>
        <a:p>
          <a:pPr algn="ctr"/>
          <a:endParaRPr lang="pt-BR"/>
        </a:p>
      </dgm:t>
    </dgm:pt>
    <dgm:pt modelId="{6F15EFF2-65BB-4C40-8EB7-41B0968F7FAC}">
      <dgm:prSet phldrT="[Texto]"/>
      <dgm:spPr/>
      <dgm:t>
        <a:bodyPr/>
        <a:lstStyle/>
        <a:p>
          <a:pPr algn="ctr"/>
          <a:r>
            <a:rPr lang="pt-BR"/>
            <a:t>William Soares</a:t>
          </a:r>
        </a:p>
        <a:p>
          <a:pPr algn="ctr"/>
          <a:r>
            <a:rPr lang="pt-BR"/>
            <a:t>(Lógica de Programação)</a:t>
          </a:r>
        </a:p>
      </dgm:t>
    </dgm:pt>
    <dgm:pt modelId="{E9B3464E-F0A1-45BD-8FA0-C38F18079F09}" type="parTrans" cxnId="{AD536BFD-6F43-417B-93D9-5776008DA5E1}">
      <dgm:prSet/>
      <dgm:spPr/>
      <dgm:t>
        <a:bodyPr/>
        <a:lstStyle/>
        <a:p>
          <a:pPr algn="ctr"/>
          <a:endParaRPr lang="pt-BR"/>
        </a:p>
      </dgm:t>
    </dgm:pt>
    <dgm:pt modelId="{52815EF0-9D8F-41DC-BBA1-1C24280C99AC}" type="sibTrans" cxnId="{AD536BFD-6F43-417B-93D9-5776008DA5E1}">
      <dgm:prSet/>
      <dgm:spPr/>
      <dgm:t>
        <a:bodyPr/>
        <a:lstStyle/>
        <a:p>
          <a:pPr algn="ctr"/>
          <a:endParaRPr lang="pt-BR"/>
        </a:p>
      </dgm:t>
    </dgm:pt>
    <dgm:pt modelId="{CDEAABB7-E0E1-4D5E-9512-06EA00975078}">
      <dgm:prSet phldrT="[Texto]" custT="1"/>
      <dgm:spPr/>
      <dgm:t>
        <a:bodyPr/>
        <a:lstStyle/>
        <a:p>
          <a:pPr algn="ctr"/>
          <a:r>
            <a:rPr lang="pt-BR" sz="1000"/>
            <a:t>Jaqueline de Sousa</a:t>
          </a:r>
        </a:p>
        <a:p>
          <a:pPr algn="ctr"/>
          <a:r>
            <a:rPr lang="pt-BR" sz="1000"/>
            <a:t>(</a:t>
          </a:r>
          <a:r>
            <a:rPr lang="pt-PT" sz="1000"/>
            <a:t>Desenvolvimento de banco de dados SQL</a:t>
          </a:r>
          <a:r>
            <a:rPr lang="pt-BR" sz="1000"/>
            <a:t>)</a:t>
          </a:r>
        </a:p>
      </dgm:t>
    </dgm:pt>
    <dgm:pt modelId="{DBEB05A4-9A29-40DB-AFD6-99748F02158A}" type="parTrans" cxnId="{0D704619-2CA3-4E9E-9944-B96131107ABB}">
      <dgm:prSet/>
      <dgm:spPr/>
      <dgm:t>
        <a:bodyPr/>
        <a:lstStyle/>
        <a:p>
          <a:pPr algn="ctr"/>
          <a:endParaRPr lang="pt-BR"/>
        </a:p>
      </dgm:t>
    </dgm:pt>
    <dgm:pt modelId="{89DC2F88-ACCB-4A1E-BFAC-C4A3D3C16F68}" type="sibTrans" cxnId="{0D704619-2CA3-4E9E-9944-B96131107ABB}">
      <dgm:prSet/>
      <dgm:spPr/>
      <dgm:t>
        <a:bodyPr/>
        <a:lstStyle/>
        <a:p>
          <a:pPr algn="ctr"/>
          <a:endParaRPr lang="pt-BR"/>
        </a:p>
      </dgm:t>
    </dgm:pt>
    <dgm:pt modelId="{8A2F06BC-80B6-454E-93E7-34EA25A4DF64}">
      <dgm:prSet phldrT="[Texto]" custT="1"/>
      <dgm:spPr/>
      <dgm:t>
        <a:bodyPr/>
        <a:lstStyle/>
        <a:p>
          <a:pPr algn="ctr"/>
          <a:r>
            <a:rPr lang="pt-BR" sz="1000"/>
            <a:t>Alexandre Andrade</a:t>
          </a:r>
        </a:p>
        <a:p>
          <a:pPr algn="ctr"/>
          <a:r>
            <a:rPr lang="pt-BR" sz="1000"/>
            <a:t>(</a:t>
          </a:r>
          <a:r>
            <a:rPr lang="pt-PT" sz="1000"/>
            <a:t>Gerenciamento de Projetos de Softwares</a:t>
          </a:r>
          <a:r>
            <a:rPr lang="pt-BR" sz="700"/>
            <a:t>)</a:t>
          </a:r>
        </a:p>
      </dgm:t>
    </dgm:pt>
    <dgm:pt modelId="{54DF3C84-35C5-4447-A8DC-2887B982C470}" type="parTrans" cxnId="{B006F19E-2F12-40DC-88A8-5672FB99049A}">
      <dgm:prSet/>
      <dgm:spPr/>
      <dgm:t>
        <a:bodyPr/>
        <a:lstStyle/>
        <a:p>
          <a:pPr algn="ctr"/>
          <a:endParaRPr lang="pt-BR"/>
        </a:p>
      </dgm:t>
    </dgm:pt>
    <dgm:pt modelId="{5406403B-54F7-4664-B265-BEFBE9809756}" type="sibTrans" cxnId="{B006F19E-2F12-40DC-88A8-5672FB99049A}">
      <dgm:prSet/>
      <dgm:spPr/>
      <dgm:t>
        <a:bodyPr/>
        <a:lstStyle/>
        <a:p>
          <a:pPr algn="ctr"/>
          <a:endParaRPr lang="pt-BR"/>
        </a:p>
      </dgm:t>
    </dgm:pt>
    <dgm:pt modelId="{6163A726-2FC1-415F-8E64-BD6C08B5DE71}">
      <dgm:prSet/>
      <dgm:spPr/>
      <dgm:t>
        <a:bodyPr/>
        <a:lstStyle/>
        <a:p>
          <a:pPr algn="ctr"/>
          <a:r>
            <a:rPr lang="pt-BR"/>
            <a:t>Leandro Soares</a:t>
          </a:r>
        </a:p>
        <a:p>
          <a:pPr algn="ctr"/>
          <a:r>
            <a:rPr lang="pt-BR"/>
            <a:t>(</a:t>
          </a:r>
          <a:r>
            <a:rPr lang="pt-PT"/>
            <a:t>Analise e projeto de Sistemas</a:t>
          </a:r>
          <a:r>
            <a:rPr lang="pt-BR"/>
            <a:t>)</a:t>
          </a:r>
        </a:p>
      </dgm:t>
    </dgm:pt>
    <dgm:pt modelId="{EB5BE035-8C53-4FFA-97C4-98923ECCEE0D}" type="parTrans" cxnId="{633C8AF3-60BD-4460-B8D4-CBB553BEAAB0}">
      <dgm:prSet/>
      <dgm:spPr/>
      <dgm:t>
        <a:bodyPr/>
        <a:lstStyle/>
        <a:p>
          <a:pPr algn="ctr"/>
          <a:endParaRPr lang="pt-BR"/>
        </a:p>
      </dgm:t>
    </dgm:pt>
    <dgm:pt modelId="{4A715595-64C1-4619-8A05-6396F26B8EFB}" type="sibTrans" cxnId="{633C8AF3-60BD-4460-B8D4-CBB553BEAAB0}">
      <dgm:prSet/>
      <dgm:spPr/>
      <dgm:t>
        <a:bodyPr/>
        <a:lstStyle/>
        <a:p>
          <a:pPr algn="ctr"/>
          <a:endParaRPr lang="pt-BR"/>
        </a:p>
      </dgm:t>
    </dgm:pt>
    <dgm:pt modelId="{B19A91E4-1B5E-43C7-A405-E0568CE20C4D}" type="pres">
      <dgm:prSet presAssocID="{3D339C5F-D4D6-489F-BEBC-FFF3A503BE20}" presName="cycle" presStyleCnt="0">
        <dgm:presLayoutVars>
          <dgm:dir/>
          <dgm:resizeHandles val="exact"/>
        </dgm:presLayoutVars>
      </dgm:prSet>
      <dgm:spPr/>
      <dgm:t>
        <a:bodyPr/>
        <a:lstStyle/>
        <a:p>
          <a:endParaRPr lang="pt-BR"/>
        </a:p>
      </dgm:t>
    </dgm:pt>
    <dgm:pt modelId="{927E809D-B949-4C29-A860-22B0DA602408}" type="pres">
      <dgm:prSet presAssocID="{44EA112F-EC86-4EC0-8AC3-1125A72F50D5}" presName="node" presStyleLbl="node1" presStyleIdx="0" presStyleCnt="6" custScaleX="178835" custScaleY="67243">
        <dgm:presLayoutVars>
          <dgm:bulletEnabled val="1"/>
        </dgm:presLayoutVars>
      </dgm:prSet>
      <dgm:spPr/>
      <dgm:t>
        <a:bodyPr/>
        <a:lstStyle/>
        <a:p>
          <a:endParaRPr lang="pt-BR"/>
        </a:p>
      </dgm:t>
    </dgm:pt>
    <dgm:pt modelId="{5A919600-A6A6-44B4-A432-3DE9F7046BAD}" type="pres">
      <dgm:prSet presAssocID="{44EA112F-EC86-4EC0-8AC3-1125A72F50D5}" presName="spNode" presStyleCnt="0"/>
      <dgm:spPr/>
    </dgm:pt>
    <dgm:pt modelId="{06568A3D-B5AB-4E6D-88BF-DD20F3724C15}" type="pres">
      <dgm:prSet presAssocID="{B769E13B-D585-420F-A9E6-E9019C49D843}" presName="sibTrans" presStyleLbl="sibTrans1D1" presStyleIdx="0" presStyleCnt="6"/>
      <dgm:spPr/>
      <dgm:t>
        <a:bodyPr/>
        <a:lstStyle/>
        <a:p>
          <a:endParaRPr lang="pt-BR"/>
        </a:p>
      </dgm:t>
    </dgm:pt>
    <dgm:pt modelId="{204E33CA-9BE8-4E2E-88B5-7C3D80720335}" type="pres">
      <dgm:prSet presAssocID="{DCFC5198-49C5-4A1D-A210-2EAF91308860}" presName="node" presStyleLbl="node1" presStyleIdx="1" presStyleCnt="6" custScaleX="173396" custScaleY="70832">
        <dgm:presLayoutVars>
          <dgm:bulletEnabled val="1"/>
        </dgm:presLayoutVars>
      </dgm:prSet>
      <dgm:spPr/>
      <dgm:t>
        <a:bodyPr/>
        <a:lstStyle/>
        <a:p>
          <a:endParaRPr lang="pt-BR"/>
        </a:p>
      </dgm:t>
    </dgm:pt>
    <dgm:pt modelId="{B07BD130-F02C-4CDB-80A4-AA8F72AAAAA9}" type="pres">
      <dgm:prSet presAssocID="{DCFC5198-49C5-4A1D-A210-2EAF91308860}" presName="spNode" presStyleCnt="0"/>
      <dgm:spPr/>
    </dgm:pt>
    <dgm:pt modelId="{7AEC8000-75C2-4FF4-A05A-86F401FB84B5}" type="pres">
      <dgm:prSet presAssocID="{87CA576B-D611-4547-973D-5ED990012136}" presName="sibTrans" presStyleLbl="sibTrans1D1" presStyleIdx="1" presStyleCnt="6"/>
      <dgm:spPr/>
      <dgm:t>
        <a:bodyPr/>
        <a:lstStyle/>
        <a:p>
          <a:endParaRPr lang="pt-BR"/>
        </a:p>
      </dgm:t>
    </dgm:pt>
    <dgm:pt modelId="{9CD1F86D-61F5-42E4-AC93-0C56FC0CEF1C}" type="pres">
      <dgm:prSet presAssocID="{6F15EFF2-65BB-4C40-8EB7-41B0968F7FAC}" presName="node" presStyleLbl="node1" presStyleIdx="2" presStyleCnt="6" custScaleX="182166" custScaleY="74976">
        <dgm:presLayoutVars>
          <dgm:bulletEnabled val="1"/>
        </dgm:presLayoutVars>
      </dgm:prSet>
      <dgm:spPr/>
      <dgm:t>
        <a:bodyPr/>
        <a:lstStyle/>
        <a:p>
          <a:endParaRPr lang="pt-BR"/>
        </a:p>
      </dgm:t>
    </dgm:pt>
    <dgm:pt modelId="{8F6CE576-0852-4639-A0D6-C9F8F7817ECA}" type="pres">
      <dgm:prSet presAssocID="{6F15EFF2-65BB-4C40-8EB7-41B0968F7FAC}" presName="spNode" presStyleCnt="0"/>
      <dgm:spPr/>
    </dgm:pt>
    <dgm:pt modelId="{30E76016-8128-4837-9516-29061951126F}" type="pres">
      <dgm:prSet presAssocID="{52815EF0-9D8F-41DC-BBA1-1C24280C99AC}" presName="sibTrans" presStyleLbl="sibTrans1D1" presStyleIdx="2" presStyleCnt="6"/>
      <dgm:spPr/>
      <dgm:t>
        <a:bodyPr/>
        <a:lstStyle/>
        <a:p>
          <a:endParaRPr lang="pt-BR"/>
        </a:p>
      </dgm:t>
    </dgm:pt>
    <dgm:pt modelId="{FF680F81-9221-46A8-85F3-B53B6EAB2F38}" type="pres">
      <dgm:prSet presAssocID="{6163A726-2FC1-415F-8E64-BD6C08B5DE71}" presName="node" presStyleLbl="node1" presStyleIdx="3" presStyleCnt="6" custScaleX="177305" custScaleY="78096">
        <dgm:presLayoutVars>
          <dgm:bulletEnabled val="1"/>
        </dgm:presLayoutVars>
      </dgm:prSet>
      <dgm:spPr/>
      <dgm:t>
        <a:bodyPr/>
        <a:lstStyle/>
        <a:p>
          <a:endParaRPr lang="pt-BR"/>
        </a:p>
      </dgm:t>
    </dgm:pt>
    <dgm:pt modelId="{6A31B9B9-B92A-4E51-8447-7BA17B0940DA}" type="pres">
      <dgm:prSet presAssocID="{6163A726-2FC1-415F-8E64-BD6C08B5DE71}" presName="spNode" presStyleCnt="0"/>
      <dgm:spPr/>
    </dgm:pt>
    <dgm:pt modelId="{AC3BAF78-2CF5-4571-A1D0-8B243FAEF7FB}" type="pres">
      <dgm:prSet presAssocID="{4A715595-64C1-4619-8A05-6396F26B8EFB}" presName="sibTrans" presStyleLbl="sibTrans1D1" presStyleIdx="3" presStyleCnt="6"/>
      <dgm:spPr/>
      <dgm:t>
        <a:bodyPr/>
        <a:lstStyle/>
        <a:p>
          <a:endParaRPr lang="pt-BR"/>
        </a:p>
      </dgm:t>
    </dgm:pt>
    <dgm:pt modelId="{93F32F68-6C14-42DF-8697-3F8A732DC7CD}" type="pres">
      <dgm:prSet presAssocID="{CDEAABB7-E0E1-4D5E-9512-06EA00975078}" presName="node" presStyleLbl="node1" presStyleIdx="4" presStyleCnt="6" custScaleX="174567" custScaleY="74976">
        <dgm:presLayoutVars>
          <dgm:bulletEnabled val="1"/>
        </dgm:presLayoutVars>
      </dgm:prSet>
      <dgm:spPr/>
      <dgm:t>
        <a:bodyPr/>
        <a:lstStyle/>
        <a:p>
          <a:endParaRPr lang="pt-BR"/>
        </a:p>
      </dgm:t>
    </dgm:pt>
    <dgm:pt modelId="{546BFB3B-82F5-45BD-B3F6-63B6FA9EF854}" type="pres">
      <dgm:prSet presAssocID="{CDEAABB7-E0E1-4D5E-9512-06EA00975078}" presName="spNode" presStyleCnt="0"/>
      <dgm:spPr/>
    </dgm:pt>
    <dgm:pt modelId="{F53ABF54-1FF5-4093-9D1C-220A0DD32682}" type="pres">
      <dgm:prSet presAssocID="{89DC2F88-ACCB-4A1E-BFAC-C4A3D3C16F68}" presName="sibTrans" presStyleLbl="sibTrans1D1" presStyleIdx="4" presStyleCnt="6"/>
      <dgm:spPr/>
      <dgm:t>
        <a:bodyPr/>
        <a:lstStyle/>
        <a:p>
          <a:endParaRPr lang="pt-BR"/>
        </a:p>
      </dgm:t>
    </dgm:pt>
    <dgm:pt modelId="{6326535D-33E3-49A6-87C5-18BDD2D5860A}" type="pres">
      <dgm:prSet presAssocID="{8A2F06BC-80B6-454E-93E7-34EA25A4DF64}" presName="node" presStyleLbl="node1" presStyleIdx="5" presStyleCnt="6" custScaleX="190173" custScaleY="72914">
        <dgm:presLayoutVars>
          <dgm:bulletEnabled val="1"/>
        </dgm:presLayoutVars>
      </dgm:prSet>
      <dgm:spPr/>
      <dgm:t>
        <a:bodyPr/>
        <a:lstStyle/>
        <a:p>
          <a:endParaRPr lang="pt-BR"/>
        </a:p>
      </dgm:t>
    </dgm:pt>
    <dgm:pt modelId="{3047A94C-4213-4A9D-AB3A-23E45F4136ED}" type="pres">
      <dgm:prSet presAssocID="{8A2F06BC-80B6-454E-93E7-34EA25A4DF64}" presName="spNode" presStyleCnt="0"/>
      <dgm:spPr/>
    </dgm:pt>
    <dgm:pt modelId="{BF2489B2-5A1A-4CD1-86DF-6BEC43AC191F}" type="pres">
      <dgm:prSet presAssocID="{5406403B-54F7-4664-B265-BEFBE9809756}" presName="sibTrans" presStyleLbl="sibTrans1D1" presStyleIdx="5" presStyleCnt="6"/>
      <dgm:spPr/>
      <dgm:t>
        <a:bodyPr/>
        <a:lstStyle/>
        <a:p>
          <a:endParaRPr lang="pt-BR"/>
        </a:p>
      </dgm:t>
    </dgm:pt>
  </dgm:ptLst>
  <dgm:cxnLst>
    <dgm:cxn modelId="{128725EE-5E0E-4858-801B-D992304397DA}" type="presOf" srcId="{3D339C5F-D4D6-489F-BEBC-FFF3A503BE20}" destId="{B19A91E4-1B5E-43C7-A405-E0568CE20C4D}" srcOrd="0" destOrd="0" presId="urn:microsoft.com/office/officeart/2005/8/layout/cycle6"/>
    <dgm:cxn modelId="{24C829B4-3DD0-4CF6-85BE-0520CB790BC4}" type="presOf" srcId="{DCFC5198-49C5-4A1D-A210-2EAF91308860}" destId="{204E33CA-9BE8-4E2E-88B5-7C3D80720335}" srcOrd="0" destOrd="0" presId="urn:microsoft.com/office/officeart/2005/8/layout/cycle6"/>
    <dgm:cxn modelId="{B006F19E-2F12-40DC-88A8-5672FB99049A}" srcId="{3D339C5F-D4D6-489F-BEBC-FFF3A503BE20}" destId="{8A2F06BC-80B6-454E-93E7-34EA25A4DF64}" srcOrd="5" destOrd="0" parTransId="{54DF3C84-35C5-4447-A8DC-2887B982C470}" sibTransId="{5406403B-54F7-4664-B265-BEFBE9809756}"/>
    <dgm:cxn modelId="{0D704619-2CA3-4E9E-9944-B96131107ABB}" srcId="{3D339C5F-D4D6-489F-BEBC-FFF3A503BE20}" destId="{CDEAABB7-E0E1-4D5E-9512-06EA00975078}" srcOrd="4" destOrd="0" parTransId="{DBEB05A4-9A29-40DB-AFD6-99748F02158A}" sibTransId="{89DC2F88-ACCB-4A1E-BFAC-C4A3D3C16F68}"/>
    <dgm:cxn modelId="{E0539055-8290-4490-B4DB-57051E983E8A}" type="presOf" srcId="{6163A726-2FC1-415F-8E64-BD6C08B5DE71}" destId="{FF680F81-9221-46A8-85F3-B53B6EAB2F38}" srcOrd="0" destOrd="0" presId="urn:microsoft.com/office/officeart/2005/8/layout/cycle6"/>
    <dgm:cxn modelId="{633C8AF3-60BD-4460-B8D4-CBB553BEAAB0}" srcId="{3D339C5F-D4D6-489F-BEBC-FFF3A503BE20}" destId="{6163A726-2FC1-415F-8E64-BD6C08B5DE71}" srcOrd="3" destOrd="0" parTransId="{EB5BE035-8C53-4FFA-97C4-98923ECCEE0D}" sibTransId="{4A715595-64C1-4619-8A05-6396F26B8EFB}"/>
    <dgm:cxn modelId="{AD536BFD-6F43-417B-93D9-5776008DA5E1}" srcId="{3D339C5F-D4D6-489F-BEBC-FFF3A503BE20}" destId="{6F15EFF2-65BB-4C40-8EB7-41B0968F7FAC}" srcOrd="2" destOrd="0" parTransId="{E9B3464E-F0A1-45BD-8FA0-C38F18079F09}" sibTransId="{52815EF0-9D8F-41DC-BBA1-1C24280C99AC}"/>
    <dgm:cxn modelId="{9509D331-30DF-4F64-804E-316267CF6213}" type="presOf" srcId="{8A2F06BC-80B6-454E-93E7-34EA25A4DF64}" destId="{6326535D-33E3-49A6-87C5-18BDD2D5860A}" srcOrd="0" destOrd="0" presId="urn:microsoft.com/office/officeart/2005/8/layout/cycle6"/>
    <dgm:cxn modelId="{57F37440-58A3-476F-807F-F29C7E3ADDF3}" type="presOf" srcId="{52815EF0-9D8F-41DC-BBA1-1C24280C99AC}" destId="{30E76016-8128-4837-9516-29061951126F}" srcOrd="0" destOrd="0" presId="urn:microsoft.com/office/officeart/2005/8/layout/cycle6"/>
    <dgm:cxn modelId="{C0EB07A0-A060-42DC-864C-9DE7816414E0}" type="presOf" srcId="{87CA576B-D611-4547-973D-5ED990012136}" destId="{7AEC8000-75C2-4FF4-A05A-86F401FB84B5}" srcOrd="0" destOrd="0" presId="urn:microsoft.com/office/officeart/2005/8/layout/cycle6"/>
    <dgm:cxn modelId="{B39B2BC0-8777-45B9-A48A-E956D77A905B}" srcId="{3D339C5F-D4D6-489F-BEBC-FFF3A503BE20}" destId="{DCFC5198-49C5-4A1D-A210-2EAF91308860}" srcOrd="1" destOrd="0" parTransId="{5404EB91-AD0F-4F3B-9E4D-EC2812696C3D}" sibTransId="{87CA576B-D611-4547-973D-5ED990012136}"/>
    <dgm:cxn modelId="{4369ABB7-8D93-40CA-B547-FDC9E5CBEDF5}" srcId="{3D339C5F-D4D6-489F-BEBC-FFF3A503BE20}" destId="{44EA112F-EC86-4EC0-8AC3-1125A72F50D5}" srcOrd="0" destOrd="0" parTransId="{2BDCD1CA-9444-4515-B929-B88C2A8D49A9}" sibTransId="{B769E13B-D585-420F-A9E6-E9019C49D843}"/>
    <dgm:cxn modelId="{ED74567E-5B37-467E-94BD-3D92FE0D803D}" type="presOf" srcId="{89DC2F88-ACCB-4A1E-BFAC-C4A3D3C16F68}" destId="{F53ABF54-1FF5-4093-9D1C-220A0DD32682}" srcOrd="0" destOrd="0" presId="urn:microsoft.com/office/officeart/2005/8/layout/cycle6"/>
    <dgm:cxn modelId="{6A9D7E9E-4804-4F9A-B322-3677FBD3772D}" type="presOf" srcId="{4A715595-64C1-4619-8A05-6396F26B8EFB}" destId="{AC3BAF78-2CF5-4571-A1D0-8B243FAEF7FB}" srcOrd="0" destOrd="0" presId="urn:microsoft.com/office/officeart/2005/8/layout/cycle6"/>
    <dgm:cxn modelId="{17BD10DE-FF1F-4F04-A8D0-8423416DD8A6}" type="presOf" srcId="{6F15EFF2-65BB-4C40-8EB7-41B0968F7FAC}" destId="{9CD1F86D-61F5-42E4-AC93-0C56FC0CEF1C}" srcOrd="0" destOrd="0" presId="urn:microsoft.com/office/officeart/2005/8/layout/cycle6"/>
    <dgm:cxn modelId="{00DBDB6D-749A-4A5F-8A0D-D25AC73304AB}" type="presOf" srcId="{5406403B-54F7-4664-B265-BEFBE9809756}" destId="{BF2489B2-5A1A-4CD1-86DF-6BEC43AC191F}" srcOrd="0" destOrd="0" presId="urn:microsoft.com/office/officeart/2005/8/layout/cycle6"/>
    <dgm:cxn modelId="{A9916034-CBAB-4E1E-8238-06CF504E7FC3}" type="presOf" srcId="{44EA112F-EC86-4EC0-8AC3-1125A72F50D5}" destId="{927E809D-B949-4C29-A860-22B0DA602408}" srcOrd="0" destOrd="0" presId="urn:microsoft.com/office/officeart/2005/8/layout/cycle6"/>
    <dgm:cxn modelId="{43826F12-6FE8-4DCB-B164-6F4E3E9C35FD}" type="presOf" srcId="{CDEAABB7-E0E1-4D5E-9512-06EA00975078}" destId="{93F32F68-6C14-42DF-8697-3F8A732DC7CD}" srcOrd="0" destOrd="0" presId="urn:microsoft.com/office/officeart/2005/8/layout/cycle6"/>
    <dgm:cxn modelId="{F2A41574-A8EB-456E-A3B1-622CC419762E}" type="presOf" srcId="{B769E13B-D585-420F-A9E6-E9019C49D843}" destId="{06568A3D-B5AB-4E6D-88BF-DD20F3724C15}" srcOrd="0" destOrd="0" presId="urn:microsoft.com/office/officeart/2005/8/layout/cycle6"/>
    <dgm:cxn modelId="{EAC8282A-BDBF-4280-B8E3-BEAFA023BA3F}" type="presParOf" srcId="{B19A91E4-1B5E-43C7-A405-E0568CE20C4D}" destId="{927E809D-B949-4C29-A860-22B0DA602408}" srcOrd="0" destOrd="0" presId="urn:microsoft.com/office/officeart/2005/8/layout/cycle6"/>
    <dgm:cxn modelId="{7B317023-6C54-4DC9-8ADB-F0DF1B6687D8}" type="presParOf" srcId="{B19A91E4-1B5E-43C7-A405-E0568CE20C4D}" destId="{5A919600-A6A6-44B4-A432-3DE9F7046BAD}" srcOrd="1" destOrd="0" presId="urn:microsoft.com/office/officeart/2005/8/layout/cycle6"/>
    <dgm:cxn modelId="{1FAAEE9E-B291-4AB6-A66F-BE79E0E11E89}" type="presParOf" srcId="{B19A91E4-1B5E-43C7-A405-E0568CE20C4D}" destId="{06568A3D-B5AB-4E6D-88BF-DD20F3724C15}" srcOrd="2" destOrd="0" presId="urn:microsoft.com/office/officeart/2005/8/layout/cycle6"/>
    <dgm:cxn modelId="{56D5468B-C5B9-4550-8FFA-9CFE4D3A8FAE}" type="presParOf" srcId="{B19A91E4-1B5E-43C7-A405-E0568CE20C4D}" destId="{204E33CA-9BE8-4E2E-88B5-7C3D80720335}" srcOrd="3" destOrd="0" presId="urn:microsoft.com/office/officeart/2005/8/layout/cycle6"/>
    <dgm:cxn modelId="{BC189D5A-FB74-4F8E-A273-E5FA189A4C31}" type="presParOf" srcId="{B19A91E4-1B5E-43C7-A405-E0568CE20C4D}" destId="{B07BD130-F02C-4CDB-80A4-AA8F72AAAAA9}" srcOrd="4" destOrd="0" presId="urn:microsoft.com/office/officeart/2005/8/layout/cycle6"/>
    <dgm:cxn modelId="{459A8923-ECB2-41AB-BA7A-0733F5D1F7FF}" type="presParOf" srcId="{B19A91E4-1B5E-43C7-A405-E0568CE20C4D}" destId="{7AEC8000-75C2-4FF4-A05A-86F401FB84B5}" srcOrd="5" destOrd="0" presId="urn:microsoft.com/office/officeart/2005/8/layout/cycle6"/>
    <dgm:cxn modelId="{8B5C3FE3-E48E-4A2F-A9D2-2284E310F6F9}" type="presParOf" srcId="{B19A91E4-1B5E-43C7-A405-E0568CE20C4D}" destId="{9CD1F86D-61F5-42E4-AC93-0C56FC0CEF1C}" srcOrd="6" destOrd="0" presId="urn:microsoft.com/office/officeart/2005/8/layout/cycle6"/>
    <dgm:cxn modelId="{A8781BDD-6CB4-4554-BF4F-AF4832632DE4}" type="presParOf" srcId="{B19A91E4-1B5E-43C7-A405-E0568CE20C4D}" destId="{8F6CE576-0852-4639-A0D6-C9F8F7817ECA}" srcOrd="7" destOrd="0" presId="urn:microsoft.com/office/officeart/2005/8/layout/cycle6"/>
    <dgm:cxn modelId="{D1CDF590-A361-4026-A723-93DE3F5CA556}" type="presParOf" srcId="{B19A91E4-1B5E-43C7-A405-E0568CE20C4D}" destId="{30E76016-8128-4837-9516-29061951126F}" srcOrd="8" destOrd="0" presId="urn:microsoft.com/office/officeart/2005/8/layout/cycle6"/>
    <dgm:cxn modelId="{A70B8C84-E9C6-4F33-9AA3-0D5C6454F535}" type="presParOf" srcId="{B19A91E4-1B5E-43C7-A405-E0568CE20C4D}" destId="{FF680F81-9221-46A8-85F3-B53B6EAB2F38}" srcOrd="9" destOrd="0" presId="urn:microsoft.com/office/officeart/2005/8/layout/cycle6"/>
    <dgm:cxn modelId="{55D02377-0CFA-4829-AB44-5290D32205A0}" type="presParOf" srcId="{B19A91E4-1B5E-43C7-A405-E0568CE20C4D}" destId="{6A31B9B9-B92A-4E51-8447-7BA17B0940DA}" srcOrd="10" destOrd="0" presId="urn:microsoft.com/office/officeart/2005/8/layout/cycle6"/>
    <dgm:cxn modelId="{78765EBD-0147-4A9C-A903-A118444DBF62}" type="presParOf" srcId="{B19A91E4-1B5E-43C7-A405-E0568CE20C4D}" destId="{AC3BAF78-2CF5-4571-A1D0-8B243FAEF7FB}" srcOrd="11" destOrd="0" presId="urn:microsoft.com/office/officeart/2005/8/layout/cycle6"/>
    <dgm:cxn modelId="{10D50D51-22FD-4ECF-A8CF-1DADA9E7F0DB}" type="presParOf" srcId="{B19A91E4-1B5E-43C7-A405-E0568CE20C4D}" destId="{93F32F68-6C14-42DF-8697-3F8A732DC7CD}" srcOrd="12" destOrd="0" presId="urn:microsoft.com/office/officeart/2005/8/layout/cycle6"/>
    <dgm:cxn modelId="{C4DB199C-A432-46B6-9D81-357BFA28F76B}" type="presParOf" srcId="{B19A91E4-1B5E-43C7-A405-E0568CE20C4D}" destId="{546BFB3B-82F5-45BD-B3F6-63B6FA9EF854}" srcOrd="13" destOrd="0" presId="urn:microsoft.com/office/officeart/2005/8/layout/cycle6"/>
    <dgm:cxn modelId="{84F4B96E-2FBE-46AF-8AAE-7F13932B5890}" type="presParOf" srcId="{B19A91E4-1B5E-43C7-A405-E0568CE20C4D}" destId="{F53ABF54-1FF5-4093-9D1C-220A0DD32682}" srcOrd="14" destOrd="0" presId="urn:microsoft.com/office/officeart/2005/8/layout/cycle6"/>
    <dgm:cxn modelId="{43A8B0E4-0643-4D2E-8A4F-F88E9D09C5BE}" type="presParOf" srcId="{B19A91E4-1B5E-43C7-A405-E0568CE20C4D}" destId="{6326535D-33E3-49A6-87C5-18BDD2D5860A}" srcOrd="15" destOrd="0" presId="urn:microsoft.com/office/officeart/2005/8/layout/cycle6"/>
    <dgm:cxn modelId="{430F245B-06BD-42D3-8B18-B2B08C763F18}" type="presParOf" srcId="{B19A91E4-1B5E-43C7-A405-E0568CE20C4D}" destId="{3047A94C-4213-4A9D-AB3A-23E45F4136ED}" srcOrd="16" destOrd="0" presId="urn:microsoft.com/office/officeart/2005/8/layout/cycle6"/>
    <dgm:cxn modelId="{FE561B55-2F95-42EF-B91F-A5ADBE20655B}" type="presParOf" srcId="{B19A91E4-1B5E-43C7-A405-E0568CE20C4D}" destId="{BF2489B2-5A1A-4CD1-86DF-6BEC43AC191F}" srcOrd="17"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7E809D-B949-4C29-A860-22B0DA602408}">
      <dsp:nvSpPr>
        <dsp:cNvPr id="0" name=""/>
        <dsp:cNvSpPr/>
      </dsp:nvSpPr>
      <dsp:spPr>
        <a:xfrm>
          <a:off x="1959605" y="101711"/>
          <a:ext cx="2031774" cy="496573"/>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Alexandre Abreu</a:t>
          </a:r>
        </a:p>
        <a:p>
          <a:pPr lvl="0" algn="ctr" defTabSz="444500">
            <a:lnSpc>
              <a:spcPct val="90000"/>
            </a:lnSpc>
            <a:spcBef>
              <a:spcPct val="0"/>
            </a:spcBef>
            <a:spcAft>
              <a:spcPct val="35000"/>
            </a:spcAft>
          </a:pPr>
          <a:r>
            <a:rPr lang="pt-BR" sz="1000" kern="1200"/>
            <a:t>(</a:t>
          </a:r>
          <a:r>
            <a:rPr lang="pt-PT" sz="1000" kern="1200"/>
            <a:t>Segurança de Sistemas</a:t>
          </a:r>
          <a:r>
            <a:rPr lang="pt-BR" sz="700" kern="1200"/>
            <a:t>)</a:t>
          </a:r>
        </a:p>
      </dsp:txBody>
      <dsp:txXfrm>
        <a:off x="1983846" y="125952"/>
        <a:ext cx="1983292" cy="448091"/>
      </dsp:txXfrm>
    </dsp:sp>
    <dsp:sp modelId="{06568A3D-B5AB-4E6D-88BF-DD20F3724C15}">
      <dsp:nvSpPr>
        <dsp:cNvPr id="0" name=""/>
        <dsp:cNvSpPr/>
      </dsp:nvSpPr>
      <dsp:spPr>
        <a:xfrm>
          <a:off x="1126554" y="512608"/>
          <a:ext cx="3479505" cy="3479505"/>
        </a:xfrm>
        <a:custGeom>
          <a:avLst/>
          <a:gdLst/>
          <a:ahLst/>
          <a:cxnLst/>
          <a:rect l="0" t="0" r="0" b="0"/>
          <a:pathLst>
            <a:path>
              <a:moveTo>
                <a:pt x="2285824" y="87922"/>
              </a:moveTo>
              <a:arcTo wR="1739752" hR="1739752" stAng="17297590" swAng="1404820"/>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04E33CA-9BE8-4E2E-88B5-7C3D80720335}">
      <dsp:nvSpPr>
        <dsp:cNvPr id="0" name=""/>
        <dsp:cNvSpPr/>
      </dsp:nvSpPr>
      <dsp:spPr>
        <a:xfrm>
          <a:off x="3497171" y="958335"/>
          <a:ext cx="1969980" cy="5230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Edenilson Bila </a:t>
          </a:r>
        </a:p>
        <a:p>
          <a:pPr lvl="0" algn="ctr" defTabSz="444500">
            <a:lnSpc>
              <a:spcPct val="90000"/>
            </a:lnSpc>
            <a:spcBef>
              <a:spcPct val="0"/>
            </a:spcBef>
            <a:spcAft>
              <a:spcPct val="35000"/>
            </a:spcAft>
          </a:pPr>
          <a:r>
            <a:rPr lang="pt-BR" sz="1000" kern="1200"/>
            <a:t>(</a:t>
          </a:r>
          <a:r>
            <a:rPr lang="pt-PT" sz="1000" kern="1200"/>
            <a:t>Desenvolvimento de banco de dados SQL</a:t>
          </a:r>
          <a:r>
            <a:rPr lang="pt-BR" sz="1000" kern="1200"/>
            <a:t>)</a:t>
          </a:r>
        </a:p>
      </dsp:txBody>
      <dsp:txXfrm>
        <a:off x="3522706" y="983870"/>
        <a:ext cx="1918910" cy="472007"/>
      </dsp:txXfrm>
    </dsp:sp>
    <dsp:sp modelId="{7AEC8000-75C2-4FF4-A05A-86F401FB84B5}">
      <dsp:nvSpPr>
        <dsp:cNvPr id="0" name=""/>
        <dsp:cNvSpPr/>
      </dsp:nvSpPr>
      <dsp:spPr>
        <a:xfrm>
          <a:off x="1235739" y="349998"/>
          <a:ext cx="3479505" cy="3479505"/>
        </a:xfrm>
        <a:custGeom>
          <a:avLst/>
          <a:gdLst/>
          <a:ahLst/>
          <a:cxnLst/>
          <a:rect l="0" t="0" r="0" b="0"/>
          <a:pathLst>
            <a:path>
              <a:moveTo>
                <a:pt x="3373842" y="1142684"/>
              </a:moveTo>
              <a:arcTo wR="1739752" hR="1739752" stAng="20395715" swAng="2376354"/>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D1F86D-61F5-42E4-AC93-0C56FC0CEF1C}">
      <dsp:nvSpPr>
        <dsp:cNvPr id="0" name=""/>
        <dsp:cNvSpPr/>
      </dsp:nvSpPr>
      <dsp:spPr>
        <a:xfrm>
          <a:off x="3447352" y="2682787"/>
          <a:ext cx="2069618" cy="55367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William Soares</a:t>
          </a:r>
        </a:p>
        <a:p>
          <a:pPr lvl="0" algn="ctr" defTabSz="488950">
            <a:lnSpc>
              <a:spcPct val="90000"/>
            </a:lnSpc>
            <a:spcBef>
              <a:spcPct val="0"/>
            </a:spcBef>
            <a:spcAft>
              <a:spcPct val="35000"/>
            </a:spcAft>
          </a:pPr>
          <a:r>
            <a:rPr lang="pt-BR" sz="1100" kern="1200"/>
            <a:t>(Lógica de Programação)</a:t>
          </a:r>
        </a:p>
      </dsp:txBody>
      <dsp:txXfrm>
        <a:off x="3474380" y="2709815"/>
        <a:ext cx="2015562" cy="499623"/>
      </dsp:txXfrm>
    </dsp:sp>
    <dsp:sp modelId="{30E76016-8128-4837-9516-29061951126F}">
      <dsp:nvSpPr>
        <dsp:cNvPr id="0" name=""/>
        <dsp:cNvSpPr/>
      </dsp:nvSpPr>
      <dsp:spPr>
        <a:xfrm>
          <a:off x="1142618" y="165666"/>
          <a:ext cx="3479505" cy="3479505"/>
        </a:xfrm>
        <a:custGeom>
          <a:avLst/>
          <a:gdLst/>
          <a:ahLst/>
          <a:cxnLst/>
          <a:rect l="0" t="0" r="0" b="0"/>
          <a:pathLst>
            <a:path>
              <a:moveTo>
                <a:pt x="2855374" y="3074715"/>
              </a:moveTo>
              <a:arcTo wR="1739752" hR="1739752" stAng="3006880" swAng="1186239"/>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680F81-9221-46A8-85F3-B53B6EAB2F38}">
      <dsp:nvSpPr>
        <dsp:cNvPr id="0" name=""/>
        <dsp:cNvSpPr/>
      </dsp:nvSpPr>
      <dsp:spPr>
        <a:xfrm>
          <a:off x="1968296" y="3541143"/>
          <a:ext cx="2014391" cy="57672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Leandro Soares</a:t>
          </a:r>
        </a:p>
        <a:p>
          <a:pPr lvl="0" algn="ctr" defTabSz="488950">
            <a:lnSpc>
              <a:spcPct val="90000"/>
            </a:lnSpc>
            <a:spcBef>
              <a:spcPct val="0"/>
            </a:spcBef>
            <a:spcAft>
              <a:spcPct val="35000"/>
            </a:spcAft>
          </a:pPr>
          <a:r>
            <a:rPr lang="pt-BR" sz="1100" kern="1200"/>
            <a:t>(</a:t>
          </a:r>
          <a:r>
            <a:rPr lang="pt-PT" sz="1100" kern="1200"/>
            <a:t>Analise e projeto de Sistemas</a:t>
          </a:r>
          <a:r>
            <a:rPr lang="pt-BR" sz="1100" kern="1200"/>
            <a:t>)</a:t>
          </a:r>
        </a:p>
      </dsp:txBody>
      <dsp:txXfrm>
        <a:off x="1996449" y="3569296"/>
        <a:ext cx="1958085" cy="520414"/>
      </dsp:txXfrm>
    </dsp:sp>
    <dsp:sp modelId="{AC3BAF78-2CF5-4571-A1D0-8B243FAEF7FB}">
      <dsp:nvSpPr>
        <dsp:cNvPr id="0" name=""/>
        <dsp:cNvSpPr/>
      </dsp:nvSpPr>
      <dsp:spPr>
        <a:xfrm>
          <a:off x="1328861" y="165666"/>
          <a:ext cx="3479505" cy="3479505"/>
        </a:xfrm>
        <a:custGeom>
          <a:avLst/>
          <a:gdLst/>
          <a:ahLst/>
          <a:cxnLst/>
          <a:rect l="0" t="0" r="0" b="0"/>
          <a:pathLst>
            <a:path>
              <a:moveTo>
                <a:pt x="1141451" y="3373391"/>
              </a:moveTo>
              <a:arcTo wR="1739752" hR="1739752" stAng="6606880" swAng="1186239"/>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F32F68-6C14-42DF-8697-3F8A732DC7CD}">
      <dsp:nvSpPr>
        <dsp:cNvPr id="0" name=""/>
        <dsp:cNvSpPr/>
      </dsp:nvSpPr>
      <dsp:spPr>
        <a:xfrm>
          <a:off x="477179" y="2682787"/>
          <a:ext cx="1983284" cy="55367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Jaqueline de Sousa</a:t>
          </a:r>
        </a:p>
        <a:p>
          <a:pPr lvl="0" algn="ctr" defTabSz="444500">
            <a:lnSpc>
              <a:spcPct val="90000"/>
            </a:lnSpc>
            <a:spcBef>
              <a:spcPct val="0"/>
            </a:spcBef>
            <a:spcAft>
              <a:spcPct val="35000"/>
            </a:spcAft>
          </a:pPr>
          <a:r>
            <a:rPr lang="pt-BR" sz="1000" kern="1200"/>
            <a:t>(</a:t>
          </a:r>
          <a:r>
            <a:rPr lang="pt-PT" sz="1000" kern="1200"/>
            <a:t>Desenvolvimento de banco de dados SQL</a:t>
          </a:r>
          <a:r>
            <a:rPr lang="pt-BR" sz="1000" kern="1200"/>
            <a:t>)</a:t>
          </a:r>
        </a:p>
      </dsp:txBody>
      <dsp:txXfrm>
        <a:off x="504207" y="2709815"/>
        <a:ext cx="1929228" cy="499623"/>
      </dsp:txXfrm>
    </dsp:sp>
    <dsp:sp modelId="{F53ABF54-1FF5-4093-9D1C-220A0DD32682}">
      <dsp:nvSpPr>
        <dsp:cNvPr id="0" name=""/>
        <dsp:cNvSpPr/>
      </dsp:nvSpPr>
      <dsp:spPr>
        <a:xfrm>
          <a:off x="1235739" y="349998"/>
          <a:ext cx="3479505" cy="3479505"/>
        </a:xfrm>
        <a:custGeom>
          <a:avLst/>
          <a:gdLst/>
          <a:ahLst/>
          <a:cxnLst/>
          <a:rect l="0" t="0" r="0" b="0"/>
          <a:pathLst>
            <a:path>
              <a:moveTo>
                <a:pt x="100165" y="2321553"/>
              </a:moveTo>
              <a:arcTo wR="1739752" hR="1739752" stAng="9627779" swAng="2360458"/>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326535D-33E3-49A6-87C5-18BDD2D5860A}">
      <dsp:nvSpPr>
        <dsp:cNvPr id="0" name=""/>
        <dsp:cNvSpPr/>
      </dsp:nvSpPr>
      <dsp:spPr>
        <a:xfrm>
          <a:off x="388528" y="950648"/>
          <a:ext cx="2160587" cy="5384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Alexandre Andrade</a:t>
          </a:r>
        </a:p>
        <a:p>
          <a:pPr lvl="0" algn="ctr" defTabSz="444500">
            <a:lnSpc>
              <a:spcPct val="90000"/>
            </a:lnSpc>
            <a:spcBef>
              <a:spcPct val="0"/>
            </a:spcBef>
            <a:spcAft>
              <a:spcPct val="35000"/>
            </a:spcAft>
          </a:pPr>
          <a:r>
            <a:rPr lang="pt-BR" sz="1000" kern="1200"/>
            <a:t>(</a:t>
          </a:r>
          <a:r>
            <a:rPr lang="pt-PT" sz="1000" kern="1200"/>
            <a:t>Gerenciamento de Projetos de Softwares</a:t>
          </a:r>
          <a:r>
            <a:rPr lang="pt-BR" sz="700" kern="1200"/>
            <a:t>)</a:t>
          </a:r>
        </a:p>
      </dsp:txBody>
      <dsp:txXfrm>
        <a:off x="414813" y="976933"/>
        <a:ext cx="2108017" cy="485882"/>
      </dsp:txXfrm>
    </dsp:sp>
    <dsp:sp modelId="{BF2489B2-5A1A-4CD1-86DF-6BEC43AC191F}">
      <dsp:nvSpPr>
        <dsp:cNvPr id="0" name=""/>
        <dsp:cNvSpPr/>
      </dsp:nvSpPr>
      <dsp:spPr>
        <a:xfrm>
          <a:off x="1352386" y="510157"/>
          <a:ext cx="3479505" cy="3479505"/>
        </a:xfrm>
        <a:custGeom>
          <a:avLst/>
          <a:gdLst/>
          <a:ahLst/>
          <a:cxnLst/>
          <a:rect l="0" t="0" r="0" b="0"/>
          <a:pathLst>
            <a:path>
              <a:moveTo>
                <a:pt x="588021" y="435814"/>
              </a:moveTo>
              <a:arcTo wR="1739752" hR="1739752" stAng="13712806" swAng="1374389"/>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12B1-F951-4825-BEB2-D533D10A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Pages>
  <Words>14263</Words>
  <Characters>77021</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
    </vt:vector>
  </TitlesOfParts>
  <Company>Universidade Nove de Julho</Company>
  <LinksUpToDate>false</LinksUpToDate>
  <CharactersWithSpaces>91102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romualdo</dc:creator>
  <cp:lastModifiedBy>Edilson Santos</cp:lastModifiedBy>
  <cp:revision>8</cp:revision>
  <cp:lastPrinted>2013-06-21T00:56:00Z</cp:lastPrinted>
  <dcterms:created xsi:type="dcterms:W3CDTF">2014-05-28T19:57:00Z</dcterms:created>
  <dcterms:modified xsi:type="dcterms:W3CDTF">2014-06-06T02:31:00Z</dcterms:modified>
</cp:coreProperties>
</file>