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E9A28" w14:textId="27801BFD" w:rsidR="00B664A8" w:rsidRDefault="00F24187" w:rsidP="00F24187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Evidencias</w:t>
      </w:r>
    </w:p>
    <w:p w14:paraId="78BE8CE7" w14:textId="60B004B8" w:rsid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BB2C4" wp14:editId="04BCF92E">
            <wp:extent cx="5612130" cy="30118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EAB9" w14:textId="61B68D59" w:rsid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B960E" wp14:editId="51AFD621">
            <wp:extent cx="5612130" cy="29095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759C" w14:textId="3184CBDA" w:rsid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4ACC51" wp14:editId="1F9851BF">
            <wp:extent cx="5612130" cy="29375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E44" w14:textId="7A0CC75A" w:rsid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1FA11" wp14:editId="18FB4182">
            <wp:extent cx="5612130" cy="29121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190" w14:textId="28BD8ADD" w:rsid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BD3275" wp14:editId="7BA5F539">
            <wp:extent cx="5612130" cy="30283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FD35" w14:textId="05AEB466" w:rsidR="00F24187" w:rsidRPr="00F24187" w:rsidRDefault="00F24187" w:rsidP="00F24187">
      <w:pPr>
        <w:rPr>
          <w:rFonts w:ascii="Times New Roman" w:hAnsi="Times New Roman" w:cs="Times New Roman"/>
          <w:sz w:val="28"/>
          <w:szCs w:val="28"/>
        </w:rPr>
      </w:pPr>
      <w:r w:rsidRPr="00F24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4B5D63" wp14:editId="6A51803B">
            <wp:extent cx="5612130" cy="26130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187" w:rsidRPr="00F24187" w:rsidSect="00F24187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87"/>
    <w:rsid w:val="0044332F"/>
    <w:rsid w:val="00B664A8"/>
    <w:rsid w:val="00E94B84"/>
    <w:rsid w:val="00F2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C2577"/>
  <w15:chartTrackingRefBased/>
  <w15:docId w15:val="{E3190050-4F42-4E20-A5F0-E22A222F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1</cp:revision>
  <dcterms:created xsi:type="dcterms:W3CDTF">2026-04-27T06:12:00Z</dcterms:created>
  <dcterms:modified xsi:type="dcterms:W3CDTF">2026-04-27T06:24:00Z</dcterms:modified>
</cp:coreProperties>
</file>