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DESAFÍO 16 - INTRODUCCIÓN A LA SEGURIDAD INFORMÁTICA</w:t>
      </w:r>
    </w:p>
    <w:p w:rsidR="00000000" w:rsidDel="00000000" w:rsidP="00000000" w:rsidRDefault="00000000" w:rsidRPr="00000000" w14:paraId="00000002">
      <w:pPr>
        <w:rPr/>
      </w:pPr>
      <w:r w:rsidDel="00000000" w:rsidR="00000000" w:rsidRPr="00000000">
        <w:rPr>
          <w:rtl w:val="0"/>
        </w:rPr>
        <w:t xml:space="preserve">OBJETIVO</w:t>
      </w:r>
    </w:p>
    <w:p w:rsidR="00000000" w:rsidDel="00000000" w:rsidP="00000000" w:rsidRDefault="00000000" w:rsidRPr="00000000" w14:paraId="00000003">
      <w:pPr>
        <w:rPr/>
      </w:pPr>
      <w:r w:rsidDel="00000000" w:rsidR="00000000" w:rsidRPr="00000000">
        <w:rPr>
          <w:rtl w:val="0"/>
        </w:rPr>
        <w:t xml:space="preserve">Conocer las herramientas y buenas prácticas en seguridad informática.</w:t>
      </w:r>
    </w:p>
    <w:p w:rsidR="00000000" w:rsidDel="00000000" w:rsidP="00000000" w:rsidRDefault="00000000" w:rsidRPr="00000000" w14:paraId="00000004">
      <w:pPr>
        <w:rPr/>
      </w:pPr>
      <w:r w:rsidDel="00000000" w:rsidR="00000000" w:rsidRPr="00000000">
        <w:rPr>
          <w:rtl w:val="0"/>
        </w:rPr>
        <w:t xml:space="preserve">Aplicar estrategias para proteger información personal y profesional.</w:t>
      </w:r>
    </w:p>
    <w:p w:rsidR="00000000" w:rsidDel="00000000" w:rsidP="00000000" w:rsidRDefault="00000000" w:rsidRPr="00000000" w14:paraId="00000005">
      <w:pPr>
        <w:rPr/>
      </w:pPr>
      <w:r w:rsidDel="00000000" w:rsidR="00000000" w:rsidRPr="00000000">
        <w:rPr>
          <w:rtl w:val="0"/>
        </w:rPr>
        <w:t xml:space="preserve">Configurar contraseñas seguras y utilizar directivas de grupo o local, para un control más exhaustivo.</w:t>
      </w:r>
    </w:p>
    <w:p w:rsidR="00000000" w:rsidDel="00000000" w:rsidP="00000000" w:rsidRDefault="00000000" w:rsidRPr="00000000" w14:paraId="00000006">
      <w:pPr>
        <w:rPr/>
      </w:pPr>
      <w:r w:rsidDel="00000000" w:rsidR="00000000" w:rsidRPr="00000000">
        <w:rPr>
          <w:rtl w:val="0"/>
        </w:rPr>
        <w:t xml:space="preserve">Familiarizarse con antivirus, y sistemas de detección de intrusos.</w:t>
      </w:r>
    </w:p>
    <w:p w:rsidR="00000000" w:rsidDel="00000000" w:rsidP="00000000" w:rsidRDefault="00000000" w:rsidRPr="00000000" w14:paraId="00000007">
      <w:pPr>
        <w:rPr/>
      </w:pPr>
      <w:r w:rsidDel="00000000" w:rsidR="00000000" w:rsidRPr="00000000">
        <w:rPr>
          <w:rtl w:val="0"/>
        </w:rPr>
        <w:t xml:space="preserve">WINDOWS</w:t>
      </w:r>
    </w:p>
    <w:p w:rsidR="00000000" w:rsidDel="00000000" w:rsidP="00000000" w:rsidRDefault="00000000" w:rsidRPr="00000000" w14:paraId="00000008">
      <w:pPr>
        <w:rPr/>
      </w:pPr>
      <w:r w:rsidDel="00000000" w:rsidR="00000000" w:rsidRPr="00000000">
        <w:rPr>
          <w:rtl w:val="0"/>
        </w:rPr>
        <w:t xml:space="preserve">USER ACCOUNT CONTROL</w:t>
      </w:r>
    </w:p>
    <w:p w:rsidR="00000000" w:rsidDel="00000000" w:rsidP="00000000" w:rsidRDefault="00000000" w:rsidRPr="00000000" w14:paraId="00000009">
      <w:pPr>
        <w:rPr/>
      </w:pPr>
      <w:r w:rsidDel="00000000" w:rsidR="00000000" w:rsidRPr="00000000">
        <w:rPr>
          <w:rtl w:val="0"/>
        </w:rPr>
        <w:t xml:space="preserve">1.</w:t>
      </w:r>
    </w:p>
    <w:p w:rsidR="00000000" w:rsidDel="00000000" w:rsidP="00000000" w:rsidRDefault="00000000" w:rsidRPr="00000000" w14:paraId="0000000A">
      <w:pPr>
        <w:rPr/>
      </w:pPr>
      <w:r w:rsidDel="00000000" w:rsidR="00000000" w:rsidRPr="00000000">
        <w:rPr>
          <w:rtl w:val="0"/>
        </w:rPr>
        <w:t xml:space="preserve">Configurar User Account Control para que solicite confirmación siempre.</w:t>
      </w:r>
    </w:p>
    <w:p w:rsidR="00000000" w:rsidDel="00000000" w:rsidP="00000000" w:rsidRDefault="00000000" w:rsidRPr="00000000" w14:paraId="0000000B">
      <w:pPr>
        <w:rPr/>
      </w:pPr>
      <w:r w:rsidDel="00000000" w:rsidR="00000000" w:rsidRPr="00000000">
        <w:rPr/>
        <w:drawing>
          <wp:inline distB="114300" distT="114300" distL="114300" distR="114300">
            <wp:extent cx="6362700" cy="4867275"/>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627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REMOTE DESKTOP</w:t>
      </w:r>
    </w:p>
    <w:p w:rsidR="00000000" w:rsidDel="00000000" w:rsidP="00000000" w:rsidRDefault="00000000" w:rsidRPr="00000000" w14:paraId="0000000D">
      <w:pPr>
        <w:rPr/>
      </w:pPr>
      <w:r w:rsidDel="00000000" w:rsidR="00000000" w:rsidRPr="00000000">
        <w:rPr>
          <w:rtl w:val="0"/>
        </w:rPr>
        <w:t xml:space="preserve">2.</w:t>
      </w:r>
    </w:p>
    <w:p w:rsidR="00000000" w:rsidDel="00000000" w:rsidP="00000000" w:rsidRDefault="00000000" w:rsidRPr="00000000" w14:paraId="0000000E">
      <w:pPr>
        <w:rPr/>
      </w:pPr>
      <w:r w:rsidDel="00000000" w:rsidR="00000000" w:rsidRPr="00000000">
        <w:rPr>
          <w:rtl w:val="0"/>
        </w:rPr>
        <w:t xml:space="preserve">Habilitar el acceso por Remote Desktop.</w:t>
      </w:r>
    </w:p>
    <w:p w:rsidR="00000000" w:rsidDel="00000000" w:rsidP="00000000" w:rsidRDefault="00000000" w:rsidRPr="00000000" w14:paraId="0000000F">
      <w:pPr>
        <w:rPr/>
      </w:pPr>
      <w:r w:rsidDel="00000000" w:rsidR="00000000" w:rsidRPr="00000000">
        <w:rPr/>
        <w:drawing>
          <wp:inline distB="114300" distT="114300" distL="114300" distR="114300">
            <wp:extent cx="8839200" cy="5343525"/>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88392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w:t>
      </w:r>
    </w:p>
    <w:p w:rsidR="00000000" w:rsidDel="00000000" w:rsidP="00000000" w:rsidRDefault="00000000" w:rsidRPr="00000000" w14:paraId="00000011">
      <w:pPr>
        <w:rPr/>
      </w:pPr>
      <w:r w:rsidDel="00000000" w:rsidR="00000000" w:rsidRPr="00000000">
        <w:rPr>
          <w:rtl w:val="0"/>
        </w:rPr>
        <w:t xml:space="preserve">Crear una cuenta de usuario llamada bonustrack.</w:t>
      </w:r>
    </w:p>
    <w:p w:rsidR="00000000" w:rsidDel="00000000" w:rsidP="00000000" w:rsidRDefault="00000000" w:rsidRPr="00000000" w14:paraId="00000012">
      <w:pPr>
        <w:rPr/>
      </w:pPr>
      <w:r w:rsidDel="00000000" w:rsidR="00000000" w:rsidRPr="00000000">
        <w:rPr/>
        <w:drawing>
          <wp:inline distB="114300" distT="114300" distL="114300" distR="114300">
            <wp:extent cx="3257550" cy="328612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575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w:t>
      </w:r>
    </w:p>
    <w:p w:rsidR="00000000" w:rsidDel="00000000" w:rsidP="00000000" w:rsidRDefault="00000000" w:rsidRPr="00000000" w14:paraId="00000014">
      <w:pPr>
        <w:rPr/>
      </w:pPr>
      <w:r w:rsidDel="00000000" w:rsidR="00000000" w:rsidRPr="00000000">
        <w:rPr>
          <w:rtl w:val="0"/>
        </w:rPr>
        <w:t xml:space="preserve">Asignar permisos básicos (users) al usuario creado anteriormente.</w:t>
      </w:r>
    </w:p>
    <w:p w:rsidR="00000000" w:rsidDel="00000000" w:rsidP="00000000" w:rsidRDefault="00000000" w:rsidRPr="00000000" w14:paraId="00000015">
      <w:pPr>
        <w:rPr/>
      </w:pPr>
      <w:r w:rsidDel="00000000" w:rsidR="00000000" w:rsidRPr="00000000">
        <w:rPr/>
        <w:drawing>
          <wp:inline distB="114300" distT="114300" distL="114300" distR="114300">
            <wp:extent cx="3438525" cy="3924300"/>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4385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5.</w:t>
      </w:r>
    </w:p>
    <w:p w:rsidR="00000000" w:rsidDel="00000000" w:rsidP="00000000" w:rsidRDefault="00000000" w:rsidRPr="00000000" w14:paraId="00000017">
      <w:pPr>
        <w:rPr/>
      </w:pPr>
      <w:r w:rsidDel="00000000" w:rsidR="00000000" w:rsidRPr="00000000">
        <w:rPr>
          <w:rtl w:val="0"/>
        </w:rPr>
        <w:t xml:space="preserve">Conceder privilegios al usuario bonustrack para tener la posibilidad de iniciar sesión a través de Remote Desktop.</w:t>
      </w:r>
    </w:p>
    <w:p w:rsidR="00000000" w:rsidDel="00000000" w:rsidP="00000000" w:rsidRDefault="00000000" w:rsidRPr="00000000" w14:paraId="00000018">
      <w:pPr>
        <w:rPr/>
      </w:pPr>
      <w:r w:rsidDel="00000000" w:rsidR="00000000" w:rsidRPr="00000000">
        <w:rPr/>
        <w:drawing>
          <wp:inline distB="114300" distT="114300" distL="114300" distR="114300">
            <wp:extent cx="3467100" cy="391477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671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DIRECTIVAS DE SEGURIDAD</w:t>
      </w:r>
    </w:p>
    <w:p w:rsidR="00000000" w:rsidDel="00000000" w:rsidP="00000000" w:rsidRDefault="00000000" w:rsidRPr="00000000" w14:paraId="0000001A">
      <w:pPr>
        <w:rPr/>
      </w:pPr>
      <w:r w:rsidDel="00000000" w:rsidR="00000000" w:rsidRPr="00000000">
        <w:rPr>
          <w:rtl w:val="0"/>
        </w:rPr>
        <w:t xml:space="preserve">6.Habilitar la complejidad de contraseñas.</w:t>
      </w:r>
    </w:p>
    <w:p w:rsidR="00000000" w:rsidDel="00000000" w:rsidP="00000000" w:rsidRDefault="00000000" w:rsidRPr="00000000" w14:paraId="0000001B">
      <w:pPr>
        <w:rPr/>
      </w:pPr>
      <w:r w:rsidDel="00000000" w:rsidR="00000000" w:rsidRPr="00000000">
        <w:rPr>
          <w:rtl w:val="0"/>
        </w:rPr>
        <w:t xml:space="preserve">7.Configurar:</w:t>
      </w:r>
    </w:p>
    <w:p w:rsidR="00000000" w:rsidDel="00000000" w:rsidP="00000000" w:rsidRDefault="00000000" w:rsidRPr="00000000" w14:paraId="0000001C">
      <w:pPr>
        <w:rPr/>
      </w:pPr>
      <w:r w:rsidDel="00000000" w:rsidR="00000000" w:rsidRPr="00000000">
        <w:rPr>
          <w:rtl w:val="0"/>
        </w:rPr>
        <w:t xml:space="preserve">a.No expiren las contraseñas.</w:t>
      </w:r>
    </w:p>
    <w:p w:rsidR="00000000" w:rsidDel="00000000" w:rsidP="00000000" w:rsidRDefault="00000000" w:rsidRPr="00000000" w14:paraId="0000001D">
      <w:pPr>
        <w:rPr/>
      </w:pPr>
      <w:r w:rsidDel="00000000" w:rsidR="00000000" w:rsidRPr="00000000">
        <w:rPr>
          <w:rtl w:val="0"/>
        </w:rPr>
        <w:t xml:space="preserve">b.Contraseñas con 10 caracteres de longitud.</w:t>
      </w:r>
    </w:p>
    <w:p w:rsidR="00000000" w:rsidDel="00000000" w:rsidP="00000000" w:rsidRDefault="00000000" w:rsidRPr="00000000" w14:paraId="0000001E">
      <w:pPr>
        <w:rPr/>
      </w:pPr>
      <w:r w:rsidDel="00000000" w:rsidR="00000000" w:rsidRPr="00000000">
        <w:rPr>
          <w:rtl w:val="0"/>
        </w:rPr>
        <w:t xml:space="preserve">c.Evitar la reutilización de las últimas 10 contraseñas.</w:t>
      </w:r>
    </w:p>
    <w:p w:rsidR="00000000" w:rsidDel="00000000" w:rsidP="00000000" w:rsidRDefault="00000000" w:rsidRPr="00000000" w14:paraId="0000001F">
      <w:pPr>
        <w:rPr/>
      </w:pPr>
      <w:r w:rsidDel="00000000" w:rsidR="00000000" w:rsidRPr="00000000">
        <w:rPr/>
        <w:drawing>
          <wp:inline distB="114300" distT="114300" distL="114300" distR="114300">
            <wp:extent cx="7115175" cy="3286125"/>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1151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d.Bloqueo de cuentas luego de 7 intentos fallidos.</w:t>
      </w:r>
    </w:p>
    <w:p w:rsidR="00000000" w:rsidDel="00000000" w:rsidP="00000000" w:rsidRDefault="00000000" w:rsidRPr="00000000" w14:paraId="00000021">
      <w:pPr>
        <w:rPr/>
      </w:pPr>
      <w:r w:rsidDel="00000000" w:rsidR="00000000" w:rsidRPr="00000000">
        <w:rPr>
          <w:rtl w:val="0"/>
        </w:rPr>
        <w:t xml:space="preserve">e.Desbloqueo automático después de 10 minutos.</w:t>
      </w:r>
    </w:p>
    <w:p w:rsidR="00000000" w:rsidDel="00000000" w:rsidP="00000000" w:rsidRDefault="00000000" w:rsidRPr="00000000" w14:paraId="00000022">
      <w:pPr>
        <w:rPr/>
      </w:pPr>
      <w:r w:rsidDel="00000000" w:rsidR="00000000" w:rsidRPr="00000000">
        <w:rPr/>
        <w:drawing>
          <wp:inline distB="114300" distT="114300" distL="114300" distR="114300">
            <wp:extent cx="7172325" cy="3000375"/>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1723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WINDOWS DEFENDER</w:t>
      </w:r>
    </w:p>
    <w:p w:rsidR="00000000" w:rsidDel="00000000" w:rsidP="00000000" w:rsidRDefault="00000000" w:rsidRPr="00000000" w14:paraId="00000025">
      <w:pPr>
        <w:rPr/>
      </w:pPr>
      <w:r w:rsidDel="00000000" w:rsidR="00000000" w:rsidRPr="00000000">
        <w:rPr>
          <w:rtl w:val="0"/>
        </w:rPr>
        <w:t xml:space="preserve">8.</w:t>
      </w:r>
    </w:p>
    <w:p w:rsidR="00000000" w:rsidDel="00000000" w:rsidP="00000000" w:rsidRDefault="00000000" w:rsidRPr="00000000" w14:paraId="00000026">
      <w:pPr>
        <w:rPr/>
      </w:pPr>
      <w:r w:rsidDel="00000000" w:rsidR="00000000" w:rsidRPr="00000000">
        <w:rPr>
          <w:rtl w:val="0"/>
        </w:rPr>
        <w:t xml:space="preserve">Habilitar Windows Defender (en el caso de que no se encuentre presente).</w:t>
      </w:r>
    </w:p>
    <w:p w:rsidR="00000000" w:rsidDel="00000000" w:rsidP="00000000" w:rsidRDefault="00000000" w:rsidRPr="00000000" w14:paraId="00000027">
      <w:pPr>
        <w:rPr/>
      </w:pPr>
      <w:r w:rsidDel="00000000" w:rsidR="00000000" w:rsidRPr="00000000">
        <w:rPr/>
        <w:drawing>
          <wp:inline distB="114300" distT="114300" distL="114300" distR="114300">
            <wp:extent cx="8934450" cy="6924675"/>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89344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9.</w:t>
      </w:r>
    </w:p>
    <w:p w:rsidR="00000000" w:rsidDel="00000000" w:rsidP="00000000" w:rsidRDefault="00000000" w:rsidRPr="00000000" w14:paraId="00000029">
      <w:pPr>
        <w:rPr/>
      </w:pPr>
      <w:r w:rsidDel="00000000" w:rsidR="00000000" w:rsidRPr="00000000">
        <w:rPr>
          <w:rtl w:val="0"/>
        </w:rPr>
        <w:t xml:space="preserve">Descargar raffle.exe desde:</w:t>
      </w:r>
    </w:p>
    <w:p w:rsidR="00000000" w:rsidDel="00000000" w:rsidP="00000000" w:rsidRDefault="00000000" w:rsidRPr="00000000" w14:paraId="0000002A">
      <w:pPr>
        <w:rPr/>
      </w:pPr>
      <w:hyperlink r:id="rId15">
        <w:r w:rsidDel="00000000" w:rsidR="00000000" w:rsidRPr="00000000">
          <w:rPr>
            <w:color w:val="1155cc"/>
            <w:u w:val="single"/>
            <w:rtl w:val="0"/>
          </w:rPr>
          <w:t xml:space="preserve">https://mega.nz/file/y24W2TSD#e6GxenMG4RGTzCsS9J9R2KlSFp9uvb13-qbzjNxvv64</w:t>
        </w:r>
      </w:hyperlink>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drawing>
          <wp:inline distB="114300" distT="114300" distL="114300" distR="114300">
            <wp:extent cx="4857750" cy="1809750"/>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577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10.</w:t>
      </w:r>
    </w:p>
    <w:p w:rsidR="00000000" w:rsidDel="00000000" w:rsidP="00000000" w:rsidRDefault="00000000" w:rsidRPr="00000000" w14:paraId="0000002D">
      <w:pPr>
        <w:rPr/>
      </w:pPr>
      <w:r w:rsidDel="00000000" w:rsidR="00000000" w:rsidRPr="00000000">
        <w:rPr>
          <w:rtl w:val="0"/>
        </w:rPr>
        <w:t xml:space="preserve">Verificar que Windows Defender lo haya detectado.</w:t>
      </w:r>
    </w:p>
    <w:p w:rsidR="00000000" w:rsidDel="00000000" w:rsidP="00000000" w:rsidRDefault="00000000" w:rsidRPr="00000000" w14:paraId="0000002E">
      <w:pPr>
        <w:rPr/>
      </w:pPr>
      <w:r w:rsidDel="00000000" w:rsidR="00000000" w:rsidRPr="00000000">
        <w:rPr/>
        <w:drawing>
          <wp:inline distB="114300" distT="114300" distL="114300" distR="114300">
            <wp:extent cx="4486275" cy="421005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862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11.</w:t>
      </w:r>
    </w:p>
    <w:p w:rsidR="00000000" w:rsidDel="00000000" w:rsidP="00000000" w:rsidRDefault="00000000" w:rsidRPr="00000000" w14:paraId="00000030">
      <w:pPr>
        <w:rPr/>
      </w:pPr>
      <w:r w:rsidDel="00000000" w:rsidR="00000000" w:rsidRPr="00000000">
        <w:rPr>
          <w:rtl w:val="0"/>
        </w:rPr>
        <w:t xml:space="preserve">Subir el archivo descargado al sitio VirusTotal.</w:t>
      </w:r>
    </w:p>
    <w:p w:rsidR="00000000" w:rsidDel="00000000" w:rsidP="00000000" w:rsidRDefault="00000000" w:rsidRPr="00000000" w14:paraId="00000031">
      <w:pPr>
        <w:rPr/>
      </w:pPr>
      <w:r w:rsidDel="00000000" w:rsidR="00000000" w:rsidRPr="00000000">
        <w:rPr>
          <w:rtl w:val="0"/>
        </w:rPr>
        <w:t xml:space="preserve">https://www.virustotal.com/gui/home/upload</w:t>
      </w:r>
    </w:p>
    <w:p w:rsidR="00000000" w:rsidDel="00000000" w:rsidP="00000000" w:rsidRDefault="00000000" w:rsidRPr="00000000" w14:paraId="00000032">
      <w:pPr>
        <w:rPr/>
      </w:pPr>
      <w:r w:rsidDel="00000000" w:rsidR="00000000" w:rsidRPr="00000000">
        <w:rPr>
          <w:rtl w:val="0"/>
        </w:rPr>
        <w:t xml:space="preserve">12.</w:t>
      </w:r>
    </w:p>
    <w:p w:rsidR="00000000" w:rsidDel="00000000" w:rsidP="00000000" w:rsidRDefault="00000000" w:rsidRPr="00000000" w14:paraId="00000033">
      <w:pPr>
        <w:rPr/>
      </w:pPr>
      <w:r w:rsidDel="00000000" w:rsidR="00000000" w:rsidRPr="00000000">
        <w:rPr>
          <w:rtl w:val="0"/>
        </w:rPr>
        <w:t xml:space="preserve">Analizar y mostrar el resultado.</w:t>
      </w:r>
    </w:p>
    <w:p w:rsidR="00000000" w:rsidDel="00000000" w:rsidP="00000000" w:rsidRDefault="00000000" w:rsidRPr="00000000" w14:paraId="00000034">
      <w:pPr>
        <w:rPr/>
      </w:pPr>
      <w:r w:rsidDel="00000000" w:rsidR="00000000" w:rsidRPr="00000000">
        <w:rPr/>
        <w:drawing>
          <wp:inline distB="114300" distT="114300" distL="114300" distR="114300">
            <wp:extent cx="11849100" cy="6200775"/>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18491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HASHES</w:t>
      </w:r>
    </w:p>
    <w:p w:rsidR="00000000" w:rsidDel="00000000" w:rsidP="00000000" w:rsidRDefault="00000000" w:rsidRPr="00000000" w14:paraId="00000036">
      <w:pPr>
        <w:rPr/>
      </w:pPr>
      <w:r w:rsidDel="00000000" w:rsidR="00000000" w:rsidRPr="00000000">
        <w:rPr>
          <w:rtl w:val="0"/>
        </w:rPr>
        <w:t xml:space="preserve">13.</w:t>
      </w:r>
    </w:p>
    <w:p w:rsidR="00000000" w:rsidDel="00000000" w:rsidP="00000000" w:rsidRDefault="00000000" w:rsidRPr="00000000" w14:paraId="00000037">
      <w:pPr>
        <w:rPr/>
      </w:pPr>
      <w:r w:rsidDel="00000000" w:rsidR="00000000" w:rsidRPr="00000000">
        <w:rPr>
          <w:rtl w:val="0"/>
        </w:rPr>
        <w:t xml:space="preserve">Crear un archivo de texto plano con el nombre prueba1.txt en donde el contenido del archivo sea únicamente EducaciónIT.</w:t>
      </w:r>
    </w:p>
    <w:p w:rsidR="00000000" w:rsidDel="00000000" w:rsidP="00000000" w:rsidRDefault="00000000" w:rsidRPr="00000000" w14:paraId="00000038">
      <w:pPr>
        <w:rPr/>
      </w:pPr>
      <w:r w:rsidDel="00000000" w:rsidR="00000000" w:rsidRPr="00000000">
        <w:rPr/>
        <w:drawing>
          <wp:inline distB="114300" distT="114300" distL="114300" distR="114300">
            <wp:extent cx="2066925" cy="89535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0669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14.</w:t>
      </w:r>
    </w:p>
    <w:p w:rsidR="00000000" w:rsidDel="00000000" w:rsidP="00000000" w:rsidRDefault="00000000" w:rsidRPr="00000000" w14:paraId="0000003A">
      <w:pPr>
        <w:rPr/>
      </w:pPr>
      <w:r w:rsidDel="00000000" w:rsidR="00000000" w:rsidRPr="00000000">
        <w:rPr>
          <w:rtl w:val="0"/>
        </w:rPr>
        <w:t xml:space="preserve">Calcular los valores hash del archivo con diferentes algoritmos, utilizando la herramienta HashMyFiles.</w:t>
      </w:r>
    </w:p>
    <w:p w:rsidR="00000000" w:rsidDel="00000000" w:rsidP="00000000" w:rsidRDefault="00000000" w:rsidRPr="00000000" w14:paraId="0000003B">
      <w:pPr>
        <w:rPr/>
      </w:pPr>
      <w:hyperlink r:id="rId20">
        <w:r w:rsidDel="00000000" w:rsidR="00000000" w:rsidRPr="00000000">
          <w:rPr>
            <w:color w:val="1155cc"/>
            <w:u w:val="single"/>
            <w:rtl w:val="0"/>
          </w:rPr>
          <w:t xml:space="preserve">https://www.nirsoft.net/utils/hash_my_files.html</w:t>
        </w:r>
      </w:hyperlink>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457825" cy="177165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457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15.</w:t>
      </w:r>
    </w:p>
    <w:p w:rsidR="00000000" w:rsidDel="00000000" w:rsidP="00000000" w:rsidRDefault="00000000" w:rsidRPr="00000000" w14:paraId="0000003F">
      <w:pPr>
        <w:rPr/>
      </w:pPr>
      <w:r w:rsidDel="00000000" w:rsidR="00000000" w:rsidRPr="00000000">
        <w:rPr>
          <w:rtl w:val="0"/>
        </w:rPr>
        <w:t xml:space="preserve">Crear un segundo archivo, agregar el siguiente contenido EducacionIT1, agregando un 1 (uno) al final, y guardar con el nombre prueba2.txt.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16.</w:t>
      </w:r>
    </w:p>
    <w:p w:rsidR="00000000" w:rsidDel="00000000" w:rsidP="00000000" w:rsidRDefault="00000000" w:rsidRPr="00000000" w14:paraId="00000042">
      <w:pPr>
        <w:rPr/>
      </w:pPr>
      <w:r w:rsidDel="00000000" w:rsidR="00000000" w:rsidRPr="00000000">
        <w:rPr>
          <w:rtl w:val="0"/>
        </w:rPr>
        <w:t xml:space="preserve">Volver a calcular los hashes y verificar si los mismos han cambiado con respecto a los anteriores.</w:t>
      </w:r>
    </w:p>
    <w:p w:rsidR="00000000" w:rsidDel="00000000" w:rsidP="00000000" w:rsidRDefault="00000000" w:rsidRPr="00000000" w14:paraId="00000043">
      <w:pPr>
        <w:rPr/>
      </w:pPr>
      <w:r w:rsidDel="00000000" w:rsidR="00000000" w:rsidRPr="00000000">
        <w:rPr/>
        <w:drawing>
          <wp:inline distB="114300" distT="114300" distL="114300" distR="114300">
            <wp:extent cx="5457825" cy="177165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57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VOLÚMENES DE DISCOS CIFRADOS</w:t>
      </w:r>
    </w:p>
    <w:p w:rsidR="00000000" w:rsidDel="00000000" w:rsidP="00000000" w:rsidRDefault="00000000" w:rsidRPr="00000000" w14:paraId="00000045">
      <w:pPr>
        <w:rPr/>
      </w:pPr>
      <w:r w:rsidDel="00000000" w:rsidR="00000000" w:rsidRPr="00000000">
        <w:rPr>
          <w:rtl w:val="0"/>
        </w:rPr>
        <w:t xml:space="preserve">17.</w:t>
      </w:r>
    </w:p>
    <w:p w:rsidR="00000000" w:rsidDel="00000000" w:rsidP="00000000" w:rsidRDefault="00000000" w:rsidRPr="00000000" w14:paraId="00000046">
      <w:pPr>
        <w:rPr/>
      </w:pPr>
      <w:r w:rsidDel="00000000" w:rsidR="00000000" w:rsidRPr="00000000">
        <w:rPr>
          <w:rtl w:val="0"/>
        </w:rPr>
        <w:t xml:space="preserve">Usar VeraCrypt para crear un volumen de disco cifrado de 10 MB que utilice el algoritmo de Hash SHA 512 y el algoritmo de cifrado AES.</w:t>
      </w:r>
    </w:p>
    <w:p w:rsidR="00000000" w:rsidDel="00000000" w:rsidP="00000000" w:rsidRDefault="00000000" w:rsidRPr="00000000" w14:paraId="00000047">
      <w:pPr>
        <w:rPr/>
      </w:pPr>
      <w:hyperlink r:id="rId22">
        <w:r w:rsidDel="00000000" w:rsidR="00000000" w:rsidRPr="00000000">
          <w:rPr>
            <w:color w:val="1155cc"/>
            <w:u w:val="single"/>
            <w:rtl w:val="0"/>
          </w:rPr>
          <w:t xml:space="preserve">https://www.veracrypt.fr/en/Downloads.html</w:t>
        </w:r>
      </w:hyperlink>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857875" cy="3743325"/>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8578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848350" cy="37338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8483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18.</w:t>
      </w:r>
    </w:p>
    <w:p w:rsidR="00000000" w:rsidDel="00000000" w:rsidP="00000000" w:rsidRDefault="00000000" w:rsidRPr="00000000" w14:paraId="0000004B">
      <w:pPr>
        <w:rPr/>
      </w:pPr>
      <w:r w:rsidDel="00000000" w:rsidR="00000000" w:rsidRPr="00000000">
        <w:rPr>
          <w:rtl w:val="0"/>
        </w:rPr>
        <w:t xml:space="preserve">Montar el volumen cifrado.</w:t>
      </w:r>
    </w:p>
    <w:p w:rsidR="00000000" w:rsidDel="00000000" w:rsidP="00000000" w:rsidRDefault="00000000" w:rsidRPr="00000000" w14:paraId="0000004C">
      <w:pPr>
        <w:rPr/>
      </w:pPr>
      <w:r w:rsidDel="00000000" w:rsidR="00000000" w:rsidRPr="00000000">
        <w:rPr>
          <w:rtl w:val="0"/>
        </w:rPr>
        <w:t xml:space="preserve">Password: 1234</w:t>
      </w:r>
    </w:p>
    <w:p w:rsidR="00000000" w:rsidDel="00000000" w:rsidP="00000000" w:rsidRDefault="00000000" w:rsidRPr="00000000" w14:paraId="0000004D">
      <w:pPr>
        <w:rPr/>
      </w:pPr>
      <w:r w:rsidDel="00000000" w:rsidR="00000000" w:rsidRPr="00000000">
        <w:rPr/>
        <w:drawing>
          <wp:inline distB="114300" distT="114300" distL="114300" distR="114300">
            <wp:extent cx="4914900" cy="4238625"/>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9149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19.</w:t>
      </w:r>
    </w:p>
    <w:p w:rsidR="00000000" w:rsidDel="00000000" w:rsidP="00000000" w:rsidRDefault="00000000" w:rsidRPr="00000000" w14:paraId="0000004F">
      <w:pPr>
        <w:rPr/>
      </w:pPr>
      <w:r w:rsidDel="00000000" w:rsidR="00000000" w:rsidRPr="00000000">
        <w:rPr>
          <w:rtl w:val="0"/>
        </w:rPr>
        <w:t xml:space="preserve">Almacenar el archivo prueba1.txt del ejercicio 13 dentro del volumen.</w:t>
      </w:r>
    </w:p>
    <w:p w:rsidR="00000000" w:rsidDel="00000000" w:rsidP="00000000" w:rsidRDefault="00000000" w:rsidRPr="00000000" w14:paraId="00000050">
      <w:pPr>
        <w:rPr/>
      </w:pPr>
      <w:r w:rsidDel="00000000" w:rsidR="00000000" w:rsidRPr="00000000">
        <w:rPr/>
        <w:drawing>
          <wp:inline distB="114300" distT="114300" distL="114300" distR="114300">
            <wp:extent cx="6972300" cy="2105025"/>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972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20.</w:t>
      </w:r>
    </w:p>
    <w:p w:rsidR="00000000" w:rsidDel="00000000" w:rsidP="00000000" w:rsidRDefault="00000000" w:rsidRPr="00000000" w14:paraId="00000052">
      <w:pPr>
        <w:rPr/>
      </w:pPr>
      <w:r w:rsidDel="00000000" w:rsidR="00000000" w:rsidRPr="00000000">
        <w:rPr>
          <w:rtl w:val="0"/>
        </w:rPr>
        <w:t xml:space="preserve">Desmontar el volumen, volver a montarlo y verificar si los archivos se encuentren intactos.</w:t>
      </w:r>
    </w:p>
    <w:p w:rsidR="00000000" w:rsidDel="00000000" w:rsidP="00000000" w:rsidRDefault="00000000" w:rsidRPr="00000000" w14:paraId="00000053">
      <w:pPr>
        <w:rPr/>
      </w:pPr>
      <w:r w:rsidDel="00000000" w:rsidR="00000000" w:rsidRPr="00000000">
        <w:rPr/>
        <w:drawing>
          <wp:inline distB="114300" distT="114300" distL="114300" distR="114300">
            <wp:extent cx="6972300" cy="2105025"/>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972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commentRangeStart w:id="0"/>
      <w:r w:rsidDel="00000000" w:rsidR="00000000" w:rsidRPr="00000000">
        <w:rPr>
          <w:rtl w:val="0"/>
        </w:rPr>
        <w:t xml:space="preserve">ALMACENAMIENTO DE CONTRASEÑAS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21.</w:t>
      </w:r>
    </w:p>
    <w:p w:rsidR="00000000" w:rsidDel="00000000" w:rsidP="00000000" w:rsidRDefault="00000000" w:rsidRPr="00000000" w14:paraId="00000056">
      <w:pPr>
        <w:rPr/>
      </w:pPr>
      <w:r w:rsidDel="00000000" w:rsidR="00000000" w:rsidRPr="00000000">
        <w:rPr>
          <w:rtl w:val="0"/>
        </w:rPr>
        <w:t xml:space="preserve">Usar KeePassXC para crear una base de datos de contraseñas.</w:t>
      </w:r>
    </w:p>
    <w:p w:rsidR="00000000" w:rsidDel="00000000" w:rsidP="00000000" w:rsidRDefault="00000000" w:rsidRPr="00000000" w14:paraId="00000057">
      <w:pPr>
        <w:rPr/>
      </w:pPr>
      <w:r w:rsidDel="00000000" w:rsidR="00000000" w:rsidRPr="00000000">
        <w:rPr>
          <w:rtl w:val="0"/>
        </w:rPr>
        <w:t xml:space="preserve">https://keepassxc.org/download/#windows</w:t>
      </w:r>
    </w:p>
    <w:p w:rsidR="00000000" w:rsidDel="00000000" w:rsidP="00000000" w:rsidRDefault="00000000" w:rsidRPr="00000000" w14:paraId="00000058">
      <w:pPr>
        <w:rPr/>
      </w:pPr>
      <w:r w:rsidDel="00000000" w:rsidR="00000000" w:rsidRPr="00000000">
        <w:rPr>
          <w:rtl w:val="0"/>
        </w:rPr>
        <w:t xml:space="preserve">22.</w:t>
      </w:r>
    </w:p>
    <w:p w:rsidR="00000000" w:rsidDel="00000000" w:rsidP="00000000" w:rsidRDefault="00000000" w:rsidRPr="00000000" w14:paraId="00000059">
      <w:pPr>
        <w:rPr/>
      </w:pPr>
      <w:r w:rsidDel="00000000" w:rsidR="00000000" w:rsidRPr="00000000">
        <w:rPr>
          <w:rtl w:val="0"/>
        </w:rPr>
        <w:t xml:space="preserve">Almacenar credenciales con los siguientes datos:</w:t>
      </w:r>
    </w:p>
    <w:p w:rsidR="00000000" w:rsidDel="00000000" w:rsidP="00000000" w:rsidRDefault="00000000" w:rsidRPr="00000000" w14:paraId="0000005A">
      <w:pPr>
        <w:rPr/>
      </w:pPr>
      <w:r w:rsidDel="00000000" w:rsidR="00000000" w:rsidRPr="00000000">
        <w:rPr>
          <w:rtl w:val="0"/>
        </w:rPr>
        <w:t xml:space="preserve">a.</w:t>
      </w:r>
    </w:p>
    <w:p w:rsidR="00000000" w:rsidDel="00000000" w:rsidP="00000000" w:rsidRDefault="00000000" w:rsidRPr="00000000" w14:paraId="0000005B">
      <w:pPr>
        <w:rPr/>
      </w:pPr>
      <w:r w:rsidDel="00000000" w:rsidR="00000000" w:rsidRPr="00000000">
        <w:rPr>
          <w:rtl w:val="0"/>
        </w:rPr>
        <w:t xml:space="preserve">Usuario: Prueba1.</w:t>
      </w:r>
    </w:p>
    <w:p w:rsidR="00000000" w:rsidDel="00000000" w:rsidP="00000000" w:rsidRDefault="00000000" w:rsidRPr="00000000" w14:paraId="0000005C">
      <w:pPr>
        <w:rPr/>
      </w:pPr>
      <w:r w:rsidDel="00000000" w:rsidR="00000000" w:rsidRPr="00000000">
        <w:rPr>
          <w:rtl w:val="0"/>
        </w:rPr>
        <w:t xml:space="preserve">b.</w:t>
      </w:r>
    </w:p>
    <w:p w:rsidR="00000000" w:rsidDel="00000000" w:rsidP="00000000" w:rsidRDefault="00000000" w:rsidRPr="00000000" w14:paraId="0000005D">
      <w:pPr>
        <w:rPr/>
      </w:pPr>
      <w:r w:rsidDel="00000000" w:rsidR="00000000" w:rsidRPr="00000000">
        <w:rPr>
          <w:rtl w:val="0"/>
        </w:rPr>
        <w:t xml:space="preserve">Contraseña: “AlgoSuperSeguro.7823”</w:t>
      </w:r>
    </w:p>
    <w:p w:rsidR="00000000" w:rsidDel="00000000" w:rsidP="00000000" w:rsidRDefault="00000000" w:rsidRPr="00000000" w14:paraId="0000005E">
      <w:pPr>
        <w:rPr/>
      </w:pPr>
      <w:r w:rsidDel="00000000" w:rsidR="00000000" w:rsidRPr="00000000">
        <w:rPr>
          <w:rtl w:val="0"/>
        </w:rPr>
        <w:t xml:space="preserve">23.</w:t>
      </w:r>
    </w:p>
    <w:p w:rsidR="00000000" w:rsidDel="00000000" w:rsidP="00000000" w:rsidRDefault="00000000" w:rsidRPr="00000000" w14:paraId="0000005F">
      <w:pPr>
        <w:rPr/>
      </w:pPr>
      <w:r w:rsidDel="00000000" w:rsidR="00000000" w:rsidRPr="00000000">
        <w:rPr>
          <w:rtl w:val="0"/>
        </w:rPr>
        <w:t xml:space="preserve">Cerrar KeePassXC y volver a abrir.</w:t>
      </w:r>
      <w:r w:rsidDel="00000000" w:rsidR="00000000" w:rsidRPr="00000000">
        <w:rPr/>
        <w:drawing>
          <wp:inline distB="114300" distT="114300" distL="114300" distR="114300">
            <wp:extent cx="12134850" cy="9096375"/>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2134850" cy="9096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24.</w:t>
      </w:r>
    </w:p>
    <w:p w:rsidR="00000000" w:rsidDel="00000000" w:rsidP="00000000" w:rsidRDefault="00000000" w:rsidRPr="00000000" w14:paraId="00000061">
      <w:pPr>
        <w:rPr/>
      </w:pPr>
      <w:r w:rsidDel="00000000" w:rsidR="00000000" w:rsidRPr="00000000">
        <w:rPr>
          <w:rtl w:val="0"/>
        </w:rPr>
        <w:t xml:space="preserve">Verificar si la contraseña que se ha almacenado esté presente en la base.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10325100" cy="1847850"/>
            <wp:effectExtent b="0" l="0" r="0" t="0"/>
            <wp:docPr id="1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10325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GITHUB</w:t>
      </w:r>
    </w:p>
    <w:p w:rsidR="00000000" w:rsidDel="00000000" w:rsidP="00000000" w:rsidRDefault="00000000" w:rsidRPr="00000000" w14:paraId="00000066">
      <w:pPr>
        <w:rPr/>
      </w:pPr>
      <w:r w:rsidDel="00000000" w:rsidR="00000000" w:rsidRPr="00000000">
        <w:rPr>
          <w:rtl w:val="0"/>
        </w:rPr>
        <w:t xml:space="preserve">1.</w:t>
      </w:r>
    </w:p>
    <w:p w:rsidR="00000000" w:rsidDel="00000000" w:rsidP="00000000" w:rsidRDefault="00000000" w:rsidRPr="00000000" w14:paraId="00000067">
      <w:pPr>
        <w:rPr/>
      </w:pPr>
      <w:r w:rsidDel="00000000" w:rsidR="00000000" w:rsidRPr="00000000">
        <w:rPr>
          <w:rtl w:val="0"/>
        </w:rPr>
        <w:t xml:space="preserve">Publicar la documentación en un readme de su repositorio personal.</w:t>
      </w:r>
    </w:p>
    <w:p w:rsidR="00000000" w:rsidDel="00000000" w:rsidP="00000000" w:rsidRDefault="00000000" w:rsidRPr="00000000" w14:paraId="00000068">
      <w:pPr>
        <w:rPr/>
      </w:pPr>
      <w:r w:rsidDel="00000000" w:rsidR="00000000" w:rsidRPr="00000000">
        <w:rPr>
          <w:rtl w:val="0"/>
        </w:rPr>
        <w:t xml:space="preserve">Es importante que se trabaje el readme del repositorio (incluso pueden agregar un readme por carpeta con más información para probar cada parte de este).</w:t>
      </w:r>
    </w:p>
    <w:p w:rsidR="00000000" w:rsidDel="00000000" w:rsidP="00000000" w:rsidRDefault="00000000" w:rsidRPr="00000000" w14:paraId="00000069">
      <w:pPr>
        <w:rPr/>
      </w:pPr>
      <w:r w:rsidDel="00000000" w:rsidR="00000000" w:rsidRPr="00000000">
        <w:rPr>
          <w:rtl w:val="0"/>
        </w:rPr>
        <w:t xml:space="preserve">El objetivo es que una persona pueda visualizar su repositorio y testear (es decir, probar todo en conjunto y también cada una de las partes por separado).</w:t>
      </w:r>
    </w:p>
    <w:p w:rsidR="00000000" w:rsidDel="00000000" w:rsidP="00000000" w:rsidRDefault="00000000" w:rsidRPr="00000000" w14:paraId="0000006A">
      <w:pPr>
        <w:rPr/>
      </w:pPr>
      <w:r w:rsidDel="00000000" w:rsidR="00000000" w:rsidRPr="00000000">
        <w:rPr>
          <w:rtl w:val="0"/>
        </w:rPr>
        <w:t xml:space="preserve">MODALIDAD DE TRABAJO</w:t>
      </w:r>
    </w:p>
    <w:p w:rsidR="00000000" w:rsidDel="00000000" w:rsidP="00000000" w:rsidRDefault="00000000" w:rsidRPr="00000000" w14:paraId="0000006B">
      <w:pPr>
        <w:rPr/>
      </w:pPr>
      <w:r w:rsidDel="00000000" w:rsidR="00000000" w:rsidRPr="00000000">
        <w:rPr>
          <w:rtl w:val="0"/>
        </w:rPr>
        <w:t xml:space="preserve">En el archivo, documentar lo siguiente:</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Comandos.</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Capturas de pantalla que respaldan la documentación.</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Problemas que se presentaron, pasos a seguir para encontrar la solución, etc.</w:t>
      </w:r>
    </w:p>
    <w:p w:rsidR="00000000" w:rsidDel="00000000" w:rsidP="00000000" w:rsidRDefault="00000000" w:rsidRPr="00000000" w14:paraId="00000072">
      <w:pPr>
        <w:rPr/>
      </w:pPr>
      <w:r w:rsidDel="00000000" w:rsidR="00000000" w:rsidRPr="00000000">
        <w:rPr>
          <w:rtl w:val="0"/>
        </w:rPr>
        <w:t xml:space="preserve">Además, el documento debe tener una portada, datos personales y titulo del desafío.</w:t>
      </w:r>
    </w:p>
    <w:p w:rsidR="00000000" w:rsidDel="00000000" w:rsidP="00000000" w:rsidRDefault="00000000" w:rsidRPr="00000000" w14:paraId="00000073">
      <w:pPr>
        <w:rPr/>
      </w:pPr>
      <w:r w:rsidDel="00000000" w:rsidR="00000000" w:rsidRPr="00000000">
        <w:rPr>
          <w:rtl w:val="0"/>
        </w:rPr>
        <w:t xml:space="preserve">ENTREGABLE</w:t>
      </w:r>
    </w:p>
    <w:p w:rsidR="00000000" w:rsidDel="00000000" w:rsidP="00000000" w:rsidRDefault="00000000" w:rsidRPr="00000000" w14:paraId="00000074">
      <w:pPr>
        <w:rPr/>
      </w:pPr>
      <w:r w:rsidDel="00000000" w:rsidR="00000000" w:rsidRPr="00000000">
        <w:rPr>
          <w:rtl w:val="0"/>
        </w:rPr>
        <w:t xml:space="preserve">Los documentos son almacenados en la carpeta compartida que tienen en Google Drive con el formato:</w:t>
      </w:r>
    </w:p>
    <w:p w:rsidR="00000000" w:rsidDel="00000000" w:rsidP="00000000" w:rsidRDefault="00000000" w:rsidRPr="00000000" w14:paraId="00000075">
      <w:pPr>
        <w:rPr/>
      </w:pPr>
      <w:r w:rsidDel="00000000" w:rsidR="00000000" w:rsidRPr="00000000">
        <w:rPr>
          <w:rtl w:val="0"/>
        </w:rPr>
        <w:t xml:space="preserve">&lt;carpeta con su nombre&gt;/&lt;Fase&gt;/&lt;desafío&gt;/archivo.</w:t>
      </w:r>
    </w:p>
    <w:p w:rsidR="00000000" w:rsidDel="00000000" w:rsidP="00000000" w:rsidRDefault="00000000" w:rsidRPr="00000000" w14:paraId="00000076">
      <w:pPr>
        <w:rPr/>
      </w:pPr>
      <w:r w:rsidDel="00000000" w:rsidR="00000000" w:rsidRPr="00000000">
        <w:rPr>
          <w:rtl w:val="0"/>
        </w:rPr>
        <w:t xml:space="preserve">Por ejemplo, el instructivo se debe almacenar en la carpeta compartida con el nombre del alumno, en una carpeta llamada Fase 4, dentro debe tener otra carpeta llamada Desafío 16 y, por último, almacenar dentro de ella todos los archivos relevantes a este desafío.</w:t>
      </w:r>
    </w:p>
    <w:p w:rsidR="00000000" w:rsidDel="00000000" w:rsidP="00000000" w:rsidRDefault="00000000" w:rsidRPr="00000000" w14:paraId="00000077">
      <w:pPr>
        <w:rPr/>
      </w:pPr>
      <w:r w:rsidDel="00000000" w:rsidR="00000000" w:rsidRPr="00000000">
        <w:rPr>
          <w:rtl w:val="0"/>
        </w:rPr>
        <w:t xml:space="preserve">Se esperan los siguientes archivos:</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Instructivo.</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Enlace del repositorio de código donde publican los archivos creados (dentro del instructivo).</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Archivos adicionales.</w:t>
      </w:r>
    </w:p>
    <w:p w:rsidR="00000000" w:rsidDel="00000000" w:rsidP="00000000" w:rsidRDefault="00000000" w:rsidRPr="00000000" w14:paraId="0000007E">
      <w:pPr>
        <w:rPr/>
      </w:pPr>
      <w:r w:rsidDel="00000000" w:rsidR="00000000" w:rsidRPr="00000000">
        <w:rPr>
          <w:rtl w:val="0"/>
        </w:rPr>
        <w:t xml:space="preserve">Recuerden seguir las instrucciones para los entregables.</w:t>
      </w:r>
    </w:p>
    <w:p w:rsidR="00000000" w:rsidDel="00000000" w:rsidP="00000000" w:rsidRDefault="00000000" w:rsidRPr="00000000" w14:paraId="0000007F">
      <w:pPr>
        <w:rPr/>
      </w:pPr>
      <w:r w:rsidDel="00000000" w:rsidR="00000000" w:rsidRPr="00000000">
        <w:rPr>
          <w:rtl w:val="0"/>
        </w:rPr>
        <w:t xml:space="preserve">CONSEJOS</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Crear una VM para poder realizar las pruebas y así, aislar las configuraciones de seguridad necesarias.</w:t>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steban Denon" w:id="0" w:date="2024-06-20T00:59:07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llegue hasta aca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irsoft.net/utils/hash_my_files.html" TargetMode="External"/><Relationship Id="rId22" Type="http://schemas.openxmlformats.org/officeDocument/2006/relationships/hyperlink" Target="https://www.veracrypt.fr/en/Downloads.html" TargetMode="External"/><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hyperlink" Target="https://mega.nz/file/y24W2TSD#e6GxenMG4RGTzCsS9J9R2KlSFp9uvb13-qbzjNxvv64" TargetMode="External"/><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