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10FF" w14:textId="0DD7C45B" w:rsidR="00877185" w:rsidRDefault="00021BCE">
      <w:r>
        <w:t xml:space="preserve">Top line fine </w:t>
      </w:r>
    </w:p>
    <w:p w14:paraId="4498E42A" w14:textId="77777777" w:rsidR="00021BCE" w:rsidRDefault="00021BCE"/>
    <w:p w14:paraId="1EE25CC7" w14:textId="58502115" w:rsidR="00021BCE" w:rsidRDefault="00021BCE">
      <w:r>
        <w:t xml:space="preserve">Classics </w:t>
      </w:r>
    </w:p>
    <w:p w14:paraId="6F99278C" w14:textId="681649A4" w:rsidR="00021BCE" w:rsidRDefault="00021BCE">
      <w:r>
        <w:t xml:space="preserve">Contact detail </w:t>
      </w:r>
    </w:p>
    <w:p w14:paraId="528113EB" w14:textId="77777777" w:rsidR="00391BB6" w:rsidRDefault="00391BB6"/>
    <w:p w14:paraId="6166B3A3" w14:textId="4B55237A" w:rsidR="00391BB6" w:rsidRDefault="00391BB6">
      <w:r>
        <w:t xml:space="preserve">Summary </w:t>
      </w:r>
    </w:p>
    <w:p w14:paraId="34FACA97" w14:textId="75BC4D58" w:rsidR="00391BB6" w:rsidRDefault="00391BB6">
      <w:r>
        <w:t xml:space="preserve">Technical </w:t>
      </w:r>
    </w:p>
    <w:p w14:paraId="3CA80E7E" w14:textId="53838944" w:rsidR="00391BB6" w:rsidRDefault="00391BB6">
      <w:r>
        <w:t xml:space="preserve">Academic </w:t>
      </w:r>
    </w:p>
    <w:p w14:paraId="46F7102C" w14:textId="77777777" w:rsidR="00391BB6" w:rsidRDefault="00391BB6"/>
    <w:p w14:paraId="2C784B53" w14:textId="77777777" w:rsidR="00021BCE" w:rsidRDefault="00021BCE"/>
    <w:p w14:paraId="6346A73A" w14:textId="357184A0" w:rsidR="00021BCE" w:rsidRDefault="00021BCE">
      <w:r>
        <w:t xml:space="preserve">Summary – same </w:t>
      </w:r>
    </w:p>
    <w:p w14:paraId="2E28CF89" w14:textId="4816D529" w:rsidR="00021BCE" w:rsidRDefault="00021BCE">
      <w:r>
        <w:t xml:space="preserve">Pull out tech stacks </w:t>
      </w:r>
    </w:p>
    <w:p w14:paraId="2142545F" w14:textId="62C4B05D" w:rsidR="00021BCE" w:rsidRDefault="00021BCE">
      <w:r>
        <w:t>Have them under skills or technical skills – bullt</w:t>
      </w:r>
    </w:p>
    <w:p w14:paraId="47934D76" w14:textId="6C2BF1E2" w:rsidR="00021BCE" w:rsidRDefault="00021BCE">
      <w:r>
        <w:t>R studio python tidyverse linux</w:t>
      </w:r>
    </w:p>
    <w:p w14:paraId="1EDF53D2" w14:textId="3B8EA9E8" w:rsidR="00021BCE" w:rsidRDefault="00021BCE">
      <w:r>
        <w:t xml:space="preserve">Ggplot </w:t>
      </w:r>
    </w:p>
    <w:p w14:paraId="36B46A8D" w14:textId="37E74144" w:rsidR="00021BCE" w:rsidRDefault="00021BCE">
      <w:r>
        <w:t xml:space="preserve">Galaxy </w:t>
      </w:r>
    </w:p>
    <w:p w14:paraId="394071F2" w14:textId="77777777" w:rsidR="00021BCE" w:rsidRDefault="00021BCE"/>
    <w:p w14:paraId="186CACCB" w14:textId="0D9E2D7F" w:rsidR="00021BCE" w:rsidRDefault="00021BCE">
      <w:r>
        <w:t>Another header that says skills –</w:t>
      </w:r>
    </w:p>
    <w:p w14:paraId="38CBC634" w14:textId="3EC3C27D" w:rsidR="00021BCE" w:rsidRDefault="00021BCE">
      <w:r>
        <w:t xml:space="preserve">Bullet point </w:t>
      </w:r>
    </w:p>
    <w:p w14:paraId="2E452255" w14:textId="77777777" w:rsidR="00021BCE" w:rsidRDefault="00021BCE"/>
    <w:p w14:paraId="7B7E5B7F" w14:textId="172D2823" w:rsidR="00021BCE" w:rsidRDefault="00021BCE">
      <w:r>
        <w:t xml:space="preserve">Also put area of data </w:t>
      </w:r>
    </w:p>
    <w:p w14:paraId="35931278" w14:textId="5C01BD99" w:rsidR="00021BCE" w:rsidRDefault="00021BCE">
      <w:r>
        <w:t xml:space="preserve">Omics </w:t>
      </w:r>
    </w:p>
    <w:p w14:paraId="43AAD1C7" w14:textId="78A5A021" w:rsidR="00021BCE" w:rsidRDefault="00021BCE">
      <w:r>
        <w:t xml:space="preserve">Structural protein </w:t>
      </w:r>
    </w:p>
    <w:p w14:paraId="78BE956E" w14:textId="527556A5" w:rsidR="00021BCE" w:rsidRDefault="00021BCE">
      <w:r>
        <w:t>Proteomics mass spec</w:t>
      </w:r>
    </w:p>
    <w:p w14:paraId="14169945" w14:textId="5E7FB9EE" w:rsidR="00021BCE" w:rsidRDefault="00021BCE">
      <w:r>
        <w:t>Anything like</w:t>
      </w:r>
    </w:p>
    <w:p w14:paraId="7A2FAC53" w14:textId="77777777" w:rsidR="00021BCE" w:rsidRDefault="00021BCE"/>
    <w:p w14:paraId="01CED081" w14:textId="7EC796D7" w:rsidR="00021BCE" w:rsidRDefault="00021BCE">
      <w:r>
        <w:t xml:space="preserve">Switch professional experience with academic – people see straight away </w:t>
      </w:r>
    </w:p>
    <w:p w14:paraId="00067DEA" w14:textId="77777777" w:rsidR="00021BCE" w:rsidRDefault="00021BCE"/>
    <w:p w14:paraId="25689A6B" w14:textId="0D38B5BD" w:rsidR="00021BCE" w:rsidRDefault="00021BCE">
      <w:r>
        <w:t xml:space="preserve">Mbiol – more detail </w:t>
      </w:r>
    </w:p>
    <w:p w14:paraId="5D687454" w14:textId="77777777" w:rsidR="00021BCE" w:rsidRDefault="00021BCE"/>
    <w:p w14:paraId="3DC41485" w14:textId="4A7F7981" w:rsidR="00021BCE" w:rsidRDefault="00021BCE">
      <w:r>
        <w:t xml:space="preserve">Bioinformatics </w:t>
      </w:r>
    </w:p>
    <w:p w14:paraId="1C121958" w14:textId="77777777" w:rsidR="00021BCE" w:rsidRDefault="00021BCE"/>
    <w:p w14:paraId="5ABF299E" w14:textId="5C9B3DB5" w:rsidR="00021BCE" w:rsidRDefault="00021BCE">
      <w:r>
        <w:t xml:space="preserve">Less so about grade </w:t>
      </w:r>
    </w:p>
    <w:p w14:paraId="3E98FB39" w14:textId="558CBB9E" w:rsidR="00021BCE" w:rsidRDefault="00021BCE">
      <w:r>
        <w:t xml:space="preserve">What actually done </w:t>
      </w:r>
    </w:p>
    <w:p w14:paraId="7D039086" w14:textId="4D498812" w:rsidR="00021BCE" w:rsidRDefault="00021BCE">
      <w:r>
        <w:t xml:space="preserve">Analysed data this way </w:t>
      </w:r>
    </w:p>
    <w:p w14:paraId="2D0951CB" w14:textId="50260288" w:rsidR="00021BCE" w:rsidRDefault="00021BCE">
      <w:r>
        <w:t xml:space="preserve">Go into detail </w:t>
      </w:r>
    </w:p>
    <w:p w14:paraId="60FCDAE4" w14:textId="059162FF" w:rsidR="00021BCE" w:rsidRDefault="00021BCE">
      <w:r>
        <w:t xml:space="preserve">Done in mbiol </w:t>
      </w:r>
    </w:p>
    <w:p w14:paraId="5E0B5B5C" w14:textId="5FA80496" w:rsidR="00021BCE" w:rsidRDefault="00021BCE">
      <w:r>
        <w:t xml:space="preserve">Summaraise assignments </w:t>
      </w:r>
    </w:p>
    <w:p w14:paraId="575A55A5" w14:textId="52C56781" w:rsidR="00021BCE" w:rsidRDefault="00021BCE">
      <w:r>
        <w:t xml:space="preserve">Key achievements </w:t>
      </w:r>
    </w:p>
    <w:p w14:paraId="5358B629" w14:textId="77777777" w:rsidR="00021BCE" w:rsidRDefault="00021BCE"/>
    <w:p w14:paraId="7CDC1D8D" w14:textId="2FD3F650" w:rsidR="00021BCE" w:rsidRDefault="00021BCE">
      <w:r>
        <w:t xml:space="preserve">Then work experience </w:t>
      </w:r>
    </w:p>
    <w:p w14:paraId="364B5BDE" w14:textId="79B889DD" w:rsidR="00021BCE" w:rsidRDefault="00021BCE">
      <w:r>
        <w:t xml:space="preserve">Hobbied activities </w:t>
      </w:r>
    </w:p>
    <w:p w14:paraId="57E47506" w14:textId="77777777" w:rsidR="00021BCE" w:rsidRDefault="00021BCE"/>
    <w:p w14:paraId="71A64A7A" w14:textId="6210DE18" w:rsidR="00021BCE" w:rsidRDefault="00021BCE">
      <w:r>
        <w:t xml:space="preserve">GCSE </w:t>
      </w:r>
    </w:p>
    <w:p w14:paraId="7637771A" w14:textId="65738512" w:rsidR="00021BCE" w:rsidRDefault="00021BCE">
      <w:r>
        <w:t xml:space="preserve">Get rid of college or make 2 lines </w:t>
      </w:r>
    </w:p>
    <w:p w14:paraId="6C08B16A" w14:textId="77777777" w:rsidR="00021BCE" w:rsidRDefault="00021BCE"/>
    <w:p w14:paraId="088D237E" w14:textId="77777777" w:rsidR="00021BCE" w:rsidRDefault="00021BCE"/>
    <w:p w14:paraId="2F3D836E" w14:textId="59188723" w:rsidR="00021BCE" w:rsidRDefault="00021BCE">
      <w:r>
        <w:t xml:space="preserve">Each application </w:t>
      </w:r>
    </w:p>
    <w:p w14:paraId="6A1D85A7" w14:textId="630980F4" w:rsidR="00021BCE" w:rsidRDefault="00021BCE">
      <w:r>
        <w:t xml:space="preserve">Move around tech stack and areas of data most appropriate at the top </w:t>
      </w:r>
    </w:p>
    <w:p w14:paraId="7AF61513" w14:textId="77777777" w:rsidR="00D7275A" w:rsidRDefault="00D7275A"/>
    <w:p w14:paraId="2EC8A3A9" w14:textId="78D7BDF6" w:rsidR="00D7275A" w:rsidRDefault="00D7275A">
      <w:r>
        <w:t xml:space="preserve">Tech stack </w:t>
      </w:r>
    </w:p>
    <w:p w14:paraId="0EFD1526" w14:textId="3490EACB" w:rsidR="00D7275A" w:rsidRDefault="00D7275A">
      <w:r>
        <w:t xml:space="preserve">RStudio: </w:t>
      </w:r>
    </w:p>
    <w:p w14:paraId="3DC8A0FE" w14:textId="239E2E80" w:rsidR="00D7275A" w:rsidRDefault="00D7275A">
      <w:r>
        <w:t xml:space="preserve">Spade – Sequential pattern mining </w:t>
      </w:r>
    </w:p>
    <w:p w14:paraId="433DF904" w14:textId="77777777" w:rsidR="00D7275A" w:rsidRDefault="00D7275A"/>
    <w:p w14:paraId="5F58F209" w14:textId="58BC200B" w:rsidR="00D7275A" w:rsidRDefault="00D7275A">
      <w:r>
        <w:t>Transcriptomic – tibbles for data frames</w:t>
      </w:r>
    </w:p>
    <w:p w14:paraId="0BE5B786" w14:textId="1CC650F1" w:rsidR="00D7275A" w:rsidRDefault="00D7275A">
      <w:r>
        <w:t xml:space="preserve">Metabolomic – tibbles for data frames </w:t>
      </w:r>
    </w:p>
    <w:p w14:paraId="67D38051" w14:textId="1F3F83C8" w:rsidR="00D7275A" w:rsidRDefault="00D7275A">
      <w:r>
        <w:t xml:space="preserve"> clinical data – tibbles for data frames – differences between patients and patient groups </w:t>
      </w:r>
    </w:p>
    <w:p w14:paraId="503043F6" w14:textId="77777777" w:rsidR="00D7275A" w:rsidRDefault="00D7275A"/>
    <w:p w14:paraId="70E0A1FA" w14:textId="43E4A824" w:rsidR="00D7275A" w:rsidRDefault="00D7275A">
      <w:r>
        <w:t xml:space="preserve">assigning data frame tibbles to vectors with micro array data from disease studies such as non-alcoholic Fatty Liver Disease </w:t>
      </w:r>
    </w:p>
    <w:p w14:paraId="7D49CBFF" w14:textId="77777777" w:rsidR="00D7275A" w:rsidRDefault="00D7275A"/>
    <w:p w14:paraId="654A8E79" w14:textId="77777777" w:rsidR="00D7275A" w:rsidRDefault="00D7275A"/>
    <w:p w14:paraId="35F00EF2" w14:textId="761931D6" w:rsidR="000B76D8" w:rsidRDefault="000B76D8">
      <w:r>
        <w:lastRenderedPageBreak/>
        <w:t xml:space="preserve">R Studio Libraries -&gt; Gplots and viridis </w:t>
      </w:r>
    </w:p>
    <w:p w14:paraId="1413A504" w14:textId="0EBE4F2C" w:rsidR="00D7275A" w:rsidRDefault="00D7275A">
      <w:r>
        <w:t xml:space="preserve">ggplot2 = </w:t>
      </w:r>
      <w:r w:rsidR="009C33FF">
        <w:t xml:space="preserve">to plot bar graphs for Steaosis score vs masculine and feminine </w:t>
      </w:r>
    </w:p>
    <w:p w14:paraId="7567817F" w14:textId="395006CE" w:rsidR="00D7275A" w:rsidRDefault="009C33FF">
      <w:r>
        <w:t xml:space="preserve">ggplot for box plots for glucose intolerance tests between patient groups </w:t>
      </w:r>
    </w:p>
    <w:p w14:paraId="06396569" w14:textId="77777777" w:rsidR="009C33FF" w:rsidRDefault="009C33FF"/>
    <w:p w14:paraId="2B956119" w14:textId="1CBAD673" w:rsidR="009C33FF" w:rsidRDefault="009C33FF">
      <w:r>
        <w:t xml:space="preserve">Principle component analysis </w:t>
      </w:r>
    </w:p>
    <w:p w14:paraId="0F76A469" w14:textId="3F4A9A59" w:rsidR="009C33FF" w:rsidRDefault="009C33FF"/>
    <w:p w14:paraId="42D4CBF4" w14:textId="2E1F1175" w:rsidR="009C33FF" w:rsidRDefault="009C33FF">
      <w:r>
        <w:t xml:space="preserve">Tidyverse </w:t>
      </w:r>
    </w:p>
    <w:p w14:paraId="43FBF232" w14:textId="77777777" w:rsidR="006836B4" w:rsidRDefault="006836B4"/>
    <w:p w14:paraId="0C227343" w14:textId="1DD649E8" w:rsidR="000C1DFE" w:rsidRDefault="000C1DFE">
      <w:r>
        <w:t>Galaxy-</w:t>
      </w:r>
    </w:p>
    <w:p w14:paraId="66DF3354" w14:textId="0A1AB458" w:rsidR="006836B4" w:rsidRDefault="006836B4">
      <w:r>
        <w:t xml:space="preserve">Sequencing analysis </w:t>
      </w:r>
      <w:r w:rsidR="000C1DFE">
        <w:t xml:space="preserve"> - assembling genomes in galaxy paired- end sequence data from FASTq files</w:t>
      </w:r>
    </w:p>
    <w:p w14:paraId="3D353089" w14:textId="40D9AF8C" w:rsidR="000C1DFE" w:rsidRDefault="000C1DFE">
      <w:r>
        <w:t xml:space="preserve">FastQC – for per base sequence data quality control </w:t>
      </w:r>
    </w:p>
    <w:p w14:paraId="301DB7A5" w14:textId="77777777" w:rsidR="000C1DFE" w:rsidRDefault="000C1DFE"/>
    <w:p w14:paraId="239A51B4" w14:textId="60185DA0" w:rsidR="000C1DFE" w:rsidRDefault="000C1DFE">
      <w:r>
        <w:t xml:space="preserve">SPAdes to assemble genomes via Unicycler on Galaxy </w:t>
      </w:r>
    </w:p>
    <w:p w14:paraId="43B3EA20" w14:textId="77777777" w:rsidR="000C1DFE" w:rsidRDefault="000C1DFE"/>
    <w:p w14:paraId="1F0AA8ED" w14:textId="77777777" w:rsidR="000C1DFE" w:rsidRDefault="000C1DFE"/>
    <w:p w14:paraId="39D7B4D5" w14:textId="1BF7C559" w:rsidR="000C1DFE" w:rsidRDefault="000C1DFE">
      <w:r>
        <w:t xml:space="preserve">NCBI BLAST search </w:t>
      </w:r>
    </w:p>
    <w:p w14:paraId="2ED4DEA8" w14:textId="5DB134FC" w:rsidR="003F21C1" w:rsidRDefault="003F21C1">
      <w:r>
        <w:t xml:space="preserve">Highly conserved nucleotides and proteins – BLASTP and </w:t>
      </w:r>
    </w:p>
    <w:p w14:paraId="746CC4F5" w14:textId="1F4E7883" w:rsidR="000C1DFE" w:rsidRDefault="000C1DFE">
      <w:r>
        <w:t xml:space="preserve">FastANI – average nucleotide information </w:t>
      </w:r>
    </w:p>
    <w:p w14:paraId="4B2992E3" w14:textId="77777777" w:rsidR="000C1DFE" w:rsidRDefault="000C1DFE"/>
    <w:p w14:paraId="375A6960" w14:textId="504FAEF5" w:rsidR="000C1DFE" w:rsidRDefault="000C1DFE">
      <w:r>
        <w:t>Command Prompt</w:t>
      </w:r>
      <w:r w:rsidR="003F21C1">
        <w:t xml:space="preserve"> – CLIMB (Cloud Infrastructure for Microbial Bioinformatics</w:t>
      </w:r>
    </w:p>
    <w:p w14:paraId="317D4BAE" w14:textId="77777777" w:rsidR="003F21C1" w:rsidRDefault="003F21C1"/>
    <w:p w14:paraId="0BDB718B" w14:textId="13BF02A0" w:rsidR="003F21C1" w:rsidRDefault="003F21C1">
      <w:r>
        <w:t>MUSCLE alignment tool in r studio</w:t>
      </w:r>
    </w:p>
    <w:p w14:paraId="6B1901D1" w14:textId="62CEE039" w:rsidR="003F21C1" w:rsidRDefault="003F21C1">
      <w:r>
        <w:t>Phanghorn – phylogenetic analysis of gene paralogs</w:t>
      </w:r>
    </w:p>
    <w:p w14:paraId="11899E22" w14:textId="77777777" w:rsidR="003F21C1" w:rsidRDefault="003F21C1"/>
    <w:p w14:paraId="57D9C845" w14:textId="18E0F2FA" w:rsidR="003F21C1" w:rsidRDefault="001C708A">
      <w:r>
        <w:t>STRING = Protein interaction pathways</w:t>
      </w:r>
    </w:p>
    <w:p w14:paraId="19090B72" w14:textId="77777777" w:rsidR="001C708A" w:rsidRDefault="001C708A"/>
    <w:p w14:paraId="0E564E85" w14:textId="77777777" w:rsidR="000C1DFE" w:rsidRDefault="000C1DFE"/>
    <w:p w14:paraId="54CDA585" w14:textId="77777777" w:rsidR="000C1DFE" w:rsidRDefault="000C1DFE"/>
    <w:p w14:paraId="54BE2423" w14:textId="77777777" w:rsidR="006836B4" w:rsidRDefault="006836B4"/>
    <w:p w14:paraId="66AFEEEB" w14:textId="77777777" w:rsidR="006836B4" w:rsidRDefault="006836B4"/>
    <w:p w14:paraId="0D93962F" w14:textId="77777777" w:rsidR="00D7275A" w:rsidRDefault="00D7275A"/>
    <w:p w14:paraId="7B71EFA8" w14:textId="77777777" w:rsidR="00D7275A" w:rsidRDefault="00D7275A"/>
    <w:p w14:paraId="44F810CB" w14:textId="77777777" w:rsidR="00D7275A" w:rsidRDefault="00D7275A"/>
    <w:p w14:paraId="22295C18" w14:textId="77777777" w:rsidR="00D7275A" w:rsidRDefault="00D7275A"/>
    <w:sectPr w:rsidR="00D7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CE"/>
    <w:rsid w:val="00021BCE"/>
    <w:rsid w:val="000B76D8"/>
    <w:rsid w:val="000C1DFE"/>
    <w:rsid w:val="001C708A"/>
    <w:rsid w:val="00391BB6"/>
    <w:rsid w:val="003F21C1"/>
    <w:rsid w:val="006836B4"/>
    <w:rsid w:val="00877185"/>
    <w:rsid w:val="008A11CF"/>
    <w:rsid w:val="009B13A9"/>
    <w:rsid w:val="009C33FF"/>
    <w:rsid w:val="00A633BB"/>
    <w:rsid w:val="00B5544B"/>
    <w:rsid w:val="00D7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16EA"/>
  <w15:chartTrackingRefBased/>
  <w15:docId w15:val="{DF3409EC-B051-42A5-93A5-61459DE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Roper 2017 (N0729940)</dc:creator>
  <cp:keywords/>
  <dc:description/>
  <cp:lastModifiedBy>Eden Roper 2017 (N0729940)</cp:lastModifiedBy>
  <cp:revision>1</cp:revision>
  <dcterms:created xsi:type="dcterms:W3CDTF">2024-08-07T11:00:00Z</dcterms:created>
  <dcterms:modified xsi:type="dcterms:W3CDTF">2025-01-23T13:03:00Z</dcterms:modified>
</cp:coreProperties>
</file>