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43277221"/>
        <w:docPartObj>
          <w:docPartGallery w:val="Table of Contents"/>
          <w:docPartUnique/>
        </w:docPartObj>
      </w:sdtPr>
      <w:sdtEndPr>
        <w:rPr>
          <w:rFonts w:ascii="Times New Roman" w:eastAsiaTheme="minorEastAsia" w:hAnsi="Times New Roman" w:cs="Times New Roman"/>
          <w:b/>
          <w:bCs/>
          <w:noProof/>
          <w:color w:val="auto"/>
          <w:sz w:val="24"/>
          <w:szCs w:val="24"/>
          <w:lang w:val="en-GB" w:eastAsia="en-GB"/>
        </w:rPr>
      </w:sdtEndPr>
      <w:sdtContent>
        <w:p w:rsidR="00596644" w:rsidRDefault="00596644">
          <w:pPr>
            <w:pStyle w:val="TOCHeading"/>
          </w:pPr>
          <w:r>
            <w:t>Contents</w:t>
          </w:r>
        </w:p>
        <w:p w:rsidR="00383787" w:rsidRDefault="00596644">
          <w:pPr>
            <w:pStyle w:val="TOC1"/>
            <w:tabs>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472762725" w:history="1">
            <w:r w:rsidR="00383787" w:rsidRPr="00831CA1">
              <w:rPr>
                <w:rStyle w:val="Hyperlink"/>
                <w:noProof/>
              </w:rPr>
              <w:t>A. Health and Safety Instructions</w:t>
            </w:r>
            <w:r w:rsidR="00383787">
              <w:rPr>
                <w:noProof/>
                <w:webHidden/>
              </w:rPr>
              <w:tab/>
            </w:r>
            <w:r w:rsidR="00383787">
              <w:rPr>
                <w:noProof/>
                <w:webHidden/>
              </w:rPr>
              <w:fldChar w:fldCharType="begin"/>
            </w:r>
            <w:r w:rsidR="00383787">
              <w:rPr>
                <w:noProof/>
                <w:webHidden/>
              </w:rPr>
              <w:instrText xml:space="preserve"> PAGEREF _Toc472762725 \h </w:instrText>
            </w:r>
            <w:r w:rsidR="00383787">
              <w:rPr>
                <w:noProof/>
                <w:webHidden/>
              </w:rPr>
            </w:r>
            <w:r w:rsidR="00383787">
              <w:rPr>
                <w:noProof/>
                <w:webHidden/>
              </w:rPr>
              <w:fldChar w:fldCharType="separate"/>
            </w:r>
            <w:r w:rsidR="00383787">
              <w:rPr>
                <w:noProof/>
                <w:webHidden/>
              </w:rPr>
              <w:t>4</w:t>
            </w:r>
            <w:r w:rsidR="00383787">
              <w:rPr>
                <w:noProof/>
                <w:webHidden/>
              </w:rPr>
              <w:fldChar w:fldCharType="end"/>
            </w:r>
          </w:hyperlink>
        </w:p>
        <w:p w:rsidR="00383787" w:rsidRDefault="00383787">
          <w:pPr>
            <w:pStyle w:val="TOC1"/>
            <w:tabs>
              <w:tab w:val="right" w:leader="dot" w:pos="9016"/>
            </w:tabs>
            <w:rPr>
              <w:rFonts w:asciiTheme="minorHAnsi" w:hAnsiTheme="minorHAnsi" w:cstheme="minorBidi"/>
              <w:noProof/>
              <w:sz w:val="22"/>
              <w:szCs w:val="22"/>
            </w:rPr>
          </w:pPr>
          <w:hyperlink w:anchor="_Toc472762726" w:history="1">
            <w:r w:rsidRPr="00831CA1">
              <w:rPr>
                <w:rStyle w:val="Hyperlink"/>
                <w:noProof/>
              </w:rPr>
              <w:t>B. Racking Diagram</w:t>
            </w:r>
            <w:r>
              <w:rPr>
                <w:noProof/>
                <w:webHidden/>
              </w:rPr>
              <w:tab/>
            </w:r>
            <w:r>
              <w:rPr>
                <w:noProof/>
                <w:webHidden/>
              </w:rPr>
              <w:fldChar w:fldCharType="begin"/>
            </w:r>
            <w:r>
              <w:rPr>
                <w:noProof/>
                <w:webHidden/>
              </w:rPr>
              <w:instrText xml:space="preserve"> PAGEREF _Toc472762726 \h </w:instrText>
            </w:r>
            <w:r>
              <w:rPr>
                <w:noProof/>
                <w:webHidden/>
              </w:rPr>
            </w:r>
            <w:r>
              <w:rPr>
                <w:noProof/>
                <w:webHidden/>
              </w:rPr>
              <w:fldChar w:fldCharType="separate"/>
            </w:r>
            <w:r>
              <w:rPr>
                <w:noProof/>
                <w:webHidden/>
              </w:rPr>
              <w:t>5</w:t>
            </w:r>
            <w:r>
              <w:rPr>
                <w:noProof/>
                <w:webHidden/>
              </w:rPr>
              <w:fldChar w:fldCharType="end"/>
            </w:r>
          </w:hyperlink>
        </w:p>
        <w:p w:rsidR="00383787" w:rsidRDefault="00383787">
          <w:pPr>
            <w:pStyle w:val="TOC1"/>
            <w:tabs>
              <w:tab w:val="right" w:leader="dot" w:pos="9016"/>
            </w:tabs>
            <w:rPr>
              <w:rFonts w:asciiTheme="minorHAnsi" w:hAnsiTheme="minorHAnsi" w:cstheme="minorBidi"/>
              <w:noProof/>
              <w:sz w:val="22"/>
              <w:szCs w:val="22"/>
            </w:rPr>
          </w:pPr>
          <w:hyperlink w:anchor="_Toc472762727" w:history="1">
            <w:r w:rsidRPr="00831CA1">
              <w:rPr>
                <w:rStyle w:val="Hyperlink"/>
                <w:noProof/>
              </w:rPr>
              <w:t>1. First set of steps</w:t>
            </w:r>
            <w:r>
              <w:rPr>
                <w:noProof/>
                <w:webHidden/>
              </w:rPr>
              <w:tab/>
            </w:r>
            <w:r>
              <w:rPr>
                <w:noProof/>
                <w:webHidden/>
              </w:rPr>
              <w:fldChar w:fldCharType="begin"/>
            </w:r>
            <w:r>
              <w:rPr>
                <w:noProof/>
                <w:webHidden/>
              </w:rPr>
              <w:instrText xml:space="preserve"> PAGEREF _Toc472762727 \h </w:instrText>
            </w:r>
            <w:r>
              <w:rPr>
                <w:noProof/>
                <w:webHidden/>
              </w:rPr>
            </w:r>
            <w:r>
              <w:rPr>
                <w:noProof/>
                <w:webHidden/>
              </w:rPr>
              <w:fldChar w:fldCharType="separate"/>
            </w:r>
            <w:r>
              <w:rPr>
                <w:noProof/>
                <w:webHidden/>
              </w:rPr>
              <w:t>6</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28" w:history="1">
            <w:r w:rsidRPr="00831CA1">
              <w:rPr>
                <w:rStyle w:val="Hyperlink"/>
                <w:noProof/>
              </w:rPr>
              <w:t>1.1 Power distribution</w:t>
            </w:r>
            <w:r>
              <w:rPr>
                <w:noProof/>
                <w:webHidden/>
              </w:rPr>
              <w:tab/>
            </w:r>
            <w:r>
              <w:rPr>
                <w:noProof/>
                <w:webHidden/>
              </w:rPr>
              <w:fldChar w:fldCharType="begin"/>
            </w:r>
            <w:r>
              <w:rPr>
                <w:noProof/>
                <w:webHidden/>
              </w:rPr>
              <w:instrText xml:space="preserve"> PAGEREF _Toc472762728 \h </w:instrText>
            </w:r>
            <w:r>
              <w:rPr>
                <w:noProof/>
                <w:webHidden/>
              </w:rPr>
            </w:r>
            <w:r>
              <w:rPr>
                <w:noProof/>
                <w:webHidden/>
              </w:rPr>
              <w:fldChar w:fldCharType="separate"/>
            </w:r>
            <w:r>
              <w:rPr>
                <w:noProof/>
                <w:webHidden/>
              </w:rPr>
              <w:t>6</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29" w:history="1">
            <w:r w:rsidRPr="00831CA1">
              <w:rPr>
                <w:rStyle w:val="Hyperlink"/>
                <w:noProof/>
              </w:rPr>
              <w:t>1.2 Identification of Man</w:t>
            </w:r>
            <w:r w:rsidRPr="00831CA1">
              <w:rPr>
                <w:rStyle w:val="Hyperlink"/>
                <w:noProof/>
              </w:rPr>
              <w:t>a</w:t>
            </w:r>
            <w:r w:rsidRPr="00831CA1">
              <w:rPr>
                <w:rStyle w:val="Hyperlink"/>
                <w:noProof/>
              </w:rPr>
              <w:t>gement Interfaces</w:t>
            </w:r>
            <w:r>
              <w:rPr>
                <w:noProof/>
                <w:webHidden/>
              </w:rPr>
              <w:tab/>
            </w:r>
            <w:r>
              <w:rPr>
                <w:noProof/>
                <w:webHidden/>
              </w:rPr>
              <w:fldChar w:fldCharType="begin"/>
            </w:r>
            <w:r>
              <w:rPr>
                <w:noProof/>
                <w:webHidden/>
              </w:rPr>
              <w:instrText xml:space="preserve"> PAGEREF _Toc472762729 \h </w:instrText>
            </w:r>
            <w:r>
              <w:rPr>
                <w:noProof/>
                <w:webHidden/>
              </w:rPr>
            </w:r>
            <w:r>
              <w:rPr>
                <w:noProof/>
                <w:webHidden/>
              </w:rPr>
              <w:fldChar w:fldCharType="separate"/>
            </w:r>
            <w:r>
              <w:rPr>
                <w:noProof/>
                <w:webHidden/>
              </w:rPr>
              <w:t>6</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30" w:history="1">
            <w:r w:rsidRPr="00831CA1">
              <w:rPr>
                <w:rStyle w:val="Hyperlink"/>
                <w:noProof/>
              </w:rPr>
              <w:t>1.3 Getting to grips with the EVA4400</w:t>
            </w:r>
            <w:r>
              <w:rPr>
                <w:noProof/>
                <w:webHidden/>
              </w:rPr>
              <w:tab/>
            </w:r>
            <w:r>
              <w:rPr>
                <w:noProof/>
                <w:webHidden/>
              </w:rPr>
              <w:fldChar w:fldCharType="begin"/>
            </w:r>
            <w:r>
              <w:rPr>
                <w:noProof/>
                <w:webHidden/>
              </w:rPr>
              <w:instrText xml:space="preserve"> PAGEREF _Toc472762730 \h </w:instrText>
            </w:r>
            <w:r>
              <w:rPr>
                <w:noProof/>
                <w:webHidden/>
              </w:rPr>
            </w:r>
            <w:r>
              <w:rPr>
                <w:noProof/>
                <w:webHidden/>
              </w:rPr>
              <w:fldChar w:fldCharType="separate"/>
            </w:r>
            <w:r>
              <w:rPr>
                <w:noProof/>
                <w:webHidden/>
              </w:rPr>
              <w:t>7</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31" w:history="1">
            <w:r w:rsidRPr="00831CA1">
              <w:rPr>
                <w:rStyle w:val="Hyperlink"/>
                <w:noProof/>
              </w:rPr>
              <w:t>1.4 Windows Server installation</w:t>
            </w:r>
            <w:r>
              <w:rPr>
                <w:noProof/>
                <w:webHidden/>
              </w:rPr>
              <w:tab/>
            </w:r>
            <w:r>
              <w:rPr>
                <w:noProof/>
                <w:webHidden/>
              </w:rPr>
              <w:fldChar w:fldCharType="begin"/>
            </w:r>
            <w:r>
              <w:rPr>
                <w:noProof/>
                <w:webHidden/>
              </w:rPr>
              <w:instrText xml:space="preserve"> PAGEREF _Toc472762731 \h </w:instrText>
            </w:r>
            <w:r>
              <w:rPr>
                <w:noProof/>
                <w:webHidden/>
              </w:rPr>
            </w:r>
            <w:r>
              <w:rPr>
                <w:noProof/>
                <w:webHidden/>
              </w:rPr>
              <w:fldChar w:fldCharType="separate"/>
            </w:r>
            <w:r>
              <w:rPr>
                <w:noProof/>
                <w:webHidden/>
              </w:rPr>
              <w:t>7</w:t>
            </w:r>
            <w:r>
              <w:rPr>
                <w:noProof/>
                <w:webHidden/>
              </w:rPr>
              <w:fldChar w:fldCharType="end"/>
            </w:r>
          </w:hyperlink>
        </w:p>
        <w:p w:rsidR="00383787" w:rsidRDefault="00383787">
          <w:pPr>
            <w:pStyle w:val="TOC1"/>
            <w:tabs>
              <w:tab w:val="right" w:leader="dot" w:pos="9016"/>
            </w:tabs>
            <w:rPr>
              <w:rFonts w:asciiTheme="minorHAnsi" w:hAnsiTheme="minorHAnsi" w:cstheme="minorBidi"/>
              <w:noProof/>
              <w:sz w:val="22"/>
              <w:szCs w:val="22"/>
            </w:rPr>
          </w:pPr>
          <w:hyperlink w:anchor="_Toc472762732" w:history="1">
            <w:r w:rsidRPr="00831CA1">
              <w:rPr>
                <w:rStyle w:val="Hyperlink"/>
                <w:noProof/>
              </w:rPr>
              <w:t>2. Second set of steps</w:t>
            </w:r>
            <w:r>
              <w:rPr>
                <w:noProof/>
                <w:webHidden/>
              </w:rPr>
              <w:tab/>
            </w:r>
            <w:r>
              <w:rPr>
                <w:noProof/>
                <w:webHidden/>
              </w:rPr>
              <w:fldChar w:fldCharType="begin"/>
            </w:r>
            <w:r>
              <w:rPr>
                <w:noProof/>
                <w:webHidden/>
              </w:rPr>
              <w:instrText xml:space="preserve"> PAGEREF _Toc472762732 \h </w:instrText>
            </w:r>
            <w:r>
              <w:rPr>
                <w:noProof/>
                <w:webHidden/>
              </w:rPr>
            </w:r>
            <w:r>
              <w:rPr>
                <w:noProof/>
                <w:webHidden/>
              </w:rPr>
              <w:fldChar w:fldCharType="separate"/>
            </w:r>
            <w:r>
              <w:rPr>
                <w:noProof/>
                <w:webHidden/>
              </w:rPr>
              <w:t>7</w:t>
            </w:r>
            <w:r>
              <w:rPr>
                <w:noProof/>
                <w:webHidden/>
              </w:rPr>
              <w:fldChar w:fldCharType="end"/>
            </w:r>
          </w:hyperlink>
        </w:p>
        <w:p w:rsidR="00383787" w:rsidRDefault="00383787">
          <w:pPr>
            <w:pStyle w:val="TOC2"/>
            <w:tabs>
              <w:tab w:val="right" w:leader="dot" w:pos="9016"/>
            </w:tabs>
            <w:rPr>
              <w:rFonts w:asciiTheme="minorHAnsi" w:hAnsiTheme="minorHAnsi" w:cstheme="minorBidi"/>
              <w:noProof/>
              <w:sz w:val="22"/>
              <w:szCs w:val="22"/>
            </w:rPr>
          </w:pPr>
          <w:hyperlink w:anchor="_Toc472762733" w:history="1">
            <w:r w:rsidRPr="00831CA1">
              <w:rPr>
                <w:rStyle w:val="Hyperlink"/>
                <w:noProof/>
              </w:rPr>
              <w:t>2.1 Capacity impact of Vraid and DG Protection Level</w:t>
            </w:r>
            <w:r>
              <w:rPr>
                <w:noProof/>
                <w:webHidden/>
              </w:rPr>
              <w:tab/>
            </w:r>
            <w:r>
              <w:rPr>
                <w:noProof/>
                <w:webHidden/>
              </w:rPr>
              <w:fldChar w:fldCharType="begin"/>
            </w:r>
            <w:r>
              <w:rPr>
                <w:noProof/>
                <w:webHidden/>
              </w:rPr>
              <w:instrText xml:space="preserve"> PAGEREF _Toc472762733 \h </w:instrText>
            </w:r>
            <w:r>
              <w:rPr>
                <w:noProof/>
                <w:webHidden/>
              </w:rPr>
            </w:r>
            <w:r>
              <w:rPr>
                <w:noProof/>
                <w:webHidden/>
              </w:rPr>
              <w:fldChar w:fldCharType="separate"/>
            </w:r>
            <w:r>
              <w:rPr>
                <w:noProof/>
                <w:webHidden/>
              </w:rPr>
              <w:t>8</w:t>
            </w:r>
            <w:r>
              <w:rPr>
                <w:noProof/>
                <w:webHidden/>
              </w:rPr>
              <w:fldChar w:fldCharType="end"/>
            </w:r>
          </w:hyperlink>
        </w:p>
        <w:p w:rsidR="00383787" w:rsidRDefault="00383787">
          <w:pPr>
            <w:pStyle w:val="TOC2"/>
            <w:tabs>
              <w:tab w:val="right" w:leader="dot" w:pos="9016"/>
            </w:tabs>
            <w:rPr>
              <w:rFonts w:asciiTheme="minorHAnsi" w:hAnsiTheme="minorHAnsi" w:cstheme="minorBidi"/>
              <w:noProof/>
              <w:sz w:val="22"/>
              <w:szCs w:val="22"/>
            </w:rPr>
          </w:pPr>
          <w:hyperlink w:anchor="_Toc472762734" w:history="1">
            <w:r w:rsidRPr="00831CA1">
              <w:rPr>
                <w:rStyle w:val="Hyperlink"/>
                <w:noProof/>
              </w:rPr>
              <w:t>2.2 Host Registration</w:t>
            </w:r>
            <w:r>
              <w:rPr>
                <w:noProof/>
                <w:webHidden/>
              </w:rPr>
              <w:tab/>
            </w:r>
            <w:r>
              <w:rPr>
                <w:noProof/>
                <w:webHidden/>
              </w:rPr>
              <w:fldChar w:fldCharType="begin"/>
            </w:r>
            <w:r>
              <w:rPr>
                <w:noProof/>
                <w:webHidden/>
              </w:rPr>
              <w:instrText xml:space="preserve"> PAGEREF _Toc472762734 \h </w:instrText>
            </w:r>
            <w:r>
              <w:rPr>
                <w:noProof/>
                <w:webHidden/>
              </w:rPr>
            </w:r>
            <w:r>
              <w:rPr>
                <w:noProof/>
                <w:webHidden/>
              </w:rPr>
              <w:fldChar w:fldCharType="separate"/>
            </w:r>
            <w:r>
              <w:rPr>
                <w:noProof/>
                <w:webHidden/>
              </w:rPr>
              <w:t>9</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35" w:history="1">
            <w:r w:rsidRPr="00831CA1">
              <w:rPr>
                <w:rStyle w:val="Hyperlink"/>
                <w:noProof/>
              </w:rPr>
              <w:t>Configuration example: Registration of blade1</w:t>
            </w:r>
            <w:r>
              <w:rPr>
                <w:noProof/>
                <w:webHidden/>
              </w:rPr>
              <w:tab/>
            </w:r>
            <w:r>
              <w:rPr>
                <w:noProof/>
                <w:webHidden/>
              </w:rPr>
              <w:fldChar w:fldCharType="begin"/>
            </w:r>
            <w:r>
              <w:rPr>
                <w:noProof/>
                <w:webHidden/>
              </w:rPr>
              <w:instrText xml:space="preserve"> PAGEREF _Toc472762735 \h </w:instrText>
            </w:r>
            <w:r>
              <w:rPr>
                <w:noProof/>
                <w:webHidden/>
              </w:rPr>
            </w:r>
            <w:r>
              <w:rPr>
                <w:noProof/>
                <w:webHidden/>
              </w:rPr>
              <w:fldChar w:fldCharType="separate"/>
            </w:r>
            <w:r>
              <w:rPr>
                <w:noProof/>
                <w:webHidden/>
              </w:rPr>
              <w:t>9</w:t>
            </w:r>
            <w:r>
              <w:rPr>
                <w:noProof/>
                <w:webHidden/>
              </w:rPr>
              <w:fldChar w:fldCharType="end"/>
            </w:r>
          </w:hyperlink>
        </w:p>
        <w:p w:rsidR="00383787" w:rsidRDefault="00383787">
          <w:pPr>
            <w:pStyle w:val="TOC2"/>
            <w:tabs>
              <w:tab w:val="right" w:leader="dot" w:pos="9016"/>
            </w:tabs>
            <w:rPr>
              <w:rFonts w:asciiTheme="minorHAnsi" w:hAnsiTheme="minorHAnsi" w:cstheme="minorBidi"/>
              <w:noProof/>
              <w:sz w:val="22"/>
              <w:szCs w:val="22"/>
            </w:rPr>
          </w:pPr>
          <w:hyperlink w:anchor="_Toc472762736" w:history="1">
            <w:r w:rsidRPr="00831CA1">
              <w:rPr>
                <w:rStyle w:val="Hyperlink"/>
                <w:noProof/>
              </w:rPr>
              <w:t>2.3 Virtual Disk Creation</w:t>
            </w:r>
            <w:r>
              <w:rPr>
                <w:noProof/>
                <w:webHidden/>
              </w:rPr>
              <w:tab/>
            </w:r>
            <w:r>
              <w:rPr>
                <w:noProof/>
                <w:webHidden/>
              </w:rPr>
              <w:fldChar w:fldCharType="begin"/>
            </w:r>
            <w:r>
              <w:rPr>
                <w:noProof/>
                <w:webHidden/>
              </w:rPr>
              <w:instrText xml:space="preserve"> PAGEREF _Toc472762736 \h </w:instrText>
            </w:r>
            <w:r>
              <w:rPr>
                <w:noProof/>
                <w:webHidden/>
              </w:rPr>
            </w:r>
            <w:r>
              <w:rPr>
                <w:noProof/>
                <w:webHidden/>
              </w:rPr>
              <w:fldChar w:fldCharType="separate"/>
            </w:r>
            <w:r>
              <w:rPr>
                <w:noProof/>
                <w:webHidden/>
              </w:rPr>
              <w:t>10</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37" w:history="1">
            <w:r w:rsidRPr="00831CA1">
              <w:rPr>
                <w:rStyle w:val="Hyperlink"/>
                <w:noProof/>
              </w:rPr>
              <w:t>2.3.1 Configuration</w:t>
            </w:r>
            <w:r>
              <w:rPr>
                <w:noProof/>
                <w:webHidden/>
              </w:rPr>
              <w:tab/>
            </w:r>
            <w:r>
              <w:rPr>
                <w:noProof/>
                <w:webHidden/>
              </w:rPr>
              <w:fldChar w:fldCharType="begin"/>
            </w:r>
            <w:r>
              <w:rPr>
                <w:noProof/>
                <w:webHidden/>
              </w:rPr>
              <w:instrText xml:space="preserve"> PAGEREF _Toc472762737 \h </w:instrText>
            </w:r>
            <w:r>
              <w:rPr>
                <w:noProof/>
                <w:webHidden/>
              </w:rPr>
            </w:r>
            <w:r>
              <w:rPr>
                <w:noProof/>
                <w:webHidden/>
              </w:rPr>
              <w:fldChar w:fldCharType="separate"/>
            </w:r>
            <w:r>
              <w:rPr>
                <w:noProof/>
                <w:webHidden/>
              </w:rPr>
              <w:t>11</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38" w:history="1">
            <w:r w:rsidRPr="00831CA1">
              <w:rPr>
                <w:rStyle w:val="Hyperlink"/>
                <w:noProof/>
              </w:rPr>
              <w:t>2.3.2 Response</w:t>
            </w:r>
            <w:r>
              <w:rPr>
                <w:noProof/>
                <w:webHidden/>
              </w:rPr>
              <w:tab/>
            </w:r>
            <w:r>
              <w:rPr>
                <w:noProof/>
                <w:webHidden/>
              </w:rPr>
              <w:fldChar w:fldCharType="begin"/>
            </w:r>
            <w:r>
              <w:rPr>
                <w:noProof/>
                <w:webHidden/>
              </w:rPr>
              <w:instrText xml:space="preserve"> PAGEREF _Toc472762738 \h </w:instrText>
            </w:r>
            <w:r>
              <w:rPr>
                <w:noProof/>
                <w:webHidden/>
              </w:rPr>
            </w:r>
            <w:r>
              <w:rPr>
                <w:noProof/>
                <w:webHidden/>
              </w:rPr>
              <w:fldChar w:fldCharType="separate"/>
            </w:r>
            <w:r>
              <w:rPr>
                <w:noProof/>
                <w:webHidden/>
              </w:rPr>
              <w:t>11</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39" w:history="1">
            <w:r w:rsidRPr="00831CA1">
              <w:rPr>
                <w:rStyle w:val="Hyperlink"/>
                <w:noProof/>
              </w:rPr>
              <w:t>2.3.3 Virtual disks view at completion</w:t>
            </w:r>
            <w:r>
              <w:rPr>
                <w:noProof/>
                <w:webHidden/>
              </w:rPr>
              <w:tab/>
            </w:r>
            <w:r>
              <w:rPr>
                <w:noProof/>
                <w:webHidden/>
              </w:rPr>
              <w:fldChar w:fldCharType="begin"/>
            </w:r>
            <w:r>
              <w:rPr>
                <w:noProof/>
                <w:webHidden/>
              </w:rPr>
              <w:instrText xml:space="preserve"> PAGEREF _Toc472762739 \h </w:instrText>
            </w:r>
            <w:r>
              <w:rPr>
                <w:noProof/>
                <w:webHidden/>
              </w:rPr>
            </w:r>
            <w:r>
              <w:rPr>
                <w:noProof/>
                <w:webHidden/>
              </w:rPr>
              <w:fldChar w:fldCharType="separate"/>
            </w:r>
            <w:r>
              <w:rPr>
                <w:noProof/>
                <w:webHidden/>
              </w:rPr>
              <w:t>12</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40" w:history="1">
            <w:r w:rsidRPr="00831CA1">
              <w:rPr>
                <w:rStyle w:val="Hyperlink"/>
                <w:noProof/>
              </w:rPr>
              <w:t>2.3.4 Masking</w:t>
            </w:r>
            <w:r>
              <w:rPr>
                <w:noProof/>
                <w:webHidden/>
              </w:rPr>
              <w:tab/>
            </w:r>
            <w:r>
              <w:rPr>
                <w:noProof/>
                <w:webHidden/>
              </w:rPr>
              <w:fldChar w:fldCharType="begin"/>
            </w:r>
            <w:r>
              <w:rPr>
                <w:noProof/>
                <w:webHidden/>
              </w:rPr>
              <w:instrText xml:space="preserve"> PAGEREF _Toc472762740 \h </w:instrText>
            </w:r>
            <w:r>
              <w:rPr>
                <w:noProof/>
                <w:webHidden/>
              </w:rPr>
            </w:r>
            <w:r>
              <w:rPr>
                <w:noProof/>
                <w:webHidden/>
              </w:rPr>
              <w:fldChar w:fldCharType="separate"/>
            </w:r>
            <w:r>
              <w:rPr>
                <w:noProof/>
                <w:webHidden/>
              </w:rPr>
              <w:t>12</w:t>
            </w:r>
            <w:r>
              <w:rPr>
                <w:noProof/>
                <w:webHidden/>
              </w:rPr>
              <w:fldChar w:fldCharType="end"/>
            </w:r>
          </w:hyperlink>
        </w:p>
        <w:p w:rsidR="00383787" w:rsidRDefault="00383787">
          <w:pPr>
            <w:pStyle w:val="TOC2"/>
            <w:tabs>
              <w:tab w:val="right" w:leader="dot" w:pos="9016"/>
            </w:tabs>
            <w:rPr>
              <w:rFonts w:asciiTheme="minorHAnsi" w:hAnsiTheme="minorHAnsi" w:cstheme="minorBidi"/>
              <w:noProof/>
              <w:sz w:val="22"/>
              <w:szCs w:val="22"/>
            </w:rPr>
          </w:pPr>
          <w:hyperlink w:anchor="_Toc472762741" w:history="1">
            <w:r w:rsidRPr="00831CA1">
              <w:rPr>
                <w:rStyle w:val="Hyperlink"/>
                <w:noProof/>
              </w:rPr>
              <w:t>2.4 Discovery and Multipathing</w:t>
            </w:r>
            <w:r>
              <w:rPr>
                <w:noProof/>
                <w:webHidden/>
              </w:rPr>
              <w:tab/>
            </w:r>
            <w:r>
              <w:rPr>
                <w:noProof/>
                <w:webHidden/>
              </w:rPr>
              <w:fldChar w:fldCharType="begin"/>
            </w:r>
            <w:r>
              <w:rPr>
                <w:noProof/>
                <w:webHidden/>
              </w:rPr>
              <w:instrText xml:space="preserve"> PAGEREF _Toc472762741 \h </w:instrText>
            </w:r>
            <w:r>
              <w:rPr>
                <w:noProof/>
                <w:webHidden/>
              </w:rPr>
            </w:r>
            <w:r>
              <w:rPr>
                <w:noProof/>
                <w:webHidden/>
              </w:rPr>
              <w:fldChar w:fldCharType="separate"/>
            </w:r>
            <w:r>
              <w:rPr>
                <w:noProof/>
                <w:webHidden/>
              </w:rPr>
              <w:t>13</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42" w:history="1">
            <w:r w:rsidRPr="00831CA1">
              <w:rPr>
                <w:rStyle w:val="Hyperlink"/>
                <w:noProof/>
              </w:rPr>
              <w:t>2.4.1 Discovery</w:t>
            </w:r>
            <w:r>
              <w:rPr>
                <w:noProof/>
                <w:webHidden/>
              </w:rPr>
              <w:tab/>
            </w:r>
            <w:r>
              <w:rPr>
                <w:noProof/>
                <w:webHidden/>
              </w:rPr>
              <w:fldChar w:fldCharType="begin"/>
            </w:r>
            <w:r>
              <w:rPr>
                <w:noProof/>
                <w:webHidden/>
              </w:rPr>
              <w:instrText xml:space="preserve"> PAGEREF _Toc472762742 \h </w:instrText>
            </w:r>
            <w:r>
              <w:rPr>
                <w:noProof/>
                <w:webHidden/>
              </w:rPr>
            </w:r>
            <w:r>
              <w:rPr>
                <w:noProof/>
                <w:webHidden/>
              </w:rPr>
              <w:fldChar w:fldCharType="separate"/>
            </w:r>
            <w:r>
              <w:rPr>
                <w:noProof/>
                <w:webHidden/>
              </w:rPr>
              <w:t>14</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43" w:history="1">
            <w:r w:rsidRPr="00831CA1">
              <w:rPr>
                <w:rStyle w:val="Hyperlink"/>
                <w:noProof/>
              </w:rPr>
              <w:t>2.4.2 Multipathing</w:t>
            </w:r>
            <w:r>
              <w:rPr>
                <w:noProof/>
                <w:webHidden/>
              </w:rPr>
              <w:tab/>
            </w:r>
            <w:r>
              <w:rPr>
                <w:noProof/>
                <w:webHidden/>
              </w:rPr>
              <w:fldChar w:fldCharType="begin"/>
            </w:r>
            <w:r>
              <w:rPr>
                <w:noProof/>
                <w:webHidden/>
              </w:rPr>
              <w:instrText xml:space="preserve"> PAGEREF _Toc472762743 \h </w:instrText>
            </w:r>
            <w:r>
              <w:rPr>
                <w:noProof/>
                <w:webHidden/>
              </w:rPr>
            </w:r>
            <w:r>
              <w:rPr>
                <w:noProof/>
                <w:webHidden/>
              </w:rPr>
              <w:fldChar w:fldCharType="separate"/>
            </w:r>
            <w:r>
              <w:rPr>
                <w:noProof/>
                <w:webHidden/>
              </w:rPr>
              <w:t>15</w:t>
            </w:r>
            <w:r>
              <w:rPr>
                <w:noProof/>
                <w:webHidden/>
              </w:rPr>
              <w:fldChar w:fldCharType="end"/>
            </w:r>
          </w:hyperlink>
        </w:p>
        <w:p w:rsidR="00383787" w:rsidRDefault="00383787">
          <w:pPr>
            <w:pStyle w:val="TOC2"/>
            <w:tabs>
              <w:tab w:val="right" w:leader="dot" w:pos="9016"/>
            </w:tabs>
            <w:rPr>
              <w:rFonts w:asciiTheme="minorHAnsi" w:hAnsiTheme="minorHAnsi" w:cstheme="minorBidi"/>
              <w:noProof/>
              <w:sz w:val="22"/>
              <w:szCs w:val="22"/>
            </w:rPr>
          </w:pPr>
          <w:hyperlink w:anchor="_Toc472762744" w:history="1">
            <w:r w:rsidRPr="00831CA1">
              <w:rPr>
                <w:rStyle w:val="Hyperlink"/>
                <w:noProof/>
              </w:rPr>
              <w:t>2.5 Performance: Vraid5</w:t>
            </w:r>
            <w:r>
              <w:rPr>
                <w:noProof/>
                <w:webHidden/>
              </w:rPr>
              <w:tab/>
            </w:r>
            <w:r>
              <w:rPr>
                <w:noProof/>
                <w:webHidden/>
              </w:rPr>
              <w:fldChar w:fldCharType="begin"/>
            </w:r>
            <w:r>
              <w:rPr>
                <w:noProof/>
                <w:webHidden/>
              </w:rPr>
              <w:instrText xml:space="preserve"> PAGEREF _Toc472762744 \h </w:instrText>
            </w:r>
            <w:r>
              <w:rPr>
                <w:noProof/>
                <w:webHidden/>
              </w:rPr>
            </w:r>
            <w:r>
              <w:rPr>
                <w:noProof/>
                <w:webHidden/>
              </w:rPr>
              <w:fldChar w:fldCharType="separate"/>
            </w:r>
            <w:r>
              <w:rPr>
                <w:noProof/>
                <w:webHidden/>
              </w:rPr>
              <w:t>15</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45" w:history="1">
            <w:r w:rsidRPr="00831CA1">
              <w:rPr>
                <w:rStyle w:val="Hyperlink"/>
                <w:noProof/>
              </w:rPr>
              <w:t>2.5.1 Disk target</w:t>
            </w:r>
            <w:r>
              <w:rPr>
                <w:noProof/>
                <w:webHidden/>
              </w:rPr>
              <w:tab/>
            </w:r>
            <w:r>
              <w:rPr>
                <w:noProof/>
                <w:webHidden/>
              </w:rPr>
              <w:fldChar w:fldCharType="begin"/>
            </w:r>
            <w:r>
              <w:rPr>
                <w:noProof/>
                <w:webHidden/>
              </w:rPr>
              <w:instrText xml:space="preserve"> PAGEREF _Toc472762745 \h </w:instrText>
            </w:r>
            <w:r>
              <w:rPr>
                <w:noProof/>
                <w:webHidden/>
              </w:rPr>
            </w:r>
            <w:r>
              <w:rPr>
                <w:noProof/>
                <w:webHidden/>
              </w:rPr>
              <w:fldChar w:fldCharType="separate"/>
            </w:r>
            <w:r>
              <w:rPr>
                <w:noProof/>
                <w:webHidden/>
              </w:rPr>
              <w:t>15</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46" w:history="1">
            <w:r w:rsidRPr="00831CA1">
              <w:rPr>
                <w:rStyle w:val="Hyperlink"/>
                <w:noProof/>
              </w:rPr>
              <w:t>2.5.2 Test setup</w:t>
            </w:r>
            <w:r>
              <w:rPr>
                <w:noProof/>
                <w:webHidden/>
              </w:rPr>
              <w:tab/>
            </w:r>
            <w:r>
              <w:rPr>
                <w:noProof/>
                <w:webHidden/>
              </w:rPr>
              <w:fldChar w:fldCharType="begin"/>
            </w:r>
            <w:r>
              <w:rPr>
                <w:noProof/>
                <w:webHidden/>
              </w:rPr>
              <w:instrText xml:space="preserve"> PAGEREF _Toc472762746 \h </w:instrText>
            </w:r>
            <w:r>
              <w:rPr>
                <w:noProof/>
                <w:webHidden/>
              </w:rPr>
            </w:r>
            <w:r>
              <w:rPr>
                <w:noProof/>
                <w:webHidden/>
              </w:rPr>
              <w:fldChar w:fldCharType="separate"/>
            </w:r>
            <w:r>
              <w:rPr>
                <w:noProof/>
                <w:webHidden/>
              </w:rPr>
              <w:t>15</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47" w:history="1">
            <w:r w:rsidRPr="00831CA1">
              <w:rPr>
                <w:rStyle w:val="Hyperlink"/>
                <w:noProof/>
              </w:rPr>
              <w:t>2.5.3 Access specifications</w:t>
            </w:r>
            <w:r>
              <w:rPr>
                <w:noProof/>
                <w:webHidden/>
              </w:rPr>
              <w:tab/>
            </w:r>
            <w:r>
              <w:rPr>
                <w:noProof/>
                <w:webHidden/>
              </w:rPr>
              <w:fldChar w:fldCharType="begin"/>
            </w:r>
            <w:r>
              <w:rPr>
                <w:noProof/>
                <w:webHidden/>
              </w:rPr>
              <w:instrText xml:space="preserve"> PAGEREF _Toc472762747 \h </w:instrText>
            </w:r>
            <w:r>
              <w:rPr>
                <w:noProof/>
                <w:webHidden/>
              </w:rPr>
            </w:r>
            <w:r>
              <w:rPr>
                <w:noProof/>
                <w:webHidden/>
              </w:rPr>
              <w:fldChar w:fldCharType="separate"/>
            </w:r>
            <w:r>
              <w:rPr>
                <w:noProof/>
                <w:webHidden/>
              </w:rPr>
              <w:t>15</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48" w:history="1">
            <w:r w:rsidRPr="00831CA1">
              <w:rPr>
                <w:rStyle w:val="Hyperlink"/>
                <w:noProof/>
              </w:rPr>
              <w:t>2.5.4 Results display</w:t>
            </w:r>
            <w:r>
              <w:rPr>
                <w:noProof/>
                <w:webHidden/>
              </w:rPr>
              <w:tab/>
            </w:r>
            <w:r>
              <w:rPr>
                <w:noProof/>
                <w:webHidden/>
              </w:rPr>
              <w:fldChar w:fldCharType="begin"/>
            </w:r>
            <w:r>
              <w:rPr>
                <w:noProof/>
                <w:webHidden/>
              </w:rPr>
              <w:instrText xml:space="preserve"> PAGEREF _Toc472762748 \h </w:instrText>
            </w:r>
            <w:r>
              <w:rPr>
                <w:noProof/>
                <w:webHidden/>
              </w:rPr>
            </w:r>
            <w:r>
              <w:rPr>
                <w:noProof/>
                <w:webHidden/>
              </w:rPr>
              <w:fldChar w:fldCharType="separate"/>
            </w:r>
            <w:r>
              <w:rPr>
                <w:noProof/>
                <w:webHidden/>
              </w:rPr>
              <w:t>16</w:t>
            </w:r>
            <w:r>
              <w:rPr>
                <w:noProof/>
                <w:webHidden/>
              </w:rPr>
              <w:fldChar w:fldCharType="end"/>
            </w:r>
          </w:hyperlink>
        </w:p>
        <w:p w:rsidR="00383787" w:rsidRDefault="00383787">
          <w:pPr>
            <w:pStyle w:val="TOC2"/>
            <w:tabs>
              <w:tab w:val="right" w:leader="dot" w:pos="9016"/>
            </w:tabs>
            <w:rPr>
              <w:rFonts w:asciiTheme="minorHAnsi" w:hAnsiTheme="minorHAnsi" w:cstheme="minorBidi"/>
              <w:noProof/>
              <w:sz w:val="22"/>
              <w:szCs w:val="22"/>
            </w:rPr>
          </w:pPr>
          <w:hyperlink w:anchor="_Toc472762749" w:history="1">
            <w:r w:rsidRPr="00831CA1">
              <w:rPr>
                <w:rStyle w:val="Hyperlink"/>
                <w:noProof/>
              </w:rPr>
              <w:t>2.6 Performance: Vraid0</w:t>
            </w:r>
            <w:r>
              <w:rPr>
                <w:noProof/>
                <w:webHidden/>
              </w:rPr>
              <w:tab/>
            </w:r>
            <w:r>
              <w:rPr>
                <w:noProof/>
                <w:webHidden/>
              </w:rPr>
              <w:fldChar w:fldCharType="begin"/>
            </w:r>
            <w:r>
              <w:rPr>
                <w:noProof/>
                <w:webHidden/>
              </w:rPr>
              <w:instrText xml:space="preserve"> PAGEREF _Toc472762749 \h </w:instrText>
            </w:r>
            <w:r>
              <w:rPr>
                <w:noProof/>
                <w:webHidden/>
              </w:rPr>
            </w:r>
            <w:r>
              <w:rPr>
                <w:noProof/>
                <w:webHidden/>
              </w:rPr>
              <w:fldChar w:fldCharType="separate"/>
            </w:r>
            <w:r>
              <w:rPr>
                <w:noProof/>
                <w:webHidden/>
              </w:rPr>
              <w:t>16</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50" w:history="1">
            <w:r w:rsidRPr="00831CA1">
              <w:rPr>
                <w:rStyle w:val="Hyperlink"/>
                <w:noProof/>
              </w:rPr>
              <w:t>2.6.1 Disk target</w:t>
            </w:r>
            <w:r>
              <w:rPr>
                <w:noProof/>
                <w:webHidden/>
              </w:rPr>
              <w:tab/>
            </w:r>
            <w:r>
              <w:rPr>
                <w:noProof/>
                <w:webHidden/>
              </w:rPr>
              <w:fldChar w:fldCharType="begin"/>
            </w:r>
            <w:r>
              <w:rPr>
                <w:noProof/>
                <w:webHidden/>
              </w:rPr>
              <w:instrText xml:space="preserve"> PAGEREF _Toc472762750 \h </w:instrText>
            </w:r>
            <w:r>
              <w:rPr>
                <w:noProof/>
                <w:webHidden/>
              </w:rPr>
            </w:r>
            <w:r>
              <w:rPr>
                <w:noProof/>
                <w:webHidden/>
              </w:rPr>
              <w:fldChar w:fldCharType="separate"/>
            </w:r>
            <w:r>
              <w:rPr>
                <w:noProof/>
                <w:webHidden/>
              </w:rPr>
              <w:t>16</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51" w:history="1">
            <w:r w:rsidRPr="00831CA1">
              <w:rPr>
                <w:rStyle w:val="Hyperlink"/>
                <w:noProof/>
              </w:rPr>
              <w:t>2.6.2 Test setup</w:t>
            </w:r>
            <w:r>
              <w:rPr>
                <w:noProof/>
                <w:webHidden/>
              </w:rPr>
              <w:tab/>
            </w:r>
            <w:r>
              <w:rPr>
                <w:noProof/>
                <w:webHidden/>
              </w:rPr>
              <w:fldChar w:fldCharType="begin"/>
            </w:r>
            <w:r>
              <w:rPr>
                <w:noProof/>
                <w:webHidden/>
              </w:rPr>
              <w:instrText xml:space="preserve"> PAGEREF _Toc472762751 \h </w:instrText>
            </w:r>
            <w:r>
              <w:rPr>
                <w:noProof/>
                <w:webHidden/>
              </w:rPr>
            </w:r>
            <w:r>
              <w:rPr>
                <w:noProof/>
                <w:webHidden/>
              </w:rPr>
              <w:fldChar w:fldCharType="separate"/>
            </w:r>
            <w:r>
              <w:rPr>
                <w:noProof/>
                <w:webHidden/>
              </w:rPr>
              <w:t>16</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52" w:history="1">
            <w:r w:rsidRPr="00831CA1">
              <w:rPr>
                <w:rStyle w:val="Hyperlink"/>
                <w:noProof/>
              </w:rPr>
              <w:t>2.6.3 Access specifications</w:t>
            </w:r>
            <w:r>
              <w:rPr>
                <w:noProof/>
                <w:webHidden/>
              </w:rPr>
              <w:tab/>
            </w:r>
            <w:r>
              <w:rPr>
                <w:noProof/>
                <w:webHidden/>
              </w:rPr>
              <w:fldChar w:fldCharType="begin"/>
            </w:r>
            <w:r>
              <w:rPr>
                <w:noProof/>
                <w:webHidden/>
              </w:rPr>
              <w:instrText xml:space="preserve"> PAGEREF _Toc472762752 \h </w:instrText>
            </w:r>
            <w:r>
              <w:rPr>
                <w:noProof/>
                <w:webHidden/>
              </w:rPr>
            </w:r>
            <w:r>
              <w:rPr>
                <w:noProof/>
                <w:webHidden/>
              </w:rPr>
              <w:fldChar w:fldCharType="separate"/>
            </w:r>
            <w:r>
              <w:rPr>
                <w:noProof/>
                <w:webHidden/>
              </w:rPr>
              <w:t>16</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53" w:history="1">
            <w:r w:rsidRPr="00831CA1">
              <w:rPr>
                <w:rStyle w:val="Hyperlink"/>
                <w:noProof/>
              </w:rPr>
              <w:t>2.6.4 Results display</w:t>
            </w:r>
            <w:r>
              <w:rPr>
                <w:noProof/>
                <w:webHidden/>
              </w:rPr>
              <w:tab/>
            </w:r>
            <w:r>
              <w:rPr>
                <w:noProof/>
                <w:webHidden/>
              </w:rPr>
              <w:fldChar w:fldCharType="begin"/>
            </w:r>
            <w:r>
              <w:rPr>
                <w:noProof/>
                <w:webHidden/>
              </w:rPr>
              <w:instrText xml:space="preserve"> PAGEREF _Toc472762753 \h </w:instrText>
            </w:r>
            <w:r>
              <w:rPr>
                <w:noProof/>
                <w:webHidden/>
              </w:rPr>
            </w:r>
            <w:r>
              <w:rPr>
                <w:noProof/>
                <w:webHidden/>
              </w:rPr>
              <w:fldChar w:fldCharType="separate"/>
            </w:r>
            <w:r>
              <w:rPr>
                <w:noProof/>
                <w:webHidden/>
              </w:rPr>
              <w:t>16</w:t>
            </w:r>
            <w:r>
              <w:rPr>
                <w:noProof/>
                <w:webHidden/>
              </w:rPr>
              <w:fldChar w:fldCharType="end"/>
            </w:r>
          </w:hyperlink>
        </w:p>
        <w:p w:rsidR="00383787" w:rsidRDefault="00383787">
          <w:pPr>
            <w:pStyle w:val="TOC2"/>
            <w:tabs>
              <w:tab w:val="right" w:leader="dot" w:pos="9016"/>
            </w:tabs>
            <w:rPr>
              <w:rFonts w:asciiTheme="minorHAnsi" w:hAnsiTheme="minorHAnsi" w:cstheme="minorBidi"/>
              <w:noProof/>
              <w:sz w:val="22"/>
              <w:szCs w:val="22"/>
            </w:rPr>
          </w:pPr>
          <w:hyperlink w:anchor="_Toc472762754" w:history="1">
            <w:r w:rsidRPr="00831CA1">
              <w:rPr>
                <w:rStyle w:val="Hyperlink"/>
                <w:noProof/>
              </w:rPr>
              <w:t>2.7 Performance: Vraid1</w:t>
            </w:r>
            <w:r>
              <w:rPr>
                <w:noProof/>
                <w:webHidden/>
              </w:rPr>
              <w:tab/>
            </w:r>
            <w:r>
              <w:rPr>
                <w:noProof/>
                <w:webHidden/>
              </w:rPr>
              <w:fldChar w:fldCharType="begin"/>
            </w:r>
            <w:r>
              <w:rPr>
                <w:noProof/>
                <w:webHidden/>
              </w:rPr>
              <w:instrText xml:space="preserve"> PAGEREF _Toc472762754 \h </w:instrText>
            </w:r>
            <w:r>
              <w:rPr>
                <w:noProof/>
                <w:webHidden/>
              </w:rPr>
            </w:r>
            <w:r>
              <w:rPr>
                <w:noProof/>
                <w:webHidden/>
              </w:rPr>
              <w:fldChar w:fldCharType="separate"/>
            </w:r>
            <w:r>
              <w:rPr>
                <w:noProof/>
                <w:webHidden/>
              </w:rPr>
              <w:t>17</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55" w:history="1">
            <w:r w:rsidRPr="00831CA1">
              <w:rPr>
                <w:rStyle w:val="Hyperlink"/>
                <w:noProof/>
              </w:rPr>
              <w:t>2.7.1 Disk target</w:t>
            </w:r>
            <w:r>
              <w:rPr>
                <w:noProof/>
                <w:webHidden/>
              </w:rPr>
              <w:tab/>
            </w:r>
            <w:r>
              <w:rPr>
                <w:noProof/>
                <w:webHidden/>
              </w:rPr>
              <w:fldChar w:fldCharType="begin"/>
            </w:r>
            <w:r>
              <w:rPr>
                <w:noProof/>
                <w:webHidden/>
              </w:rPr>
              <w:instrText xml:space="preserve"> PAGEREF _Toc472762755 \h </w:instrText>
            </w:r>
            <w:r>
              <w:rPr>
                <w:noProof/>
                <w:webHidden/>
              </w:rPr>
            </w:r>
            <w:r>
              <w:rPr>
                <w:noProof/>
                <w:webHidden/>
              </w:rPr>
              <w:fldChar w:fldCharType="separate"/>
            </w:r>
            <w:r>
              <w:rPr>
                <w:noProof/>
                <w:webHidden/>
              </w:rPr>
              <w:t>17</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56" w:history="1">
            <w:r w:rsidRPr="00831CA1">
              <w:rPr>
                <w:rStyle w:val="Hyperlink"/>
                <w:noProof/>
              </w:rPr>
              <w:t>2.7.2 Test setup</w:t>
            </w:r>
            <w:r>
              <w:rPr>
                <w:noProof/>
                <w:webHidden/>
              </w:rPr>
              <w:tab/>
            </w:r>
            <w:r>
              <w:rPr>
                <w:noProof/>
                <w:webHidden/>
              </w:rPr>
              <w:fldChar w:fldCharType="begin"/>
            </w:r>
            <w:r>
              <w:rPr>
                <w:noProof/>
                <w:webHidden/>
              </w:rPr>
              <w:instrText xml:space="preserve"> PAGEREF _Toc472762756 \h </w:instrText>
            </w:r>
            <w:r>
              <w:rPr>
                <w:noProof/>
                <w:webHidden/>
              </w:rPr>
            </w:r>
            <w:r>
              <w:rPr>
                <w:noProof/>
                <w:webHidden/>
              </w:rPr>
              <w:fldChar w:fldCharType="separate"/>
            </w:r>
            <w:r>
              <w:rPr>
                <w:noProof/>
                <w:webHidden/>
              </w:rPr>
              <w:t>17</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57" w:history="1">
            <w:r w:rsidRPr="00831CA1">
              <w:rPr>
                <w:rStyle w:val="Hyperlink"/>
                <w:noProof/>
              </w:rPr>
              <w:t>2.7.3 Access specifications</w:t>
            </w:r>
            <w:r>
              <w:rPr>
                <w:noProof/>
                <w:webHidden/>
              </w:rPr>
              <w:tab/>
            </w:r>
            <w:r>
              <w:rPr>
                <w:noProof/>
                <w:webHidden/>
              </w:rPr>
              <w:fldChar w:fldCharType="begin"/>
            </w:r>
            <w:r>
              <w:rPr>
                <w:noProof/>
                <w:webHidden/>
              </w:rPr>
              <w:instrText xml:space="preserve"> PAGEREF _Toc472762757 \h </w:instrText>
            </w:r>
            <w:r>
              <w:rPr>
                <w:noProof/>
                <w:webHidden/>
              </w:rPr>
            </w:r>
            <w:r>
              <w:rPr>
                <w:noProof/>
                <w:webHidden/>
              </w:rPr>
              <w:fldChar w:fldCharType="separate"/>
            </w:r>
            <w:r>
              <w:rPr>
                <w:noProof/>
                <w:webHidden/>
              </w:rPr>
              <w:t>17</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58" w:history="1">
            <w:r w:rsidRPr="00831CA1">
              <w:rPr>
                <w:rStyle w:val="Hyperlink"/>
                <w:noProof/>
              </w:rPr>
              <w:t>2.7.4 Results display</w:t>
            </w:r>
            <w:r>
              <w:rPr>
                <w:noProof/>
                <w:webHidden/>
              </w:rPr>
              <w:tab/>
            </w:r>
            <w:r>
              <w:rPr>
                <w:noProof/>
                <w:webHidden/>
              </w:rPr>
              <w:fldChar w:fldCharType="begin"/>
            </w:r>
            <w:r>
              <w:rPr>
                <w:noProof/>
                <w:webHidden/>
              </w:rPr>
              <w:instrText xml:space="preserve"> PAGEREF _Toc472762758 \h </w:instrText>
            </w:r>
            <w:r>
              <w:rPr>
                <w:noProof/>
                <w:webHidden/>
              </w:rPr>
            </w:r>
            <w:r>
              <w:rPr>
                <w:noProof/>
                <w:webHidden/>
              </w:rPr>
              <w:fldChar w:fldCharType="separate"/>
            </w:r>
            <w:r>
              <w:rPr>
                <w:noProof/>
                <w:webHidden/>
              </w:rPr>
              <w:t>17</w:t>
            </w:r>
            <w:r>
              <w:rPr>
                <w:noProof/>
                <w:webHidden/>
              </w:rPr>
              <w:fldChar w:fldCharType="end"/>
            </w:r>
          </w:hyperlink>
        </w:p>
        <w:p w:rsidR="00383787" w:rsidRDefault="00383787">
          <w:pPr>
            <w:pStyle w:val="TOC2"/>
            <w:tabs>
              <w:tab w:val="right" w:leader="dot" w:pos="9016"/>
            </w:tabs>
            <w:rPr>
              <w:rFonts w:asciiTheme="minorHAnsi" w:hAnsiTheme="minorHAnsi" w:cstheme="minorBidi"/>
              <w:noProof/>
              <w:sz w:val="22"/>
              <w:szCs w:val="22"/>
            </w:rPr>
          </w:pPr>
          <w:hyperlink w:anchor="_Toc472762759" w:history="1">
            <w:r w:rsidRPr="00831CA1">
              <w:rPr>
                <w:rStyle w:val="Hyperlink"/>
                <w:noProof/>
              </w:rPr>
              <w:t>2.8 IOPS and Throughput Comparison</w:t>
            </w:r>
            <w:r>
              <w:rPr>
                <w:noProof/>
                <w:webHidden/>
              </w:rPr>
              <w:tab/>
            </w:r>
            <w:r>
              <w:rPr>
                <w:noProof/>
                <w:webHidden/>
              </w:rPr>
              <w:fldChar w:fldCharType="begin"/>
            </w:r>
            <w:r>
              <w:rPr>
                <w:noProof/>
                <w:webHidden/>
              </w:rPr>
              <w:instrText xml:space="preserve"> PAGEREF _Toc472762759 \h </w:instrText>
            </w:r>
            <w:r>
              <w:rPr>
                <w:noProof/>
                <w:webHidden/>
              </w:rPr>
            </w:r>
            <w:r>
              <w:rPr>
                <w:noProof/>
                <w:webHidden/>
              </w:rPr>
              <w:fldChar w:fldCharType="separate"/>
            </w:r>
            <w:r>
              <w:rPr>
                <w:noProof/>
                <w:webHidden/>
              </w:rPr>
              <w:t>17</w:t>
            </w:r>
            <w:r>
              <w:rPr>
                <w:noProof/>
                <w:webHidden/>
              </w:rPr>
              <w:fldChar w:fldCharType="end"/>
            </w:r>
          </w:hyperlink>
        </w:p>
        <w:p w:rsidR="00383787" w:rsidRDefault="00383787">
          <w:pPr>
            <w:pStyle w:val="TOC1"/>
            <w:tabs>
              <w:tab w:val="right" w:leader="dot" w:pos="9016"/>
            </w:tabs>
            <w:rPr>
              <w:rFonts w:asciiTheme="minorHAnsi" w:hAnsiTheme="minorHAnsi" w:cstheme="minorBidi"/>
              <w:noProof/>
              <w:sz w:val="22"/>
              <w:szCs w:val="22"/>
            </w:rPr>
          </w:pPr>
          <w:hyperlink w:anchor="_Toc472762760" w:history="1">
            <w:r w:rsidRPr="00831CA1">
              <w:rPr>
                <w:rStyle w:val="Hyperlink"/>
                <w:noProof/>
              </w:rPr>
              <w:t>3. Third set of steps</w:t>
            </w:r>
            <w:r>
              <w:rPr>
                <w:noProof/>
                <w:webHidden/>
              </w:rPr>
              <w:tab/>
            </w:r>
            <w:r>
              <w:rPr>
                <w:noProof/>
                <w:webHidden/>
              </w:rPr>
              <w:fldChar w:fldCharType="begin"/>
            </w:r>
            <w:r>
              <w:rPr>
                <w:noProof/>
                <w:webHidden/>
              </w:rPr>
              <w:instrText xml:space="preserve"> PAGEREF _Toc472762760 \h </w:instrText>
            </w:r>
            <w:r>
              <w:rPr>
                <w:noProof/>
                <w:webHidden/>
              </w:rPr>
            </w:r>
            <w:r>
              <w:rPr>
                <w:noProof/>
                <w:webHidden/>
              </w:rPr>
              <w:fldChar w:fldCharType="separate"/>
            </w:r>
            <w:r>
              <w:rPr>
                <w:noProof/>
                <w:webHidden/>
              </w:rPr>
              <w:t>18</w:t>
            </w:r>
            <w:r>
              <w:rPr>
                <w:noProof/>
                <w:webHidden/>
              </w:rPr>
              <w:fldChar w:fldCharType="end"/>
            </w:r>
          </w:hyperlink>
        </w:p>
        <w:p w:rsidR="00383787" w:rsidRDefault="00383787">
          <w:pPr>
            <w:pStyle w:val="TOC2"/>
            <w:tabs>
              <w:tab w:val="right" w:leader="dot" w:pos="9016"/>
            </w:tabs>
            <w:rPr>
              <w:rFonts w:asciiTheme="minorHAnsi" w:hAnsiTheme="minorHAnsi" w:cstheme="minorBidi"/>
              <w:noProof/>
              <w:sz w:val="22"/>
              <w:szCs w:val="22"/>
            </w:rPr>
          </w:pPr>
          <w:hyperlink w:anchor="_Toc472762761" w:history="1">
            <w:r w:rsidRPr="00831CA1">
              <w:rPr>
                <w:rStyle w:val="Hyperlink"/>
                <w:noProof/>
              </w:rPr>
              <w:t>3.1 Install the Hyper-V role</w:t>
            </w:r>
            <w:r>
              <w:rPr>
                <w:noProof/>
                <w:webHidden/>
              </w:rPr>
              <w:tab/>
            </w:r>
            <w:r>
              <w:rPr>
                <w:noProof/>
                <w:webHidden/>
              </w:rPr>
              <w:fldChar w:fldCharType="begin"/>
            </w:r>
            <w:r>
              <w:rPr>
                <w:noProof/>
                <w:webHidden/>
              </w:rPr>
              <w:instrText xml:space="preserve"> PAGEREF _Toc472762761 \h </w:instrText>
            </w:r>
            <w:r>
              <w:rPr>
                <w:noProof/>
                <w:webHidden/>
              </w:rPr>
            </w:r>
            <w:r>
              <w:rPr>
                <w:noProof/>
                <w:webHidden/>
              </w:rPr>
              <w:fldChar w:fldCharType="separate"/>
            </w:r>
            <w:r>
              <w:rPr>
                <w:noProof/>
                <w:webHidden/>
              </w:rPr>
              <w:t>18</w:t>
            </w:r>
            <w:r>
              <w:rPr>
                <w:noProof/>
                <w:webHidden/>
              </w:rPr>
              <w:fldChar w:fldCharType="end"/>
            </w:r>
          </w:hyperlink>
        </w:p>
        <w:p w:rsidR="00383787" w:rsidRDefault="00383787">
          <w:pPr>
            <w:pStyle w:val="TOC2"/>
            <w:tabs>
              <w:tab w:val="right" w:leader="dot" w:pos="9016"/>
            </w:tabs>
            <w:rPr>
              <w:rFonts w:asciiTheme="minorHAnsi" w:hAnsiTheme="minorHAnsi" w:cstheme="minorBidi"/>
              <w:noProof/>
              <w:sz w:val="22"/>
              <w:szCs w:val="22"/>
            </w:rPr>
          </w:pPr>
          <w:hyperlink w:anchor="_Toc472762762" w:history="1">
            <w:r w:rsidRPr="00831CA1">
              <w:rPr>
                <w:rStyle w:val="Hyperlink"/>
                <w:noProof/>
              </w:rPr>
              <w:t>3.2 General prerequisites</w:t>
            </w:r>
            <w:r>
              <w:rPr>
                <w:noProof/>
                <w:webHidden/>
              </w:rPr>
              <w:tab/>
            </w:r>
            <w:r>
              <w:rPr>
                <w:noProof/>
                <w:webHidden/>
              </w:rPr>
              <w:fldChar w:fldCharType="begin"/>
            </w:r>
            <w:r>
              <w:rPr>
                <w:noProof/>
                <w:webHidden/>
              </w:rPr>
              <w:instrText xml:space="preserve"> PAGEREF _Toc472762762 \h </w:instrText>
            </w:r>
            <w:r>
              <w:rPr>
                <w:noProof/>
                <w:webHidden/>
              </w:rPr>
            </w:r>
            <w:r>
              <w:rPr>
                <w:noProof/>
                <w:webHidden/>
              </w:rPr>
              <w:fldChar w:fldCharType="separate"/>
            </w:r>
            <w:r>
              <w:rPr>
                <w:noProof/>
                <w:webHidden/>
              </w:rPr>
              <w:t>18</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63" w:history="1">
            <w:r w:rsidRPr="00831CA1">
              <w:rPr>
                <w:rStyle w:val="Hyperlink"/>
                <w:noProof/>
              </w:rPr>
              <w:t>3.2.1 Networking</w:t>
            </w:r>
            <w:r>
              <w:rPr>
                <w:noProof/>
                <w:webHidden/>
              </w:rPr>
              <w:tab/>
            </w:r>
            <w:r>
              <w:rPr>
                <w:noProof/>
                <w:webHidden/>
              </w:rPr>
              <w:fldChar w:fldCharType="begin"/>
            </w:r>
            <w:r>
              <w:rPr>
                <w:noProof/>
                <w:webHidden/>
              </w:rPr>
              <w:instrText xml:space="preserve"> PAGEREF _Toc472762763 \h </w:instrText>
            </w:r>
            <w:r>
              <w:rPr>
                <w:noProof/>
                <w:webHidden/>
              </w:rPr>
            </w:r>
            <w:r>
              <w:rPr>
                <w:noProof/>
                <w:webHidden/>
              </w:rPr>
              <w:fldChar w:fldCharType="separate"/>
            </w:r>
            <w:r>
              <w:rPr>
                <w:noProof/>
                <w:webHidden/>
              </w:rPr>
              <w:t>18</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64" w:history="1">
            <w:r w:rsidRPr="00831CA1">
              <w:rPr>
                <w:rStyle w:val="Hyperlink"/>
                <w:noProof/>
              </w:rPr>
              <w:t>3.2.2 Other prerequisites</w:t>
            </w:r>
            <w:r>
              <w:rPr>
                <w:noProof/>
                <w:webHidden/>
              </w:rPr>
              <w:tab/>
            </w:r>
            <w:r>
              <w:rPr>
                <w:noProof/>
                <w:webHidden/>
              </w:rPr>
              <w:fldChar w:fldCharType="begin"/>
            </w:r>
            <w:r>
              <w:rPr>
                <w:noProof/>
                <w:webHidden/>
              </w:rPr>
              <w:instrText xml:space="preserve"> PAGEREF _Toc472762764 \h </w:instrText>
            </w:r>
            <w:r>
              <w:rPr>
                <w:noProof/>
                <w:webHidden/>
              </w:rPr>
            </w:r>
            <w:r>
              <w:rPr>
                <w:noProof/>
                <w:webHidden/>
              </w:rPr>
              <w:fldChar w:fldCharType="separate"/>
            </w:r>
            <w:r>
              <w:rPr>
                <w:noProof/>
                <w:webHidden/>
              </w:rPr>
              <w:t>19</w:t>
            </w:r>
            <w:r>
              <w:rPr>
                <w:noProof/>
                <w:webHidden/>
              </w:rPr>
              <w:fldChar w:fldCharType="end"/>
            </w:r>
          </w:hyperlink>
        </w:p>
        <w:p w:rsidR="00383787" w:rsidRDefault="00383787">
          <w:pPr>
            <w:pStyle w:val="TOC2"/>
            <w:tabs>
              <w:tab w:val="right" w:leader="dot" w:pos="9016"/>
            </w:tabs>
            <w:rPr>
              <w:rFonts w:asciiTheme="minorHAnsi" w:hAnsiTheme="minorHAnsi" w:cstheme="minorBidi"/>
              <w:noProof/>
              <w:sz w:val="22"/>
              <w:szCs w:val="22"/>
            </w:rPr>
          </w:pPr>
          <w:hyperlink w:anchor="_Toc472762765" w:history="1">
            <w:r w:rsidRPr="00831CA1">
              <w:rPr>
                <w:rStyle w:val="Hyperlink"/>
                <w:noProof/>
              </w:rPr>
              <w:t>3.3 Failover clustering - A Windows Feature</w:t>
            </w:r>
            <w:r>
              <w:rPr>
                <w:noProof/>
                <w:webHidden/>
              </w:rPr>
              <w:tab/>
            </w:r>
            <w:r>
              <w:rPr>
                <w:noProof/>
                <w:webHidden/>
              </w:rPr>
              <w:fldChar w:fldCharType="begin"/>
            </w:r>
            <w:r>
              <w:rPr>
                <w:noProof/>
                <w:webHidden/>
              </w:rPr>
              <w:instrText xml:space="preserve"> PAGEREF _Toc472762765 \h </w:instrText>
            </w:r>
            <w:r>
              <w:rPr>
                <w:noProof/>
                <w:webHidden/>
              </w:rPr>
            </w:r>
            <w:r>
              <w:rPr>
                <w:noProof/>
                <w:webHidden/>
              </w:rPr>
              <w:fldChar w:fldCharType="separate"/>
            </w:r>
            <w:r>
              <w:rPr>
                <w:noProof/>
                <w:webHidden/>
              </w:rPr>
              <w:t>19</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66" w:history="1">
            <w:r w:rsidRPr="00831CA1">
              <w:rPr>
                <w:rStyle w:val="Hyperlink"/>
                <w:noProof/>
              </w:rPr>
              <w:t>3.3.1 Technical background</w:t>
            </w:r>
            <w:r>
              <w:rPr>
                <w:noProof/>
                <w:webHidden/>
              </w:rPr>
              <w:tab/>
            </w:r>
            <w:r>
              <w:rPr>
                <w:noProof/>
                <w:webHidden/>
              </w:rPr>
              <w:fldChar w:fldCharType="begin"/>
            </w:r>
            <w:r>
              <w:rPr>
                <w:noProof/>
                <w:webHidden/>
              </w:rPr>
              <w:instrText xml:space="preserve"> PAGEREF _Toc472762766 \h </w:instrText>
            </w:r>
            <w:r>
              <w:rPr>
                <w:noProof/>
                <w:webHidden/>
              </w:rPr>
            </w:r>
            <w:r>
              <w:rPr>
                <w:noProof/>
                <w:webHidden/>
              </w:rPr>
              <w:fldChar w:fldCharType="separate"/>
            </w:r>
            <w:r>
              <w:rPr>
                <w:noProof/>
                <w:webHidden/>
              </w:rPr>
              <w:t>20</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67" w:history="1">
            <w:r w:rsidRPr="00831CA1">
              <w:rPr>
                <w:rStyle w:val="Hyperlink"/>
                <w:noProof/>
              </w:rPr>
              <w:t>3.3.2 Install the Feature</w:t>
            </w:r>
            <w:r>
              <w:rPr>
                <w:noProof/>
                <w:webHidden/>
              </w:rPr>
              <w:tab/>
            </w:r>
            <w:r>
              <w:rPr>
                <w:noProof/>
                <w:webHidden/>
              </w:rPr>
              <w:fldChar w:fldCharType="begin"/>
            </w:r>
            <w:r>
              <w:rPr>
                <w:noProof/>
                <w:webHidden/>
              </w:rPr>
              <w:instrText xml:space="preserve"> PAGEREF _Toc472762767 \h </w:instrText>
            </w:r>
            <w:r>
              <w:rPr>
                <w:noProof/>
                <w:webHidden/>
              </w:rPr>
            </w:r>
            <w:r>
              <w:rPr>
                <w:noProof/>
                <w:webHidden/>
              </w:rPr>
              <w:fldChar w:fldCharType="separate"/>
            </w:r>
            <w:r>
              <w:rPr>
                <w:noProof/>
                <w:webHidden/>
              </w:rPr>
              <w:t>20</w:t>
            </w:r>
            <w:r>
              <w:rPr>
                <w:noProof/>
                <w:webHidden/>
              </w:rPr>
              <w:fldChar w:fldCharType="end"/>
            </w:r>
          </w:hyperlink>
        </w:p>
        <w:p w:rsidR="00383787" w:rsidRDefault="00383787">
          <w:pPr>
            <w:pStyle w:val="TOC2"/>
            <w:tabs>
              <w:tab w:val="right" w:leader="dot" w:pos="9016"/>
            </w:tabs>
            <w:rPr>
              <w:rFonts w:asciiTheme="minorHAnsi" w:hAnsiTheme="minorHAnsi" w:cstheme="minorBidi"/>
              <w:noProof/>
              <w:sz w:val="22"/>
              <w:szCs w:val="22"/>
            </w:rPr>
          </w:pPr>
          <w:hyperlink w:anchor="_Toc472762768" w:history="1">
            <w:r w:rsidRPr="00831CA1">
              <w:rPr>
                <w:rStyle w:val="Hyperlink"/>
                <w:noProof/>
              </w:rPr>
              <w:t>3.4 Prepare networking for VMs</w:t>
            </w:r>
            <w:r>
              <w:rPr>
                <w:noProof/>
                <w:webHidden/>
              </w:rPr>
              <w:tab/>
            </w:r>
            <w:r>
              <w:rPr>
                <w:noProof/>
                <w:webHidden/>
              </w:rPr>
              <w:fldChar w:fldCharType="begin"/>
            </w:r>
            <w:r>
              <w:rPr>
                <w:noProof/>
                <w:webHidden/>
              </w:rPr>
              <w:instrText xml:space="preserve"> PAGEREF _Toc472762768 \h </w:instrText>
            </w:r>
            <w:r>
              <w:rPr>
                <w:noProof/>
                <w:webHidden/>
              </w:rPr>
            </w:r>
            <w:r>
              <w:rPr>
                <w:noProof/>
                <w:webHidden/>
              </w:rPr>
              <w:fldChar w:fldCharType="separate"/>
            </w:r>
            <w:r>
              <w:rPr>
                <w:noProof/>
                <w:webHidden/>
              </w:rPr>
              <w:t>20</w:t>
            </w:r>
            <w:r>
              <w:rPr>
                <w:noProof/>
                <w:webHidden/>
              </w:rPr>
              <w:fldChar w:fldCharType="end"/>
            </w:r>
          </w:hyperlink>
        </w:p>
        <w:p w:rsidR="00383787" w:rsidRDefault="00383787">
          <w:pPr>
            <w:pStyle w:val="TOC2"/>
            <w:tabs>
              <w:tab w:val="right" w:leader="dot" w:pos="9016"/>
            </w:tabs>
            <w:rPr>
              <w:rFonts w:asciiTheme="minorHAnsi" w:hAnsiTheme="minorHAnsi" w:cstheme="minorBidi"/>
              <w:noProof/>
              <w:sz w:val="22"/>
              <w:szCs w:val="22"/>
            </w:rPr>
          </w:pPr>
          <w:hyperlink w:anchor="_Toc472762769" w:history="1">
            <w:r w:rsidRPr="00831CA1">
              <w:rPr>
                <w:rStyle w:val="Hyperlink"/>
                <w:noProof/>
              </w:rPr>
              <w:t>3.5 Validate the cluster configuration</w:t>
            </w:r>
            <w:r>
              <w:rPr>
                <w:noProof/>
                <w:webHidden/>
              </w:rPr>
              <w:tab/>
            </w:r>
            <w:r>
              <w:rPr>
                <w:noProof/>
                <w:webHidden/>
              </w:rPr>
              <w:fldChar w:fldCharType="begin"/>
            </w:r>
            <w:r>
              <w:rPr>
                <w:noProof/>
                <w:webHidden/>
              </w:rPr>
              <w:instrText xml:space="preserve"> PAGEREF _Toc472762769 \h </w:instrText>
            </w:r>
            <w:r>
              <w:rPr>
                <w:noProof/>
                <w:webHidden/>
              </w:rPr>
            </w:r>
            <w:r>
              <w:rPr>
                <w:noProof/>
                <w:webHidden/>
              </w:rPr>
              <w:fldChar w:fldCharType="separate"/>
            </w:r>
            <w:r>
              <w:rPr>
                <w:noProof/>
                <w:webHidden/>
              </w:rPr>
              <w:t>21</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70" w:history="1">
            <w:r w:rsidRPr="00831CA1">
              <w:rPr>
                <w:rStyle w:val="Hyperlink"/>
                <w:noProof/>
              </w:rPr>
              <w:t>3.5.1 Join a common authentication source</w:t>
            </w:r>
            <w:r>
              <w:rPr>
                <w:noProof/>
                <w:webHidden/>
              </w:rPr>
              <w:tab/>
            </w:r>
            <w:r>
              <w:rPr>
                <w:noProof/>
                <w:webHidden/>
              </w:rPr>
              <w:fldChar w:fldCharType="begin"/>
            </w:r>
            <w:r>
              <w:rPr>
                <w:noProof/>
                <w:webHidden/>
              </w:rPr>
              <w:instrText xml:space="preserve"> PAGEREF _Toc472762770 \h </w:instrText>
            </w:r>
            <w:r>
              <w:rPr>
                <w:noProof/>
                <w:webHidden/>
              </w:rPr>
            </w:r>
            <w:r>
              <w:rPr>
                <w:noProof/>
                <w:webHidden/>
              </w:rPr>
              <w:fldChar w:fldCharType="separate"/>
            </w:r>
            <w:r>
              <w:rPr>
                <w:noProof/>
                <w:webHidden/>
              </w:rPr>
              <w:t>21</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71" w:history="1">
            <w:r w:rsidRPr="00831CA1">
              <w:rPr>
                <w:rStyle w:val="Hyperlink"/>
                <w:noProof/>
              </w:rPr>
              <w:t>3.5.2 Pre-flight check (PFC)</w:t>
            </w:r>
            <w:r>
              <w:rPr>
                <w:noProof/>
                <w:webHidden/>
              </w:rPr>
              <w:tab/>
            </w:r>
            <w:r>
              <w:rPr>
                <w:noProof/>
                <w:webHidden/>
              </w:rPr>
              <w:fldChar w:fldCharType="begin"/>
            </w:r>
            <w:r>
              <w:rPr>
                <w:noProof/>
                <w:webHidden/>
              </w:rPr>
              <w:instrText xml:space="preserve"> PAGEREF _Toc472762771 \h </w:instrText>
            </w:r>
            <w:r>
              <w:rPr>
                <w:noProof/>
                <w:webHidden/>
              </w:rPr>
            </w:r>
            <w:r>
              <w:rPr>
                <w:noProof/>
                <w:webHidden/>
              </w:rPr>
              <w:fldChar w:fldCharType="separate"/>
            </w:r>
            <w:r>
              <w:rPr>
                <w:noProof/>
                <w:webHidden/>
              </w:rPr>
              <w:t>21</w:t>
            </w:r>
            <w:r>
              <w:rPr>
                <w:noProof/>
                <w:webHidden/>
              </w:rPr>
              <w:fldChar w:fldCharType="end"/>
            </w:r>
          </w:hyperlink>
        </w:p>
        <w:p w:rsidR="00383787" w:rsidRDefault="00383787">
          <w:pPr>
            <w:pStyle w:val="TOC1"/>
            <w:tabs>
              <w:tab w:val="right" w:leader="dot" w:pos="9016"/>
            </w:tabs>
            <w:rPr>
              <w:rFonts w:asciiTheme="minorHAnsi" w:hAnsiTheme="minorHAnsi" w:cstheme="minorBidi"/>
              <w:noProof/>
              <w:sz w:val="22"/>
              <w:szCs w:val="22"/>
            </w:rPr>
          </w:pPr>
          <w:hyperlink w:anchor="_Toc472762772" w:history="1">
            <w:r w:rsidRPr="00831CA1">
              <w:rPr>
                <w:rStyle w:val="Hyperlink"/>
                <w:noProof/>
              </w:rPr>
              <w:t>4. Fourth set of steps</w:t>
            </w:r>
            <w:r>
              <w:rPr>
                <w:noProof/>
                <w:webHidden/>
              </w:rPr>
              <w:tab/>
            </w:r>
            <w:r>
              <w:rPr>
                <w:noProof/>
                <w:webHidden/>
              </w:rPr>
              <w:fldChar w:fldCharType="begin"/>
            </w:r>
            <w:r>
              <w:rPr>
                <w:noProof/>
                <w:webHidden/>
              </w:rPr>
              <w:instrText xml:space="preserve"> PAGEREF _Toc472762772 \h </w:instrText>
            </w:r>
            <w:r>
              <w:rPr>
                <w:noProof/>
                <w:webHidden/>
              </w:rPr>
            </w:r>
            <w:r>
              <w:rPr>
                <w:noProof/>
                <w:webHidden/>
              </w:rPr>
              <w:fldChar w:fldCharType="separate"/>
            </w:r>
            <w:r>
              <w:rPr>
                <w:noProof/>
                <w:webHidden/>
              </w:rPr>
              <w:t>21</w:t>
            </w:r>
            <w:r>
              <w:rPr>
                <w:noProof/>
                <w:webHidden/>
              </w:rPr>
              <w:fldChar w:fldCharType="end"/>
            </w:r>
          </w:hyperlink>
        </w:p>
        <w:p w:rsidR="00383787" w:rsidRDefault="00383787">
          <w:pPr>
            <w:pStyle w:val="TOC2"/>
            <w:tabs>
              <w:tab w:val="right" w:leader="dot" w:pos="9016"/>
            </w:tabs>
            <w:rPr>
              <w:rFonts w:asciiTheme="minorHAnsi" w:hAnsiTheme="minorHAnsi" w:cstheme="minorBidi"/>
              <w:noProof/>
              <w:sz w:val="22"/>
              <w:szCs w:val="22"/>
            </w:rPr>
          </w:pPr>
          <w:hyperlink w:anchor="_Toc472762773" w:history="1">
            <w:r w:rsidRPr="00831CA1">
              <w:rPr>
                <w:rStyle w:val="Hyperlink"/>
                <w:noProof/>
              </w:rPr>
              <w:t>4.1 Create the Cluster</w:t>
            </w:r>
            <w:r>
              <w:rPr>
                <w:noProof/>
                <w:webHidden/>
              </w:rPr>
              <w:tab/>
            </w:r>
            <w:r>
              <w:rPr>
                <w:noProof/>
                <w:webHidden/>
              </w:rPr>
              <w:fldChar w:fldCharType="begin"/>
            </w:r>
            <w:r>
              <w:rPr>
                <w:noProof/>
                <w:webHidden/>
              </w:rPr>
              <w:instrText xml:space="preserve"> PAGEREF _Toc472762773 \h </w:instrText>
            </w:r>
            <w:r>
              <w:rPr>
                <w:noProof/>
                <w:webHidden/>
              </w:rPr>
            </w:r>
            <w:r>
              <w:rPr>
                <w:noProof/>
                <w:webHidden/>
              </w:rPr>
              <w:fldChar w:fldCharType="separate"/>
            </w:r>
            <w:r>
              <w:rPr>
                <w:noProof/>
                <w:webHidden/>
              </w:rPr>
              <w:t>22</w:t>
            </w:r>
            <w:r>
              <w:rPr>
                <w:noProof/>
                <w:webHidden/>
              </w:rPr>
              <w:fldChar w:fldCharType="end"/>
            </w:r>
          </w:hyperlink>
        </w:p>
        <w:p w:rsidR="00383787" w:rsidRDefault="00383787">
          <w:pPr>
            <w:pStyle w:val="TOC2"/>
            <w:tabs>
              <w:tab w:val="right" w:leader="dot" w:pos="9016"/>
            </w:tabs>
            <w:rPr>
              <w:rFonts w:asciiTheme="minorHAnsi" w:hAnsiTheme="minorHAnsi" w:cstheme="minorBidi"/>
              <w:noProof/>
              <w:sz w:val="22"/>
              <w:szCs w:val="22"/>
            </w:rPr>
          </w:pPr>
          <w:hyperlink w:anchor="_Toc472762774" w:history="1">
            <w:r w:rsidRPr="00831CA1">
              <w:rPr>
                <w:rStyle w:val="Hyperlink"/>
                <w:noProof/>
              </w:rPr>
              <w:t>4.2 Background Information</w:t>
            </w:r>
            <w:r>
              <w:rPr>
                <w:noProof/>
                <w:webHidden/>
              </w:rPr>
              <w:tab/>
            </w:r>
            <w:r>
              <w:rPr>
                <w:noProof/>
                <w:webHidden/>
              </w:rPr>
              <w:fldChar w:fldCharType="begin"/>
            </w:r>
            <w:r>
              <w:rPr>
                <w:noProof/>
                <w:webHidden/>
              </w:rPr>
              <w:instrText xml:space="preserve"> PAGEREF _Toc472762774 \h </w:instrText>
            </w:r>
            <w:r>
              <w:rPr>
                <w:noProof/>
                <w:webHidden/>
              </w:rPr>
            </w:r>
            <w:r>
              <w:rPr>
                <w:noProof/>
                <w:webHidden/>
              </w:rPr>
              <w:fldChar w:fldCharType="separate"/>
            </w:r>
            <w:r>
              <w:rPr>
                <w:noProof/>
                <w:webHidden/>
              </w:rPr>
              <w:t>22</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75" w:history="1">
            <w:r w:rsidRPr="00831CA1">
              <w:rPr>
                <w:rStyle w:val="Hyperlink"/>
                <w:noProof/>
              </w:rPr>
              <w:t>4.2.1 Processor Configuration</w:t>
            </w:r>
            <w:r>
              <w:rPr>
                <w:noProof/>
                <w:webHidden/>
              </w:rPr>
              <w:tab/>
            </w:r>
            <w:r>
              <w:rPr>
                <w:noProof/>
                <w:webHidden/>
              </w:rPr>
              <w:fldChar w:fldCharType="begin"/>
            </w:r>
            <w:r>
              <w:rPr>
                <w:noProof/>
                <w:webHidden/>
              </w:rPr>
              <w:instrText xml:space="preserve"> PAGEREF _Toc472762775 \h </w:instrText>
            </w:r>
            <w:r>
              <w:rPr>
                <w:noProof/>
                <w:webHidden/>
              </w:rPr>
            </w:r>
            <w:r>
              <w:rPr>
                <w:noProof/>
                <w:webHidden/>
              </w:rPr>
              <w:fldChar w:fldCharType="separate"/>
            </w:r>
            <w:r>
              <w:rPr>
                <w:noProof/>
                <w:webHidden/>
              </w:rPr>
              <w:t>22</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76" w:history="1">
            <w:r w:rsidRPr="00831CA1">
              <w:rPr>
                <w:rStyle w:val="Hyperlink"/>
                <w:noProof/>
              </w:rPr>
              <w:t>4.2.2 CSV: Cluster Network Configuration Considerations</w:t>
            </w:r>
            <w:r>
              <w:rPr>
                <w:noProof/>
                <w:webHidden/>
              </w:rPr>
              <w:tab/>
            </w:r>
            <w:r>
              <w:rPr>
                <w:noProof/>
                <w:webHidden/>
              </w:rPr>
              <w:fldChar w:fldCharType="begin"/>
            </w:r>
            <w:r>
              <w:rPr>
                <w:noProof/>
                <w:webHidden/>
              </w:rPr>
              <w:instrText xml:space="preserve"> PAGEREF _Toc472762776 \h </w:instrText>
            </w:r>
            <w:r>
              <w:rPr>
                <w:noProof/>
                <w:webHidden/>
              </w:rPr>
            </w:r>
            <w:r>
              <w:rPr>
                <w:noProof/>
                <w:webHidden/>
              </w:rPr>
              <w:fldChar w:fldCharType="separate"/>
            </w:r>
            <w:r>
              <w:rPr>
                <w:noProof/>
                <w:webHidden/>
              </w:rPr>
              <w:t>22</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77" w:history="1">
            <w:r w:rsidRPr="00831CA1">
              <w:rPr>
                <w:rStyle w:val="Hyperlink"/>
                <w:noProof/>
              </w:rPr>
              <w:t>4.2.3 CSV: Storage and disk configuration requirements</w:t>
            </w:r>
            <w:r>
              <w:rPr>
                <w:noProof/>
                <w:webHidden/>
              </w:rPr>
              <w:tab/>
            </w:r>
            <w:r>
              <w:rPr>
                <w:noProof/>
                <w:webHidden/>
              </w:rPr>
              <w:fldChar w:fldCharType="begin"/>
            </w:r>
            <w:r>
              <w:rPr>
                <w:noProof/>
                <w:webHidden/>
              </w:rPr>
              <w:instrText xml:space="preserve"> PAGEREF _Toc472762777 \h </w:instrText>
            </w:r>
            <w:r>
              <w:rPr>
                <w:noProof/>
                <w:webHidden/>
              </w:rPr>
            </w:r>
            <w:r>
              <w:rPr>
                <w:noProof/>
                <w:webHidden/>
              </w:rPr>
              <w:fldChar w:fldCharType="separate"/>
            </w:r>
            <w:r>
              <w:rPr>
                <w:noProof/>
                <w:webHidden/>
              </w:rPr>
              <w:t>24</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78" w:history="1">
            <w:r w:rsidRPr="00831CA1">
              <w:rPr>
                <w:rStyle w:val="Hyperlink"/>
                <w:noProof/>
              </w:rPr>
              <w:t>4.2.4 Arrangement of CSVs and VHD-files</w:t>
            </w:r>
            <w:r>
              <w:rPr>
                <w:noProof/>
                <w:webHidden/>
              </w:rPr>
              <w:tab/>
            </w:r>
            <w:r>
              <w:rPr>
                <w:noProof/>
                <w:webHidden/>
              </w:rPr>
              <w:fldChar w:fldCharType="begin"/>
            </w:r>
            <w:r>
              <w:rPr>
                <w:noProof/>
                <w:webHidden/>
              </w:rPr>
              <w:instrText xml:space="preserve"> PAGEREF _Toc472762778 \h </w:instrText>
            </w:r>
            <w:r>
              <w:rPr>
                <w:noProof/>
                <w:webHidden/>
              </w:rPr>
            </w:r>
            <w:r>
              <w:rPr>
                <w:noProof/>
                <w:webHidden/>
              </w:rPr>
              <w:fldChar w:fldCharType="separate"/>
            </w:r>
            <w:r>
              <w:rPr>
                <w:noProof/>
                <w:webHidden/>
              </w:rPr>
              <w:t>25</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79" w:history="1">
            <w:r w:rsidRPr="00831CA1">
              <w:rPr>
                <w:rStyle w:val="Hyperlink"/>
                <w:noProof/>
              </w:rPr>
              <w:t>4.2.5 Quorum Background Information</w:t>
            </w:r>
            <w:r>
              <w:rPr>
                <w:noProof/>
                <w:webHidden/>
              </w:rPr>
              <w:tab/>
            </w:r>
            <w:r>
              <w:rPr>
                <w:noProof/>
                <w:webHidden/>
              </w:rPr>
              <w:fldChar w:fldCharType="begin"/>
            </w:r>
            <w:r>
              <w:rPr>
                <w:noProof/>
                <w:webHidden/>
              </w:rPr>
              <w:instrText xml:space="preserve"> PAGEREF _Toc472762779 \h </w:instrText>
            </w:r>
            <w:r>
              <w:rPr>
                <w:noProof/>
                <w:webHidden/>
              </w:rPr>
            </w:r>
            <w:r>
              <w:rPr>
                <w:noProof/>
                <w:webHidden/>
              </w:rPr>
              <w:fldChar w:fldCharType="separate"/>
            </w:r>
            <w:r>
              <w:rPr>
                <w:noProof/>
                <w:webHidden/>
              </w:rPr>
              <w:t>26</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80" w:history="1">
            <w:r w:rsidRPr="00831CA1">
              <w:rPr>
                <w:rStyle w:val="Hyperlink"/>
                <w:noProof/>
              </w:rPr>
              <w:t>4.2.6 Witness Background Information</w:t>
            </w:r>
            <w:r>
              <w:rPr>
                <w:noProof/>
                <w:webHidden/>
              </w:rPr>
              <w:tab/>
            </w:r>
            <w:r>
              <w:rPr>
                <w:noProof/>
                <w:webHidden/>
              </w:rPr>
              <w:fldChar w:fldCharType="begin"/>
            </w:r>
            <w:r>
              <w:rPr>
                <w:noProof/>
                <w:webHidden/>
              </w:rPr>
              <w:instrText xml:space="preserve"> PAGEREF _Toc472762780 \h </w:instrText>
            </w:r>
            <w:r>
              <w:rPr>
                <w:noProof/>
                <w:webHidden/>
              </w:rPr>
            </w:r>
            <w:r>
              <w:rPr>
                <w:noProof/>
                <w:webHidden/>
              </w:rPr>
              <w:fldChar w:fldCharType="separate"/>
            </w:r>
            <w:r>
              <w:rPr>
                <w:noProof/>
                <w:webHidden/>
              </w:rPr>
              <w:t>28</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81" w:history="1">
            <w:r w:rsidRPr="00831CA1">
              <w:rPr>
                <w:rStyle w:val="Hyperlink"/>
                <w:noProof/>
              </w:rPr>
              <w:t>4.2.7 Considerations for creating a virtual machine that is highly available</w:t>
            </w:r>
            <w:r>
              <w:rPr>
                <w:noProof/>
                <w:webHidden/>
              </w:rPr>
              <w:tab/>
            </w:r>
            <w:r>
              <w:rPr>
                <w:noProof/>
                <w:webHidden/>
              </w:rPr>
              <w:fldChar w:fldCharType="begin"/>
            </w:r>
            <w:r>
              <w:rPr>
                <w:noProof/>
                <w:webHidden/>
              </w:rPr>
              <w:instrText xml:space="preserve"> PAGEREF _Toc472762781 \h </w:instrText>
            </w:r>
            <w:r>
              <w:rPr>
                <w:noProof/>
                <w:webHidden/>
              </w:rPr>
            </w:r>
            <w:r>
              <w:rPr>
                <w:noProof/>
                <w:webHidden/>
              </w:rPr>
              <w:fldChar w:fldCharType="separate"/>
            </w:r>
            <w:r>
              <w:rPr>
                <w:noProof/>
                <w:webHidden/>
              </w:rPr>
              <w:t>28</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82" w:history="1">
            <w:r w:rsidRPr="00831CA1">
              <w:rPr>
                <w:rStyle w:val="Hyperlink"/>
                <w:noProof/>
              </w:rPr>
              <w:t>4.2.8 Clustered Roles</w:t>
            </w:r>
            <w:r>
              <w:rPr>
                <w:noProof/>
                <w:webHidden/>
              </w:rPr>
              <w:tab/>
            </w:r>
            <w:r>
              <w:rPr>
                <w:noProof/>
                <w:webHidden/>
              </w:rPr>
              <w:fldChar w:fldCharType="begin"/>
            </w:r>
            <w:r>
              <w:rPr>
                <w:noProof/>
                <w:webHidden/>
              </w:rPr>
              <w:instrText xml:space="preserve"> PAGEREF _Toc472762782 \h </w:instrText>
            </w:r>
            <w:r>
              <w:rPr>
                <w:noProof/>
                <w:webHidden/>
              </w:rPr>
            </w:r>
            <w:r>
              <w:rPr>
                <w:noProof/>
                <w:webHidden/>
              </w:rPr>
              <w:fldChar w:fldCharType="separate"/>
            </w:r>
            <w:r>
              <w:rPr>
                <w:noProof/>
                <w:webHidden/>
              </w:rPr>
              <w:t>29</w:t>
            </w:r>
            <w:r>
              <w:rPr>
                <w:noProof/>
                <w:webHidden/>
              </w:rPr>
              <w:fldChar w:fldCharType="end"/>
            </w:r>
          </w:hyperlink>
        </w:p>
        <w:p w:rsidR="00383787" w:rsidRDefault="00383787">
          <w:pPr>
            <w:pStyle w:val="TOC2"/>
            <w:tabs>
              <w:tab w:val="right" w:leader="dot" w:pos="9016"/>
            </w:tabs>
            <w:rPr>
              <w:rFonts w:asciiTheme="minorHAnsi" w:hAnsiTheme="minorHAnsi" w:cstheme="minorBidi"/>
              <w:noProof/>
              <w:sz w:val="22"/>
              <w:szCs w:val="22"/>
            </w:rPr>
          </w:pPr>
          <w:hyperlink w:anchor="_Toc472762783" w:history="1">
            <w:r w:rsidRPr="00831CA1">
              <w:rPr>
                <w:rStyle w:val="Hyperlink"/>
                <w:noProof/>
              </w:rPr>
              <w:t>4.3 Adding a witness</w:t>
            </w:r>
            <w:r>
              <w:rPr>
                <w:noProof/>
                <w:webHidden/>
              </w:rPr>
              <w:tab/>
            </w:r>
            <w:r>
              <w:rPr>
                <w:noProof/>
                <w:webHidden/>
              </w:rPr>
              <w:fldChar w:fldCharType="begin"/>
            </w:r>
            <w:r>
              <w:rPr>
                <w:noProof/>
                <w:webHidden/>
              </w:rPr>
              <w:instrText xml:space="preserve"> PAGEREF _Toc472762783 \h </w:instrText>
            </w:r>
            <w:r>
              <w:rPr>
                <w:noProof/>
                <w:webHidden/>
              </w:rPr>
            </w:r>
            <w:r>
              <w:rPr>
                <w:noProof/>
                <w:webHidden/>
              </w:rPr>
              <w:fldChar w:fldCharType="separate"/>
            </w:r>
            <w:r>
              <w:rPr>
                <w:noProof/>
                <w:webHidden/>
              </w:rPr>
              <w:t>31</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84" w:history="1">
            <w:r w:rsidRPr="00831CA1">
              <w:rPr>
                <w:rStyle w:val="Hyperlink"/>
                <w:noProof/>
              </w:rPr>
              <w:t>4.3.1 Prerequisites</w:t>
            </w:r>
            <w:r>
              <w:rPr>
                <w:noProof/>
                <w:webHidden/>
              </w:rPr>
              <w:tab/>
            </w:r>
            <w:r>
              <w:rPr>
                <w:noProof/>
                <w:webHidden/>
              </w:rPr>
              <w:fldChar w:fldCharType="begin"/>
            </w:r>
            <w:r>
              <w:rPr>
                <w:noProof/>
                <w:webHidden/>
              </w:rPr>
              <w:instrText xml:space="preserve"> PAGEREF _Toc472762784 \h </w:instrText>
            </w:r>
            <w:r>
              <w:rPr>
                <w:noProof/>
                <w:webHidden/>
              </w:rPr>
            </w:r>
            <w:r>
              <w:rPr>
                <w:noProof/>
                <w:webHidden/>
              </w:rPr>
              <w:fldChar w:fldCharType="separate"/>
            </w:r>
            <w:r>
              <w:rPr>
                <w:noProof/>
                <w:webHidden/>
              </w:rPr>
              <w:t>31</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85" w:history="1">
            <w:r w:rsidRPr="00831CA1">
              <w:rPr>
                <w:rStyle w:val="Hyperlink"/>
                <w:noProof/>
              </w:rPr>
              <w:t>4.3.2 Determine the node vote assignment</w:t>
            </w:r>
            <w:r>
              <w:rPr>
                <w:noProof/>
                <w:webHidden/>
              </w:rPr>
              <w:tab/>
            </w:r>
            <w:r>
              <w:rPr>
                <w:noProof/>
                <w:webHidden/>
              </w:rPr>
              <w:fldChar w:fldCharType="begin"/>
            </w:r>
            <w:r>
              <w:rPr>
                <w:noProof/>
                <w:webHidden/>
              </w:rPr>
              <w:instrText xml:space="preserve"> PAGEREF _Toc472762785 \h </w:instrText>
            </w:r>
            <w:r>
              <w:rPr>
                <w:noProof/>
                <w:webHidden/>
              </w:rPr>
            </w:r>
            <w:r>
              <w:rPr>
                <w:noProof/>
                <w:webHidden/>
              </w:rPr>
              <w:fldChar w:fldCharType="separate"/>
            </w:r>
            <w:r>
              <w:rPr>
                <w:noProof/>
                <w:webHidden/>
              </w:rPr>
              <w:t>31</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86" w:history="1">
            <w:r w:rsidRPr="00831CA1">
              <w:rPr>
                <w:rStyle w:val="Hyperlink"/>
                <w:noProof/>
              </w:rPr>
              <w:t>4.3.3 Add a witness on a disk resource</w:t>
            </w:r>
            <w:r>
              <w:rPr>
                <w:noProof/>
                <w:webHidden/>
              </w:rPr>
              <w:tab/>
            </w:r>
            <w:r>
              <w:rPr>
                <w:noProof/>
                <w:webHidden/>
              </w:rPr>
              <w:fldChar w:fldCharType="begin"/>
            </w:r>
            <w:r>
              <w:rPr>
                <w:noProof/>
                <w:webHidden/>
              </w:rPr>
              <w:instrText xml:space="preserve"> PAGEREF _Toc472762786 \h </w:instrText>
            </w:r>
            <w:r>
              <w:rPr>
                <w:noProof/>
                <w:webHidden/>
              </w:rPr>
            </w:r>
            <w:r>
              <w:rPr>
                <w:noProof/>
                <w:webHidden/>
              </w:rPr>
              <w:fldChar w:fldCharType="separate"/>
            </w:r>
            <w:r>
              <w:rPr>
                <w:noProof/>
                <w:webHidden/>
              </w:rPr>
              <w:t>31</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87" w:history="1">
            <w:r w:rsidRPr="00831CA1">
              <w:rPr>
                <w:rStyle w:val="Hyperlink"/>
                <w:noProof/>
              </w:rPr>
              <w:t>4.3.4 Validate the Cluster Quorum Configuration</w:t>
            </w:r>
            <w:r>
              <w:rPr>
                <w:noProof/>
                <w:webHidden/>
              </w:rPr>
              <w:tab/>
            </w:r>
            <w:r>
              <w:rPr>
                <w:noProof/>
                <w:webHidden/>
              </w:rPr>
              <w:fldChar w:fldCharType="begin"/>
            </w:r>
            <w:r>
              <w:rPr>
                <w:noProof/>
                <w:webHidden/>
              </w:rPr>
              <w:instrText xml:space="preserve"> PAGEREF _Toc472762787 \h </w:instrText>
            </w:r>
            <w:r>
              <w:rPr>
                <w:noProof/>
                <w:webHidden/>
              </w:rPr>
            </w:r>
            <w:r>
              <w:rPr>
                <w:noProof/>
                <w:webHidden/>
              </w:rPr>
              <w:fldChar w:fldCharType="separate"/>
            </w:r>
            <w:r>
              <w:rPr>
                <w:noProof/>
                <w:webHidden/>
              </w:rPr>
              <w:t>31</w:t>
            </w:r>
            <w:r>
              <w:rPr>
                <w:noProof/>
                <w:webHidden/>
              </w:rPr>
              <w:fldChar w:fldCharType="end"/>
            </w:r>
          </w:hyperlink>
        </w:p>
        <w:p w:rsidR="00383787" w:rsidRDefault="00383787">
          <w:pPr>
            <w:pStyle w:val="TOC2"/>
            <w:tabs>
              <w:tab w:val="right" w:leader="dot" w:pos="9016"/>
            </w:tabs>
            <w:rPr>
              <w:rFonts w:asciiTheme="minorHAnsi" w:hAnsiTheme="minorHAnsi" w:cstheme="minorBidi"/>
              <w:noProof/>
              <w:sz w:val="22"/>
              <w:szCs w:val="22"/>
            </w:rPr>
          </w:pPr>
          <w:hyperlink w:anchor="_Toc472762788" w:history="1">
            <w:r w:rsidRPr="00831CA1">
              <w:rPr>
                <w:rStyle w:val="Hyperlink"/>
                <w:noProof/>
              </w:rPr>
              <w:t>4.4 Adding a CSV</w:t>
            </w:r>
            <w:r>
              <w:rPr>
                <w:noProof/>
                <w:webHidden/>
              </w:rPr>
              <w:tab/>
            </w:r>
            <w:r>
              <w:rPr>
                <w:noProof/>
                <w:webHidden/>
              </w:rPr>
              <w:fldChar w:fldCharType="begin"/>
            </w:r>
            <w:r>
              <w:rPr>
                <w:noProof/>
                <w:webHidden/>
              </w:rPr>
              <w:instrText xml:space="preserve"> PAGEREF _Toc472762788 \h </w:instrText>
            </w:r>
            <w:r>
              <w:rPr>
                <w:noProof/>
                <w:webHidden/>
              </w:rPr>
            </w:r>
            <w:r>
              <w:rPr>
                <w:noProof/>
                <w:webHidden/>
              </w:rPr>
              <w:fldChar w:fldCharType="separate"/>
            </w:r>
            <w:r>
              <w:rPr>
                <w:noProof/>
                <w:webHidden/>
              </w:rPr>
              <w:t>31</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89" w:history="1">
            <w:r w:rsidRPr="00831CA1">
              <w:rPr>
                <w:rStyle w:val="Hyperlink"/>
                <w:noProof/>
              </w:rPr>
              <w:t>4.4.1 Prerequisites</w:t>
            </w:r>
            <w:r>
              <w:rPr>
                <w:noProof/>
                <w:webHidden/>
              </w:rPr>
              <w:tab/>
            </w:r>
            <w:r>
              <w:rPr>
                <w:noProof/>
                <w:webHidden/>
              </w:rPr>
              <w:fldChar w:fldCharType="begin"/>
            </w:r>
            <w:r>
              <w:rPr>
                <w:noProof/>
                <w:webHidden/>
              </w:rPr>
              <w:instrText xml:space="preserve"> PAGEREF _Toc472762789 \h </w:instrText>
            </w:r>
            <w:r>
              <w:rPr>
                <w:noProof/>
                <w:webHidden/>
              </w:rPr>
            </w:r>
            <w:r>
              <w:rPr>
                <w:noProof/>
                <w:webHidden/>
              </w:rPr>
              <w:fldChar w:fldCharType="separate"/>
            </w:r>
            <w:r>
              <w:rPr>
                <w:noProof/>
                <w:webHidden/>
              </w:rPr>
              <w:t>31</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90" w:history="1">
            <w:r w:rsidRPr="00831CA1">
              <w:rPr>
                <w:rStyle w:val="Hyperlink"/>
                <w:noProof/>
              </w:rPr>
              <w:t>4.4.2 Add a CSV</w:t>
            </w:r>
            <w:r>
              <w:rPr>
                <w:noProof/>
                <w:webHidden/>
              </w:rPr>
              <w:tab/>
            </w:r>
            <w:r>
              <w:rPr>
                <w:noProof/>
                <w:webHidden/>
              </w:rPr>
              <w:fldChar w:fldCharType="begin"/>
            </w:r>
            <w:r>
              <w:rPr>
                <w:noProof/>
                <w:webHidden/>
              </w:rPr>
              <w:instrText xml:space="preserve"> PAGEREF _Toc472762790 \h </w:instrText>
            </w:r>
            <w:r>
              <w:rPr>
                <w:noProof/>
                <w:webHidden/>
              </w:rPr>
            </w:r>
            <w:r>
              <w:rPr>
                <w:noProof/>
                <w:webHidden/>
              </w:rPr>
              <w:fldChar w:fldCharType="separate"/>
            </w:r>
            <w:r>
              <w:rPr>
                <w:noProof/>
                <w:webHidden/>
              </w:rPr>
              <w:t>31</w:t>
            </w:r>
            <w:r>
              <w:rPr>
                <w:noProof/>
                <w:webHidden/>
              </w:rPr>
              <w:fldChar w:fldCharType="end"/>
            </w:r>
          </w:hyperlink>
        </w:p>
        <w:p w:rsidR="00383787" w:rsidRDefault="00383787">
          <w:pPr>
            <w:pStyle w:val="TOC2"/>
            <w:tabs>
              <w:tab w:val="right" w:leader="dot" w:pos="9016"/>
            </w:tabs>
            <w:rPr>
              <w:rFonts w:asciiTheme="minorHAnsi" w:hAnsiTheme="minorHAnsi" w:cstheme="minorBidi"/>
              <w:noProof/>
              <w:sz w:val="22"/>
              <w:szCs w:val="22"/>
            </w:rPr>
          </w:pPr>
          <w:hyperlink w:anchor="_Toc472762791" w:history="1">
            <w:r w:rsidRPr="00831CA1">
              <w:rPr>
                <w:rStyle w:val="Hyperlink"/>
                <w:noProof/>
              </w:rPr>
              <w:t>4.5 Create a Windows VM template</w:t>
            </w:r>
            <w:r>
              <w:rPr>
                <w:noProof/>
                <w:webHidden/>
              </w:rPr>
              <w:tab/>
            </w:r>
            <w:r>
              <w:rPr>
                <w:noProof/>
                <w:webHidden/>
              </w:rPr>
              <w:fldChar w:fldCharType="begin"/>
            </w:r>
            <w:r>
              <w:rPr>
                <w:noProof/>
                <w:webHidden/>
              </w:rPr>
              <w:instrText xml:space="preserve"> PAGEREF _Toc472762791 \h </w:instrText>
            </w:r>
            <w:r>
              <w:rPr>
                <w:noProof/>
                <w:webHidden/>
              </w:rPr>
            </w:r>
            <w:r>
              <w:rPr>
                <w:noProof/>
                <w:webHidden/>
              </w:rPr>
              <w:fldChar w:fldCharType="separate"/>
            </w:r>
            <w:r>
              <w:rPr>
                <w:noProof/>
                <w:webHidden/>
              </w:rPr>
              <w:t>32</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92" w:history="1">
            <w:r w:rsidRPr="00831CA1">
              <w:rPr>
                <w:rStyle w:val="Hyperlink"/>
                <w:noProof/>
              </w:rPr>
              <w:t>4.5.1 Change Hyper-V defaults</w:t>
            </w:r>
            <w:r>
              <w:rPr>
                <w:noProof/>
                <w:webHidden/>
              </w:rPr>
              <w:tab/>
            </w:r>
            <w:r>
              <w:rPr>
                <w:noProof/>
                <w:webHidden/>
              </w:rPr>
              <w:fldChar w:fldCharType="begin"/>
            </w:r>
            <w:r>
              <w:rPr>
                <w:noProof/>
                <w:webHidden/>
              </w:rPr>
              <w:instrText xml:space="preserve"> PAGEREF _Toc472762792 \h </w:instrText>
            </w:r>
            <w:r>
              <w:rPr>
                <w:noProof/>
                <w:webHidden/>
              </w:rPr>
            </w:r>
            <w:r>
              <w:rPr>
                <w:noProof/>
                <w:webHidden/>
              </w:rPr>
              <w:fldChar w:fldCharType="separate"/>
            </w:r>
            <w:r>
              <w:rPr>
                <w:noProof/>
                <w:webHidden/>
              </w:rPr>
              <w:t>32</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93" w:history="1">
            <w:r w:rsidRPr="00831CA1">
              <w:rPr>
                <w:rStyle w:val="Hyperlink"/>
                <w:noProof/>
              </w:rPr>
              <w:t>4.5.2 VM's virtual hard disk drives</w:t>
            </w:r>
            <w:r>
              <w:rPr>
                <w:noProof/>
                <w:webHidden/>
              </w:rPr>
              <w:tab/>
            </w:r>
            <w:r>
              <w:rPr>
                <w:noProof/>
                <w:webHidden/>
              </w:rPr>
              <w:fldChar w:fldCharType="begin"/>
            </w:r>
            <w:r>
              <w:rPr>
                <w:noProof/>
                <w:webHidden/>
              </w:rPr>
              <w:instrText xml:space="preserve"> PAGEREF _Toc472762793 \h </w:instrText>
            </w:r>
            <w:r>
              <w:rPr>
                <w:noProof/>
                <w:webHidden/>
              </w:rPr>
            </w:r>
            <w:r>
              <w:rPr>
                <w:noProof/>
                <w:webHidden/>
              </w:rPr>
              <w:fldChar w:fldCharType="separate"/>
            </w:r>
            <w:r>
              <w:rPr>
                <w:noProof/>
                <w:webHidden/>
              </w:rPr>
              <w:t>32</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94" w:history="1">
            <w:r w:rsidRPr="00831CA1">
              <w:rPr>
                <w:rStyle w:val="Hyperlink"/>
                <w:noProof/>
              </w:rPr>
              <w:t>4.5.3 Create the VM that leads to the template</w:t>
            </w:r>
            <w:r>
              <w:rPr>
                <w:noProof/>
                <w:webHidden/>
              </w:rPr>
              <w:tab/>
            </w:r>
            <w:r>
              <w:rPr>
                <w:noProof/>
                <w:webHidden/>
              </w:rPr>
              <w:fldChar w:fldCharType="begin"/>
            </w:r>
            <w:r>
              <w:rPr>
                <w:noProof/>
                <w:webHidden/>
              </w:rPr>
              <w:instrText xml:space="preserve"> PAGEREF _Toc472762794 \h </w:instrText>
            </w:r>
            <w:r>
              <w:rPr>
                <w:noProof/>
                <w:webHidden/>
              </w:rPr>
            </w:r>
            <w:r>
              <w:rPr>
                <w:noProof/>
                <w:webHidden/>
              </w:rPr>
              <w:fldChar w:fldCharType="separate"/>
            </w:r>
            <w:r>
              <w:rPr>
                <w:noProof/>
                <w:webHidden/>
              </w:rPr>
              <w:t>33</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95" w:history="1">
            <w:r w:rsidRPr="00831CA1">
              <w:rPr>
                <w:rStyle w:val="Hyperlink"/>
                <w:noProof/>
              </w:rPr>
              <w:t>4.5.4 Generalise the operating system</w:t>
            </w:r>
            <w:r>
              <w:rPr>
                <w:noProof/>
                <w:webHidden/>
              </w:rPr>
              <w:tab/>
            </w:r>
            <w:r>
              <w:rPr>
                <w:noProof/>
                <w:webHidden/>
              </w:rPr>
              <w:fldChar w:fldCharType="begin"/>
            </w:r>
            <w:r>
              <w:rPr>
                <w:noProof/>
                <w:webHidden/>
              </w:rPr>
              <w:instrText xml:space="preserve"> PAGEREF _Toc472762795 \h </w:instrText>
            </w:r>
            <w:r>
              <w:rPr>
                <w:noProof/>
                <w:webHidden/>
              </w:rPr>
            </w:r>
            <w:r>
              <w:rPr>
                <w:noProof/>
                <w:webHidden/>
              </w:rPr>
              <w:fldChar w:fldCharType="separate"/>
            </w:r>
            <w:r>
              <w:rPr>
                <w:noProof/>
                <w:webHidden/>
              </w:rPr>
              <w:t>33</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96" w:history="1">
            <w:r w:rsidRPr="00831CA1">
              <w:rPr>
                <w:rStyle w:val="Hyperlink"/>
                <w:noProof/>
              </w:rPr>
              <w:t>4.5.5 Export the VM holding the generalised OS</w:t>
            </w:r>
            <w:r>
              <w:rPr>
                <w:noProof/>
                <w:webHidden/>
              </w:rPr>
              <w:tab/>
            </w:r>
            <w:r>
              <w:rPr>
                <w:noProof/>
                <w:webHidden/>
              </w:rPr>
              <w:fldChar w:fldCharType="begin"/>
            </w:r>
            <w:r>
              <w:rPr>
                <w:noProof/>
                <w:webHidden/>
              </w:rPr>
              <w:instrText xml:space="preserve"> PAGEREF _Toc472762796 \h </w:instrText>
            </w:r>
            <w:r>
              <w:rPr>
                <w:noProof/>
                <w:webHidden/>
              </w:rPr>
            </w:r>
            <w:r>
              <w:rPr>
                <w:noProof/>
                <w:webHidden/>
              </w:rPr>
              <w:fldChar w:fldCharType="separate"/>
            </w:r>
            <w:r>
              <w:rPr>
                <w:noProof/>
                <w:webHidden/>
              </w:rPr>
              <w:t>34</w:t>
            </w:r>
            <w:r>
              <w:rPr>
                <w:noProof/>
                <w:webHidden/>
              </w:rPr>
              <w:fldChar w:fldCharType="end"/>
            </w:r>
          </w:hyperlink>
        </w:p>
        <w:p w:rsidR="00383787" w:rsidRDefault="00383787">
          <w:pPr>
            <w:pStyle w:val="TOC2"/>
            <w:tabs>
              <w:tab w:val="right" w:leader="dot" w:pos="9016"/>
            </w:tabs>
            <w:rPr>
              <w:rFonts w:asciiTheme="minorHAnsi" w:hAnsiTheme="minorHAnsi" w:cstheme="minorBidi"/>
              <w:noProof/>
              <w:sz w:val="22"/>
              <w:szCs w:val="22"/>
            </w:rPr>
          </w:pPr>
          <w:hyperlink w:anchor="_Toc472762797" w:history="1">
            <w:r w:rsidRPr="00831CA1">
              <w:rPr>
                <w:rStyle w:val="Hyperlink"/>
                <w:noProof/>
              </w:rPr>
              <w:t>4.6 Create an HA VM</w:t>
            </w:r>
            <w:r>
              <w:rPr>
                <w:noProof/>
                <w:webHidden/>
              </w:rPr>
              <w:tab/>
            </w:r>
            <w:r>
              <w:rPr>
                <w:noProof/>
                <w:webHidden/>
              </w:rPr>
              <w:fldChar w:fldCharType="begin"/>
            </w:r>
            <w:r>
              <w:rPr>
                <w:noProof/>
                <w:webHidden/>
              </w:rPr>
              <w:instrText xml:space="preserve"> PAGEREF _Toc472762797 \h </w:instrText>
            </w:r>
            <w:r>
              <w:rPr>
                <w:noProof/>
                <w:webHidden/>
              </w:rPr>
            </w:r>
            <w:r>
              <w:rPr>
                <w:noProof/>
                <w:webHidden/>
              </w:rPr>
              <w:fldChar w:fldCharType="separate"/>
            </w:r>
            <w:r>
              <w:rPr>
                <w:noProof/>
                <w:webHidden/>
              </w:rPr>
              <w:t>34</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98" w:history="1">
            <w:r w:rsidRPr="00831CA1">
              <w:rPr>
                <w:rStyle w:val="Hyperlink"/>
                <w:noProof/>
              </w:rPr>
              <w:t>4.6.1 Create the VM</w:t>
            </w:r>
            <w:r>
              <w:rPr>
                <w:noProof/>
                <w:webHidden/>
              </w:rPr>
              <w:tab/>
            </w:r>
            <w:r>
              <w:rPr>
                <w:noProof/>
                <w:webHidden/>
              </w:rPr>
              <w:fldChar w:fldCharType="begin"/>
            </w:r>
            <w:r>
              <w:rPr>
                <w:noProof/>
                <w:webHidden/>
              </w:rPr>
              <w:instrText xml:space="preserve"> PAGEREF _Toc472762798 \h </w:instrText>
            </w:r>
            <w:r>
              <w:rPr>
                <w:noProof/>
                <w:webHidden/>
              </w:rPr>
            </w:r>
            <w:r>
              <w:rPr>
                <w:noProof/>
                <w:webHidden/>
              </w:rPr>
              <w:fldChar w:fldCharType="separate"/>
            </w:r>
            <w:r>
              <w:rPr>
                <w:noProof/>
                <w:webHidden/>
              </w:rPr>
              <w:t>34</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799" w:history="1">
            <w:r w:rsidRPr="00831CA1">
              <w:rPr>
                <w:rStyle w:val="Hyperlink"/>
                <w:noProof/>
              </w:rPr>
              <w:t>4.6.2 Create the clustered role</w:t>
            </w:r>
            <w:r>
              <w:rPr>
                <w:noProof/>
                <w:webHidden/>
              </w:rPr>
              <w:tab/>
            </w:r>
            <w:r>
              <w:rPr>
                <w:noProof/>
                <w:webHidden/>
              </w:rPr>
              <w:fldChar w:fldCharType="begin"/>
            </w:r>
            <w:r>
              <w:rPr>
                <w:noProof/>
                <w:webHidden/>
              </w:rPr>
              <w:instrText xml:space="preserve"> PAGEREF _Toc472762799 \h </w:instrText>
            </w:r>
            <w:r>
              <w:rPr>
                <w:noProof/>
                <w:webHidden/>
              </w:rPr>
            </w:r>
            <w:r>
              <w:rPr>
                <w:noProof/>
                <w:webHidden/>
              </w:rPr>
              <w:fldChar w:fldCharType="separate"/>
            </w:r>
            <w:r>
              <w:rPr>
                <w:noProof/>
                <w:webHidden/>
              </w:rPr>
              <w:t>34</w:t>
            </w:r>
            <w:r>
              <w:rPr>
                <w:noProof/>
                <w:webHidden/>
              </w:rPr>
              <w:fldChar w:fldCharType="end"/>
            </w:r>
          </w:hyperlink>
        </w:p>
        <w:p w:rsidR="00383787" w:rsidRDefault="00383787">
          <w:pPr>
            <w:pStyle w:val="TOC3"/>
            <w:tabs>
              <w:tab w:val="right" w:leader="dot" w:pos="9016"/>
            </w:tabs>
            <w:rPr>
              <w:rFonts w:asciiTheme="minorHAnsi" w:hAnsiTheme="minorHAnsi" w:cstheme="minorBidi"/>
              <w:noProof/>
              <w:sz w:val="22"/>
              <w:szCs w:val="22"/>
            </w:rPr>
          </w:pPr>
          <w:hyperlink w:anchor="_Toc472762800" w:history="1">
            <w:r w:rsidRPr="00831CA1">
              <w:rPr>
                <w:rStyle w:val="Hyperlink"/>
                <w:noProof/>
              </w:rPr>
              <w:t>4.6.3 Test failback</w:t>
            </w:r>
            <w:r>
              <w:rPr>
                <w:noProof/>
                <w:webHidden/>
              </w:rPr>
              <w:tab/>
            </w:r>
            <w:r>
              <w:rPr>
                <w:noProof/>
                <w:webHidden/>
              </w:rPr>
              <w:fldChar w:fldCharType="begin"/>
            </w:r>
            <w:r>
              <w:rPr>
                <w:noProof/>
                <w:webHidden/>
              </w:rPr>
              <w:instrText xml:space="preserve"> PAGEREF _Toc472762800 \h </w:instrText>
            </w:r>
            <w:r>
              <w:rPr>
                <w:noProof/>
                <w:webHidden/>
              </w:rPr>
            </w:r>
            <w:r>
              <w:rPr>
                <w:noProof/>
                <w:webHidden/>
              </w:rPr>
              <w:fldChar w:fldCharType="separate"/>
            </w:r>
            <w:r>
              <w:rPr>
                <w:noProof/>
                <w:webHidden/>
              </w:rPr>
              <w:t>35</w:t>
            </w:r>
            <w:r>
              <w:rPr>
                <w:noProof/>
                <w:webHidden/>
              </w:rPr>
              <w:fldChar w:fldCharType="end"/>
            </w:r>
          </w:hyperlink>
        </w:p>
        <w:p w:rsidR="00596644" w:rsidRDefault="00596644">
          <w:r>
            <w:rPr>
              <w:b/>
              <w:bCs/>
              <w:noProof/>
            </w:rPr>
            <w:fldChar w:fldCharType="end"/>
          </w:r>
        </w:p>
      </w:sdtContent>
    </w:sdt>
    <w:p w:rsidR="00596644" w:rsidRDefault="00596644">
      <w:pPr>
        <w:pStyle w:val="NormalWeb"/>
        <w:spacing w:before="0" w:beforeAutospacing="0" w:after="0" w:afterAutospacing="0"/>
        <w:rPr>
          <w:rFonts w:ascii="Calibri Light" w:hAnsi="Calibri Light" w:cs="Calibri Light"/>
          <w:color w:val="000000"/>
          <w:sz w:val="40"/>
          <w:szCs w:val="40"/>
        </w:rPr>
        <w:sectPr w:rsidR="00596644">
          <w:footerReference w:type="default" r:id="rId7"/>
          <w:pgSz w:w="11906" w:h="16838"/>
          <w:pgMar w:top="1440" w:right="1440" w:bottom="1440" w:left="1440" w:header="708" w:footer="708" w:gutter="0"/>
          <w:cols w:space="708"/>
          <w:docGrid w:linePitch="360"/>
        </w:sectPr>
      </w:pPr>
    </w:p>
    <w:p w:rsidR="00B94443" w:rsidRDefault="00596644" w:rsidP="00596644">
      <w:pPr>
        <w:pStyle w:val="Heading1"/>
      </w:pPr>
      <w:bookmarkStart w:id="0" w:name="_Toc472762725"/>
      <w:r>
        <w:lastRenderedPageBreak/>
        <w:t xml:space="preserve">A. </w:t>
      </w:r>
      <w:r w:rsidR="0012198C">
        <w:t>Health and Safety Instructions</w:t>
      </w:r>
      <w:bookmarkEnd w:id="0"/>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12198C">
      <w:pPr>
        <w:pStyle w:val="NormalWeb"/>
        <w:spacing w:before="0" w:beforeAutospacing="0" w:after="0" w:afterAutospacing="0"/>
        <w:rPr>
          <w:rFonts w:ascii="Comic Sans MS" w:hAnsi="Comic Sans MS"/>
          <w:color w:val="222222"/>
        </w:rPr>
      </w:pPr>
      <w:r>
        <w:rPr>
          <w:rFonts w:ascii="Comic Sans MS" w:hAnsi="Comic Sans MS"/>
          <w:color w:val="222222"/>
        </w:rPr>
        <w:t>1. Prior to entering the server room the system is to be turned manual only and upon leaving reinstated to auto/manual.</w:t>
      </w:r>
    </w:p>
    <w:p w:rsidR="00B94443" w:rsidRDefault="0012198C">
      <w:pPr>
        <w:pStyle w:val="NormalWeb"/>
        <w:spacing w:before="0" w:beforeAutospacing="0" w:after="0" w:afterAutospacing="0"/>
        <w:rPr>
          <w:rFonts w:ascii="Comic Sans MS" w:hAnsi="Comic Sans MS"/>
          <w:color w:val="222222"/>
        </w:rPr>
      </w:pPr>
      <w:r>
        <w:rPr>
          <w:rFonts w:ascii="Comic Sans MS" w:hAnsi="Comic Sans MS"/>
          <w:color w:val="222222"/>
        </w:rPr>
        <w:t> </w:t>
      </w:r>
    </w:p>
    <w:p w:rsidR="00B94443" w:rsidRDefault="0012198C">
      <w:pPr>
        <w:pStyle w:val="NormalWeb"/>
        <w:spacing w:before="0" w:beforeAutospacing="0" w:after="0" w:afterAutospacing="0"/>
        <w:rPr>
          <w:rFonts w:ascii="Comic Sans MS" w:hAnsi="Comic Sans MS"/>
          <w:color w:val="222222"/>
        </w:rPr>
      </w:pPr>
      <w:r>
        <w:rPr>
          <w:rFonts w:ascii="Comic Sans MS" w:hAnsi="Comic Sans MS"/>
          <w:color w:val="222222"/>
        </w:rPr>
        <w:t>2. Not more than 6 people at a time may be in the server room.</w:t>
      </w:r>
    </w:p>
    <w:p w:rsidR="00B94443" w:rsidRDefault="0012198C">
      <w:pPr>
        <w:pStyle w:val="NormalWeb"/>
        <w:spacing w:before="0" w:beforeAutospacing="0" w:after="0" w:afterAutospacing="0"/>
        <w:rPr>
          <w:rFonts w:ascii="Comic Sans MS" w:hAnsi="Comic Sans MS"/>
          <w:color w:val="222222"/>
        </w:rPr>
      </w:pPr>
      <w:r>
        <w:rPr>
          <w:rFonts w:ascii="Comic Sans MS" w:hAnsi="Comic Sans MS"/>
          <w:color w:val="222222"/>
        </w:rPr>
        <w:t> </w:t>
      </w:r>
    </w:p>
    <w:p w:rsidR="00B94443" w:rsidRDefault="0012198C">
      <w:pPr>
        <w:pStyle w:val="NormalWeb"/>
        <w:spacing w:before="0" w:beforeAutospacing="0" w:after="0" w:afterAutospacing="0"/>
        <w:rPr>
          <w:rFonts w:ascii="Comic Sans MS" w:hAnsi="Comic Sans MS"/>
          <w:color w:val="222222"/>
        </w:rPr>
      </w:pPr>
      <w:r>
        <w:rPr>
          <w:rFonts w:ascii="Comic Sans MS" w:hAnsi="Comic Sans MS"/>
          <w:color w:val="222222"/>
        </w:rPr>
        <w:t>3. Each person may not spend more than 1.5 hrs at a stretch inside. Take a 15 minute break every 1.5 hours.</w:t>
      </w:r>
    </w:p>
    <w:p w:rsidR="00B94443" w:rsidRDefault="0012198C">
      <w:pPr>
        <w:pStyle w:val="NormalWeb"/>
        <w:spacing w:before="0" w:beforeAutospacing="0" w:after="0" w:afterAutospacing="0"/>
        <w:rPr>
          <w:rFonts w:ascii="Comic Sans MS" w:hAnsi="Comic Sans MS"/>
          <w:color w:val="222222"/>
        </w:rPr>
      </w:pPr>
      <w:r>
        <w:rPr>
          <w:rFonts w:ascii="Comic Sans MS" w:hAnsi="Comic Sans MS"/>
          <w:color w:val="222222"/>
        </w:rPr>
        <w:t> </w:t>
      </w:r>
    </w:p>
    <w:p w:rsidR="00B94443" w:rsidRDefault="0012198C">
      <w:pPr>
        <w:pStyle w:val="NormalWeb"/>
        <w:spacing w:before="0" w:beforeAutospacing="0" w:after="0" w:afterAutospacing="0"/>
        <w:rPr>
          <w:rFonts w:ascii="Comic Sans MS" w:hAnsi="Comic Sans MS"/>
          <w:color w:val="222222"/>
        </w:rPr>
      </w:pPr>
      <w:r>
        <w:rPr>
          <w:rFonts w:ascii="Comic Sans MS" w:hAnsi="Comic Sans MS"/>
          <w:color w:val="222222"/>
        </w:rPr>
        <w:t>4. Keep the door to the server room open.</w:t>
      </w:r>
    </w:p>
    <w:p w:rsidR="00B94443" w:rsidRDefault="0012198C">
      <w:pPr>
        <w:pStyle w:val="NormalWeb"/>
        <w:spacing w:before="0" w:beforeAutospacing="0" w:after="0" w:afterAutospacing="0"/>
        <w:rPr>
          <w:rFonts w:ascii="Comic Sans MS" w:hAnsi="Comic Sans MS"/>
          <w:color w:val="222222"/>
        </w:rPr>
      </w:pPr>
      <w:r>
        <w:rPr>
          <w:rFonts w:ascii="Comic Sans MS" w:hAnsi="Comic Sans MS"/>
          <w:color w:val="222222"/>
        </w:rPr>
        <w:t> </w:t>
      </w:r>
    </w:p>
    <w:p w:rsidR="00B94443" w:rsidRDefault="0012198C">
      <w:pPr>
        <w:pStyle w:val="NormalWeb"/>
        <w:spacing w:before="0" w:beforeAutospacing="0" w:after="0" w:afterAutospacing="0"/>
        <w:rPr>
          <w:rFonts w:ascii="Comic Sans MS" w:hAnsi="Comic Sans MS"/>
          <w:color w:val="222222"/>
        </w:rPr>
      </w:pPr>
      <w:r>
        <w:rPr>
          <w:rFonts w:ascii="Comic Sans MS" w:hAnsi="Comic Sans MS"/>
          <w:color w:val="222222"/>
        </w:rPr>
        <w:t>5. Keep area tidy (no food and drinks or any other activity that create any sort of fine dust).</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596644" w:rsidRDefault="00596644">
      <w:pPr>
        <w:pStyle w:val="NormalWeb"/>
        <w:spacing w:before="0" w:beforeAutospacing="0" w:after="0" w:afterAutospacing="0"/>
        <w:rPr>
          <w:rFonts w:ascii="Calibri Light" w:hAnsi="Calibri Light" w:cs="Calibri Light"/>
          <w:color w:val="000000"/>
          <w:sz w:val="40"/>
          <w:szCs w:val="40"/>
        </w:rPr>
        <w:sectPr w:rsidR="00596644" w:rsidSect="00596644">
          <w:pgSz w:w="11906" w:h="16838" w:code="9"/>
          <w:pgMar w:top="1440" w:right="1440" w:bottom="1440" w:left="1440" w:header="709" w:footer="709" w:gutter="0"/>
          <w:cols w:space="708"/>
          <w:vAlign w:val="both"/>
          <w:docGrid w:linePitch="360"/>
        </w:sectPr>
      </w:pPr>
    </w:p>
    <w:p w:rsidR="00B94443" w:rsidRDefault="00596644" w:rsidP="00596644">
      <w:pPr>
        <w:pStyle w:val="Heading1"/>
      </w:pPr>
      <w:bookmarkStart w:id="1" w:name="_Toc472762726"/>
      <w:r>
        <w:lastRenderedPageBreak/>
        <w:t xml:space="preserve">B. </w:t>
      </w:r>
      <w:r w:rsidR="0012198C">
        <w:t>Racking Diagram</w:t>
      </w:r>
      <w:bookmarkEnd w:id="1"/>
    </w:p>
    <w:p w:rsidR="00B94443" w:rsidRDefault="00B94443">
      <w:pPr>
        <w:rPr>
          <w:rFonts w:ascii="Comic Sans MS" w:eastAsia="Times New Roman" w:hAnsi="Comic Sans MS"/>
          <w:color w:val="000000"/>
          <w:sz w:val="22"/>
          <w:szCs w:val="22"/>
        </w:rPr>
      </w:pPr>
    </w:p>
    <w:p w:rsidR="00B94443" w:rsidRDefault="00596644">
      <w:pPr>
        <w:pStyle w:val="NormalWeb"/>
        <w:spacing w:before="0" w:beforeAutospacing="0" w:after="0" w:afterAutospacing="0"/>
        <w:rPr>
          <w:rFonts w:ascii="Comic Sans MS" w:hAnsi="Comic Sans MS"/>
          <w:color w:val="000000"/>
          <w:sz w:val="22"/>
          <w:szCs w:val="22"/>
        </w:rPr>
      </w:pPr>
      <w:r>
        <w:rPr>
          <w:noProof/>
        </w:rPr>
        <w:drawing>
          <wp:anchor distT="0" distB="0" distL="114300" distR="114300" simplePos="0" relativeHeight="251659264" behindDoc="0" locked="0" layoutInCell="1" allowOverlap="1" wp14:anchorId="1884A23E" wp14:editId="3D86E6A9">
            <wp:simplePos x="0" y="0"/>
            <wp:positionH relativeFrom="margin">
              <wp:posOffset>60960</wp:posOffset>
            </wp:positionH>
            <wp:positionV relativeFrom="page">
              <wp:posOffset>1793240</wp:posOffset>
            </wp:positionV>
            <wp:extent cx="5633720" cy="50901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3720" cy="5090160"/>
                    </a:xfrm>
                    <a:prstGeom prst="rect">
                      <a:avLst/>
                    </a:prstGeom>
                  </pic:spPr>
                </pic:pic>
              </a:graphicData>
            </a:graphic>
            <wp14:sizeRelH relativeFrom="margin">
              <wp14:pctWidth>0</wp14:pctWidth>
            </wp14:sizeRelH>
            <wp14:sizeRelV relativeFrom="margin">
              <wp14:pctHeight>0</wp14:pctHeight>
            </wp14:sizeRelV>
          </wp:anchor>
        </w:drawing>
      </w:r>
      <w:r w:rsidR="0012198C">
        <w:rPr>
          <w:rFonts w:ascii="Comic Sans MS" w:hAnsi="Comic Sans MS"/>
          <w:color w:val="000000"/>
          <w:sz w:val="22"/>
          <w:szCs w:val="22"/>
        </w:rPr>
        <w:t> </w:t>
      </w:r>
    </w:p>
    <w:p w:rsidR="00596644" w:rsidRDefault="00596644">
      <w:pPr>
        <w:rPr>
          <w:rFonts w:ascii="Calibri Light" w:hAnsi="Calibri Light" w:cs="Calibri Light"/>
          <w:color w:val="000000"/>
          <w:sz w:val="40"/>
          <w:szCs w:val="40"/>
        </w:rPr>
      </w:pPr>
      <w:r>
        <w:rPr>
          <w:rFonts w:ascii="Calibri Light" w:hAnsi="Calibri Light" w:cs="Calibri Light"/>
          <w:color w:val="000000"/>
          <w:sz w:val="40"/>
          <w:szCs w:val="40"/>
        </w:rPr>
        <w:br w:type="page"/>
      </w:r>
    </w:p>
    <w:p w:rsidR="00B94443" w:rsidRDefault="00596644" w:rsidP="00596644">
      <w:pPr>
        <w:pStyle w:val="Heading1"/>
      </w:pPr>
      <w:bookmarkStart w:id="2" w:name="_Toc472762727"/>
      <w:r>
        <w:lastRenderedPageBreak/>
        <w:t>1</w:t>
      </w:r>
      <w:r w:rsidR="0012198C">
        <w:t>. First set of steps</w:t>
      </w:r>
      <w:bookmarkEnd w:id="2"/>
    </w:p>
    <w:p w:rsidR="00EF7C37" w:rsidRDefault="00EF7C37" w:rsidP="00EF7C37"/>
    <w:p w:rsidR="00EF7C37" w:rsidRDefault="00596644" w:rsidP="00EF7C37">
      <w:hyperlink w:anchor="_1.1_Power_distribution" w:history="1">
        <w:r w:rsidR="0012198C" w:rsidRPr="00097802">
          <w:rPr>
            <w:rStyle w:val="Hyperlink"/>
            <w:rFonts w:ascii="Comic Sans MS" w:hAnsi="Comic Sans MS"/>
          </w:rPr>
          <w:t>Power distribution</w:t>
        </w:r>
      </w:hyperlink>
    </w:p>
    <w:p w:rsidR="00EF7C37" w:rsidRDefault="00596644" w:rsidP="00EF7C37">
      <w:hyperlink w:anchor="_1.2_Identification_of" w:history="1">
        <w:r w:rsidR="0012198C" w:rsidRPr="00097802">
          <w:rPr>
            <w:rStyle w:val="Hyperlink"/>
            <w:rFonts w:ascii="Comic Sans MS" w:hAnsi="Comic Sans MS"/>
          </w:rPr>
          <w:t>Identification of Management Interfaces</w:t>
        </w:r>
        <w:bookmarkStart w:id="3" w:name="_Getting_to_grips"/>
        <w:bookmarkEnd w:id="3"/>
      </w:hyperlink>
    </w:p>
    <w:p w:rsidR="00EF7C37" w:rsidRDefault="00596644" w:rsidP="00EF7C37">
      <w:hyperlink w:anchor="_Getting_to_grips" w:history="1">
        <w:r w:rsidR="0012198C" w:rsidRPr="00097802">
          <w:rPr>
            <w:rStyle w:val="Hyperlink"/>
            <w:rFonts w:ascii="Comic Sans MS" w:hAnsi="Comic Sans MS"/>
          </w:rPr>
          <w:t>Getting to grips with the EVA4400</w:t>
        </w:r>
      </w:hyperlink>
    </w:p>
    <w:p w:rsidR="00EF7C37" w:rsidRDefault="00596644" w:rsidP="00EF7C37">
      <w:pPr>
        <w:rPr>
          <w:rFonts w:ascii="Comic Sans MS" w:eastAsiaTheme="majorEastAsia" w:hAnsi="Comic Sans MS" w:cstheme="majorBidi"/>
          <w:color w:val="2F5496" w:themeColor="accent1" w:themeShade="BF"/>
        </w:rPr>
      </w:pPr>
      <w:hyperlink w:anchor="_1.4_Windows_Server" w:history="1">
        <w:r w:rsidR="0012198C" w:rsidRPr="00097802">
          <w:rPr>
            <w:rStyle w:val="Hyperlink"/>
            <w:rFonts w:ascii="Comic Sans MS" w:hAnsi="Comic Sans MS"/>
          </w:rPr>
          <w:t>Windows Server installation</w:t>
        </w:r>
      </w:hyperlink>
    </w:p>
    <w:p w:rsidR="00B94443" w:rsidRDefault="0012198C" w:rsidP="00EF7C37">
      <w:pPr>
        <w:rPr>
          <w:rFonts w:ascii="Comic Sans MS" w:hAnsi="Comic Sans MS"/>
          <w:color w:val="000000"/>
          <w:sz w:val="22"/>
          <w:szCs w:val="22"/>
        </w:rPr>
      </w:pPr>
      <w:r>
        <w:rPr>
          <w:rFonts w:ascii="Comic Sans MS" w:hAnsi="Comic Sans MS"/>
          <w:color w:val="000000"/>
          <w:sz w:val="22"/>
          <w:szCs w:val="22"/>
        </w:rPr>
        <w:t> </w:t>
      </w:r>
    </w:p>
    <w:p w:rsidR="00B94443" w:rsidRDefault="0012198C" w:rsidP="00596644">
      <w:pPr>
        <w:pStyle w:val="Heading3"/>
      </w:pPr>
      <w:bookmarkStart w:id="4" w:name="_1.1_Power_distribution"/>
      <w:bookmarkStart w:id="5" w:name="_Toc472762728"/>
      <w:bookmarkEnd w:id="4"/>
      <w:r>
        <w:t>1</w:t>
      </w:r>
      <w:r w:rsidR="00596644">
        <w:t>.1</w:t>
      </w:r>
      <w:r>
        <w:t xml:space="preserve"> Power distribution</w:t>
      </w:r>
      <w:bookmarkEnd w:id="5"/>
    </w:p>
    <w:p w:rsidR="00B94443" w:rsidRPr="00000071" w:rsidRDefault="0012198C" w:rsidP="00000071">
      <w:pPr>
        <w:pStyle w:val="NormalWeb"/>
        <w:spacing w:before="0" w:beforeAutospacing="0" w:after="0" w:afterAutospacing="0"/>
        <w:rPr>
          <w:rFonts w:ascii="Comic Sans MS" w:hAnsi="Comic Sans MS"/>
          <w:color w:val="000000"/>
        </w:rPr>
      </w:pPr>
      <w:r w:rsidRPr="00000071">
        <w:rPr>
          <w:rFonts w:ascii="Comic Sans MS" w:hAnsi="Comic Sans MS"/>
          <w:color w:val="000000"/>
        </w:rPr>
        <w:t>Rack Power Distribution Labelling Exercise</w:t>
      </w:r>
      <w:r w:rsidR="00000071">
        <w:rPr>
          <w:rFonts w:ascii="Comic Sans MS" w:hAnsi="Comic Sans MS"/>
          <w:color w:val="000000"/>
        </w:rPr>
        <w:t>:</w:t>
      </w:r>
    </w:p>
    <w:p w:rsidR="00B94443" w:rsidRPr="00000071" w:rsidRDefault="0012198C" w:rsidP="001E680A">
      <w:pPr>
        <w:numPr>
          <w:ilvl w:val="1"/>
          <w:numId w:val="1"/>
        </w:numPr>
        <w:ind w:left="475"/>
        <w:textAlignment w:val="center"/>
        <w:rPr>
          <w:rFonts w:ascii="Calibri" w:eastAsia="Times New Roman" w:hAnsi="Calibri" w:cs="Calibri"/>
          <w:color w:val="000000"/>
        </w:rPr>
      </w:pPr>
      <w:r w:rsidRPr="00000071">
        <w:rPr>
          <w:rFonts w:ascii="Comic Sans MS" w:eastAsia="Times New Roman" w:hAnsi="Comic Sans MS" w:cs="Calibri"/>
          <w:color w:val="000000"/>
        </w:rPr>
        <w:t>Read pages 20 – 24 of the HP 4400 Enterprise Virtual Array User Guide</w:t>
      </w:r>
    </w:p>
    <w:p w:rsidR="00B94443" w:rsidRPr="00000071" w:rsidRDefault="0012198C" w:rsidP="001E680A">
      <w:pPr>
        <w:numPr>
          <w:ilvl w:val="1"/>
          <w:numId w:val="2"/>
        </w:numPr>
        <w:spacing w:after="200"/>
        <w:ind w:left="475"/>
        <w:textAlignment w:val="center"/>
        <w:rPr>
          <w:rFonts w:ascii="Calibri" w:eastAsia="Times New Roman" w:hAnsi="Calibri" w:cs="Calibri"/>
          <w:color w:val="000000"/>
        </w:rPr>
      </w:pPr>
      <w:r w:rsidRPr="00000071">
        <w:rPr>
          <w:rFonts w:ascii="Comic Sans MS" w:eastAsia="Times New Roman" w:hAnsi="Comic Sans MS" w:cs="Calibri"/>
          <w:color w:val="000000"/>
        </w:rPr>
        <w:t>Take pictures of the rack in order to label the components identified in pages 20 – 24. Almost all the components in these pages may be found in the rack and in the power sources that feed it.</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596644" w:rsidP="00596644">
      <w:pPr>
        <w:pStyle w:val="Heading3"/>
      </w:pPr>
      <w:bookmarkStart w:id="6" w:name="_1.2_Identification_of"/>
      <w:bookmarkStart w:id="7" w:name="_Toc472762729"/>
      <w:bookmarkStart w:id="8" w:name="_GoBack"/>
      <w:bookmarkEnd w:id="6"/>
      <w:bookmarkEnd w:id="8"/>
      <w:r>
        <w:t>1.</w:t>
      </w:r>
      <w:r w:rsidR="0012198C">
        <w:t>2 Identification of Management Interfaces</w:t>
      </w:r>
      <w:bookmarkEnd w:id="7"/>
    </w:p>
    <w:p w:rsidR="00B94443" w:rsidRPr="00000071" w:rsidRDefault="0012198C">
      <w:pPr>
        <w:pStyle w:val="NormalWeb"/>
        <w:spacing w:before="0" w:beforeAutospacing="0" w:after="0" w:afterAutospacing="0"/>
        <w:rPr>
          <w:rFonts w:ascii="Comic Sans MS" w:hAnsi="Comic Sans MS"/>
          <w:color w:val="000000"/>
        </w:rPr>
      </w:pPr>
      <w:r w:rsidRPr="00000071">
        <w:rPr>
          <w:rFonts w:ascii="Comic Sans MS" w:hAnsi="Comic Sans MS"/>
          <w:color w:val="000000"/>
        </w:rPr>
        <w:t xml:space="preserve"> The "Management Network" is used to interact with all the management modules in the systems which we will be using. </w:t>
      </w:r>
      <w:r w:rsidRPr="00000071">
        <w:rPr>
          <w:rFonts w:ascii="Comic Sans MS" w:hAnsi="Comic Sans MS"/>
          <w:color w:val="000000"/>
          <w:highlight w:val="yellow"/>
        </w:rPr>
        <w:t>The network address is to be assigned to us by IT Services.</w:t>
      </w:r>
    </w:p>
    <w:p w:rsidR="00B94443" w:rsidRPr="00000071" w:rsidRDefault="00B94443" w:rsidP="00000071">
      <w:pPr>
        <w:pStyle w:val="NormalWeb"/>
        <w:spacing w:before="0" w:beforeAutospacing="0" w:after="0" w:afterAutospacing="0"/>
        <w:rPr>
          <w:rFonts w:ascii="Comic Sans MS" w:hAnsi="Comic Sans MS"/>
          <w:color w:val="000000"/>
        </w:rPr>
      </w:pPr>
    </w:p>
    <w:p w:rsidR="00B94443" w:rsidRPr="00000071" w:rsidRDefault="0012198C" w:rsidP="001E680A">
      <w:pPr>
        <w:numPr>
          <w:ilvl w:val="0"/>
          <w:numId w:val="3"/>
        </w:numPr>
        <w:ind w:left="540"/>
        <w:textAlignment w:val="center"/>
        <w:rPr>
          <w:rFonts w:ascii="Comic Sans MS" w:eastAsia="Times New Roman" w:hAnsi="Comic Sans MS"/>
          <w:color w:val="000000"/>
        </w:rPr>
      </w:pPr>
      <w:r w:rsidRPr="00000071">
        <w:rPr>
          <w:rFonts w:ascii="Comic Sans MS" w:eastAsia="Times New Roman" w:hAnsi="Comic Sans MS"/>
          <w:color w:val="000000"/>
        </w:rPr>
        <w:t>Connect to each of the interfaces listed below, then log on and log off. This will ensure that you are able to connect to useful management points in the infrastructure.</w:t>
      </w:r>
    </w:p>
    <w:p w:rsidR="00B94443" w:rsidRPr="00000071" w:rsidRDefault="0012198C" w:rsidP="001E680A">
      <w:pPr>
        <w:numPr>
          <w:ilvl w:val="1"/>
          <w:numId w:val="4"/>
        </w:numPr>
        <w:ind w:left="1080"/>
        <w:textAlignment w:val="center"/>
        <w:rPr>
          <w:rFonts w:ascii="Comic Sans MS" w:eastAsia="Times New Roman" w:hAnsi="Comic Sans MS"/>
          <w:color w:val="000000"/>
        </w:rPr>
      </w:pPr>
      <w:r w:rsidRPr="00000071">
        <w:rPr>
          <w:rFonts w:ascii="Comic Sans MS" w:eastAsia="Times New Roman" w:hAnsi="Comic Sans MS"/>
          <w:color w:val="000000"/>
        </w:rPr>
        <w:t>Onboard Administrator Module</w:t>
      </w:r>
    </w:p>
    <w:p w:rsidR="00B94443" w:rsidRPr="00000071" w:rsidRDefault="0012198C" w:rsidP="001E680A">
      <w:pPr>
        <w:numPr>
          <w:ilvl w:val="2"/>
          <w:numId w:val="5"/>
        </w:numPr>
        <w:ind w:left="1620"/>
        <w:textAlignment w:val="center"/>
        <w:rPr>
          <w:rFonts w:ascii="Comic Sans MS" w:eastAsia="Times New Roman" w:hAnsi="Comic Sans MS"/>
          <w:color w:val="000000"/>
        </w:rPr>
      </w:pPr>
      <w:r w:rsidRPr="00000071">
        <w:rPr>
          <w:rFonts w:ascii="Comic Sans MS" w:eastAsia="Times New Roman" w:hAnsi="Comic Sans MS"/>
          <w:color w:val="000000"/>
        </w:rPr>
        <w:t>Browser-based (https)</w:t>
      </w:r>
    </w:p>
    <w:p w:rsidR="00B94443" w:rsidRPr="00000071" w:rsidRDefault="0012198C" w:rsidP="001E680A">
      <w:pPr>
        <w:numPr>
          <w:ilvl w:val="2"/>
          <w:numId w:val="5"/>
        </w:numPr>
        <w:ind w:left="1620"/>
        <w:textAlignment w:val="center"/>
        <w:rPr>
          <w:rFonts w:ascii="Comic Sans MS" w:eastAsia="Times New Roman" w:hAnsi="Comic Sans MS"/>
          <w:color w:val="000000"/>
        </w:rPr>
      </w:pPr>
      <w:r w:rsidRPr="00000071">
        <w:rPr>
          <w:rFonts w:ascii="Comic Sans MS" w:eastAsia="Times New Roman" w:hAnsi="Comic Sans MS"/>
          <w:color w:val="000000"/>
        </w:rPr>
        <w:t>IP Address: &lt;Assign an IP address on the "management network"&gt;</w:t>
      </w:r>
    </w:p>
    <w:p w:rsidR="00B94443" w:rsidRPr="00000071" w:rsidRDefault="0012198C" w:rsidP="001E680A">
      <w:pPr>
        <w:numPr>
          <w:ilvl w:val="2"/>
          <w:numId w:val="5"/>
        </w:numPr>
        <w:ind w:left="1620"/>
        <w:textAlignment w:val="center"/>
        <w:rPr>
          <w:rFonts w:ascii="Comic Sans MS" w:eastAsia="Times New Roman" w:hAnsi="Comic Sans MS"/>
          <w:color w:val="000000"/>
        </w:rPr>
      </w:pPr>
      <w:r w:rsidRPr="00000071">
        <w:rPr>
          <w:rFonts w:ascii="Comic Sans MS" w:eastAsia="Times New Roman" w:hAnsi="Comic Sans MS"/>
          <w:color w:val="000000"/>
        </w:rPr>
        <w:t xml:space="preserve">Credentials: </w:t>
      </w:r>
      <w:r w:rsidRPr="00000071">
        <w:rPr>
          <w:rFonts w:ascii="Comic Sans MS" w:eastAsia="Times New Roman" w:hAnsi="Comic Sans MS"/>
          <w:color w:val="000000"/>
          <w:highlight w:val="yellow"/>
        </w:rPr>
        <w:t>Administrator/JUXAV9V2</w:t>
      </w:r>
      <w:r w:rsidRPr="00000071">
        <w:rPr>
          <w:rFonts w:ascii="Comic Sans MS" w:eastAsia="Times New Roman" w:hAnsi="Comic Sans MS"/>
          <w:color w:val="000000"/>
        </w:rPr>
        <w:t xml:space="preserve"> (Administrator with a capital A)</w:t>
      </w:r>
    </w:p>
    <w:p w:rsidR="00B94443" w:rsidRPr="00000071" w:rsidRDefault="0012198C" w:rsidP="001E680A">
      <w:pPr>
        <w:numPr>
          <w:ilvl w:val="1"/>
          <w:numId w:val="5"/>
        </w:numPr>
        <w:ind w:left="1080"/>
        <w:textAlignment w:val="center"/>
        <w:rPr>
          <w:rFonts w:ascii="Comic Sans MS" w:eastAsia="Times New Roman" w:hAnsi="Comic Sans MS"/>
          <w:color w:val="000000"/>
        </w:rPr>
      </w:pPr>
      <w:r w:rsidRPr="00000071">
        <w:rPr>
          <w:rFonts w:ascii="Comic Sans MS" w:eastAsia="Times New Roman" w:hAnsi="Comic Sans MS"/>
          <w:color w:val="000000"/>
        </w:rPr>
        <w:t>Blade Server HP Bl460c iLOs (Integrated Lights Out)</w:t>
      </w:r>
    </w:p>
    <w:p w:rsidR="00B94443" w:rsidRPr="00000071" w:rsidRDefault="0012198C" w:rsidP="001E680A">
      <w:pPr>
        <w:numPr>
          <w:ilvl w:val="2"/>
          <w:numId w:val="6"/>
        </w:numPr>
        <w:ind w:left="1620"/>
        <w:textAlignment w:val="center"/>
        <w:rPr>
          <w:rFonts w:ascii="Comic Sans MS" w:eastAsia="Times New Roman" w:hAnsi="Comic Sans MS"/>
          <w:color w:val="000000"/>
        </w:rPr>
      </w:pPr>
      <w:r w:rsidRPr="00000071">
        <w:rPr>
          <w:rFonts w:ascii="Comic Sans MS" w:eastAsia="Times New Roman" w:hAnsi="Comic Sans MS"/>
          <w:color w:val="000000"/>
        </w:rPr>
        <w:t>Browser-based (https)</w:t>
      </w:r>
    </w:p>
    <w:p w:rsidR="00B94443" w:rsidRPr="00000071" w:rsidRDefault="0012198C" w:rsidP="001E680A">
      <w:pPr>
        <w:numPr>
          <w:ilvl w:val="2"/>
          <w:numId w:val="6"/>
        </w:numPr>
        <w:ind w:left="1620"/>
        <w:textAlignment w:val="center"/>
        <w:rPr>
          <w:rFonts w:ascii="Comic Sans MS" w:eastAsia="Times New Roman" w:hAnsi="Comic Sans MS"/>
          <w:color w:val="000000"/>
        </w:rPr>
      </w:pPr>
      <w:r w:rsidRPr="00000071">
        <w:rPr>
          <w:rFonts w:ascii="Comic Sans MS" w:eastAsia="Times New Roman" w:hAnsi="Comic Sans MS"/>
          <w:color w:val="000000"/>
        </w:rPr>
        <w:t>IP Address:  &lt;Assign an IP address on the "management network"&gt;</w:t>
      </w:r>
    </w:p>
    <w:p w:rsidR="00B94443" w:rsidRPr="00000071" w:rsidRDefault="0012198C" w:rsidP="001E680A">
      <w:pPr>
        <w:numPr>
          <w:ilvl w:val="2"/>
          <w:numId w:val="6"/>
        </w:numPr>
        <w:ind w:left="1620"/>
        <w:textAlignment w:val="center"/>
        <w:rPr>
          <w:rFonts w:ascii="Comic Sans MS" w:eastAsia="Times New Roman" w:hAnsi="Comic Sans MS"/>
          <w:color w:val="000000"/>
        </w:rPr>
      </w:pPr>
      <w:r w:rsidRPr="00000071">
        <w:rPr>
          <w:rFonts w:ascii="Comic Sans MS" w:eastAsia="Times New Roman" w:hAnsi="Comic Sans MS"/>
          <w:color w:val="000000"/>
        </w:rPr>
        <w:t>Credentials: Same as onboard administrator module if OA admin account is used.</w:t>
      </w:r>
    </w:p>
    <w:p w:rsidR="00B94443" w:rsidRPr="00000071" w:rsidRDefault="0012198C" w:rsidP="001E680A">
      <w:pPr>
        <w:numPr>
          <w:ilvl w:val="1"/>
          <w:numId w:val="6"/>
        </w:numPr>
        <w:ind w:left="1080"/>
        <w:textAlignment w:val="center"/>
        <w:rPr>
          <w:rFonts w:ascii="Comic Sans MS" w:eastAsia="Times New Roman" w:hAnsi="Comic Sans MS"/>
          <w:color w:val="000000"/>
        </w:rPr>
      </w:pPr>
      <w:r w:rsidRPr="00000071">
        <w:rPr>
          <w:rFonts w:ascii="Comic Sans MS" w:eastAsia="Times New Roman" w:hAnsi="Comic Sans MS"/>
          <w:color w:val="000000"/>
        </w:rPr>
        <w:t>Management Server: Use the stand-alone micro-tower cased computer</w:t>
      </w:r>
    </w:p>
    <w:p w:rsidR="00B94443" w:rsidRPr="00000071" w:rsidRDefault="0012198C" w:rsidP="001E680A">
      <w:pPr>
        <w:numPr>
          <w:ilvl w:val="2"/>
          <w:numId w:val="7"/>
        </w:numPr>
        <w:ind w:left="1620"/>
        <w:textAlignment w:val="center"/>
        <w:rPr>
          <w:rFonts w:ascii="Comic Sans MS" w:eastAsia="Times New Roman" w:hAnsi="Comic Sans MS"/>
          <w:color w:val="000000"/>
        </w:rPr>
      </w:pPr>
      <w:r w:rsidRPr="00000071">
        <w:rPr>
          <w:rFonts w:ascii="Comic Sans MS" w:eastAsia="Times New Roman" w:hAnsi="Comic Sans MS"/>
          <w:color w:val="000000"/>
        </w:rPr>
        <w:t>Browser-based (https)</w:t>
      </w:r>
    </w:p>
    <w:p w:rsidR="00B94443" w:rsidRPr="00000071" w:rsidRDefault="0012198C" w:rsidP="001E680A">
      <w:pPr>
        <w:numPr>
          <w:ilvl w:val="2"/>
          <w:numId w:val="7"/>
        </w:numPr>
        <w:ind w:left="1620"/>
        <w:textAlignment w:val="center"/>
        <w:rPr>
          <w:rFonts w:ascii="Comic Sans MS" w:eastAsia="Times New Roman" w:hAnsi="Comic Sans MS"/>
          <w:color w:val="000000"/>
        </w:rPr>
      </w:pPr>
      <w:r w:rsidRPr="00000071">
        <w:rPr>
          <w:rFonts w:ascii="Comic Sans MS" w:eastAsia="Times New Roman" w:hAnsi="Comic Sans MS"/>
          <w:color w:val="000000"/>
        </w:rPr>
        <w:t>IP Address: &lt;Assign an IP address on the "management network"&gt;</w:t>
      </w:r>
    </w:p>
    <w:p w:rsidR="00B94443" w:rsidRPr="00000071" w:rsidRDefault="0012198C" w:rsidP="001E680A">
      <w:pPr>
        <w:numPr>
          <w:ilvl w:val="3"/>
          <w:numId w:val="8"/>
        </w:numPr>
        <w:ind w:left="2160"/>
        <w:textAlignment w:val="center"/>
        <w:rPr>
          <w:rFonts w:ascii="Comic Sans MS" w:eastAsia="Times New Roman" w:hAnsi="Comic Sans MS"/>
          <w:color w:val="000000"/>
        </w:rPr>
      </w:pPr>
      <w:r w:rsidRPr="00000071">
        <w:rPr>
          <w:rFonts w:ascii="Comic Sans MS" w:eastAsia="Times New Roman" w:hAnsi="Comic Sans MS"/>
          <w:color w:val="000000"/>
        </w:rPr>
        <w:t>Address as on 24/11/2016: 10.0.0.3/24</w:t>
      </w:r>
    </w:p>
    <w:p w:rsidR="00B94443" w:rsidRPr="00000071" w:rsidRDefault="0012198C" w:rsidP="001E680A">
      <w:pPr>
        <w:numPr>
          <w:ilvl w:val="2"/>
          <w:numId w:val="8"/>
        </w:numPr>
        <w:ind w:left="1620"/>
        <w:textAlignment w:val="center"/>
        <w:rPr>
          <w:rFonts w:ascii="Comic Sans MS" w:eastAsia="Times New Roman" w:hAnsi="Comic Sans MS"/>
          <w:color w:val="000000"/>
        </w:rPr>
      </w:pPr>
      <w:r w:rsidRPr="00000071">
        <w:rPr>
          <w:rFonts w:ascii="Comic Sans MS" w:eastAsia="Times New Roman" w:hAnsi="Comic Sans MS"/>
          <w:color w:val="000000"/>
        </w:rPr>
        <w:t>Credentials: Same as onboard administrator module if OA admin account is used.</w:t>
      </w:r>
      <w:r w:rsidRPr="00000071">
        <w:rPr>
          <w:rFonts w:ascii="Calibri" w:hAnsi="Calibri" w:cs="Calibri"/>
          <w:color w:val="000000"/>
        </w:rPr>
        <w:t> </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4934F7" w:rsidRDefault="004934F7" w:rsidP="00596644">
      <w:pPr>
        <w:pStyle w:val="Heading3"/>
      </w:pPr>
    </w:p>
    <w:p w:rsidR="00B94443" w:rsidRDefault="00596644" w:rsidP="00596644">
      <w:pPr>
        <w:pStyle w:val="Heading3"/>
      </w:pPr>
      <w:bookmarkStart w:id="9" w:name="_Toc472762730"/>
      <w:r>
        <w:t>1</w:t>
      </w:r>
      <w:r w:rsidR="0012198C">
        <w:t>.</w:t>
      </w:r>
      <w:r>
        <w:t>3</w:t>
      </w:r>
      <w:r w:rsidR="0012198C">
        <w:t xml:space="preserve"> Getting to grips with the EVA4400</w:t>
      </w:r>
      <w:bookmarkEnd w:id="9"/>
    </w:p>
    <w:p w:rsidR="00B94443" w:rsidRPr="006E7961" w:rsidRDefault="0012198C" w:rsidP="00000071">
      <w:pPr>
        <w:pStyle w:val="NormalWeb"/>
        <w:spacing w:before="0" w:beforeAutospacing="0" w:after="200" w:afterAutospacing="0"/>
        <w:rPr>
          <w:rFonts w:ascii="Comic Sans MS" w:hAnsi="Comic Sans MS"/>
          <w:color w:val="000000"/>
        </w:rPr>
      </w:pPr>
      <w:r w:rsidRPr="006E7961">
        <w:rPr>
          <w:rFonts w:ascii="Comic Sans MS" w:hAnsi="Comic Sans MS"/>
          <w:b/>
          <w:bCs/>
          <w:color w:val="000000"/>
        </w:rPr>
        <w:t xml:space="preserve">Preamble </w:t>
      </w:r>
    </w:p>
    <w:p w:rsidR="00B94443" w:rsidRDefault="0012198C" w:rsidP="00000071">
      <w:pPr>
        <w:pStyle w:val="NormalWeb"/>
        <w:spacing w:before="0" w:beforeAutospacing="0" w:after="200" w:afterAutospacing="0"/>
        <w:rPr>
          <w:rFonts w:ascii="Comic Sans MS" w:hAnsi="Comic Sans MS"/>
          <w:color w:val="000000"/>
          <w:sz w:val="22"/>
          <w:szCs w:val="22"/>
        </w:rPr>
      </w:pPr>
      <w:r>
        <w:rPr>
          <w:rFonts w:ascii="Comic Sans MS" w:hAnsi="Comic Sans MS"/>
          <w:color w:val="000000"/>
          <w:sz w:val="22"/>
          <w:szCs w:val="22"/>
        </w:rPr>
        <w:t xml:space="preserve">The EVA4400 is a </w:t>
      </w:r>
      <w:r w:rsidRPr="006E7961">
        <w:rPr>
          <w:rFonts w:ascii="Comic Sans MS" w:hAnsi="Comic Sans MS"/>
          <w:b/>
          <w:bCs/>
          <w:i/>
          <w:iCs/>
          <w:color w:val="000000"/>
          <w:sz w:val="22"/>
          <w:szCs w:val="22"/>
          <w:highlight w:val="yellow"/>
        </w:rPr>
        <w:t>Storage System</w:t>
      </w:r>
      <w:r>
        <w:rPr>
          <w:rFonts w:ascii="Comic Sans MS" w:hAnsi="Comic Sans MS"/>
          <w:color w:val="000000"/>
          <w:sz w:val="22"/>
          <w:szCs w:val="22"/>
        </w:rPr>
        <w:t>. The term is emphasised to draw attention to a convention that is in widespread use in the application of Information Technology. The EVA4400 is referred to as a storage system because its components are organised to provide abstraction of the physical mass storage units. This abstraction meets at least the following functional specification, expressed in comparison to the individual physical storage units:</w:t>
      </w:r>
    </w:p>
    <w:p w:rsidR="00B94443" w:rsidRPr="00000071" w:rsidRDefault="0012198C" w:rsidP="001E680A">
      <w:pPr>
        <w:pStyle w:val="ListParagraph"/>
        <w:numPr>
          <w:ilvl w:val="0"/>
          <w:numId w:val="66"/>
        </w:numPr>
        <w:textAlignment w:val="center"/>
        <w:rPr>
          <w:rFonts w:ascii="Comic Sans MS" w:eastAsia="Times New Roman" w:hAnsi="Comic Sans MS"/>
          <w:color w:val="000000"/>
          <w:sz w:val="22"/>
          <w:szCs w:val="22"/>
        </w:rPr>
      </w:pPr>
      <w:r w:rsidRPr="00000071">
        <w:rPr>
          <w:rFonts w:ascii="Comic Sans MS" w:eastAsia="Times New Roman" w:hAnsi="Comic Sans MS"/>
          <w:color w:val="000000"/>
          <w:sz w:val="22"/>
          <w:szCs w:val="22"/>
        </w:rPr>
        <w:t>Enhanced reliability</w:t>
      </w:r>
    </w:p>
    <w:p w:rsidR="00B94443" w:rsidRPr="00000071" w:rsidRDefault="0012198C" w:rsidP="001E680A">
      <w:pPr>
        <w:pStyle w:val="ListParagraph"/>
        <w:numPr>
          <w:ilvl w:val="0"/>
          <w:numId w:val="66"/>
        </w:numPr>
        <w:textAlignment w:val="center"/>
        <w:rPr>
          <w:rFonts w:ascii="Comic Sans MS" w:eastAsia="Times New Roman" w:hAnsi="Comic Sans MS"/>
          <w:color w:val="000000"/>
          <w:sz w:val="22"/>
          <w:szCs w:val="22"/>
        </w:rPr>
      </w:pPr>
      <w:r w:rsidRPr="00000071">
        <w:rPr>
          <w:rFonts w:ascii="Comic Sans MS" w:eastAsia="Times New Roman" w:hAnsi="Comic Sans MS"/>
          <w:color w:val="000000"/>
          <w:sz w:val="22"/>
          <w:szCs w:val="22"/>
        </w:rPr>
        <w:t>Better storage space utilisation</w:t>
      </w:r>
    </w:p>
    <w:p w:rsidR="00B94443" w:rsidRPr="00000071" w:rsidRDefault="0012198C" w:rsidP="001E680A">
      <w:pPr>
        <w:pStyle w:val="ListParagraph"/>
        <w:numPr>
          <w:ilvl w:val="0"/>
          <w:numId w:val="66"/>
        </w:numPr>
        <w:spacing w:after="200"/>
        <w:textAlignment w:val="center"/>
        <w:rPr>
          <w:rFonts w:ascii="Comic Sans MS" w:eastAsia="Times New Roman" w:hAnsi="Comic Sans MS"/>
          <w:color w:val="000000"/>
          <w:sz w:val="22"/>
          <w:szCs w:val="22"/>
        </w:rPr>
      </w:pPr>
      <w:r w:rsidRPr="00000071">
        <w:rPr>
          <w:rFonts w:ascii="Comic Sans MS" w:eastAsia="Times New Roman" w:hAnsi="Comic Sans MS"/>
          <w:color w:val="000000"/>
          <w:sz w:val="22"/>
          <w:szCs w:val="22"/>
        </w:rPr>
        <w:t>Greater input/output operations per second (IOPS) for a reference benchmark</w:t>
      </w:r>
    </w:p>
    <w:p w:rsidR="00B94443" w:rsidRDefault="0012198C" w:rsidP="00000071">
      <w:pPr>
        <w:pStyle w:val="NormalWeb"/>
        <w:spacing w:before="0" w:beforeAutospacing="0" w:after="200" w:afterAutospacing="0"/>
        <w:rPr>
          <w:rFonts w:ascii="Comic Sans MS" w:hAnsi="Comic Sans MS"/>
          <w:color w:val="000000"/>
          <w:sz w:val="22"/>
          <w:szCs w:val="22"/>
        </w:rPr>
      </w:pPr>
      <w:r>
        <w:rPr>
          <w:rFonts w:ascii="Comic Sans MS" w:hAnsi="Comic Sans MS"/>
          <w:color w:val="000000"/>
          <w:sz w:val="22"/>
          <w:szCs w:val="22"/>
        </w:rPr>
        <w:t>The improvement depends on the chosen organisation of the physical storage units. Certain organisations enhance one of the elements of the specification at the cost of other elements. For example, IOPS may be traded off against reliability. Storage space utilisation may also be traded off against reliability.</w:t>
      </w:r>
    </w:p>
    <w:p w:rsidR="00B94443" w:rsidRPr="006E7961" w:rsidRDefault="0012198C" w:rsidP="00000071">
      <w:pPr>
        <w:pStyle w:val="NormalWeb"/>
        <w:spacing w:before="0" w:beforeAutospacing="0" w:after="200" w:afterAutospacing="0"/>
        <w:rPr>
          <w:rFonts w:ascii="Comic Sans MS" w:hAnsi="Comic Sans MS"/>
          <w:color w:val="000000"/>
        </w:rPr>
      </w:pPr>
      <w:r w:rsidRPr="006E7961">
        <w:rPr>
          <w:rFonts w:ascii="Comic Sans MS" w:hAnsi="Comic Sans MS"/>
          <w:b/>
          <w:bCs/>
          <w:color w:val="000000"/>
        </w:rPr>
        <w:t>Exercise</w:t>
      </w:r>
      <w:r w:rsidRPr="006E7961">
        <w:rPr>
          <w:rFonts w:ascii="Comic Sans MS" w:hAnsi="Comic Sans MS"/>
          <w:color w:val="000000"/>
        </w:rPr>
        <w:t> </w:t>
      </w:r>
    </w:p>
    <w:p w:rsidR="00B94443" w:rsidRDefault="0012198C" w:rsidP="00000071">
      <w:pPr>
        <w:pStyle w:val="NormalWeb"/>
        <w:spacing w:before="0" w:beforeAutospacing="0" w:after="200" w:afterAutospacing="0"/>
        <w:rPr>
          <w:rFonts w:ascii="Comic Sans MS" w:hAnsi="Comic Sans MS"/>
          <w:color w:val="000000"/>
          <w:sz w:val="22"/>
          <w:szCs w:val="22"/>
        </w:rPr>
      </w:pPr>
      <w:r>
        <w:rPr>
          <w:rFonts w:ascii="Comic Sans MS" w:hAnsi="Comic Sans MS"/>
          <w:color w:val="000000"/>
          <w:sz w:val="22"/>
          <w:szCs w:val="22"/>
        </w:rPr>
        <w:t>Read pages 134-136 and 145-146 (use the pdf’s page numbering, not the document’s) of "Integrating and Managing HP BladeSystem Solutions" b</w:t>
      </w:r>
      <w:r w:rsidR="00000071">
        <w:rPr>
          <w:rFonts w:ascii="Comic Sans MS" w:hAnsi="Comic Sans MS"/>
          <w:color w:val="000000"/>
          <w:sz w:val="22"/>
          <w:szCs w:val="22"/>
        </w:rPr>
        <w:t>efore attempting this exercise:</w:t>
      </w:r>
      <w:r>
        <w:rPr>
          <w:rFonts w:ascii="Comic Sans MS" w:hAnsi="Comic Sans MS"/>
          <w:color w:val="000000"/>
          <w:sz w:val="22"/>
          <w:szCs w:val="22"/>
        </w:rPr>
        <w:t> </w:t>
      </w:r>
    </w:p>
    <w:p w:rsidR="00B94443" w:rsidRDefault="0012198C" w:rsidP="001E680A">
      <w:pPr>
        <w:numPr>
          <w:ilvl w:val="1"/>
          <w:numId w:val="9"/>
        </w:numPr>
        <w:ind w:left="409"/>
        <w:textAlignment w:val="center"/>
        <w:rPr>
          <w:rFonts w:ascii="Comic Sans MS" w:eastAsia="Times New Roman" w:hAnsi="Comic Sans MS"/>
          <w:color w:val="000000"/>
          <w:sz w:val="22"/>
          <w:szCs w:val="22"/>
        </w:rPr>
      </w:pPr>
      <w:r>
        <w:rPr>
          <w:rFonts w:ascii="Comic Sans MS" w:eastAsia="Times New Roman" w:hAnsi="Comic Sans MS"/>
          <w:color w:val="000000"/>
          <w:sz w:val="22"/>
          <w:szCs w:val="22"/>
        </w:rPr>
        <w:t>Take pictures of the EVA4400 systems in the server room.</w:t>
      </w:r>
    </w:p>
    <w:p w:rsidR="00B94443" w:rsidRPr="006E7961" w:rsidRDefault="0012198C" w:rsidP="001E680A">
      <w:pPr>
        <w:numPr>
          <w:ilvl w:val="1"/>
          <w:numId w:val="9"/>
        </w:numPr>
        <w:spacing w:after="200"/>
        <w:ind w:left="409"/>
        <w:textAlignment w:val="center"/>
        <w:rPr>
          <w:rFonts w:ascii="Comic Sans MS" w:eastAsia="Times New Roman" w:hAnsi="Comic Sans MS"/>
          <w:color w:val="000000"/>
          <w:sz w:val="22"/>
          <w:szCs w:val="22"/>
        </w:rPr>
      </w:pPr>
      <w:r>
        <w:rPr>
          <w:rFonts w:ascii="Comic Sans MS" w:eastAsia="Times New Roman" w:hAnsi="Comic Sans MS"/>
          <w:color w:val="000000"/>
          <w:sz w:val="22"/>
          <w:szCs w:val="22"/>
        </w:rPr>
        <w:t>Use the pictures of the front of the system to indicate the maximum number of disk groups into which each EVA4400 system can be divided.</w:t>
      </w:r>
    </w:p>
    <w:p w:rsidR="00B94443" w:rsidRDefault="00596644" w:rsidP="00596644">
      <w:pPr>
        <w:pStyle w:val="Heading3"/>
      </w:pPr>
      <w:bookmarkStart w:id="10" w:name="_1.4_Windows_Server"/>
      <w:bookmarkStart w:id="11" w:name="_Toc472762731"/>
      <w:bookmarkEnd w:id="10"/>
      <w:r>
        <w:t>1.4</w:t>
      </w:r>
      <w:r w:rsidR="0012198C">
        <w:t xml:space="preserve"> Windows Server installation</w:t>
      </w:r>
      <w:bookmarkEnd w:id="11"/>
    </w:p>
    <w:p w:rsidR="00B94443" w:rsidRPr="00000071" w:rsidRDefault="0012198C" w:rsidP="001E680A">
      <w:pPr>
        <w:numPr>
          <w:ilvl w:val="1"/>
          <w:numId w:val="10"/>
        </w:numPr>
        <w:ind w:left="1089"/>
        <w:textAlignment w:val="center"/>
        <w:rPr>
          <w:rFonts w:ascii="Comic Sans MS" w:hAnsi="Comic Sans MS"/>
          <w:color w:val="000000"/>
        </w:rPr>
      </w:pPr>
      <w:r w:rsidRPr="00000071">
        <w:rPr>
          <w:rFonts w:ascii="Comic Sans MS" w:eastAsia="Times New Roman" w:hAnsi="Comic Sans MS"/>
          <w:color w:val="000000"/>
        </w:rPr>
        <w:t>Connect DVD drive / USB with bootable ISO of Windows Server 2012 R2 to the blade server.</w:t>
      </w:r>
      <w:r w:rsidRPr="00000071">
        <w:rPr>
          <w:rFonts w:ascii="Comic Sans MS" w:hAnsi="Comic Sans MS"/>
          <w:color w:val="000000"/>
        </w:rPr>
        <w:t> </w:t>
      </w:r>
    </w:p>
    <w:p w:rsidR="00B94443" w:rsidRPr="00000071" w:rsidRDefault="0012198C" w:rsidP="001E680A">
      <w:pPr>
        <w:numPr>
          <w:ilvl w:val="1"/>
          <w:numId w:val="11"/>
        </w:numPr>
        <w:ind w:left="1089"/>
        <w:textAlignment w:val="center"/>
        <w:rPr>
          <w:rFonts w:ascii="Comic Sans MS" w:hAnsi="Comic Sans MS"/>
          <w:color w:val="000000"/>
        </w:rPr>
      </w:pPr>
      <w:r w:rsidRPr="00000071">
        <w:rPr>
          <w:rFonts w:ascii="Comic Sans MS" w:eastAsia="Times New Roman" w:hAnsi="Comic Sans MS"/>
          <w:color w:val="000000"/>
        </w:rPr>
        <w:t>Connect to the blade's console through the iLO.</w:t>
      </w:r>
      <w:r w:rsidRPr="00000071">
        <w:rPr>
          <w:rFonts w:ascii="Comic Sans MS" w:hAnsi="Comic Sans MS"/>
          <w:color w:val="000000"/>
        </w:rPr>
        <w:t> </w:t>
      </w:r>
    </w:p>
    <w:p w:rsidR="00B94443" w:rsidRPr="00000071" w:rsidRDefault="0012198C" w:rsidP="001E680A">
      <w:pPr>
        <w:numPr>
          <w:ilvl w:val="1"/>
          <w:numId w:val="12"/>
        </w:numPr>
        <w:ind w:left="1089"/>
        <w:textAlignment w:val="center"/>
        <w:rPr>
          <w:rFonts w:ascii="Comic Sans MS" w:hAnsi="Comic Sans MS"/>
          <w:color w:val="000000"/>
        </w:rPr>
      </w:pPr>
      <w:r w:rsidRPr="00000071">
        <w:rPr>
          <w:rFonts w:ascii="Comic Sans MS" w:eastAsia="Times New Roman" w:hAnsi="Comic Sans MS"/>
          <w:color w:val="000000"/>
        </w:rPr>
        <w:t>Install FC HBA in the blade server.</w:t>
      </w:r>
      <w:r w:rsidRPr="00000071">
        <w:rPr>
          <w:rFonts w:ascii="Comic Sans MS" w:hAnsi="Comic Sans MS"/>
          <w:color w:val="000000"/>
        </w:rPr>
        <w:t> </w:t>
      </w:r>
    </w:p>
    <w:p w:rsidR="00B94443" w:rsidRPr="00000071" w:rsidRDefault="0012198C" w:rsidP="001E680A">
      <w:pPr>
        <w:numPr>
          <w:ilvl w:val="1"/>
          <w:numId w:val="13"/>
        </w:numPr>
        <w:ind w:left="1089"/>
        <w:textAlignment w:val="center"/>
        <w:rPr>
          <w:rFonts w:ascii="Comic Sans MS" w:eastAsia="Times New Roman" w:hAnsi="Comic Sans MS"/>
          <w:color w:val="000000"/>
        </w:rPr>
      </w:pPr>
      <w:r w:rsidRPr="00000071">
        <w:rPr>
          <w:rFonts w:ascii="Comic Sans MS" w:eastAsia="Times New Roman" w:hAnsi="Comic Sans MS"/>
          <w:color w:val="000000"/>
        </w:rPr>
        <w:t>Install Windows Server 2012 R2 with GUI.</w:t>
      </w:r>
    </w:p>
    <w:p w:rsidR="00B94443" w:rsidRDefault="0012198C" w:rsidP="00000071">
      <w:pPr>
        <w:pStyle w:val="Heading1"/>
      </w:pPr>
      <w:bookmarkStart w:id="12" w:name="_Toc472762732"/>
      <w:r>
        <w:t>2. Second set of steps</w:t>
      </w:r>
      <w:bookmarkEnd w:id="12"/>
    </w:p>
    <w:p w:rsidR="00383787" w:rsidRDefault="006E7961" w:rsidP="001E680A">
      <w:pPr>
        <w:pStyle w:val="NormalWeb"/>
        <w:numPr>
          <w:ilvl w:val="0"/>
          <w:numId w:val="81"/>
        </w:numPr>
        <w:spacing w:before="0" w:beforeAutospacing="0" w:after="0" w:afterAutospacing="0"/>
        <w:rPr>
          <w:rFonts w:ascii="Comic Sans MS" w:hAnsi="Comic Sans MS"/>
        </w:rPr>
      </w:pPr>
      <w:hyperlink w:anchor="_2.1_Capacity_impact" w:history="1">
        <w:r w:rsidR="0012198C" w:rsidRPr="006E7961">
          <w:rPr>
            <w:rStyle w:val="Hyperlink"/>
            <w:rFonts w:ascii="Comic Sans MS" w:hAnsi="Comic Sans MS"/>
          </w:rPr>
          <w:t>Capacity impact of Vraid and DG Protection Level</w:t>
        </w:r>
      </w:hyperlink>
    </w:p>
    <w:p w:rsidR="00383787" w:rsidRDefault="006E7961" w:rsidP="001E680A">
      <w:pPr>
        <w:pStyle w:val="NormalWeb"/>
        <w:numPr>
          <w:ilvl w:val="0"/>
          <w:numId w:val="81"/>
        </w:numPr>
        <w:spacing w:before="0" w:beforeAutospacing="0" w:after="0" w:afterAutospacing="0"/>
        <w:rPr>
          <w:rFonts w:ascii="Comic Sans MS" w:hAnsi="Comic Sans MS"/>
        </w:rPr>
      </w:pPr>
      <w:hyperlink w:anchor="_2.2_Host_Registration" w:history="1">
        <w:r w:rsidR="0012198C" w:rsidRPr="006E7961">
          <w:rPr>
            <w:rStyle w:val="Hyperlink"/>
            <w:rFonts w:ascii="Comic Sans MS" w:hAnsi="Comic Sans MS"/>
          </w:rPr>
          <w:t>Host Registration</w:t>
        </w:r>
      </w:hyperlink>
    </w:p>
    <w:p w:rsidR="00383787" w:rsidRPr="00383787" w:rsidRDefault="009F4410" w:rsidP="001E680A">
      <w:pPr>
        <w:pStyle w:val="NormalWeb"/>
        <w:numPr>
          <w:ilvl w:val="0"/>
          <w:numId w:val="81"/>
        </w:numPr>
        <w:spacing w:before="0" w:beforeAutospacing="0" w:after="0" w:afterAutospacing="0"/>
        <w:rPr>
          <w:rStyle w:val="Hyperlink"/>
          <w:rFonts w:ascii="Comic Sans MS" w:hAnsi="Comic Sans MS"/>
          <w:color w:val="auto"/>
          <w:u w:val="none"/>
        </w:rPr>
      </w:pPr>
      <w:hyperlink w:anchor="_2.3_Virtual_Disk" w:history="1">
        <w:r w:rsidR="0012198C" w:rsidRPr="00383787">
          <w:rPr>
            <w:rStyle w:val="Hyperlink"/>
            <w:rFonts w:ascii="Comic Sans MS" w:hAnsi="Comic Sans MS"/>
          </w:rPr>
          <w:t>Virtual Disk Creation</w:t>
        </w:r>
      </w:hyperlink>
    </w:p>
    <w:p w:rsidR="00383787" w:rsidRPr="00383787" w:rsidRDefault="009F4410" w:rsidP="001E680A">
      <w:pPr>
        <w:pStyle w:val="NormalWeb"/>
        <w:numPr>
          <w:ilvl w:val="0"/>
          <w:numId w:val="81"/>
        </w:numPr>
        <w:spacing w:before="0" w:beforeAutospacing="0" w:after="0" w:afterAutospacing="0"/>
        <w:rPr>
          <w:rStyle w:val="Hyperlink"/>
          <w:rFonts w:ascii="Comic Sans MS" w:hAnsi="Comic Sans MS"/>
          <w:color w:val="auto"/>
          <w:u w:val="none"/>
        </w:rPr>
      </w:pPr>
      <w:hyperlink w:anchor="_2.4_Discovery_and" w:history="1">
        <w:r w:rsidR="0012198C" w:rsidRPr="00383787">
          <w:rPr>
            <w:rStyle w:val="Hyperlink"/>
            <w:rFonts w:ascii="Comic Sans MS" w:hAnsi="Comic Sans MS"/>
          </w:rPr>
          <w:t>Dis</w:t>
        </w:r>
        <w:r w:rsidR="0012198C" w:rsidRPr="00383787">
          <w:rPr>
            <w:rStyle w:val="Hyperlink"/>
            <w:rFonts w:ascii="Comic Sans MS" w:hAnsi="Comic Sans MS"/>
          </w:rPr>
          <w:t>c</w:t>
        </w:r>
        <w:r w:rsidR="0012198C" w:rsidRPr="00383787">
          <w:rPr>
            <w:rStyle w:val="Hyperlink"/>
            <w:rFonts w:ascii="Comic Sans MS" w:hAnsi="Comic Sans MS"/>
          </w:rPr>
          <w:t>ove</w:t>
        </w:r>
        <w:r w:rsidR="0012198C" w:rsidRPr="00383787">
          <w:rPr>
            <w:rStyle w:val="Hyperlink"/>
            <w:rFonts w:ascii="Comic Sans MS" w:hAnsi="Comic Sans MS"/>
          </w:rPr>
          <w:t>r</w:t>
        </w:r>
        <w:r w:rsidR="0012198C" w:rsidRPr="00383787">
          <w:rPr>
            <w:rStyle w:val="Hyperlink"/>
            <w:rFonts w:ascii="Comic Sans MS" w:hAnsi="Comic Sans MS"/>
          </w:rPr>
          <w:t>y and Multipathing</w:t>
        </w:r>
      </w:hyperlink>
    </w:p>
    <w:p w:rsidR="00383787" w:rsidRDefault="00D6559B" w:rsidP="001E680A">
      <w:pPr>
        <w:pStyle w:val="NormalWeb"/>
        <w:numPr>
          <w:ilvl w:val="0"/>
          <w:numId w:val="81"/>
        </w:numPr>
        <w:spacing w:before="0" w:beforeAutospacing="0" w:after="0" w:afterAutospacing="0"/>
        <w:rPr>
          <w:rFonts w:ascii="Comic Sans MS" w:hAnsi="Comic Sans MS"/>
        </w:rPr>
      </w:pPr>
      <w:hyperlink w:anchor="_2.5_Performance:_Vraid5" w:history="1">
        <w:r w:rsidR="0012198C" w:rsidRPr="00D6559B">
          <w:rPr>
            <w:rStyle w:val="Hyperlink"/>
            <w:rFonts w:ascii="Comic Sans MS" w:hAnsi="Comic Sans MS"/>
          </w:rPr>
          <w:t>Performance: Vraid5</w:t>
        </w:r>
      </w:hyperlink>
    </w:p>
    <w:p w:rsidR="00383787" w:rsidRDefault="00D6559B" w:rsidP="001E680A">
      <w:pPr>
        <w:pStyle w:val="NormalWeb"/>
        <w:numPr>
          <w:ilvl w:val="0"/>
          <w:numId w:val="81"/>
        </w:numPr>
        <w:spacing w:before="0" w:beforeAutospacing="0" w:after="0" w:afterAutospacing="0"/>
        <w:rPr>
          <w:rFonts w:ascii="Comic Sans MS" w:hAnsi="Comic Sans MS"/>
        </w:rPr>
      </w:pPr>
      <w:hyperlink w:anchor="_2.6_Performance:_Vraid0" w:history="1">
        <w:r w:rsidR="0012198C" w:rsidRPr="00D6559B">
          <w:rPr>
            <w:rStyle w:val="Hyperlink"/>
            <w:rFonts w:ascii="Comic Sans MS" w:hAnsi="Comic Sans MS"/>
          </w:rPr>
          <w:t>Performan</w:t>
        </w:r>
        <w:r w:rsidR="0012198C" w:rsidRPr="00D6559B">
          <w:rPr>
            <w:rStyle w:val="Hyperlink"/>
            <w:rFonts w:ascii="Comic Sans MS" w:hAnsi="Comic Sans MS"/>
          </w:rPr>
          <w:t>c</w:t>
        </w:r>
        <w:r w:rsidR="0012198C" w:rsidRPr="00D6559B">
          <w:rPr>
            <w:rStyle w:val="Hyperlink"/>
            <w:rFonts w:ascii="Comic Sans MS" w:hAnsi="Comic Sans MS"/>
          </w:rPr>
          <w:t>e: Vraid0</w:t>
        </w:r>
      </w:hyperlink>
    </w:p>
    <w:p w:rsidR="00383787" w:rsidRDefault="00D6559B" w:rsidP="001E680A">
      <w:pPr>
        <w:pStyle w:val="NormalWeb"/>
        <w:numPr>
          <w:ilvl w:val="0"/>
          <w:numId w:val="81"/>
        </w:numPr>
        <w:spacing w:before="0" w:beforeAutospacing="0" w:after="0" w:afterAutospacing="0"/>
        <w:rPr>
          <w:rFonts w:ascii="Comic Sans MS" w:hAnsi="Comic Sans MS"/>
        </w:rPr>
      </w:pPr>
      <w:hyperlink w:anchor="_2.7_Performance:_Vraid1" w:history="1">
        <w:r w:rsidR="0012198C" w:rsidRPr="00D6559B">
          <w:rPr>
            <w:rStyle w:val="Hyperlink"/>
            <w:rFonts w:ascii="Comic Sans MS" w:hAnsi="Comic Sans MS"/>
          </w:rPr>
          <w:t>Performance: Vraid1</w:t>
        </w:r>
      </w:hyperlink>
      <w:bookmarkStart w:id="13" w:name="_2.1_Capacity_impact"/>
      <w:bookmarkEnd w:id="13"/>
    </w:p>
    <w:p w:rsidR="00B94443" w:rsidRDefault="00000071" w:rsidP="00383787">
      <w:pPr>
        <w:pStyle w:val="Heading2"/>
      </w:pPr>
      <w:bookmarkStart w:id="14" w:name="_Toc472762733"/>
      <w:r>
        <w:lastRenderedPageBreak/>
        <w:t>2.</w:t>
      </w:r>
      <w:r w:rsidR="0012198C">
        <w:t>1 Capacity impact of Vraid and DG Protection Level</w:t>
      </w:r>
      <w:bookmarkEnd w:id="14"/>
    </w:p>
    <w:p w:rsidR="00B94443" w:rsidRPr="00D6559B" w:rsidRDefault="0012198C">
      <w:pPr>
        <w:pStyle w:val="NormalWeb"/>
        <w:spacing w:before="0" w:beforeAutospacing="0" w:after="0" w:afterAutospacing="0"/>
        <w:rPr>
          <w:rFonts w:ascii="Comic Sans MS" w:hAnsi="Comic Sans MS"/>
          <w:color w:val="000000"/>
        </w:rPr>
      </w:pPr>
      <w:r w:rsidRPr="00D6559B">
        <w:rPr>
          <w:rFonts w:ascii="Comic Sans MS" w:hAnsi="Comic Sans MS"/>
          <w:b/>
          <w:bCs/>
          <w:color w:val="000000"/>
        </w:rPr>
        <w:t>Reading</w:t>
      </w:r>
    </w:p>
    <w:p w:rsidR="00B94443" w:rsidRDefault="0012198C">
      <w:pPr>
        <w:pStyle w:val="NormalWeb"/>
        <w:spacing w:before="0" w:beforeAutospacing="0" w:after="0" w:afterAutospacing="0"/>
        <w:rPr>
          <w:rFonts w:ascii="Comic Sans MS" w:hAnsi="Comic Sans MS"/>
          <w:color w:val="000000"/>
        </w:rPr>
      </w:pPr>
      <w:r>
        <w:rPr>
          <w:rFonts w:ascii="Comic Sans MS" w:hAnsi="Comic Sans MS"/>
          <w:color w:val="000000"/>
        </w:rPr>
        <w:t>(a) Pages 5,6 of the document titled "Best Practices - HP StorageWorks 4400-6400-8400 Enterprise Virtual Array Configuration.pdf"</w:t>
      </w:r>
    </w:p>
    <w:p w:rsidR="00B94443" w:rsidRDefault="0012198C">
      <w:pPr>
        <w:pStyle w:val="NormalWeb"/>
        <w:spacing w:before="0" w:beforeAutospacing="0" w:after="0" w:afterAutospacing="0"/>
        <w:rPr>
          <w:rFonts w:ascii="Comic Sans MS" w:hAnsi="Comic Sans MS"/>
          <w:color w:val="000000"/>
        </w:rPr>
      </w:pPr>
      <w:r>
        <w:rPr>
          <w:rFonts w:ascii="Comic Sans MS" w:hAnsi="Comic Sans MS"/>
          <w:color w:val="000000"/>
        </w:rPr>
        <w:t>(b) Pages 148,149 of the document titled "Integrating and Managing HP BladeSystem Solutions.pdf"</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12198C" w:rsidP="001E680A">
      <w:pPr>
        <w:numPr>
          <w:ilvl w:val="0"/>
          <w:numId w:val="14"/>
        </w:numPr>
        <w:ind w:left="540"/>
        <w:textAlignment w:val="center"/>
        <w:rPr>
          <w:rFonts w:ascii="Comic Sans MS" w:eastAsia="Times New Roman" w:hAnsi="Comic Sans MS"/>
          <w:color w:val="000000"/>
        </w:rPr>
      </w:pPr>
      <w:r>
        <w:rPr>
          <w:rFonts w:ascii="Comic Sans MS" w:eastAsia="Times New Roman" w:hAnsi="Comic Sans MS"/>
          <w:color w:val="000000"/>
        </w:rPr>
        <w:t>For each of the snips shown, determine the disk group protection level.</w:t>
      </w:r>
    </w:p>
    <w:p w:rsidR="00B94443" w:rsidRDefault="0012198C">
      <w:pPr>
        <w:pStyle w:val="NormalWeb"/>
        <w:spacing w:before="0" w:beforeAutospacing="0" w:after="0" w:afterAutospacing="0"/>
        <w:ind w:left="540"/>
        <w:rPr>
          <w:rFonts w:ascii="Comic Sans MS" w:hAnsi="Comic Sans MS"/>
          <w:color w:val="000000"/>
        </w:rPr>
      </w:pPr>
      <w:r>
        <w:rPr>
          <w:rFonts w:ascii="Comic Sans MS" w:hAnsi="Comic Sans MS"/>
          <w:color w:val="000000"/>
        </w:rPr>
        <w:t> </w:t>
      </w:r>
    </w:p>
    <w:p w:rsidR="00B94443" w:rsidRDefault="0012198C" w:rsidP="001E680A">
      <w:pPr>
        <w:numPr>
          <w:ilvl w:val="0"/>
          <w:numId w:val="15"/>
        </w:numPr>
        <w:ind w:left="540"/>
        <w:textAlignment w:val="center"/>
        <w:rPr>
          <w:rFonts w:ascii="Comic Sans MS" w:eastAsia="Times New Roman" w:hAnsi="Comic Sans MS"/>
          <w:color w:val="000000"/>
        </w:rPr>
      </w:pPr>
      <w:r>
        <w:rPr>
          <w:rFonts w:ascii="Comic Sans MS" w:eastAsia="Times New Roman" w:hAnsi="Comic Sans MS"/>
          <w:color w:val="000000"/>
        </w:rPr>
        <w:t>By comparing the Vraid5 capacity with the Vraid0 capacity shown in each snip, derive the number of strips of data which the XCS firmware uses to compute the parity strip.</w:t>
      </w:r>
    </w:p>
    <w:p w:rsidR="00B94443" w:rsidRDefault="0012198C">
      <w:pPr>
        <w:pStyle w:val="NormalWeb"/>
        <w:spacing w:before="0" w:beforeAutospacing="0" w:after="0" w:afterAutospacing="0"/>
        <w:rPr>
          <w:rFonts w:ascii="Comic Sans MS" w:hAnsi="Comic Sans MS"/>
          <w:color w:val="000000"/>
        </w:rPr>
      </w:pPr>
      <w:r>
        <w:rPr>
          <w:rFonts w:ascii="Comic Sans MS" w:hAnsi="Comic Sans MS"/>
          <w:color w:val="000000"/>
        </w:rPr>
        <w:t> </w:t>
      </w:r>
    </w:p>
    <w:p w:rsidR="00B94443" w:rsidRDefault="0012198C">
      <w:pPr>
        <w:pStyle w:val="NormalWeb"/>
        <w:spacing w:before="0" w:beforeAutospacing="0" w:after="0" w:afterAutospacing="0"/>
        <w:rPr>
          <w:rFonts w:ascii="Comic Sans MS" w:hAnsi="Comic Sans MS"/>
          <w:color w:val="000000"/>
        </w:rPr>
      </w:pPr>
      <w:r>
        <w:rPr>
          <w:rFonts w:ascii="Comic Sans MS" w:hAnsi="Comic Sans MS"/>
          <w:color w:val="000000"/>
        </w:rPr>
        <w:t> </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noProof/>
          <w:color w:val="000000"/>
          <w:sz w:val="22"/>
          <w:szCs w:val="22"/>
        </w:rPr>
        <w:drawing>
          <wp:inline distT="0" distB="0" distL="0" distR="0">
            <wp:extent cx="5267325" cy="1476375"/>
            <wp:effectExtent l="0" t="0" r="9525" b="9525"/>
            <wp:docPr id="7" name="Picture 7" descr="Machine generated alternative text:&#10;Tot* &#10;A r location level O % &#10;This disk group is &#10;(estn&amp;d) &#10;vraido 1634 &#10;vraidl: 8160B &#10;vrai•s: 130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Tot* &#10;A r location level O % &#10;This disk group is &#10;(estn&amp;d) &#10;vraido 1634 &#10;vraidl: 8160B &#10;vrai•s: 1307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1476375"/>
                    </a:xfrm>
                    <a:prstGeom prst="rect">
                      <a:avLst/>
                    </a:prstGeom>
                    <a:noFill/>
                    <a:ln>
                      <a:noFill/>
                    </a:ln>
                  </pic:spPr>
                </pic:pic>
              </a:graphicData>
            </a:graphic>
          </wp:inline>
        </w:drawing>
      </w:r>
    </w:p>
    <w:p w:rsidR="00B94443" w:rsidRDefault="0012198C" w:rsidP="00D6559B">
      <w:pPr>
        <w:pStyle w:val="NormalWeb"/>
        <w:spacing w:before="0" w:beforeAutospacing="0" w:after="0" w:afterAutospacing="0"/>
        <w:jc w:val="center"/>
        <w:rPr>
          <w:rFonts w:ascii="Comic Sans MS" w:hAnsi="Comic Sans MS"/>
          <w:color w:val="000000"/>
        </w:rPr>
      </w:pPr>
      <w:r>
        <w:rPr>
          <w:rFonts w:ascii="Comic Sans MS" w:hAnsi="Comic Sans MS"/>
          <w:color w:val="000000"/>
          <w:u w:val="single"/>
        </w:rPr>
        <w:t>Snip 1</w:t>
      </w:r>
    </w:p>
    <w:p w:rsidR="00B94443" w:rsidRDefault="0012198C">
      <w:pPr>
        <w:rPr>
          <w:rFonts w:ascii="Comic Sans MS" w:eastAsia="Times New Roman" w:hAnsi="Comic Sans MS"/>
          <w:color w:val="000000"/>
          <w:sz w:val="22"/>
          <w:szCs w:val="22"/>
        </w:rPr>
      </w:pPr>
      <w:r>
        <w:rPr>
          <w:rFonts w:ascii="Comic Sans MS" w:eastAsia="Times New Roman" w:hAnsi="Comic Sans MS"/>
          <w:noProof/>
          <w:color w:val="000000"/>
          <w:sz w:val="22"/>
          <w:szCs w:val="22"/>
        </w:rPr>
        <w:drawing>
          <wp:inline distT="0" distB="0" distL="0" distR="0">
            <wp:extent cx="5267325" cy="1485900"/>
            <wp:effectExtent l="0" t="0" r="9525" b="0"/>
            <wp:docPr id="8" name="Picture 8" descr="Machine generated alternative text:&#10;go los &#10;go Ego L &#10;go ogg &#10;go LgeL &#10;(papw!lsa) &#10;papoolle dnoa5 sul &#10;go sgeL &#10;u0!E0011F &#10;:paE0011F &#10;:le101 &#10;Aaewwns &#10;Avoede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go los &#10;go Ego L &#10;go ogg &#10;go LgeL &#10;(papw!lsa) &#10;papoolle dnoa5 sul &#10;go sgeL &#10;u0!E0011F &#10;:paE0011F &#10;:le101 &#10;Aaewwns &#10;Avoedeo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485900"/>
                    </a:xfrm>
                    <a:prstGeom prst="rect">
                      <a:avLst/>
                    </a:prstGeom>
                    <a:noFill/>
                    <a:ln>
                      <a:noFill/>
                    </a:ln>
                  </pic:spPr>
                </pic:pic>
              </a:graphicData>
            </a:graphic>
          </wp:inline>
        </w:drawing>
      </w:r>
    </w:p>
    <w:p w:rsidR="00B94443" w:rsidRDefault="0012198C" w:rsidP="00D6559B">
      <w:pPr>
        <w:pStyle w:val="NormalWeb"/>
        <w:spacing w:before="0" w:beforeAutospacing="0" w:after="0" w:afterAutospacing="0"/>
        <w:jc w:val="center"/>
        <w:rPr>
          <w:rFonts w:ascii="Comic Sans MS" w:hAnsi="Comic Sans MS"/>
          <w:color w:val="000000"/>
        </w:rPr>
      </w:pPr>
      <w:r>
        <w:rPr>
          <w:rFonts w:ascii="Comic Sans MS" w:hAnsi="Comic Sans MS"/>
          <w:color w:val="000000"/>
          <w:u w:val="single"/>
        </w:rPr>
        <w:t>Snip 2</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12198C">
      <w:pPr>
        <w:rPr>
          <w:rFonts w:ascii="Comic Sans MS" w:eastAsia="Times New Roman" w:hAnsi="Comic Sans MS"/>
          <w:color w:val="000000"/>
          <w:sz w:val="22"/>
          <w:szCs w:val="22"/>
        </w:rPr>
      </w:pPr>
      <w:r>
        <w:rPr>
          <w:rFonts w:ascii="Comic Sans MS" w:eastAsia="Times New Roman" w:hAnsi="Comic Sans MS"/>
          <w:noProof/>
          <w:color w:val="000000"/>
          <w:sz w:val="22"/>
          <w:szCs w:val="22"/>
        </w:rPr>
        <w:drawing>
          <wp:inline distT="0" distB="0" distL="0" distR="0">
            <wp:extent cx="5276850" cy="1504950"/>
            <wp:effectExtent l="0" t="0" r="0" b="0"/>
            <wp:docPr id="9" name="Picture 9" descr="Machine generated alternative text:&#10;Capacity &#10;Summary &#10;Total: &#10;Allocated: &#10;Allocation level: &#10;logl Ga &#10;This disk group is 0% allocated &#10;Available (estimated) &#10;VraidO: &#10;Vraidl: &#10;VraidS: &#10;VraidE: &#10;1088 Ga &#10;543 Ga &#10;870 Ga &#10;725 G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Capacity &#10;Summary &#10;Total: &#10;Allocated: &#10;Allocation level: &#10;logl Ga &#10;This disk group is 0% allocated &#10;Available (estimated) &#10;VraidO: &#10;Vraidl: &#10;VraidS: &#10;VraidE: &#10;1088 Ga &#10;543 Ga &#10;870 Ga &#10;725 G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504950"/>
                    </a:xfrm>
                    <a:prstGeom prst="rect">
                      <a:avLst/>
                    </a:prstGeom>
                    <a:noFill/>
                    <a:ln>
                      <a:noFill/>
                    </a:ln>
                  </pic:spPr>
                </pic:pic>
              </a:graphicData>
            </a:graphic>
          </wp:inline>
        </w:drawing>
      </w:r>
    </w:p>
    <w:p w:rsidR="00B94443" w:rsidRDefault="0012198C" w:rsidP="00D6559B">
      <w:pPr>
        <w:pStyle w:val="NormalWeb"/>
        <w:spacing w:before="0" w:beforeAutospacing="0" w:after="0" w:afterAutospacing="0"/>
        <w:jc w:val="center"/>
        <w:rPr>
          <w:rFonts w:ascii="Comic Sans MS" w:hAnsi="Comic Sans MS"/>
          <w:color w:val="000000"/>
        </w:rPr>
      </w:pPr>
      <w:r>
        <w:rPr>
          <w:rFonts w:ascii="Comic Sans MS" w:hAnsi="Comic Sans MS"/>
          <w:color w:val="000000"/>
          <w:u w:val="single"/>
        </w:rPr>
        <w:t>Snip 3</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12198C" w:rsidP="00D15C9D">
      <w:pPr>
        <w:pStyle w:val="Heading2"/>
      </w:pPr>
      <w:bookmarkStart w:id="15" w:name="_2.2_Host_Registration"/>
      <w:bookmarkStart w:id="16" w:name="_Toc472762734"/>
      <w:bookmarkEnd w:id="15"/>
      <w:r>
        <w:lastRenderedPageBreak/>
        <w:t>2.</w:t>
      </w:r>
      <w:r w:rsidR="00D15C9D">
        <w:t>2</w:t>
      </w:r>
      <w:r>
        <w:t xml:space="preserve"> Host Registration</w:t>
      </w:r>
      <w:bookmarkEnd w:id="16"/>
    </w:p>
    <w:p w:rsidR="00B94443" w:rsidRPr="00D15C9D" w:rsidRDefault="0012198C">
      <w:pPr>
        <w:pStyle w:val="NormalWeb"/>
        <w:spacing w:before="0" w:beforeAutospacing="0" w:after="0" w:afterAutospacing="0"/>
        <w:rPr>
          <w:rFonts w:ascii="Comic Sans MS" w:hAnsi="Comic Sans MS"/>
          <w:color w:val="000000"/>
        </w:rPr>
      </w:pPr>
      <w:r>
        <w:rPr>
          <w:rFonts w:ascii="Comic Sans MS" w:hAnsi="Comic Sans MS"/>
          <w:color w:val="000000"/>
          <w:sz w:val="22"/>
          <w:szCs w:val="22"/>
        </w:rPr>
        <w:t> </w:t>
      </w:r>
      <w:r w:rsidRPr="00D15C9D">
        <w:rPr>
          <w:rFonts w:ascii="Comic Sans MS" w:hAnsi="Comic Sans MS"/>
          <w:color w:val="000000"/>
        </w:rPr>
        <w:t>To present storage capacity from a storage system to hosts in a SAN, the hosts must be registered with the storage system.</w:t>
      </w:r>
    </w:p>
    <w:p w:rsidR="00B94443" w:rsidRPr="00D15C9D" w:rsidRDefault="0012198C">
      <w:pPr>
        <w:pStyle w:val="NormalWeb"/>
        <w:spacing w:before="0" w:beforeAutospacing="0" w:after="0" w:afterAutospacing="0"/>
        <w:rPr>
          <w:rFonts w:ascii="Comic Sans MS" w:hAnsi="Comic Sans MS"/>
          <w:color w:val="000000"/>
        </w:rPr>
      </w:pPr>
      <w:r w:rsidRPr="00D15C9D">
        <w:rPr>
          <w:rFonts w:ascii="Comic Sans MS" w:hAnsi="Comic Sans MS"/>
          <w:color w:val="000000"/>
        </w:rPr>
        <w:t> </w:t>
      </w:r>
    </w:p>
    <w:p w:rsidR="00B94443" w:rsidRPr="00D15C9D" w:rsidRDefault="0012198C">
      <w:pPr>
        <w:pStyle w:val="NormalWeb"/>
        <w:spacing w:before="0" w:beforeAutospacing="0" w:after="0" w:afterAutospacing="0"/>
        <w:rPr>
          <w:rFonts w:ascii="Comic Sans MS" w:hAnsi="Comic Sans MS"/>
          <w:color w:val="000000"/>
        </w:rPr>
      </w:pPr>
      <w:r w:rsidRPr="00D15C9D">
        <w:rPr>
          <w:rFonts w:ascii="Comic Sans MS" w:hAnsi="Comic Sans MS"/>
          <w:color w:val="000000"/>
        </w:rPr>
        <w:t>Use Command View EVA to register all hosts (all blades) with the storage system. Choose one of the hosts as a point of reference in order to carry out steps that test the storage. This host will be referred to as "your host" in future references.</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12198C" w:rsidP="00D15C9D">
      <w:pPr>
        <w:pStyle w:val="Heading3"/>
      </w:pPr>
      <w:bookmarkStart w:id="17" w:name="_Toc472762735"/>
      <w:r>
        <w:t>Configuration example: Registration of blade1</w:t>
      </w:r>
      <w:bookmarkEnd w:id="17"/>
    </w:p>
    <w:p w:rsidR="00D15C9D" w:rsidRPr="00D15C9D" w:rsidRDefault="00D15C9D" w:rsidP="00D15C9D"/>
    <w:p w:rsidR="00B94443" w:rsidRDefault="0012198C">
      <w:pPr>
        <w:rPr>
          <w:rFonts w:ascii="Comic Sans MS" w:eastAsia="Times New Roman" w:hAnsi="Comic Sans MS"/>
          <w:color w:val="000000"/>
          <w:sz w:val="22"/>
          <w:szCs w:val="22"/>
        </w:rPr>
      </w:pPr>
      <w:r>
        <w:rPr>
          <w:rFonts w:ascii="Comic Sans MS" w:eastAsia="Times New Roman" w:hAnsi="Comic Sans MS"/>
          <w:noProof/>
          <w:color w:val="000000"/>
          <w:sz w:val="22"/>
          <w:szCs w:val="22"/>
        </w:rPr>
        <w:drawing>
          <wp:inline distT="0" distB="0" distL="0" distR="0">
            <wp:extent cx="6330462" cy="3758712"/>
            <wp:effectExtent l="0" t="0" r="0" b="0"/>
            <wp:docPr id="10" name="Picture 10" descr="Machine generated alternative text:&#10;HP P6000 Command View Software - Mozilla Firef0N &#10;File Edit View History $ookmarks &#10;1001s Help &#10;HP PSOOO Command View Software &#10;localhost &#10;:23741SPoG1 &#10;user: &#10;err v e &#10;Google &#10;anagem nt Group: &#10;p &#10;r-r-r- &#10;4 &#10;HP StorageWorks 440„ &#10;BladeSystem Manage„ &#10;iSCSl &#10;oaD:130a18 &#10;FCoE &#10;5001-4380-02gF &#10;Custom mode &#10;(this system) &#10;HP PEDDD Command Vievv Sftvare &#10;Storage Systems &#10;Storage Network &#10;STORAGESYSTEMI &#10;Virtual Disks &#10;3 &#10;Vdisk2 S &#10;Hosts &#10;blade4 &#10;Disk Groups &#10;Default Disk Group &#10;Llngrouped Disks &#10;Data Replication &#10;Hardware &#10;iSCSl Devices &#10;Controller Enclosure &#10;Controller I &#10;Controller 2 &#10;Management Module &#10;Disk Enclosure I &#10;Hosts &#10;Add a Host &#10;Add Host &#10;Required ) &#10;asic Settings &#10;Manaaement &#10;Confirm Add Host &#10;Review your new host's main attributes and click Add Host to complete the addtion process &#10;Cancel &#10;New Host Attributes &#10;Name &#10;New Host HEA Ports &#10;Connection Type &#10;Fibre Channel &#10;Operating System &#10;Microsoft VMndows &#10;Total HEA Ports &#10;bladel &#10;Fibre channel &#10;5001-4380-02gF-35C2 &#10;Microsoft VMndows &#10;Name: &#10;Port &#10;Operating &#10;dvanced Settings &#10;Add the Host to These Storage Systems &#10;Name'VVorId VMde Name &#10;1 STORAGESYSTEMI (this system) &#10;5001-4380-025A-3E00 &#10;Port World VMde Name &#10;5001-4380-02gF &#10;Add to storage systems: &#10;17 &#10;STORAGESYSTEMI &#10;Host nameAP address: &#10;Comments: &#10;License Alerts: &#10;HP HP &quot;6000 command View, HP &quot;6000 Business copy and HP &quot;6000 conti &#10;valid license key configuration to be in compliance with the end-user-lice &#10;See online hel for more detai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HP P6000 Command View Software - Mozilla Firef0N &#10;File Edit View History $ookmarks &#10;1001s Help &#10;HP PSOOO Command View Software &#10;localhost &#10;:23741SPoG1 &#10;user: &#10;err v e &#10;Google &#10;anagem nt Group: &#10;p &#10;r-r-r- &#10;4 &#10;HP StorageWorks 440„ &#10;BladeSystem Manage„ &#10;iSCSl &#10;oaD:130a18 &#10;FCoE &#10;5001-4380-02gF &#10;Custom mode &#10;(this system) &#10;HP PEDDD Command Vievv Sftvare &#10;Storage Systems &#10;Storage Network &#10;STORAGESYSTEMI &#10;Virtual Disks &#10;3 &#10;Vdisk2 S &#10;Hosts &#10;blade4 &#10;Disk Groups &#10;Default Disk Group &#10;Llngrouped Disks &#10;Data Replication &#10;Hardware &#10;iSCSl Devices &#10;Controller Enclosure &#10;Controller I &#10;Controller 2 &#10;Management Module &#10;Disk Enclosure I &#10;Hosts &#10;Add a Host &#10;Add Host &#10;Required ) &#10;asic Settings &#10;Manaaement &#10;Confirm Add Host &#10;Review your new host's main attributes and click Add Host to complete the addtion process &#10;Cancel &#10;New Host Attributes &#10;Name &#10;New Host HEA Ports &#10;Connection Type &#10;Fibre Channel &#10;Operating System &#10;Microsoft VMndows &#10;Total HEA Ports &#10;bladel &#10;Fibre channel &#10;5001-4380-02gF-35C2 &#10;Microsoft VMndows &#10;Name: &#10;Port &#10;Operating &#10;dvanced Settings &#10;Add the Host to These Storage Systems &#10;Name'VVorId VMde Name &#10;1 STORAGESYSTEMI (this system) &#10;5001-4380-025A-3E00 &#10;Port World VMde Name &#10;5001-4380-02gF &#10;Add to storage systems: &#10;17 &#10;STORAGESYSTEMI &#10;Host nameAP address: &#10;Comments: &#10;License Alerts: &#10;HP HP &quot;6000 command View, HP &quot;6000 Business copy and HP &quot;6000 conti &#10;valid license key configuration to be in compliance with the end-user-lice &#10;See online hel for more detail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5093" cy="3767399"/>
                    </a:xfrm>
                    <a:prstGeom prst="rect">
                      <a:avLst/>
                    </a:prstGeom>
                    <a:noFill/>
                    <a:ln>
                      <a:noFill/>
                    </a:ln>
                  </pic:spPr>
                </pic:pic>
              </a:graphicData>
            </a:graphic>
          </wp:inline>
        </w:drawing>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12198C">
      <w:pPr>
        <w:rPr>
          <w:rFonts w:ascii="Comic Sans MS" w:eastAsia="Times New Roman" w:hAnsi="Comic Sans MS"/>
          <w:color w:val="000000"/>
          <w:sz w:val="22"/>
          <w:szCs w:val="22"/>
        </w:rPr>
      </w:pPr>
      <w:r>
        <w:rPr>
          <w:rFonts w:ascii="Comic Sans MS" w:eastAsia="Times New Roman" w:hAnsi="Comic Sans MS"/>
          <w:noProof/>
          <w:color w:val="000000"/>
          <w:sz w:val="22"/>
          <w:szCs w:val="22"/>
        </w:rPr>
        <w:lastRenderedPageBreak/>
        <w:drawing>
          <wp:inline distT="0" distB="0" distL="0" distR="0">
            <wp:extent cx="6057900" cy="3596878"/>
            <wp:effectExtent l="0" t="0" r="0" b="3810"/>
            <wp:docPr id="11" name="Picture 11" descr="Machine generated alternative text:&#10;HP P6000 Command View Software - Mozilla Firef0N &#10;File Edit View History $ookmarks &#10;1001s Help &#10;HP PSOOO Command View Software &#10;localhost &#10;:23741SPoG1 &#10;user: &#10;err v e &#10;Google &#10;anagem t Group: &#10;p &#10;r-r-r- &#10;4 &#10;HP StorageWorks 440„ &#10;BladeSystem Manage„ &#10;oaD:130a18 &#10;HP PEDDD Command Vievv Sftvare &#10;Storage Systems &#10;Storage Network &#10;STORAGESYSTEMI &#10;Virtual Disks &#10;3 &#10;Vdisk2 S &#10;Hosts &#10;bladel &#10;blade4 &#10;Disk Groups &#10;Default Disk Group &#10;Llngrouped Disks &#10;Data Replication &#10;Hardware &#10;iSCSl Devices &#10;Controller Enclosure &#10;Controller I &#10;Controller 2 &#10;Management Module &#10;Disk Enclosure I &#10;Hosts &#10;Add Host Results &#10;The results of your Add Host request are shown belovw &#10;New host name: bladel &#10;Successful Operations &#10;Manaaement &#10;Host Port &#10;5001-4380-02gF &#10;5001-4380-02gF &#10;Status &#10;Host and port addecL &#10;Port added to host &#10;O &#10;O &#10;Storage System &#10;N am enwm &#10;STORAGESYSTEMI &#10;5001-4380-025A-3E00 &#10;STORAGESYSTEMI &#10;5001-4380-025A-3E00 &#10;License Alerts: &#10;HP HP P6000 Command View, HP P6000 Business Copy and HP P6000 Continuous Access require a &#10;valid license key configuration to be in compliance with the end-user-license-agreement (EULA). &#10;See online help for more details. &#10;The Instant-On license for this system expires on 4 Apr 2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HP P6000 Command View Software - Mozilla Firef0N &#10;File Edit View History $ookmarks &#10;1001s Help &#10;HP PSOOO Command View Software &#10;localhost &#10;:23741SPoG1 &#10;user: &#10;err v e &#10;Google &#10;anagem t Group: &#10;p &#10;r-r-r- &#10;4 &#10;HP StorageWorks 440„ &#10;BladeSystem Manage„ &#10;oaD:130a18 &#10;HP PEDDD Command Vievv Sftvare &#10;Storage Systems &#10;Storage Network &#10;STORAGESYSTEMI &#10;Virtual Disks &#10;3 &#10;Vdisk2 S &#10;Hosts &#10;bladel &#10;blade4 &#10;Disk Groups &#10;Default Disk Group &#10;Llngrouped Disks &#10;Data Replication &#10;Hardware &#10;iSCSl Devices &#10;Controller Enclosure &#10;Controller I &#10;Controller 2 &#10;Management Module &#10;Disk Enclosure I &#10;Hosts &#10;Add Host Results &#10;The results of your Add Host request are shown belovw &#10;New host name: bladel &#10;Successful Operations &#10;Manaaement &#10;Host Port &#10;5001-4380-02gF &#10;5001-4380-02gF &#10;Status &#10;Host and port addecL &#10;Port added to host &#10;O &#10;O &#10;Storage System &#10;N am enwm &#10;STORAGESYSTEMI &#10;5001-4380-025A-3E00 &#10;STORAGESYSTEMI &#10;5001-4380-025A-3E00 &#10;License Alerts: &#10;HP HP P6000 Command View, HP P6000 Business Copy and HP P6000 Continuous Access require a &#10;valid license key configuration to be in compliance with the end-user-license-agreement (EULA). &#10;See online help for more details. &#10;The Instant-On license for this system expires on 4 Apr 2015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2828" cy="3605742"/>
                    </a:xfrm>
                    <a:prstGeom prst="rect">
                      <a:avLst/>
                    </a:prstGeom>
                    <a:noFill/>
                    <a:ln>
                      <a:noFill/>
                    </a:ln>
                  </pic:spPr>
                </pic:pic>
              </a:graphicData>
            </a:graphic>
          </wp:inline>
        </w:drawing>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D15C9D" w:rsidP="00F247A5">
      <w:pPr>
        <w:pStyle w:val="Heading2"/>
      </w:pPr>
      <w:bookmarkStart w:id="18" w:name="_2.3_Virtual_Disk"/>
      <w:bookmarkStart w:id="19" w:name="_Toc472762736"/>
      <w:bookmarkEnd w:id="18"/>
      <w:r>
        <w:t>2.</w:t>
      </w:r>
      <w:r w:rsidR="0012198C">
        <w:t>3 Virtual Disk Creation</w:t>
      </w:r>
      <w:bookmarkEnd w:id="19"/>
      <w:r w:rsidR="0012198C">
        <w:t xml:space="preserve"> </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Pr="00F247A5" w:rsidRDefault="0012198C" w:rsidP="001E680A">
      <w:pPr>
        <w:numPr>
          <w:ilvl w:val="1"/>
          <w:numId w:val="16"/>
        </w:numPr>
        <w:ind w:left="549"/>
        <w:textAlignment w:val="center"/>
        <w:rPr>
          <w:rFonts w:ascii="Comic Sans MS" w:eastAsia="Times New Roman" w:hAnsi="Comic Sans MS"/>
          <w:color w:val="000000"/>
        </w:rPr>
      </w:pPr>
      <w:r w:rsidRPr="00F247A5">
        <w:rPr>
          <w:rFonts w:ascii="Comic Sans MS" w:eastAsia="Times New Roman" w:hAnsi="Comic Sans MS"/>
          <w:color w:val="000000"/>
        </w:rPr>
        <w:t>Use Command View EVA on the Management Server to create a 75GB Vraid1 Virtual Disk</w:t>
      </w:r>
    </w:p>
    <w:p w:rsidR="00B94443" w:rsidRPr="00F247A5" w:rsidRDefault="0012198C">
      <w:pPr>
        <w:pStyle w:val="NormalWeb"/>
        <w:spacing w:before="0" w:beforeAutospacing="0" w:after="0" w:afterAutospacing="0"/>
        <w:ind w:left="549"/>
        <w:rPr>
          <w:rFonts w:ascii="Comic Sans MS" w:hAnsi="Comic Sans MS"/>
          <w:color w:val="000000"/>
        </w:rPr>
      </w:pPr>
      <w:r w:rsidRPr="00F247A5">
        <w:rPr>
          <w:rFonts w:ascii="Comic Sans MS" w:hAnsi="Comic Sans MS"/>
          <w:color w:val="000000"/>
        </w:rPr>
        <w:t> </w:t>
      </w:r>
    </w:p>
    <w:p w:rsidR="00B94443" w:rsidRPr="00F247A5" w:rsidRDefault="0012198C" w:rsidP="001E680A">
      <w:pPr>
        <w:numPr>
          <w:ilvl w:val="1"/>
          <w:numId w:val="17"/>
        </w:numPr>
        <w:ind w:left="549"/>
        <w:textAlignment w:val="center"/>
        <w:rPr>
          <w:rFonts w:ascii="Comic Sans MS" w:eastAsia="Times New Roman" w:hAnsi="Comic Sans MS"/>
          <w:color w:val="000000"/>
        </w:rPr>
      </w:pPr>
      <w:r w:rsidRPr="00F247A5">
        <w:rPr>
          <w:rFonts w:ascii="Comic Sans MS" w:eastAsia="Times New Roman" w:hAnsi="Comic Sans MS"/>
          <w:color w:val="000000"/>
        </w:rPr>
        <w:t>Use discovery in your host's disk management (diskmgmt.msc). Do you see any new disk?</w:t>
      </w:r>
    </w:p>
    <w:p w:rsidR="00B94443" w:rsidRPr="00F247A5" w:rsidRDefault="0012198C">
      <w:pPr>
        <w:pStyle w:val="NormalWeb"/>
        <w:spacing w:before="0" w:beforeAutospacing="0" w:after="0" w:afterAutospacing="0"/>
        <w:ind w:left="549"/>
        <w:rPr>
          <w:rFonts w:ascii="Comic Sans MS" w:hAnsi="Comic Sans MS"/>
          <w:color w:val="000000"/>
        </w:rPr>
      </w:pPr>
      <w:r w:rsidRPr="00F247A5">
        <w:rPr>
          <w:rFonts w:ascii="Comic Sans MS" w:hAnsi="Comic Sans MS"/>
          <w:color w:val="000000"/>
        </w:rPr>
        <w:t> </w:t>
      </w:r>
    </w:p>
    <w:p w:rsidR="00B94443" w:rsidRPr="00F247A5" w:rsidRDefault="0012198C" w:rsidP="001E680A">
      <w:pPr>
        <w:numPr>
          <w:ilvl w:val="1"/>
          <w:numId w:val="18"/>
        </w:numPr>
        <w:ind w:left="549"/>
        <w:textAlignment w:val="center"/>
        <w:rPr>
          <w:rFonts w:ascii="Comic Sans MS" w:eastAsia="Times New Roman" w:hAnsi="Comic Sans MS"/>
          <w:color w:val="000000"/>
        </w:rPr>
      </w:pPr>
      <w:r w:rsidRPr="00F247A5">
        <w:rPr>
          <w:rFonts w:ascii="Comic Sans MS" w:eastAsia="Times New Roman" w:hAnsi="Comic Sans MS"/>
          <w:color w:val="000000"/>
        </w:rPr>
        <w:t>Use LUN masking to grant access to the virtual disk only to your host</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D6559B" w:rsidRDefault="00F247A5" w:rsidP="00D6559B">
      <w:pPr>
        <w:pStyle w:val="Heading3"/>
      </w:pPr>
      <w:bookmarkStart w:id="20" w:name="_Toc472762737"/>
      <w:r>
        <w:lastRenderedPageBreak/>
        <w:t xml:space="preserve">2.3.1 </w:t>
      </w:r>
      <w:r w:rsidR="0012198C">
        <w:t>Configuration</w:t>
      </w:r>
      <w:bookmarkEnd w:id="20"/>
    </w:p>
    <w:p w:rsidR="00B94443" w:rsidRPr="00D6559B" w:rsidRDefault="0012198C" w:rsidP="00D6559B">
      <w:pPr>
        <w:pStyle w:val="Heading3"/>
      </w:pPr>
      <w:r>
        <w:rPr>
          <w:rFonts w:ascii="Comic Sans MS" w:hAnsi="Comic Sans MS"/>
          <w:color w:val="000000"/>
          <w:sz w:val="22"/>
          <w:szCs w:val="22"/>
        </w:rPr>
        <w:t> </w:t>
      </w:r>
    </w:p>
    <w:p w:rsidR="00B94443" w:rsidRDefault="0012198C">
      <w:pPr>
        <w:rPr>
          <w:rFonts w:ascii="Comic Sans MS" w:eastAsia="Times New Roman" w:hAnsi="Comic Sans MS"/>
          <w:color w:val="000000"/>
          <w:sz w:val="22"/>
          <w:szCs w:val="22"/>
        </w:rPr>
      </w:pPr>
      <w:r>
        <w:rPr>
          <w:rFonts w:ascii="Comic Sans MS" w:eastAsia="Times New Roman" w:hAnsi="Comic Sans MS"/>
          <w:noProof/>
          <w:color w:val="000000"/>
          <w:sz w:val="22"/>
          <w:szCs w:val="22"/>
        </w:rPr>
        <w:drawing>
          <wp:inline distT="0" distB="0" distL="0" distR="0">
            <wp:extent cx="6210300" cy="3687366"/>
            <wp:effectExtent l="0" t="0" r="0" b="8890"/>
            <wp:docPr id="12" name="Picture 12" descr="Machine generated alternative text:&#10;HP P6000 Command View Software - Mozilla Firef0N &#10;File Edit View History $ookmarks &#10;1001s Help &#10;HP PSOOO Command View Software &#10;localhost &#10;:23741SPoG1 &#10;oaD:130a18 &#10;user: a d m o &#10;instrat &#10;err v e &#10;Google &#10;anagem nt Group: &#10;p &#10;r-r-r- &#10;4 &#10;HP StorageWorks 440„ &#10;BladeSystem Managæ„ &#10;HP PEDDD Command Vievv Sftvare &#10;Storage Systems &#10;Storage Network &#10;STORAGESYSTEMI &#10;Virtual Disks &#10;Hosts &#10;Disk Groups &#10;Default Disk Group &#10;Llngrouped Disks &#10;Data Replication &#10;Hardware &#10;iSCSl Devices &#10;Controller Enclosure &#10;Controller I &#10;Controller 2 &#10;Management Module &#10;Disk Enclosure I &#10;Virtual Disks &#10;Redundancy: &#10;Disk group: &#10;Name &#10;Manaaement &#10;75 &#10;VraidE &#10;g07 Ga avail &#10;vraids CGB) &#10;Read only &#10;VraidO &#10;1361 Ga avail &#10;Vraidl &#10;Ga avail &#10;Vrai do &#10;VraidS &#10;1 oag Ga avail &#10;Vraidl Vrai dS &#10;1089 &#10;Readhmrte &#10;Default Disk Group &#10;Presentation: &#10;Select Hosts &#10;Advanced Settings &#10;VRfrtte Cache policy: &#10;Read Cache policy: &#10;OS Unt ID: &#10;Preferred pathhode: &#10;World VMde Name: &#10;VRfrte-back &#10;On &#10;No preference &#10;Default &quot;AIName &#10;Management lock: &#10;Unlocked &#10;(format: Exxx-xxxx-xxxx-xxxx-xxxx-xxxx-xxxx-xxxx) &#10;Comments: &#10;License Alerts: &#10;HP HP P6000 Command View, HP P6000 Business Copy and HP P6000 Continuous Access require a &#10;valid license key configuration to be in compliance with the end-user-license-agreement (EULA). &#10;See online help for more details. &#10;The Instant-On license for this system expires on 4 Apr 2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HP P6000 Command View Software - Mozilla Firef0N &#10;File Edit View History $ookmarks &#10;1001s Help &#10;HP PSOOO Command View Software &#10;localhost &#10;:23741SPoG1 &#10;oaD:130a18 &#10;user: a d m o &#10;instrat &#10;err v e &#10;Google &#10;anagem nt Group: &#10;p &#10;r-r-r- &#10;4 &#10;HP StorageWorks 440„ &#10;BladeSystem Managæ„ &#10;HP PEDDD Command Vievv Sftvare &#10;Storage Systems &#10;Storage Network &#10;STORAGESYSTEMI &#10;Virtual Disks &#10;Hosts &#10;Disk Groups &#10;Default Disk Group &#10;Llngrouped Disks &#10;Data Replication &#10;Hardware &#10;iSCSl Devices &#10;Controller Enclosure &#10;Controller I &#10;Controller 2 &#10;Management Module &#10;Disk Enclosure I &#10;Virtual Disks &#10;Redundancy: &#10;Disk group: &#10;Name &#10;Manaaement &#10;75 &#10;VraidE &#10;g07 Ga avail &#10;vraids CGB) &#10;Read only &#10;VraidO &#10;1361 Ga avail &#10;Vraidl &#10;Ga avail &#10;Vrai do &#10;VraidS &#10;1 oag Ga avail &#10;Vraidl Vrai dS &#10;1089 &#10;Readhmrte &#10;Default Disk Group &#10;Presentation: &#10;Select Hosts &#10;Advanced Settings &#10;VRfrtte Cache policy: &#10;Read Cache policy: &#10;OS Unt ID: &#10;Preferred pathhode: &#10;World VMde Name: &#10;VRfrte-back &#10;On &#10;No preference &#10;Default &quot;AIName &#10;Management lock: &#10;Unlocked &#10;(format: Exxx-xxxx-xxxx-xxxx-xxxx-xxxx-xxxx-xxxx) &#10;Comments: &#10;License Alerts: &#10;HP HP P6000 Command View, HP P6000 Business Copy and HP P6000 Continuous Access require a &#10;valid license key configuration to be in compliance with the end-user-license-agreement (EULA). &#10;See online help for more details. &#10;The Instant-On license for this system expires on 4 Apr 2015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3307" cy="3695089"/>
                    </a:xfrm>
                    <a:prstGeom prst="rect">
                      <a:avLst/>
                    </a:prstGeom>
                    <a:noFill/>
                    <a:ln>
                      <a:noFill/>
                    </a:ln>
                  </pic:spPr>
                </pic:pic>
              </a:graphicData>
            </a:graphic>
          </wp:inline>
        </w:drawing>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F247A5" w:rsidP="00F247A5">
      <w:pPr>
        <w:pStyle w:val="Heading3"/>
      </w:pPr>
      <w:bookmarkStart w:id="21" w:name="_Toc472762738"/>
      <w:r>
        <w:t xml:space="preserve">2.3.2 </w:t>
      </w:r>
      <w:r w:rsidR="0012198C">
        <w:t>Response</w:t>
      </w:r>
      <w:bookmarkEnd w:id="21"/>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12198C">
      <w:pPr>
        <w:rPr>
          <w:rFonts w:ascii="Comic Sans MS" w:eastAsia="Times New Roman" w:hAnsi="Comic Sans MS"/>
          <w:color w:val="000000"/>
          <w:sz w:val="22"/>
          <w:szCs w:val="22"/>
        </w:rPr>
      </w:pPr>
      <w:r>
        <w:rPr>
          <w:rFonts w:ascii="Comic Sans MS" w:eastAsia="Times New Roman" w:hAnsi="Comic Sans MS"/>
          <w:noProof/>
          <w:color w:val="000000"/>
          <w:sz w:val="22"/>
          <w:szCs w:val="22"/>
        </w:rPr>
        <w:drawing>
          <wp:inline distT="0" distB="0" distL="0" distR="0">
            <wp:extent cx="5953125" cy="3534668"/>
            <wp:effectExtent l="0" t="0" r="0" b="8890"/>
            <wp:docPr id="13" name="Picture 13" descr="Machine generated alternative text:&#10;HP P6000 Command View Software - Mozilla Firef0N &#10;File Edit View History $ookmarks &#10;1001s Help &#10;HP PSOOO Command View Software &#10;localhost &#10;:23741SPoG1 &#10;err v e &#10;Google &#10;anagem t Group: &#10;p &#10;r-r-r- &#10;4 &#10;HP StorageWorks 440„ &#10;BladeSystem Managæ„ &#10;oaD:130a18 &#10;user: a d m o &#10;instrat &#10;HP PEDDD Command Vievv Sftvare &#10;Storage Systems &#10;Storage Network &#10;STORAGESYSTEMI &#10;Virtual Disks &#10;Hosts &#10;Disk Groups &#10;Default Disk Group &#10;Llngrouped Disks &#10;Data Replication &#10;Hardware &#10;iSCSl Devices &#10;Controller Enclosure &#10;Controller I &#10;Controller 2 &#10;Management Module &#10;Disk Enclosure I &#10;Virtual Disks &#10;Create Vdisks Results &#10;Create More Vdisks &#10;The results of your Create Vdisks request are shown belovw Click the Create More Vdisks button to create more &#10;Manaaement &#10;Vdisk&amp; &#10;Successful Operations &#10;Name &#10;O &#10;Vdisk2 S &#10;License Alerts: &#10;Status &#10;Vdisk createcL Allocation in progress &#10;HP HP P6000 Command View, HP P6000 Business Copy and HP P6000 Continuous Access require a &#10;valid license key configuration to be in compliance with the end-user-license-agreement (EULA). &#10;See online help for more details. &#10;The Instant-On license for this system expires on 4 Apr 2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HP P6000 Command View Software - Mozilla Firef0N &#10;File Edit View History $ookmarks &#10;1001s Help &#10;HP PSOOO Command View Software &#10;localhost &#10;:23741SPoG1 &#10;err v e &#10;Google &#10;anagem t Group: &#10;p &#10;r-r-r- &#10;4 &#10;HP StorageWorks 440„ &#10;BladeSystem Managæ„ &#10;oaD:130a18 &#10;user: a d m o &#10;instrat &#10;HP PEDDD Command Vievv Sftvare &#10;Storage Systems &#10;Storage Network &#10;STORAGESYSTEMI &#10;Virtual Disks &#10;Hosts &#10;Disk Groups &#10;Default Disk Group &#10;Llngrouped Disks &#10;Data Replication &#10;Hardware &#10;iSCSl Devices &#10;Controller Enclosure &#10;Controller I &#10;Controller 2 &#10;Management Module &#10;Disk Enclosure I &#10;Virtual Disks &#10;Create Vdisks Results &#10;Create More Vdisks &#10;The results of your Create Vdisks request are shown belovw Click the Create More Vdisks button to create more &#10;Manaaement &#10;Vdisk&amp; &#10;Successful Operations &#10;Name &#10;O &#10;Vdisk2 S &#10;License Alerts: &#10;Status &#10;Vdisk createcL Allocation in progress &#10;HP HP P6000 Command View, HP P6000 Business Copy and HP P6000 Continuous Access require a &#10;valid license key configuration to be in compliance with the end-user-license-agreement (EULA). &#10;See online help for more details. &#10;The Instant-On license for this system expires on 4 Apr 2015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6305" cy="3536556"/>
                    </a:xfrm>
                    <a:prstGeom prst="rect">
                      <a:avLst/>
                    </a:prstGeom>
                    <a:noFill/>
                    <a:ln>
                      <a:noFill/>
                    </a:ln>
                  </pic:spPr>
                </pic:pic>
              </a:graphicData>
            </a:graphic>
          </wp:inline>
        </w:drawing>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F247A5" w:rsidRDefault="00F247A5" w:rsidP="00F247A5">
      <w:pPr>
        <w:pStyle w:val="Heading3"/>
      </w:pPr>
    </w:p>
    <w:p w:rsidR="00F247A5" w:rsidRDefault="00F247A5" w:rsidP="00F247A5">
      <w:pPr>
        <w:pStyle w:val="Heading3"/>
      </w:pPr>
    </w:p>
    <w:p w:rsidR="00B94443" w:rsidRDefault="00F247A5" w:rsidP="00F247A5">
      <w:pPr>
        <w:pStyle w:val="Heading3"/>
      </w:pPr>
      <w:bookmarkStart w:id="22" w:name="_Toc472762739"/>
      <w:r>
        <w:t xml:space="preserve">2.3.3 </w:t>
      </w:r>
      <w:r w:rsidR="0012198C">
        <w:t>Virtual disks view at completion</w:t>
      </w:r>
      <w:bookmarkEnd w:id="22"/>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12198C">
      <w:pPr>
        <w:rPr>
          <w:rFonts w:ascii="Comic Sans MS" w:eastAsia="Times New Roman" w:hAnsi="Comic Sans MS"/>
          <w:color w:val="000000"/>
          <w:sz w:val="22"/>
          <w:szCs w:val="22"/>
        </w:rPr>
      </w:pPr>
      <w:r>
        <w:rPr>
          <w:rFonts w:ascii="Comic Sans MS" w:eastAsia="Times New Roman" w:hAnsi="Comic Sans MS"/>
          <w:noProof/>
          <w:color w:val="000000"/>
          <w:sz w:val="22"/>
          <w:szCs w:val="22"/>
        </w:rPr>
        <w:drawing>
          <wp:inline distT="0" distB="0" distL="0" distR="0">
            <wp:extent cx="6076950" cy="3608189"/>
            <wp:effectExtent l="0" t="0" r="0" b="0"/>
            <wp:docPr id="14" name="Picture 14" descr="Machine generated alternative text:&#10;HP P6000 Command View Software - Mozilla Firef0N &#10;File Edit View History $ookmarks &#10;1001s Help &#10;HP PSOOO Command View Software &#10;localhost &#10;:23741SPoG1 &#10;user: &#10;oaD:130a18 &#10;Create Mirrorclone &#10;err v e &#10;Google &#10;anagem nt Group: &#10;p &#10;r-r-r- &#10;4 &#10;HP StorageWorks 440„ &#10;BladeSystem Managæ„ &#10;HP PEDDD Command Vievv Sftvare &#10;ata Replic Ion &#10;Create Snapclone &#10;Storage Systems &#10;Storage Network &#10;STORAGESYSTEMI &#10;Virtual Disks &#10;3 &#10;Vdisk2 S &#10;Hosts &#10;Disk Groups &#10;Default Disk Group &#10;Llngrouped Disks &#10;Data Replication &#10;Hardware &#10;iSCSl Devices &#10;Controller Enclosure &#10;Controller I &#10;Controller 2 &#10;Management Module &#10;Disk Enclosure I &#10;Vdisk2 S &#10;Vdisk Properties &#10;Manaaement &#10;General &#10;resentatlon &#10;Create Snapshot &#10;Move &#10;Good &#10;Cig-Feb-2015 1 &#10;On &#10;Mirrored &#10;VRfrte-back &#10;VRfrte-through &#10;Unlocked &#10;onveflTo Container &#10;Identification &#10;CondtionEtate &#10;Operational state: &#10;Dateffime &#10;Created: &#10;Cache Policies &#10;Read cache: &#10;Mirror cache: &#10;VRfrtte cache: &#10;Requested: &#10;Actual: &#10;Management Lock: &#10;State: &#10;Name: &#10;World VMde &#10;LLIN Name: &#10;UUID: &#10;Attributes &#10;Capacity &#10;Comments &#10;Vdisk2 S &#10;soos-08b4-0008-e2ae-oooo-7000-003c-ooo &#10;BOOS-OBb4-0008- &#10;e2ae-oooo-7000-003c-oooo &#10;Disk group: &#10;Redundancy: &#10;Requested: &#10;Allocated: &#10;Original &#10;Default Disk Group &#10;Vraidl &#10;75 &#10;75 Ga &#10;License Alerts: &#10;HP HP P6000 Command View, HP P6000 Business Copy and HP P6000 Continuous Access require a &#10;valid license key configuration to be in compliance with the end-user-license-agreement (EULA). &#10;See online help for more details. &#10;The Instant-On license for this system expires on 4 Apr 2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10;HP P6000 Command View Software - Mozilla Firef0N &#10;File Edit View History $ookmarks &#10;1001s Help &#10;HP PSOOO Command View Software &#10;localhost &#10;:23741SPoG1 &#10;user: &#10;oaD:130a18 &#10;Create Mirrorclone &#10;err v e &#10;Google &#10;anagem nt Group: &#10;p &#10;r-r-r- &#10;4 &#10;HP StorageWorks 440„ &#10;BladeSystem Managæ„ &#10;HP PEDDD Command Vievv Sftvare &#10;ata Replic Ion &#10;Create Snapclone &#10;Storage Systems &#10;Storage Network &#10;STORAGESYSTEMI &#10;Virtual Disks &#10;3 &#10;Vdisk2 S &#10;Hosts &#10;Disk Groups &#10;Default Disk Group &#10;Llngrouped Disks &#10;Data Replication &#10;Hardware &#10;iSCSl Devices &#10;Controller Enclosure &#10;Controller I &#10;Controller 2 &#10;Management Module &#10;Disk Enclosure I &#10;Vdisk2 S &#10;Vdisk Properties &#10;Manaaement &#10;General &#10;resentatlon &#10;Create Snapshot &#10;Move &#10;Good &#10;Cig-Feb-2015 1 &#10;On &#10;Mirrored &#10;VRfrte-back &#10;VRfrte-through &#10;Unlocked &#10;onveflTo Container &#10;Identification &#10;CondtionEtate &#10;Operational state: &#10;Dateffime &#10;Created: &#10;Cache Policies &#10;Read cache: &#10;Mirror cache: &#10;VRfrtte cache: &#10;Requested: &#10;Actual: &#10;Management Lock: &#10;State: &#10;Name: &#10;World VMde &#10;LLIN Name: &#10;UUID: &#10;Attributes &#10;Capacity &#10;Comments &#10;Vdisk2 S &#10;soos-08b4-0008-e2ae-oooo-7000-003c-ooo &#10;BOOS-OBb4-0008- &#10;e2ae-oooo-7000-003c-oooo &#10;Disk group: &#10;Redundancy: &#10;Requested: &#10;Allocated: &#10;Original &#10;Default Disk Group &#10;Vraidl &#10;75 &#10;75 Ga &#10;License Alerts: &#10;HP HP P6000 Command View, HP P6000 Business Copy and HP P6000 Continuous Access require a &#10;valid license key configuration to be in compliance with the end-user-license-agreement (EULA). &#10;See online help for more details. &#10;The Instant-On license for this system expires on 4 Apr 2015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4004" cy="3612377"/>
                    </a:xfrm>
                    <a:prstGeom prst="rect">
                      <a:avLst/>
                    </a:prstGeom>
                    <a:noFill/>
                    <a:ln>
                      <a:noFill/>
                    </a:ln>
                  </pic:spPr>
                </pic:pic>
              </a:graphicData>
            </a:graphic>
          </wp:inline>
        </w:drawing>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F247A5" w:rsidP="00F247A5">
      <w:pPr>
        <w:pStyle w:val="Heading3"/>
      </w:pPr>
      <w:bookmarkStart w:id="23" w:name="_Toc472762740"/>
      <w:r>
        <w:t xml:space="preserve">2.3.4 </w:t>
      </w:r>
      <w:r w:rsidR="0012198C">
        <w:t>Masking</w:t>
      </w:r>
      <w:bookmarkEnd w:id="23"/>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noProof/>
          <w:color w:val="000000"/>
          <w:sz w:val="22"/>
          <w:szCs w:val="22"/>
        </w:rPr>
        <w:drawing>
          <wp:inline distT="0" distB="0" distL="0" distR="0">
            <wp:extent cx="5486400" cy="2962275"/>
            <wp:effectExtent l="0" t="0" r="0" b="9525"/>
            <wp:docPr id="15" name="Picture 15" descr="Machine generated alternative text:&#10;Vdisk2 &#10;Vdisk Properties &#10;Presentation &#10;ata Replication &#10;The Vdisk is not presented • &#10;LUN ID&quot;SCSI Path &#10;Presentations &#10;More &#10;Save Changes &#10;Host Presentations &#10;Type Folder &#10;Host Name &#10;Advanced Settings &#10;Fibre Channel Path &#10;Preferred pathhode: &#10;Managing controller: &#10;OS unt ID: &#10;Host Access &#10;Not presented &#10;VRfrtte Protect &#10;No &#10;No preference &#10;Controller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10;Vdisk2 &#10;Vdisk Properties &#10;Presentation &#10;ata Replication &#10;The Vdisk is not presented • &#10;LUN ID&quot;SCSI Path &#10;Presentations &#10;More &#10;Save Changes &#10;Host Presentations &#10;Type Folder &#10;Host Name &#10;Advanced Settings &#10;Fibre Channel Path &#10;Preferred pathhode: &#10;Managing controller: &#10;OS unt ID: &#10;Host Access &#10;Not presented &#10;VRfrtte Protect &#10;No &#10;No preference &#10;Controller I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962275"/>
                    </a:xfrm>
                    <a:prstGeom prst="rect">
                      <a:avLst/>
                    </a:prstGeom>
                    <a:noFill/>
                    <a:ln>
                      <a:noFill/>
                    </a:ln>
                  </pic:spPr>
                </pic:pic>
              </a:graphicData>
            </a:graphic>
          </wp:inline>
        </w:drawing>
      </w:r>
    </w:p>
    <w:p w:rsidR="00B94443" w:rsidRDefault="0012198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94443" w:rsidRDefault="0012198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94443" w:rsidRDefault="0012198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94443" w:rsidRDefault="0012198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94443" w:rsidRDefault="0012198C">
      <w:pPr>
        <w:rPr>
          <w:rFonts w:ascii="Comic Sans MS" w:eastAsia="Times New Roman" w:hAnsi="Comic Sans MS"/>
          <w:color w:val="000000"/>
          <w:sz w:val="22"/>
          <w:szCs w:val="22"/>
        </w:rPr>
      </w:pPr>
      <w:r>
        <w:rPr>
          <w:rFonts w:ascii="Comic Sans MS" w:eastAsia="Times New Roman" w:hAnsi="Comic Sans MS"/>
          <w:noProof/>
          <w:color w:val="000000"/>
          <w:sz w:val="22"/>
          <w:szCs w:val="22"/>
        </w:rPr>
        <w:lastRenderedPageBreak/>
        <w:drawing>
          <wp:inline distT="0" distB="0" distL="0" distR="0">
            <wp:extent cx="6104255" cy="3876675"/>
            <wp:effectExtent l="0" t="0" r="0" b="9525"/>
            <wp:docPr id="16" name="Picture 16" descr="Machine generated alternative text:&#10;HP P6000 Command View Software - Mozilla Firef0N &#10;File Edit View History $ookmarks &#10;1001s Help &#10;HP PSOOO Command View Software &#10;localhost &#10;:23741SPoG1 &#10;user: adm &#10;err v e &#10;Google &#10;p &#10;r-r-r- &#10;4 &#10;HP StorageWorks 440„ &#10;BladeSystem Managæ„ &#10;oaD:130a18 &#10;Presentations &#10;Operating System &#10;icrosoft VMndow &#10;Microsoft VMndows &#10;HP PEDDD Command Vievv Sftvare &#10;Cancel &#10;anagem t Group: &#10;Storage Systems &#10;Storage Network &#10;STORAGESYSTEMI &#10;Virtual Disks &#10;3 &#10;Vdisk001 &#10;3 &#10;Vdisk2 S &#10;Hosts &#10;bladel &#10;blade4 &#10;Disk Groups &#10;Default Disk Group &#10;Llngrouped Disks &#10;Data Replication &#10;Hardware &#10;iSCSl Devices &#10;Controller Enclosure &#10;Controller I &#10;Controller 2 &#10;Management Module &#10;Disk Enclosure I &#10;Vdisk2 S &#10;present V disk &#10;Confirm Selections &#10;Manaaement &#10;Not Filtered &#10;Condtions: &#10;Type &#10;Folder &#10;Host Name &#10;blade &#10;blade4 &#10;More &#10;License Alerts: &#10;HP HP P6000 Command View, HP P6000 Business Copy and HP P6000 Continuous Access require a &#10;valid license key configuration to be in compliance with the end-user-license-agreement (EULA). &#10;See online help for more details. &#10;The Instant-On license for this system expires on 4 Apr 2015 &#10;https:1110 O O sg 23721hsv300vog001VDPresent?guid-14kggFnAt11 tUMhscRcjJ201As141 SMi1xZFp3sqaow-asessionid-A6S330 0-07-10-60050884-0008E2AE-00007000-003cooooaldad1D-0100-07-10-60050884-0008E2AE-00007000-001 Eooooaaction-wa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hine generated alternative text:&#10;HP P6000 Command View Software - Mozilla Firef0N &#10;File Edit View History $ookmarks &#10;1001s Help &#10;HP PSOOO Command View Software &#10;localhost &#10;:23741SPoG1 &#10;user: adm &#10;err v e &#10;Google &#10;p &#10;r-r-r- &#10;4 &#10;HP StorageWorks 440„ &#10;BladeSystem Managæ„ &#10;oaD:130a18 &#10;Presentations &#10;Operating System &#10;icrosoft VMndow &#10;Microsoft VMndows &#10;HP PEDDD Command Vievv Sftvare &#10;Cancel &#10;anagem t Group: &#10;Storage Systems &#10;Storage Network &#10;STORAGESYSTEMI &#10;Virtual Disks &#10;3 &#10;Vdisk001 &#10;3 &#10;Vdisk2 S &#10;Hosts &#10;bladel &#10;blade4 &#10;Disk Groups &#10;Default Disk Group &#10;Llngrouped Disks &#10;Data Replication &#10;Hardware &#10;iSCSl Devices &#10;Controller Enclosure &#10;Controller I &#10;Controller 2 &#10;Management Module &#10;Disk Enclosure I &#10;Vdisk2 S &#10;present V disk &#10;Confirm Selections &#10;Manaaement &#10;Not Filtered &#10;Condtions: &#10;Type &#10;Folder &#10;Host Name &#10;blade &#10;blade4 &#10;More &#10;License Alerts: &#10;HP HP P6000 Command View, HP P6000 Business Copy and HP P6000 Continuous Access require a &#10;valid license key configuration to be in compliance with the end-user-license-agreement (EULA). &#10;See online help for more details. &#10;The Instant-On license for this system expires on 4 Apr 2015 &#10;https:1110 O O sg 23721hsv300vog001VDPresent?guid-14kggFnAt11 tUMhscRcjJ201As141 SMi1xZFp3sqaow-asessionid-A6S330 0-07-10-60050884-0008E2AE-00007000-003cooooaldad1D-0100-07-10-60050884-0008E2AE-00007000-001 Eooooaaction-wait#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0334" cy="3893237"/>
                    </a:xfrm>
                    <a:prstGeom prst="rect">
                      <a:avLst/>
                    </a:prstGeom>
                    <a:noFill/>
                    <a:ln>
                      <a:noFill/>
                    </a:ln>
                  </pic:spPr>
                </pic:pic>
              </a:graphicData>
            </a:graphic>
          </wp:inline>
        </w:drawing>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12198C">
      <w:pPr>
        <w:rPr>
          <w:rFonts w:ascii="Comic Sans MS" w:eastAsia="Times New Roman" w:hAnsi="Comic Sans MS"/>
          <w:color w:val="000000"/>
          <w:sz w:val="22"/>
          <w:szCs w:val="22"/>
        </w:rPr>
      </w:pPr>
      <w:r>
        <w:rPr>
          <w:rFonts w:ascii="Comic Sans MS" w:eastAsia="Times New Roman" w:hAnsi="Comic Sans MS"/>
          <w:noProof/>
          <w:color w:val="000000"/>
          <w:sz w:val="22"/>
          <w:szCs w:val="22"/>
        </w:rPr>
        <w:drawing>
          <wp:inline distT="0" distB="0" distL="0" distR="0">
            <wp:extent cx="6132830" cy="3857625"/>
            <wp:effectExtent l="0" t="0" r="1270" b="9525"/>
            <wp:docPr id="17" name="Picture 17" descr="C:\AC8214E5\3B2D5CC9-5E83-47BB-AFFE-E7EA89A4FBCF_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C8214E5\3B2D5CC9-5E83-47BB-AFFE-E7EA89A4FBCF_files\image0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2523" cy="3870012"/>
                    </a:xfrm>
                    <a:prstGeom prst="rect">
                      <a:avLst/>
                    </a:prstGeom>
                    <a:noFill/>
                    <a:ln>
                      <a:noFill/>
                    </a:ln>
                  </pic:spPr>
                </pic:pic>
              </a:graphicData>
            </a:graphic>
          </wp:inline>
        </w:drawing>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F247A5" w:rsidP="00F247A5">
      <w:pPr>
        <w:pStyle w:val="Heading2"/>
      </w:pPr>
      <w:bookmarkStart w:id="24" w:name="_2.4_Discovery_and"/>
      <w:bookmarkStart w:id="25" w:name="_Toc472762741"/>
      <w:bookmarkEnd w:id="24"/>
      <w:r>
        <w:t>2.</w:t>
      </w:r>
      <w:r w:rsidR="0012198C">
        <w:t>4 Discovery and Multipathing</w:t>
      </w:r>
      <w:bookmarkEnd w:id="25"/>
    </w:p>
    <w:p w:rsidR="00EF7C37" w:rsidRDefault="00D6559B" w:rsidP="001E680A">
      <w:pPr>
        <w:pStyle w:val="NormalWeb"/>
        <w:numPr>
          <w:ilvl w:val="0"/>
          <w:numId w:val="80"/>
        </w:numPr>
        <w:spacing w:before="0" w:beforeAutospacing="0" w:after="0" w:afterAutospacing="0"/>
        <w:rPr>
          <w:rFonts w:ascii="Comic Sans MS" w:hAnsi="Comic Sans MS"/>
          <w:color w:val="000000"/>
        </w:rPr>
      </w:pPr>
      <w:hyperlink w:anchor="_2.4.1_Discovery" w:history="1">
        <w:r w:rsidR="0012198C" w:rsidRPr="00D6559B">
          <w:rPr>
            <w:rStyle w:val="Hyperlink"/>
            <w:rFonts w:ascii="Comic Sans MS" w:hAnsi="Comic Sans MS"/>
          </w:rPr>
          <w:t>Disc</w:t>
        </w:r>
        <w:r w:rsidR="0012198C" w:rsidRPr="00D6559B">
          <w:rPr>
            <w:rStyle w:val="Hyperlink"/>
            <w:rFonts w:ascii="Comic Sans MS" w:hAnsi="Comic Sans MS"/>
          </w:rPr>
          <w:t>o</w:t>
        </w:r>
        <w:r w:rsidR="0012198C" w:rsidRPr="00D6559B">
          <w:rPr>
            <w:rStyle w:val="Hyperlink"/>
            <w:rFonts w:ascii="Comic Sans MS" w:hAnsi="Comic Sans MS"/>
          </w:rPr>
          <w:t>very</w:t>
        </w:r>
      </w:hyperlink>
    </w:p>
    <w:p w:rsidR="00B94443" w:rsidRPr="00EF7C37" w:rsidRDefault="00D6559B" w:rsidP="001E680A">
      <w:pPr>
        <w:pStyle w:val="NormalWeb"/>
        <w:numPr>
          <w:ilvl w:val="0"/>
          <w:numId w:val="80"/>
        </w:numPr>
        <w:spacing w:before="0" w:beforeAutospacing="0" w:after="0" w:afterAutospacing="0"/>
        <w:rPr>
          <w:rStyle w:val="Hyperlink"/>
          <w:rFonts w:ascii="Comic Sans MS" w:hAnsi="Comic Sans MS"/>
          <w:color w:val="000000"/>
          <w:u w:val="none"/>
        </w:rPr>
      </w:pPr>
      <w:r>
        <w:rPr>
          <w:rFonts w:ascii="Comic Sans MS" w:hAnsi="Comic Sans MS"/>
        </w:rPr>
        <w:fldChar w:fldCharType="begin"/>
      </w:r>
      <w:r>
        <w:rPr>
          <w:rFonts w:ascii="Comic Sans MS" w:hAnsi="Comic Sans MS"/>
        </w:rPr>
        <w:instrText xml:space="preserve"> HYPERLINK  \l "_2.4.2_Multipathing" </w:instrText>
      </w:r>
      <w:r>
        <w:rPr>
          <w:rFonts w:ascii="Comic Sans MS" w:hAnsi="Comic Sans MS"/>
        </w:rPr>
      </w:r>
      <w:r>
        <w:rPr>
          <w:rFonts w:ascii="Comic Sans MS" w:hAnsi="Comic Sans MS"/>
        </w:rPr>
        <w:fldChar w:fldCharType="separate"/>
      </w:r>
      <w:r w:rsidR="0012198C" w:rsidRPr="00D6559B">
        <w:rPr>
          <w:rStyle w:val="Hyperlink"/>
          <w:rFonts w:ascii="Comic Sans MS" w:hAnsi="Comic Sans MS"/>
        </w:rPr>
        <w:t>Multipathing</w:t>
      </w:r>
    </w:p>
    <w:bookmarkStart w:id="26" w:name="_2.4.1_Discovery"/>
    <w:bookmarkEnd w:id="26"/>
    <w:p w:rsidR="00B94443" w:rsidRDefault="00D6559B" w:rsidP="00EF7C37">
      <w:pPr>
        <w:pStyle w:val="Heading3"/>
      </w:pPr>
      <w:r>
        <w:rPr>
          <w:rFonts w:ascii="Comic Sans MS" w:eastAsiaTheme="minorEastAsia" w:hAnsi="Comic Sans MS" w:cs="Times New Roman"/>
          <w:color w:val="auto"/>
        </w:rPr>
        <w:lastRenderedPageBreak/>
        <w:fldChar w:fldCharType="end"/>
      </w:r>
      <w:bookmarkStart w:id="27" w:name="_Toc472762742"/>
      <w:r w:rsidR="00EF7C37">
        <w:t>2.4.1 D</w:t>
      </w:r>
      <w:r w:rsidR="0012198C">
        <w:t>iscovery</w:t>
      </w:r>
      <w:bookmarkEnd w:id="27"/>
    </w:p>
    <w:p w:rsidR="00B94443" w:rsidRPr="00D6559B" w:rsidRDefault="0012198C">
      <w:pPr>
        <w:pStyle w:val="NormalWeb"/>
        <w:spacing w:before="0" w:beforeAutospacing="0" w:after="0" w:afterAutospacing="0"/>
        <w:rPr>
          <w:rFonts w:ascii="Comic Sans MS" w:hAnsi="Comic Sans MS"/>
          <w:color w:val="000000"/>
        </w:rPr>
      </w:pPr>
      <w:r w:rsidRPr="00D6559B">
        <w:rPr>
          <w:rFonts w:ascii="Comic Sans MS" w:hAnsi="Comic Sans MS"/>
          <w:color w:val="000000"/>
          <w:sz w:val="22"/>
          <w:szCs w:val="22"/>
        </w:rPr>
        <w:t> </w:t>
      </w:r>
      <w:r w:rsidRPr="00D6559B">
        <w:rPr>
          <w:rFonts w:ascii="Comic Sans MS" w:hAnsi="Comic Sans MS"/>
          <w:b/>
          <w:bCs/>
          <w:color w:val="000000"/>
        </w:rPr>
        <w:t>Note from Command View's online help:</w:t>
      </w:r>
    </w:p>
    <w:p w:rsidR="00B94443" w:rsidRPr="00F247A5" w:rsidRDefault="0012198C">
      <w:pPr>
        <w:pStyle w:val="NormalWeb"/>
        <w:spacing w:before="0" w:beforeAutospacing="0" w:after="0" w:afterAutospacing="0"/>
        <w:rPr>
          <w:rFonts w:ascii="Comic Sans MS" w:hAnsi="Comic Sans MS"/>
          <w:color w:val="000000"/>
        </w:rPr>
      </w:pPr>
      <w:r w:rsidRPr="00F247A5">
        <w:rPr>
          <w:rFonts w:ascii="Comic Sans MS" w:hAnsi="Comic Sans MS"/>
          <w:color w:val="000000"/>
        </w:rPr>
        <w:t>After a virtual disk is presented to your host, use the host OS to verify that the disk is visible to the host. Presentation does not include: </w:t>
      </w:r>
    </w:p>
    <w:p w:rsidR="00B94443" w:rsidRPr="00F247A5" w:rsidRDefault="0012198C" w:rsidP="001E680A">
      <w:pPr>
        <w:numPr>
          <w:ilvl w:val="0"/>
          <w:numId w:val="19"/>
        </w:numPr>
        <w:ind w:left="540"/>
        <w:textAlignment w:val="center"/>
        <w:rPr>
          <w:rFonts w:ascii="Comic Sans MS" w:eastAsia="Times New Roman" w:hAnsi="Comic Sans MS"/>
          <w:color w:val="000000"/>
        </w:rPr>
      </w:pPr>
      <w:r w:rsidRPr="00F247A5">
        <w:rPr>
          <w:rFonts w:ascii="Comic Sans MS" w:eastAsia="Times New Roman" w:hAnsi="Comic Sans MS"/>
          <w:color w:val="000000"/>
        </w:rPr>
        <w:t xml:space="preserve">partitioning, </w:t>
      </w:r>
    </w:p>
    <w:p w:rsidR="00B94443" w:rsidRPr="00F247A5" w:rsidRDefault="0012198C" w:rsidP="001E680A">
      <w:pPr>
        <w:numPr>
          <w:ilvl w:val="0"/>
          <w:numId w:val="19"/>
        </w:numPr>
        <w:ind w:left="540"/>
        <w:textAlignment w:val="center"/>
        <w:rPr>
          <w:rFonts w:ascii="Comic Sans MS" w:eastAsia="Times New Roman" w:hAnsi="Comic Sans MS"/>
          <w:color w:val="000000"/>
        </w:rPr>
      </w:pPr>
      <w:r w:rsidRPr="00F247A5">
        <w:rPr>
          <w:rFonts w:ascii="Comic Sans MS" w:eastAsia="Times New Roman" w:hAnsi="Comic Sans MS"/>
          <w:color w:val="000000"/>
        </w:rPr>
        <w:t xml:space="preserve">formatting with a file system, or </w:t>
      </w:r>
    </w:p>
    <w:p w:rsidR="00B94443" w:rsidRPr="00F247A5" w:rsidRDefault="0012198C" w:rsidP="001E680A">
      <w:pPr>
        <w:numPr>
          <w:ilvl w:val="0"/>
          <w:numId w:val="19"/>
        </w:numPr>
        <w:ind w:left="540"/>
        <w:textAlignment w:val="center"/>
        <w:rPr>
          <w:rFonts w:ascii="Comic Sans MS" w:eastAsia="Times New Roman" w:hAnsi="Comic Sans MS"/>
          <w:color w:val="000000"/>
        </w:rPr>
      </w:pPr>
      <w:r w:rsidRPr="00F247A5">
        <w:rPr>
          <w:rFonts w:ascii="Comic Sans MS" w:eastAsia="Times New Roman" w:hAnsi="Comic Sans MS"/>
          <w:color w:val="000000"/>
        </w:rPr>
        <w:t xml:space="preserve">mounting on the host. </w:t>
      </w:r>
    </w:p>
    <w:p w:rsidR="00B94443" w:rsidRPr="00F247A5" w:rsidRDefault="0012198C">
      <w:pPr>
        <w:pStyle w:val="NormalWeb"/>
        <w:spacing w:before="0" w:beforeAutospacing="0" w:after="0" w:afterAutospacing="0"/>
        <w:rPr>
          <w:rFonts w:ascii="Comic Sans MS" w:hAnsi="Comic Sans MS"/>
          <w:color w:val="000000"/>
        </w:rPr>
      </w:pPr>
      <w:r w:rsidRPr="00F247A5">
        <w:rPr>
          <w:rFonts w:ascii="Comic Sans MS" w:hAnsi="Comic Sans MS"/>
          <w:color w:val="000000"/>
        </w:rPr>
        <w:t>You will need to perform additional steps on the host to complete the above-mentioned three steps. </w:t>
      </w:r>
    </w:p>
    <w:p w:rsidR="00B94443" w:rsidRPr="00F247A5" w:rsidRDefault="0012198C" w:rsidP="001E680A">
      <w:pPr>
        <w:numPr>
          <w:ilvl w:val="1"/>
          <w:numId w:val="20"/>
        </w:numPr>
        <w:ind w:left="504"/>
        <w:textAlignment w:val="center"/>
        <w:rPr>
          <w:rFonts w:ascii="Comic Sans MS" w:eastAsia="Times New Roman" w:hAnsi="Comic Sans MS"/>
          <w:color w:val="000000"/>
        </w:rPr>
      </w:pPr>
      <w:r w:rsidRPr="00F247A5">
        <w:rPr>
          <w:rFonts w:ascii="Comic Sans MS" w:eastAsia="Times New Roman" w:hAnsi="Comic Sans MS"/>
          <w:color w:val="000000"/>
        </w:rPr>
        <w:t>Use discovery in your host's disk management (diskmgmt.msc) to find the virtual disk created in exercise 3. What do you see?</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Pr="00F247A5" w:rsidRDefault="0012198C">
      <w:pPr>
        <w:pStyle w:val="NormalWeb"/>
        <w:spacing w:before="0" w:beforeAutospacing="0" w:after="0" w:afterAutospacing="0"/>
        <w:rPr>
          <w:rFonts w:ascii="Comic Sans MS" w:hAnsi="Comic Sans MS"/>
          <w:color w:val="000000"/>
        </w:rPr>
      </w:pPr>
      <w:r w:rsidRPr="00F247A5">
        <w:rPr>
          <w:rFonts w:ascii="Comic Sans MS" w:hAnsi="Comic Sans MS"/>
          <w:color w:val="000000"/>
        </w:rPr>
        <w:t>BEFORE:</w:t>
      </w:r>
    </w:p>
    <w:p w:rsidR="00B94443" w:rsidRDefault="0012198C" w:rsidP="00D6559B">
      <w:pPr>
        <w:jc w:val="center"/>
        <w:rPr>
          <w:rFonts w:ascii="Comic Sans MS" w:eastAsia="Times New Roman" w:hAnsi="Comic Sans MS"/>
          <w:color w:val="000000"/>
          <w:sz w:val="22"/>
          <w:szCs w:val="22"/>
        </w:rPr>
      </w:pPr>
      <w:r>
        <w:rPr>
          <w:rFonts w:ascii="Comic Sans MS" w:eastAsia="Times New Roman" w:hAnsi="Comic Sans MS"/>
          <w:noProof/>
          <w:color w:val="000000"/>
          <w:sz w:val="22"/>
          <w:szCs w:val="22"/>
        </w:rPr>
        <w:drawing>
          <wp:inline distT="0" distB="0" distL="0" distR="0">
            <wp:extent cx="4588043" cy="2724150"/>
            <wp:effectExtent l="0" t="0" r="3175" b="0"/>
            <wp:docPr id="18" name="Picture 18" descr="Machine generated alternative text:&#10;File Action &#10;Volume &#10;View Help &#10;Basic &#10;em &#10;NTFS &#10;NTFS &#10;Status &#10;Healthy &#10;Healthy (S... &#10;136.35 &#10;350 MB &#10;Disk Mana ement &#10;% Free &#10;25 % &#10;Free S &#10;127.39 &#10;Simple &#10;Simple &#10;System Reserved &#10;350 MB NTFS &#10;System Reserved &#10;Basic &#10;136.70 &#10;Online &#10;136.35 NTFS &#10;Healthy (Boot, Page File, Crash Dump, Primary Partition) &#10;Activate Windows &#10;Go to System in Control Panel to activate &#10;Healthy (System, Active, Primary Partition) &#10;• &#10;Unallocated Primary part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hine generated alternative text:&#10;File Action &#10;Volume &#10;View Help &#10;Basic &#10;em &#10;NTFS &#10;NTFS &#10;Status &#10;Healthy &#10;Healthy (S... &#10;136.35 &#10;350 MB &#10;Disk Mana ement &#10;% Free &#10;25 % &#10;Free S &#10;127.39 &#10;Simple &#10;Simple &#10;System Reserved &#10;350 MB NTFS &#10;System Reserved &#10;Basic &#10;136.70 &#10;Online &#10;136.35 NTFS &#10;Healthy (Boot, Page File, Crash Dump, Primary Partition) &#10;Activate Windows &#10;Go to System in Control Panel to activate &#10;Healthy (System, Active, Primary Partition) &#10;• &#10;Unallocated Primary partition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31135" cy="2749736"/>
                    </a:xfrm>
                    <a:prstGeom prst="rect">
                      <a:avLst/>
                    </a:prstGeom>
                    <a:noFill/>
                    <a:ln>
                      <a:noFill/>
                    </a:ln>
                  </pic:spPr>
                </pic:pic>
              </a:graphicData>
            </a:graphic>
          </wp:inline>
        </w:drawing>
      </w:r>
    </w:p>
    <w:p w:rsidR="00F247A5" w:rsidRDefault="00F247A5">
      <w:pPr>
        <w:pStyle w:val="NormalWeb"/>
        <w:spacing w:before="0" w:beforeAutospacing="0" w:after="0" w:afterAutospacing="0"/>
        <w:rPr>
          <w:rFonts w:ascii="Comic Sans MS" w:hAnsi="Comic Sans MS"/>
          <w:color w:val="000000"/>
        </w:rPr>
      </w:pPr>
    </w:p>
    <w:p w:rsidR="00B94443" w:rsidRDefault="0012198C">
      <w:pPr>
        <w:pStyle w:val="NormalWeb"/>
        <w:spacing w:before="0" w:beforeAutospacing="0" w:after="0" w:afterAutospacing="0"/>
        <w:rPr>
          <w:rFonts w:ascii="Calibri" w:hAnsi="Calibri" w:cs="Calibri"/>
          <w:color w:val="000000"/>
          <w:sz w:val="22"/>
          <w:szCs w:val="22"/>
        </w:rPr>
      </w:pPr>
      <w:r w:rsidRPr="00F247A5">
        <w:rPr>
          <w:rFonts w:ascii="Comic Sans MS" w:hAnsi="Comic Sans MS"/>
          <w:color w:val="000000"/>
        </w:rPr>
        <w:t>AFTER:</w:t>
      </w:r>
      <w:r>
        <w:rPr>
          <w:rFonts w:ascii="Calibri" w:hAnsi="Calibri" w:cs="Calibri"/>
          <w:color w:val="000000"/>
          <w:sz w:val="22"/>
          <w:szCs w:val="22"/>
        </w:rPr>
        <w:t> </w:t>
      </w:r>
    </w:p>
    <w:p w:rsidR="00B94443" w:rsidRDefault="00D6559B" w:rsidP="00D6559B">
      <w:pPr>
        <w:jc w:val="center"/>
        <w:rPr>
          <w:rFonts w:ascii="Comic Sans MS" w:eastAsia="Times New Roman" w:hAnsi="Comic Sans MS"/>
          <w:color w:val="000000"/>
          <w:sz w:val="22"/>
          <w:szCs w:val="22"/>
        </w:rPr>
      </w:pPr>
      <w:r>
        <w:rPr>
          <w:rFonts w:ascii="Comic Sans MS" w:eastAsia="Times New Roman" w:hAnsi="Comic Sans MS"/>
          <w:noProof/>
          <w:color w:val="000000"/>
          <w:sz w:val="22"/>
          <w:szCs w:val="22"/>
        </w:rPr>
        <mc:AlternateContent>
          <mc:Choice Requires="wps">
            <w:drawing>
              <wp:anchor distT="0" distB="0" distL="114300" distR="114300" simplePos="0" relativeHeight="251660288" behindDoc="0" locked="0" layoutInCell="1" allowOverlap="1">
                <wp:simplePos x="0" y="0"/>
                <wp:positionH relativeFrom="page">
                  <wp:posOffset>1181100</wp:posOffset>
                </wp:positionH>
                <wp:positionV relativeFrom="page">
                  <wp:posOffset>7943850</wp:posOffset>
                </wp:positionV>
                <wp:extent cx="5114925" cy="1533525"/>
                <wp:effectExtent l="0" t="0" r="28575" b="28575"/>
                <wp:wrapNone/>
                <wp:docPr id="21" name="Oval 21"/>
                <wp:cNvGraphicFramePr/>
                <a:graphic xmlns:a="http://schemas.openxmlformats.org/drawingml/2006/main">
                  <a:graphicData uri="http://schemas.microsoft.com/office/word/2010/wordprocessingShape">
                    <wps:wsp>
                      <wps:cNvSpPr/>
                      <wps:spPr>
                        <a:xfrm>
                          <a:off x="0" y="0"/>
                          <a:ext cx="5114925" cy="1533525"/>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E04CB6" id="Oval 21" o:spid="_x0000_s1026" style="position:absolute;margin-left:93pt;margin-top:625.5pt;width:402.75pt;height:120.7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" filled="f" strokecolor="red" strokeweight="1.25pt">
                <v:stroke joinstyle="miter"/>
                <w10:wrap anchorx="page" anchory="page"/>
              </v:oval>
            </w:pict>
          </mc:Fallback>
        </mc:AlternateContent>
      </w:r>
      <w:r w:rsidR="0012198C">
        <w:rPr>
          <w:rFonts w:ascii="Comic Sans MS" w:eastAsia="Times New Roman" w:hAnsi="Comic Sans MS"/>
          <w:noProof/>
          <w:color w:val="000000"/>
          <w:sz w:val="22"/>
          <w:szCs w:val="22"/>
        </w:rPr>
        <w:drawing>
          <wp:inline distT="0" distB="0" distL="0" distR="0">
            <wp:extent cx="4636168" cy="2752725"/>
            <wp:effectExtent l="0" t="0" r="0" b="0"/>
            <wp:docPr id="19" name="Picture 19" descr="Machine generated alternative text:&#10;File Action &#10;Volume &#10;View Help &#10;Disk Mana &#10;% Free &#10;25 % &#10;ement &#10;Simple &#10;Simple &#10;System Reserved &#10;350 MB NTFS &#10;Basic &#10;em &#10;NTFS &#10;NTFS &#10;Status &#10;Healthy &#10;Healthy (S... &#10;136.35 &#10;350 MB &#10;Free S &#10;127.39 &#10;136.35 NTFS &#10;ate &#10;System Reserved &#10;Basic &#10;136.70 &#10;Online &#10;Disk 1 &#10;Unknown &#10;75.00 &#10;Offline &#10;Disk 2 &#10;Unknown &#10;7500 &#10;Offline &#10;Disk 3 &#10;Unknown &#10;7500 &#10;Offline &#10;Disk 4 &#10;Unknown &#10;7500 &#10;Healthy (System, Active, Primary Partition) &#10;7500 &#10;Unallocated &#10;7500 &#10;Unallocated &#10;7500 &#10;Unallocated &#10;7500 &#10;Healthy (Boot, Page File, Crash Dump, Primary Partition) &#10;Go to System in Control Panel to act &#10;Windows. &#10;• &#10;Unallocated Primary part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generated alternative text:&#10;File Action &#10;Volume &#10;View Help &#10;Disk Mana &#10;% Free &#10;25 % &#10;ement &#10;Simple &#10;Simple &#10;System Reserved &#10;350 MB NTFS &#10;Basic &#10;em &#10;NTFS &#10;NTFS &#10;Status &#10;Healthy &#10;Healthy (S... &#10;136.35 &#10;350 MB &#10;Free S &#10;127.39 &#10;136.35 NTFS &#10;ate &#10;System Reserved &#10;Basic &#10;136.70 &#10;Online &#10;Disk 1 &#10;Unknown &#10;75.00 &#10;Offline &#10;Disk 2 &#10;Unknown &#10;7500 &#10;Offline &#10;Disk 3 &#10;Unknown &#10;7500 &#10;Offline &#10;Disk 4 &#10;Unknown &#10;7500 &#10;Healthy (System, Active, Primary Partition) &#10;7500 &#10;Unallocated &#10;7500 &#10;Unallocated &#10;7500 &#10;Unallocated &#10;7500 &#10;Healthy (Boot, Page File, Crash Dump, Primary Partition) &#10;Go to System in Control Panel to act &#10;Windows. &#10;• &#10;Unallocated Primary partition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1845" cy="2773908"/>
                    </a:xfrm>
                    <a:prstGeom prst="rect">
                      <a:avLst/>
                    </a:prstGeom>
                    <a:noFill/>
                    <a:ln>
                      <a:noFill/>
                    </a:ln>
                  </pic:spPr>
                </pic:pic>
              </a:graphicData>
            </a:graphic>
          </wp:inline>
        </w:drawing>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F247A5" w:rsidP="00F247A5">
      <w:pPr>
        <w:pStyle w:val="Heading3"/>
      </w:pPr>
      <w:bookmarkStart w:id="28" w:name="_2.4.2_Multipathing"/>
      <w:bookmarkStart w:id="29" w:name="_Toc472762743"/>
      <w:bookmarkEnd w:id="28"/>
      <w:r>
        <w:lastRenderedPageBreak/>
        <w:t>2.</w:t>
      </w:r>
      <w:r w:rsidR="0012198C">
        <w:t>4.2 Multipathing</w:t>
      </w:r>
      <w:bookmarkEnd w:id="29"/>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Pr="00F247A5" w:rsidRDefault="0012198C" w:rsidP="001E680A">
      <w:pPr>
        <w:numPr>
          <w:ilvl w:val="1"/>
          <w:numId w:val="21"/>
        </w:numPr>
        <w:ind w:left="549"/>
        <w:textAlignment w:val="center"/>
        <w:rPr>
          <w:rFonts w:ascii="Comic Sans MS" w:eastAsia="Times New Roman" w:hAnsi="Comic Sans MS"/>
          <w:color w:val="000000"/>
        </w:rPr>
      </w:pPr>
      <w:r w:rsidRPr="00F247A5">
        <w:rPr>
          <w:rFonts w:ascii="Comic Sans MS" w:eastAsia="Times New Roman" w:hAnsi="Comic Sans MS"/>
          <w:color w:val="000000"/>
        </w:rPr>
        <w:t>Install the multipathing driver on your host.</w:t>
      </w:r>
    </w:p>
    <w:p w:rsidR="00B94443" w:rsidRPr="00F247A5" w:rsidRDefault="0012198C" w:rsidP="001E680A">
      <w:pPr>
        <w:numPr>
          <w:ilvl w:val="2"/>
          <w:numId w:val="21"/>
        </w:numPr>
        <w:ind w:left="1089"/>
        <w:textAlignment w:val="center"/>
        <w:rPr>
          <w:rFonts w:ascii="Comic Sans MS" w:eastAsia="Times New Roman" w:hAnsi="Comic Sans MS"/>
          <w:color w:val="000000"/>
        </w:rPr>
      </w:pPr>
      <w:r w:rsidRPr="00F247A5">
        <w:rPr>
          <w:rFonts w:ascii="Comic Sans MS" w:eastAsia="Times New Roman" w:hAnsi="Comic Sans MS"/>
          <w:color w:val="000000"/>
        </w:rPr>
        <w:t xml:space="preserve">Use </w:t>
      </w:r>
      <w:hyperlink r:id="rId22" w:history="1">
        <w:r w:rsidRPr="00F247A5">
          <w:rPr>
            <w:rStyle w:val="Hyperlink"/>
            <w:rFonts w:ascii="Comic Sans MS" w:eastAsia="Times New Roman" w:hAnsi="Comic Sans MS"/>
          </w:rPr>
          <w:t>this</w:t>
        </w:r>
      </w:hyperlink>
      <w:r w:rsidRPr="00F247A5">
        <w:rPr>
          <w:rFonts w:ascii="Comic Sans MS" w:eastAsia="Times New Roman" w:hAnsi="Comic Sans MS"/>
          <w:color w:val="000000"/>
        </w:rPr>
        <w:t xml:space="preserve"> web page as a guide.</w:t>
      </w:r>
    </w:p>
    <w:p w:rsidR="00B94443" w:rsidRPr="00F247A5" w:rsidRDefault="0012198C">
      <w:pPr>
        <w:pStyle w:val="NormalWeb"/>
        <w:spacing w:before="0" w:beforeAutospacing="0" w:after="0" w:afterAutospacing="0"/>
        <w:ind w:left="549"/>
        <w:rPr>
          <w:rFonts w:ascii="Comic Sans MS" w:hAnsi="Comic Sans MS"/>
          <w:color w:val="000000"/>
        </w:rPr>
      </w:pPr>
      <w:r w:rsidRPr="00F247A5">
        <w:rPr>
          <w:rFonts w:ascii="Comic Sans MS" w:hAnsi="Comic Sans MS"/>
          <w:color w:val="000000"/>
        </w:rPr>
        <w:t> </w:t>
      </w:r>
    </w:p>
    <w:p w:rsidR="00B94443" w:rsidRPr="00F247A5" w:rsidRDefault="0012198C" w:rsidP="001E680A">
      <w:pPr>
        <w:numPr>
          <w:ilvl w:val="1"/>
          <w:numId w:val="22"/>
        </w:numPr>
        <w:ind w:left="549"/>
        <w:textAlignment w:val="center"/>
        <w:rPr>
          <w:rFonts w:ascii="Comic Sans MS" w:eastAsia="Times New Roman" w:hAnsi="Comic Sans MS"/>
          <w:color w:val="000000"/>
        </w:rPr>
      </w:pPr>
      <w:r w:rsidRPr="00F247A5">
        <w:rPr>
          <w:rFonts w:ascii="Comic Sans MS" w:eastAsia="Times New Roman" w:hAnsi="Comic Sans MS"/>
          <w:color w:val="000000"/>
        </w:rPr>
        <w:t>Review the disk management window. What do you see?</w:t>
      </w:r>
    </w:p>
    <w:p w:rsidR="00B94443" w:rsidRPr="00F247A5" w:rsidRDefault="0012198C" w:rsidP="001E680A">
      <w:pPr>
        <w:numPr>
          <w:ilvl w:val="2"/>
          <w:numId w:val="22"/>
        </w:numPr>
        <w:ind w:left="1089"/>
        <w:textAlignment w:val="center"/>
        <w:rPr>
          <w:rFonts w:ascii="Comic Sans MS" w:eastAsia="Times New Roman" w:hAnsi="Comic Sans MS"/>
          <w:color w:val="000000"/>
        </w:rPr>
      </w:pPr>
      <w:r w:rsidRPr="00F247A5">
        <w:rPr>
          <w:rFonts w:ascii="Comic Sans MS" w:eastAsia="Times New Roman" w:hAnsi="Comic Sans MS"/>
          <w:color w:val="000000"/>
        </w:rPr>
        <w:t>Use the mpclaim command to corroborate what you see in the disk management window.</w:t>
      </w:r>
    </w:p>
    <w:p w:rsidR="00B94443" w:rsidRPr="00F247A5" w:rsidRDefault="0012198C">
      <w:pPr>
        <w:pStyle w:val="NormalWeb"/>
        <w:spacing w:before="0" w:beforeAutospacing="0" w:after="0" w:afterAutospacing="0"/>
        <w:ind w:left="549"/>
        <w:rPr>
          <w:rFonts w:ascii="Comic Sans MS" w:hAnsi="Comic Sans MS"/>
          <w:color w:val="000000"/>
        </w:rPr>
      </w:pPr>
      <w:r w:rsidRPr="00F247A5">
        <w:rPr>
          <w:rFonts w:ascii="Comic Sans MS" w:hAnsi="Comic Sans MS"/>
          <w:color w:val="000000"/>
        </w:rPr>
        <w:t> </w:t>
      </w:r>
    </w:p>
    <w:p w:rsidR="00B94443" w:rsidRPr="00F247A5" w:rsidRDefault="0012198C" w:rsidP="001E680A">
      <w:pPr>
        <w:numPr>
          <w:ilvl w:val="1"/>
          <w:numId w:val="23"/>
        </w:numPr>
        <w:ind w:left="549"/>
        <w:textAlignment w:val="center"/>
        <w:rPr>
          <w:rFonts w:ascii="Comic Sans MS" w:eastAsia="Times New Roman" w:hAnsi="Comic Sans MS"/>
          <w:color w:val="000000"/>
        </w:rPr>
      </w:pPr>
      <w:r w:rsidRPr="00F247A5">
        <w:rPr>
          <w:rFonts w:ascii="Comic Sans MS" w:eastAsia="Times New Roman" w:hAnsi="Comic Sans MS"/>
          <w:color w:val="000000"/>
        </w:rPr>
        <w:t>Claim the disk for control by MPIO. Use the Control Panel MPIO applet to claim the disk.</w:t>
      </w:r>
    </w:p>
    <w:p w:rsidR="00B94443" w:rsidRPr="00F247A5" w:rsidRDefault="0012198C">
      <w:pPr>
        <w:pStyle w:val="NormalWeb"/>
        <w:spacing w:before="0" w:beforeAutospacing="0" w:after="0" w:afterAutospacing="0"/>
        <w:ind w:left="549"/>
        <w:rPr>
          <w:rFonts w:ascii="Comic Sans MS" w:hAnsi="Comic Sans MS"/>
          <w:color w:val="000000"/>
        </w:rPr>
      </w:pPr>
      <w:r w:rsidRPr="00F247A5">
        <w:rPr>
          <w:rFonts w:ascii="Comic Sans MS" w:hAnsi="Comic Sans MS"/>
          <w:color w:val="000000"/>
        </w:rPr>
        <w:t> </w:t>
      </w:r>
    </w:p>
    <w:p w:rsidR="00B94443" w:rsidRPr="00F247A5" w:rsidRDefault="0012198C" w:rsidP="001E680A">
      <w:pPr>
        <w:numPr>
          <w:ilvl w:val="1"/>
          <w:numId w:val="24"/>
        </w:numPr>
        <w:ind w:left="549"/>
        <w:textAlignment w:val="center"/>
        <w:rPr>
          <w:rFonts w:ascii="Comic Sans MS" w:eastAsia="Times New Roman" w:hAnsi="Comic Sans MS"/>
          <w:color w:val="000000"/>
        </w:rPr>
      </w:pPr>
      <w:r w:rsidRPr="00F247A5">
        <w:rPr>
          <w:rFonts w:ascii="Comic Sans MS" w:eastAsia="Times New Roman" w:hAnsi="Comic Sans MS"/>
          <w:color w:val="000000"/>
        </w:rPr>
        <w:t>Review the disk management window. What do you see?</w:t>
      </w:r>
    </w:p>
    <w:p w:rsidR="00B94443" w:rsidRPr="00F247A5" w:rsidRDefault="0012198C" w:rsidP="001E680A">
      <w:pPr>
        <w:numPr>
          <w:ilvl w:val="2"/>
          <w:numId w:val="24"/>
        </w:numPr>
        <w:ind w:left="1089"/>
        <w:textAlignment w:val="center"/>
        <w:rPr>
          <w:rFonts w:ascii="Comic Sans MS" w:eastAsia="Times New Roman" w:hAnsi="Comic Sans MS"/>
          <w:color w:val="000000"/>
        </w:rPr>
      </w:pPr>
      <w:r w:rsidRPr="00F247A5">
        <w:rPr>
          <w:rFonts w:ascii="Comic Sans MS" w:eastAsia="Times New Roman" w:hAnsi="Comic Sans MS"/>
          <w:color w:val="000000"/>
        </w:rPr>
        <w:t>Use the same mpclaim command as before to corroborate the output of the disk management window.</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Pr="006E7961" w:rsidRDefault="006E7961" w:rsidP="006E7961">
      <w:pPr>
        <w:pStyle w:val="Heading2"/>
      </w:pPr>
      <w:bookmarkStart w:id="30" w:name="_2.5_Performance:_Vraid5"/>
      <w:bookmarkStart w:id="31" w:name="_Toc472762744"/>
      <w:bookmarkEnd w:id="30"/>
      <w:r>
        <w:t>2</w:t>
      </w:r>
      <w:r w:rsidR="00F247A5">
        <w:t>.5</w:t>
      </w:r>
      <w:r w:rsidR="0012198C">
        <w:t xml:space="preserve"> Performance: Vraid5</w:t>
      </w:r>
      <w:bookmarkEnd w:id="31"/>
    </w:p>
    <w:p w:rsidR="00B94443" w:rsidRPr="00F247A5" w:rsidRDefault="0012198C">
      <w:pPr>
        <w:pStyle w:val="NormalWeb"/>
        <w:spacing w:before="0" w:beforeAutospacing="0" w:after="0" w:afterAutospacing="0"/>
        <w:ind w:left="9"/>
        <w:rPr>
          <w:rFonts w:ascii="Comic Sans MS" w:hAnsi="Comic Sans MS"/>
          <w:color w:val="000000"/>
        </w:rPr>
      </w:pPr>
      <w:r w:rsidRPr="00F247A5">
        <w:rPr>
          <w:rFonts w:ascii="Comic Sans MS" w:hAnsi="Comic Sans MS"/>
          <w:color w:val="000000"/>
        </w:rPr>
        <w:t xml:space="preserve">Iometer Worker 1 </w:t>
      </w:r>
      <w:r w:rsidRPr="002148D9">
        <w:rPr>
          <w:rFonts w:ascii="Comic Sans MS" w:hAnsi="Comic Sans MS"/>
          <w:color w:val="000000"/>
          <w:highlight w:val="yellow"/>
        </w:rPr>
        <w:t>only</w:t>
      </w:r>
      <w:r w:rsidRPr="00F247A5">
        <w:rPr>
          <w:rFonts w:ascii="Comic Sans MS" w:hAnsi="Comic Sans MS"/>
          <w:color w:val="000000"/>
        </w:rPr>
        <w:t>; do not use other worker threads for this test</w:t>
      </w:r>
    </w:p>
    <w:p w:rsidR="00B94443" w:rsidRDefault="0012198C">
      <w:pPr>
        <w:pStyle w:val="NormalWeb"/>
        <w:spacing w:before="0" w:beforeAutospacing="0" w:after="0" w:afterAutospacing="0"/>
        <w:ind w:left="9"/>
        <w:rPr>
          <w:rFonts w:ascii="Calibri" w:hAnsi="Calibri" w:cs="Calibri"/>
          <w:color w:val="000000"/>
          <w:sz w:val="22"/>
          <w:szCs w:val="22"/>
        </w:rPr>
      </w:pPr>
      <w:r>
        <w:rPr>
          <w:rFonts w:ascii="Calibri" w:hAnsi="Calibri" w:cs="Calibri"/>
          <w:color w:val="000000"/>
          <w:sz w:val="22"/>
          <w:szCs w:val="22"/>
        </w:rPr>
        <w:t> </w:t>
      </w:r>
    </w:p>
    <w:p w:rsidR="00B94443" w:rsidRPr="002148D9" w:rsidRDefault="002148D9" w:rsidP="001E680A">
      <w:pPr>
        <w:numPr>
          <w:ilvl w:val="1"/>
          <w:numId w:val="25"/>
        </w:numPr>
        <w:ind w:left="549"/>
        <w:textAlignment w:val="center"/>
        <w:rPr>
          <w:rStyle w:val="Hyperlink"/>
          <w:rFonts w:ascii="Comic Sans MS" w:hAnsi="Comic Sans MS"/>
        </w:rPr>
      </w:pPr>
      <w:r>
        <w:rPr>
          <w:rFonts w:ascii="Comic Sans MS" w:eastAsia="Times New Roman" w:hAnsi="Comic Sans MS"/>
        </w:rPr>
        <w:fldChar w:fldCharType="begin"/>
      </w:r>
      <w:r>
        <w:rPr>
          <w:rFonts w:ascii="Comic Sans MS" w:eastAsia="Times New Roman" w:hAnsi="Comic Sans MS"/>
        </w:rPr>
        <w:instrText xml:space="preserve"> HYPERLINK  \l "_2.5.1_Disk_target" </w:instrText>
      </w:r>
      <w:r>
        <w:rPr>
          <w:rFonts w:ascii="Comic Sans MS" w:eastAsia="Times New Roman" w:hAnsi="Comic Sans MS"/>
        </w:rPr>
      </w:r>
      <w:r>
        <w:rPr>
          <w:rFonts w:ascii="Comic Sans MS" w:eastAsia="Times New Roman" w:hAnsi="Comic Sans MS"/>
        </w:rPr>
        <w:fldChar w:fldCharType="separate"/>
      </w:r>
      <w:r w:rsidR="0012198C" w:rsidRPr="002148D9">
        <w:rPr>
          <w:rStyle w:val="Hyperlink"/>
          <w:rFonts w:ascii="Comic Sans MS" w:eastAsia="Times New Roman" w:hAnsi="Comic Sans MS"/>
        </w:rPr>
        <w:t>Disk target</w:t>
      </w:r>
      <w:r w:rsidR="0012198C" w:rsidRPr="002148D9">
        <w:rPr>
          <w:rStyle w:val="Hyperlink"/>
          <w:rFonts w:ascii="Comic Sans MS" w:hAnsi="Comic Sans MS"/>
        </w:rPr>
        <w:t> </w:t>
      </w:r>
    </w:p>
    <w:p w:rsidR="00B94443" w:rsidRPr="002148D9" w:rsidRDefault="002148D9" w:rsidP="001E680A">
      <w:pPr>
        <w:numPr>
          <w:ilvl w:val="1"/>
          <w:numId w:val="26"/>
        </w:numPr>
        <w:ind w:left="549"/>
        <w:textAlignment w:val="center"/>
        <w:rPr>
          <w:rStyle w:val="Hyperlink"/>
          <w:rFonts w:ascii="Comic Sans MS" w:hAnsi="Comic Sans MS"/>
        </w:rPr>
      </w:pPr>
      <w:r>
        <w:rPr>
          <w:rFonts w:ascii="Comic Sans MS" w:eastAsia="Times New Roman" w:hAnsi="Comic Sans MS"/>
        </w:rPr>
        <w:fldChar w:fldCharType="end"/>
      </w:r>
      <w:r>
        <w:rPr>
          <w:rFonts w:ascii="Comic Sans MS" w:eastAsia="Times New Roman" w:hAnsi="Comic Sans MS"/>
        </w:rPr>
        <w:fldChar w:fldCharType="begin"/>
      </w:r>
      <w:r>
        <w:rPr>
          <w:rFonts w:ascii="Comic Sans MS" w:eastAsia="Times New Roman" w:hAnsi="Comic Sans MS"/>
        </w:rPr>
        <w:instrText xml:space="preserve"> HYPERLINK  \l "_2.5.2_Test_setup" </w:instrText>
      </w:r>
      <w:r>
        <w:rPr>
          <w:rFonts w:ascii="Comic Sans MS" w:eastAsia="Times New Roman" w:hAnsi="Comic Sans MS"/>
        </w:rPr>
      </w:r>
      <w:r>
        <w:rPr>
          <w:rFonts w:ascii="Comic Sans MS" w:eastAsia="Times New Roman" w:hAnsi="Comic Sans MS"/>
        </w:rPr>
        <w:fldChar w:fldCharType="separate"/>
      </w:r>
      <w:r w:rsidR="0012198C" w:rsidRPr="002148D9">
        <w:rPr>
          <w:rStyle w:val="Hyperlink"/>
          <w:rFonts w:ascii="Comic Sans MS" w:eastAsia="Times New Roman" w:hAnsi="Comic Sans MS"/>
        </w:rPr>
        <w:t>Test setup</w:t>
      </w:r>
      <w:r w:rsidR="0012198C" w:rsidRPr="002148D9">
        <w:rPr>
          <w:rStyle w:val="Hyperlink"/>
          <w:rFonts w:ascii="Comic Sans MS" w:hAnsi="Comic Sans MS"/>
        </w:rPr>
        <w:t> </w:t>
      </w:r>
    </w:p>
    <w:p w:rsidR="00B94443" w:rsidRPr="002148D9" w:rsidRDefault="002148D9" w:rsidP="001E680A">
      <w:pPr>
        <w:numPr>
          <w:ilvl w:val="1"/>
          <w:numId w:val="27"/>
        </w:numPr>
        <w:ind w:left="549"/>
        <w:textAlignment w:val="center"/>
        <w:rPr>
          <w:rStyle w:val="Hyperlink"/>
          <w:rFonts w:ascii="Comic Sans MS" w:hAnsi="Comic Sans MS"/>
        </w:rPr>
      </w:pPr>
      <w:r>
        <w:rPr>
          <w:rFonts w:ascii="Comic Sans MS" w:eastAsia="Times New Roman" w:hAnsi="Comic Sans MS"/>
        </w:rPr>
        <w:fldChar w:fldCharType="end"/>
      </w:r>
      <w:r>
        <w:rPr>
          <w:rFonts w:ascii="Comic Sans MS" w:eastAsia="Times New Roman" w:hAnsi="Comic Sans MS"/>
        </w:rPr>
        <w:fldChar w:fldCharType="begin"/>
      </w:r>
      <w:r>
        <w:rPr>
          <w:rFonts w:ascii="Comic Sans MS" w:eastAsia="Times New Roman" w:hAnsi="Comic Sans MS"/>
        </w:rPr>
        <w:instrText xml:space="preserve"> HYPERLINK  \l "_2.5.3_Access_specifications" </w:instrText>
      </w:r>
      <w:r>
        <w:rPr>
          <w:rFonts w:ascii="Comic Sans MS" w:eastAsia="Times New Roman" w:hAnsi="Comic Sans MS"/>
        </w:rPr>
      </w:r>
      <w:r>
        <w:rPr>
          <w:rFonts w:ascii="Comic Sans MS" w:eastAsia="Times New Roman" w:hAnsi="Comic Sans MS"/>
        </w:rPr>
        <w:fldChar w:fldCharType="separate"/>
      </w:r>
      <w:r w:rsidR="0012198C" w:rsidRPr="002148D9">
        <w:rPr>
          <w:rStyle w:val="Hyperlink"/>
          <w:rFonts w:ascii="Comic Sans MS" w:eastAsia="Times New Roman" w:hAnsi="Comic Sans MS"/>
        </w:rPr>
        <w:t>Access specifications</w:t>
      </w:r>
      <w:r w:rsidR="0012198C" w:rsidRPr="002148D9">
        <w:rPr>
          <w:rStyle w:val="Hyperlink"/>
          <w:rFonts w:ascii="Comic Sans MS" w:hAnsi="Comic Sans MS"/>
        </w:rPr>
        <w:t> </w:t>
      </w:r>
    </w:p>
    <w:p w:rsidR="00B94443" w:rsidRPr="002148D9" w:rsidRDefault="002148D9" w:rsidP="001E680A">
      <w:pPr>
        <w:numPr>
          <w:ilvl w:val="1"/>
          <w:numId w:val="28"/>
        </w:numPr>
        <w:ind w:left="549"/>
        <w:textAlignment w:val="center"/>
        <w:rPr>
          <w:rFonts w:ascii="Comic Sans MS" w:eastAsia="Times New Roman" w:hAnsi="Comic Sans MS"/>
          <w:color w:val="000000"/>
        </w:rPr>
      </w:pPr>
      <w:r>
        <w:rPr>
          <w:rFonts w:ascii="Comic Sans MS" w:eastAsia="Times New Roman" w:hAnsi="Comic Sans MS"/>
        </w:rPr>
        <w:fldChar w:fldCharType="end"/>
      </w:r>
      <w:hyperlink w:anchor="_2.5.4_Results_display" w:history="1">
        <w:r w:rsidR="0012198C" w:rsidRPr="002148D9">
          <w:rPr>
            <w:rStyle w:val="Hyperlink"/>
            <w:rFonts w:ascii="Comic Sans MS" w:eastAsia="Times New Roman" w:hAnsi="Comic Sans MS"/>
          </w:rPr>
          <w:t>Re</w:t>
        </w:r>
        <w:r w:rsidR="0012198C" w:rsidRPr="002148D9">
          <w:rPr>
            <w:rStyle w:val="Hyperlink"/>
            <w:rFonts w:ascii="Comic Sans MS" w:eastAsia="Times New Roman" w:hAnsi="Comic Sans MS"/>
          </w:rPr>
          <w:t>s</w:t>
        </w:r>
        <w:r w:rsidR="0012198C" w:rsidRPr="002148D9">
          <w:rPr>
            <w:rStyle w:val="Hyperlink"/>
            <w:rFonts w:ascii="Comic Sans MS" w:eastAsia="Times New Roman" w:hAnsi="Comic Sans MS"/>
          </w:rPr>
          <w:t>ults display</w:t>
        </w:r>
      </w:hyperlink>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6E7961" w:rsidP="006E7961">
      <w:pPr>
        <w:pStyle w:val="Heading3"/>
      </w:pPr>
      <w:bookmarkStart w:id="32" w:name="_2.5.1_Disk_target"/>
      <w:bookmarkStart w:id="33" w:name="_Toc472762745"/>
      <w:bookmarkEnd w:id="32"/>
      <w:r>
        <w:t>2</w:t>
      </w:r>
      <w:r w:rsidR="00F247A5">
        <w:t xml:space="preserve">.5.1 </w:t>
      </w:r>
      <w:r w:rsidR="0012198C">
        <w:t>Disk target</w:t>
      </w:r>
      <w:bookmarkEnd w:id="33"/>
    </w:p>
    <w:p w:rsidR="00B94443" w:rsidRPr="00F247A5" w:rsidRDefault="0012198C" w:rsidP="001E680A">
      <w:pPr>
        <w:numPr>
          <w:ilvl w:val="1"/>
          <w:numId w:val="29"/>
        </w:numPr>
        <w:ind w:left="448"/>
        <w:textAlignment w:val="center"/>
        <w:rPr>
          <w:rFonts w:ascii="Comic Sans MS" w:eastAsia="Times New Roman" w:hAnsi="Comic Sans MS"/>
          <w:color w:val="000000"/>
        </w:rPr>
      </w:pPr>
      <w:r w:rsidRPr="00F247A5">
        <w:rPr>
          <w:rFonts w:ascii="Comic Sans MS" w:eastAsia="Times New Roman" w:hAnsi="Comic Sans MS"/>
          <w:color w:val="000000"/>
        </w:rPr>
        <w:t>HP HSV300</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6E7961" w:rsidP="006E7961">
      <w:pPr>
        <w:pStyle w:val="Heading3"/>
      </w:pPr>
      <w:bookmarkStart w:id="34" w:name="_2.5.2_Test_setup"/>
      <w:bookmarkStart w:id="35" w:name="_Toc472762746"/>
      <w:bookmarkEnd w:id="34"/>
      <w:r>
        <w:t>2.</w:t>
      </w:r>
      <w:r w:rsidR="00F247A5">
        <w:t xml:space="preserve">5.2 </w:t>
      </w:r>
      <w:r w:rsidR="0012198C">
        <w:t>Test setup</w:t>
      </w:r>
      <w:bookmarkEnd w:id="35"/>
    </w:p>
    <w:p w:rsidR="00B94443" w:rsidRPr="00F247A5" w:rsidRDefault="0012198C" w:rsidP="001E680A">
      <w:pPr>
        <w:numPr>
          <w:ilvl w:val="1"/>
          <w:numId w:val="30"/>
        </w:numPr>
        <w:ind w:left="549"/>
        <w:textAlignment w:val="center"/>
        <w:rPr>
          <w:rFonts w:ascii="Comic Sans MS" w:eastAsia="Times New Roman" w:hAnsi="Comic Sans MS"/>
          <w:color w:val="000000"/>
        </w:rPr>
      </w:pPr>
      <w:r w:rsidRPr="00F247A5">
        <w:rPr>
          <w:rFonts w:ascii="Comic Sans MS" w:eastAsia="Times New Roman" w:hAnsi="Comic Sans MS"/>
          <w:color w:val="000000"/>
        </w:rPr>
        <w:t>Use LUN masking to present the virtual disk only to your host</w:t>
      </w:r>
    </w:p>
    <w:p w:rsidR="00B94443" w:rsidRPr="00F247A5" w:rsidRDefault="0012198C" w:rsidP="001E680A">
      <w:pPr>
        <w:numPr>
          <w:ilvl w:val="1"/>
          <w:numId w:val="30"/>
        </w:numPr>
        <w:ind w:left="549"/>
        <w:textAlignment w:val="center"/>
        <w:rPr>
          <w:rFonts w:ascii="Comic Sans MS" w:eastAsia="Times New Roman" w:hAnsi="Comic Sans MS"/>
          <w:color w:val="000000"/>
        </w:rPr>
      </w:pPr>
      <w:r w:rsidRPr="00F247A5">
        <w:rPr>
          <w:rFonts w:ascii="Comic Sans MS" w:eastAsia="Times New Roman" w:hAnsi="Comic Sans MS"/>
          <w:color w:val="000000"/>
        </w:rPr>
        <w:t>Use Disk Management to turn the logical disk online.</w:t>
      </w:r>
    </w:p>
    <w:p w:rsidR="00B94443" w:rsidRPr="006E7961" w:rsidRDefault="0012198C" w:rsidP="001E680A">
      <w:pPr>
        <w:numPr>
          <w:ilvl w:val="1"/>
          <w:numId w:val="30"/>
        </w:numPr>
        <w:ind w:left="549"/>
        <w:textAlignment w:val="center"/>
        <w:rPr>
          <w:rFonts w:ascii="Comic Sans MS" w:eastAsia="Times New Roman" w:hAnsi="Comic Sans MS"/>
          <w:color w:val="000000"/>
        </w:rPr>
      </w:pPr>
      <w:r w:rsidRPr="006E7961">
        <w:rPr>
          <w:rFonts w:ascii="Comic Sans MS" w:eastAsia="Times New Roman" w:hAnsi="Comic Sans MS"/>
          <w:b/>
          <w:bCs/>
          <w:color w:val="000000"/>
        </w:rPr>
        <w:t>Iometer</w:t>
      </w:r>
    </w:p>
    <w:p w:rsidR="00B94443" w:rsidRPr="00F247A5" w:rsidRDefault="0012198C" w:rsidP="001E680A">
      <w:pPr>
        <w:numPr>
          <w:ilvl w:val="2"/>
          <w:numId w:val="30"/>
        </w:numPr>
        <w:ind w:left="1089"/>
        <w:textAlignment w:val="center"/>
        <w:rPr>
          <w:rFonts w:ascii="Comic Sans MS" w:eastAsia="Times New Roman" w:hAnsi="Comic Sans MS"/>
          <w:color w:val="000000"/>
        </w:rPr>
      </w:pPr>
      <w:r w:rsidRPr="00F247A5">
        <w:rPr>
          <w:rFonts w:ascii="Comic Sans MS" w:eastAsia="Times New Roman" w:hAnsi="Comic Sans MS"/>
          <w:color w:val="000000"/>
        </w:rPr>
        <w:t>Ramp-up time for purely sequential I/O=60 seconds</w:t>
      </w:r>
    </w:p>
    <w:p w:rsidR="00B94443" w:rsidRPr="00F247A5" w:rsidRDefault="0012198C" w:rsidP="001E680A">
      <w:pPr>
        <w:numPr>
          <w:ilvl w:val="2"/>
          <w:numId w:val="30"/>
        </w:numPr>
        <w:ind w:left="1089"/>
        <w:textAlignment w:val="center"/>
        <w:rPr>
          <w:rFonts w:ascii="Comic Sans MS" w:eastAsia="Times New Roman" w:hAnsi="Comic Sans MS"/>
          <w:color w:val="000000"/>
        </w:rPr>
      </w:pPr>
      <w:r w:rsidRPr="00F247A5">
        <w:rPr>
          <w:rFonts w:ascii="Comic Sans MS" w:eastAsia="Times New Roman" w:hAnsi="Comic Sans MS"/>
          <w:color w:val="000000"/>
        </w:rPr>
        <w:t>Ramp-up time for partially random cases of I/O=150 seconds</w:t>
      </w:r>
    </w:p>
    <w:p w:rsidR="00B94443" w:rsidRPr="00F247A5" w:rsidRDefault="0012198C" w:rsidP="001E680A">
      <w:pPr>
        <w:numPr>
          <w:ilvl w:val="2"/>
          <w:numId w:val="30"/>
        </w:numPr>
        <w:ind w:left="1089"/>
        <w:textAlignment w:val="center"/>
        <w:rPr>
          <w:rFonts w:ascii="Comic Sans MS" w:eastAsia="Times New Roman" w:hAnsi="Comic Sans MS"/>
          <w:color w:val="000000"/>
        </w:rPr>
      </w:pPr>
      <w:r w:rsidRPr="00F247A5">
        <w:rPr>
          <w:rFonts w:ascii="Comic Sans MS" w:eastAsia="Times New Roman" w:hAnsi="Comic Sans MS"/>
          <w:color w:val="000000"/>
        </w:rPr>
        <w:t>Duration=2 minutes</w:t>
      </w:r>
    </w:p>
    <w:p w:rsidR="00B94443" w:rsidRDefault="00B94443">
      <w:pPr>
        <w:pStyle w:val="NormalWeb"/>
        <w:spacing w:before="0" w:beforeAutospacing="0" w:after="0" w:afterAutospacing="0"/>
        <w:rPr>
          <w:rFonts w:ascii="Comic Sans MS" w:hAnsi="Comic Sans MS"/>
          <w:color w:val="000000"/>
          <w:sz w:val="22"/>
          <w:szCs w:val="22"/>
        </w:rPr>
      </w:pPr>
    </w:p>
    <w:p w:rsidR="00B94443" w:rsidRDefault="006E7961" w:rsidP="006E7961">
      <w:pPr>
        <w:pStyle w:val="Heading3"/>
      </w:pPr>
      <w:bookmarkStart w:id="36" w:name="_2.5.3_Access_specifications"/>
      <w:bookmarkStart w:id="37" w:name="_Toc472762747"/>
      <w:bookmarkEnd w:id="36"/>
      <w:r>
        <w:t>2</w:t>
      </w:r>
      <w:r w:rsidR="00F247A5">
        <w:t xml:space="preserve">.5.3 </w:t>
      </w:r>
      <w:r w:rsidR="0012198C">
        <w:t>Access specifications</w:t>
      </w:r>
      <w:bookmarkEnd w:id="37"/>
    </w:p>
    <w:p w:rsidR="00B94443" w:rsidRPr="00F247A5" w:rsidRDefault="0012198C" w:rsidP="001E680A">
      <w:pPr>
        <w:numPr>
          <w:ilvl w:val="1"/>
          <w:numId w:val="31"/>
        </w:numPr>
        <w:tabs>
          <w:tab w:val="clear" w:pos="1440"/>
          <w:tab w:val="num" w:pos="1251"/>
        </w:tabs>
        <w:ind w:left="567"/>
        <w:textAlignment w:val="center"/>
        <w:rPr>
          <w:rFonts w:ascii="Comic Sans MS" w:eastAsia="Times New Roman" w:hAnsi="Comic Sans MS"/>
          <w:color w:val="000000"/>
        </w:rPr>
      </w:pPr>
      <w:r w:rsidRPr="00F247A5">
        <w:rPr>
          <w:rFonts w:ascii="Comic Sans MS" w:eastAsia="Times New Roman" w:hAnsi="Comic Sans MS"/>
          <w:color w:val="000000"/>
        </w:rPr>
        <w:t>Carry out the following IOMeter tests (same as before) with a 4KiB request size</w:t>
      </w:r>
    </w:p>
    <w:p w:rsidR="00B94443" w:rsidRPr="00F247A5" w:rsidRDefault="0012198C" w:rsidP="001E680A">
      <w:pPr>
        <w:numPr>
          <w:ilvl w:val="2"/>
          <w:numId w:val="32"/>
        </w:numPr>
        <w:tabs>
          <w:tab w:val="clear" w:pos="2160"/>
          <w:tab w:val="num" w:pos="1971"/>
        </w:tabs>
        <w:ind w:left="1134"/>
        <w:textAlignment w:val="center"/>
        <w:rPr>
          <w:rFonts w:ascii="Comic Sans MS" w:eastAsia="Times New Roman" w:hAnsi="Comic Sans MS"/>
          <w:color w:val="000000"/>
        </w:rPr>
      </w:pPr>
      <w:r w:rsidRPr="00F247A5">
        <w:rPr>
          <w:rFonts w:ascii="Comic Sans MS" w:eastAsia="Times New Roman" w:hAnsi="Comic Sans MS"/>
          <w:color w:val="000000"/>
        </w:rPr>
        <w:t>100% raw read sequential</w:t>
      </w:r>
    </w:p>
    <w:p w:rsidR="00B94443" w:rsidRPr="00F247A5" w:rsidRDefault="0012198C" w:rsidP="001E680A">
      <w:pPr>
        <w:numPr>
          <w:ilvl w:val="2"/>
          <w:numId w:val="32"/>
        </w:numPr>
        <w:tabs>
          <w:tab w:val="clear" w:pos="2160"/>
          <w:tab w:val="num" w:pos="1971"/>
        </w:tabs>
        <w:ind w:left="1134"/>
        <w:textAlignment w:val="center"/>
        <w:rPr>
          <w:rFonts w:ascii="Comic Sans MS" w:eastAsia="Times New Roman" w:hAnsi="Comic Sans MS"/>
          <w:color w:val="000000"/>
        </w:rPr>
      </w:pPr>
      <w:r w:rsidRPr="00F247A5">
        <w:rPr>
          <w:rFonts w:ascii="Comic Sans MS" w:eastAsia="Times New Roman" w:hAnsi="Comic Sans MS"/>
          <w:color w:val="000000"/>
        </w:rPr>
        <w:t>100% raw write sequential</w:t>
      </w:r>
    </w:p>
    <w:p w:rsidR="00B94443" w:rsidRPr="00F247A5" w:rsidRDefault="0012198C" w:rsidP="001E680A">
      <w:pPr>
        <w:numPr>
          <w:ilvl w:val="2"/>
          <w:numId w:val="32"/>
        </w:numPr>
        <w:tabs>
          <w:tab w:val="clear" w:pos="2160"/>
          <w:tab w:val="num" w:pos="1971"/>
        </w:tabs>
        <w:ind w:left="1134"/>
        <w:textAlignment w:val="center"/>
        <w:rPr>
          <w:rFonts w:ascii="Comic Sans MS" w:eastAsia="Times New Roman" w:hAnsi="Comic Sans MS"/>
          <w:color w:val="000000"/>
        </w:rPr>
      </w:pPr>
      <w:r w:rsidRPr="00F247A5">
        <w:rPr>
          <w:rFonts w:ascii="Comic Sans MS" w:eastAsia="Times New Roman" w:hAnsi="Comic Sans MS"/>
          <w:color w:val="000000"/>
        </w:rPr>
        <w:t>50% raw read-write sequential</w:t>
      </w:r>
    </w:p>
    <w:p w:rsidR="00B94443" w:rsidRPr="00F247A5" w:rsidRDefault="0012198C" w:rsidP="001E680A">
      <w:pPr>
        <w:numPr>
          <w:ilvl w:val="2"/>
          <w:numId w:val="32"/>
        </w:numPr>
        <w:tabs>
          <w:tab w:val="clear" w:pos="2160"/>
          <w:tab w:val="num" w:pos="1971"/>
        </w:tabs>
        <w:ind w:left="1134"/>
        <w:textAlignment w:val="center"/>
        <w:rPr>
          <w:rFonts w:ascii="Comic Sans MS" w:eastAsia="Times New Roman" w:hAnsi="Comic Sans MS"/>
          <w:color w:val="000000"/>
        </w:rPr>
      </w:pPr>
      <w:r w:rsidRPr="00F247A5">
        <w:rPr>
          <w:rFonts w:ascii="Comic Sans MS" w:eastAsia="Times New Roman" w:hAnsi="Comic Sans MS"/>
          <w:color w:val="000000"/>
        </w:rPr>
        <w:t>50% raw read-write random</w:t>
      </w:r>
    </w:p>
    <w:p w:rsidR="00B94443" w:rsidRPr="00F247A5" w:rsidRDefault="0012198C" w:rsidP="001E680A">
      <w:pPr>
        <w:numPr>
          <w:ilvl w:val="2"/>
          <w:numId w:val="32"/>
        </w:numPr>
        <w:tabs>
          <w:tab w:val="clear" w:pos="2160"/>
          <w:tab w:val="num" w:pos="1971"/>
        </w:tabs>
        <w:ind w:left="1134"/>
        <w:textAlignment w:val="center"/>
        <w:rPr>
          <w:rFonts w:ascii="Comic Sans MS" w:eastAsia="Times New Roman" w:hAnsi="Comic Sans MS"/>
          <w:color w:val="000000"/>
        </w:rPr>
      </w:pPr>
      <w:r w:rsidRPr="00F247A5">
        <w:rPr>
          <w:rFonts w:ascii="Comic Sans MS" w:eastAsia="Times New Roman" w:hAnsi="Comic Sans MS"/>
          <w:color w:val="000000"/>
        </w:rPr>
        <w:lastRenderedPageBreak/>
        <w:t>100% raw read random</w:t>
      </w:r>
    </w:p>
    <w:p w:rsidR="00B94443" w:rsidRPr="00F247A5" w:rsidRDefault="0012198C" w:rsidP="001E680A">
      <w:pPr>
        <w:numPr>
          <w:ilvl w:val="2"/>
          <w:numId w:val="32"/>
        </w:numPr>
        <w:tabs>
          <w:tab w:val="clear" w:pos="2160"/>
          <w:tab w:val="num" w:pos="1971"/>
        </w:tabs>
        <w:ind w:left="1134"/>
        <w:textAlignment w:val="center"/>
        <w:rPr>
          <w:rFonts w:ascii="Comic Sans MS" w:eastAsia="Times New Roman" w:hAnsi="Comic Sans MS"/>
          <w:color w:val="000000"/>
        </w:rPr>
      </w:pPr>
      <w:r w:rsidRPr="00F247A5">
        <w:rPr>
          <w:rFonts w:ascii="Comic Sans MS" w:eastAsia="Times New Roman" w:hAnsi="Comic Sans MS"/>
          <w:color w:val="000000"/>
        </w:rPr>
        <w:t>100% raw write random</w:t>
      </w:r>
    </w:p>
    <w:p w:rsidR="00B94443" w:rsidRPr="00F247A5" w:rsidRDefault="0012198C" w:rsidP="001E680A">
      <w:pPr>
        <w:numPr>
          <w:ilvl w:val="1"/>
          <w:numId w:val="32"/>
        </w:numPr>
        <w:tabs>
          <w:tab w:val="clear" w:pos="1440"/>
          <w:tab w:val="num" w:pos="1251"/>
        </w:tabs>
        <w:ind w:left="567"/>
        <w:textAlignment w:val="center"/>
        <w:rPr>
          <w:rFonts w:ascii="Comic Sans MS" w:eastAsia="Times New Roman" w:hAnsi="Comic Sans MS"/>
          <w:color w:val="000000"/>
        </w:rPr>
      </w:pPr>
      <w:r w:rsidRPr="00F247A5">
        <w:rPr>
          <w:rFonts w:ascii="Comic Sans MS" w:eastAsia="Times New Roman" w:hAnsi="Comic Sans MS"/>
          <w:color w:val="000000"/>
        </w:rPr>
        <w:t>Carry out the same tests</w:t>
      </w:r>
      <w:r w:rsidR="00F247A5">
        <w:rPr>
          <w:rFonts w:ascii="Comic Sans MS" w:eastAsia="Times New Roman" w:hAnsi="Comic Sans MS"/>
          <w:color w:val="000000"/>
        </w:rPr>
        <w:t xml:space="preserve"> with a 64KiB request </w:t>
      </w:r>
      <w:r w:rsidRPr="00F247A5">
        <w:rPr>
          <w:rFonts w:ascii="Comic Sans MS" w:eastAsia="Times New Roman" w:hAnsi="Comic Sans MS"/>
          <w:color w:val="000000"/>
        </w:rPr>
        <w:t>size.</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6E7961" w:rsidP="006E7961">
      <w:pPr>
        <w:pStyle w:val="Heading3"/>
      </w:pPr>
      <w:bookmarkStart w:id="38" w:name="_2.5.4_Results_display"/>
      <w:bookmarkStart w:id="39" w:name="_Toc472762748"/>
      <w:bookmarkEnd w:id="38"/>
      <w:r>
        <w:t>2.</w:t>
      </w:r>
      <w:r w:rsidR="00F247A5">
        <w:t xml:space="preserve">5.4 </w:t>
      </w:r>
      <w:r w:rsidR="0012198C">
        <w:t>Results display</w:t>
      </w:r>
      <w:bookmarkEnd w:id="39"/>
    </w:p>
    <w:p w:rsidR="00B94443" w:rsidRPr="00F247A5" w:rsidRDefault="0012198C" w:rsidP="001E680A">
      <w:pPr>
        <w:numPr>
          <w:ilvl w:val="1"/>
          <w:numId w:val="33"/>
        </w:numPr>
        <w:ind w:left="448"/>
        <w:textAlignment w:val="center"/>
        <w:rPr>
          <w:rFonts w:ascii="Comic Sans MS" w:eastAsia="Times New Roman" w:hAnsi="Comic Sans MS"/>
          <w:color w:val="000000"/>
        </w:rPr>
      </w:pPr>
      <w:r w:rsidRPr="00F247A5">
        <w:rPr>
          <w:rFonts w:ascii="Comic Sans MS" w:eastAsia="Times New Roman" w:hAnsi="Comic Sans MS"/>
          <w:color w:val="000000"/>
        </w:rPr>
        <w:t>Set update frequency to 1 second (allows inspection of dynamic behaviour)</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6E7961" w:rsidP="006E7961">
      <w:pPr>
        <w:pStyle w:val="Heading2"/>
      </w:pPr>
      <w:bookmarkStart w:id="40" w:name="_2.6_Performance:_Vraid0"/>
      <w:bookmarkStart w:id="41" w:name="_Toc472762749"/>
      <w:bookmarkEnd w:id="40"/>
      <w:r>
        <w:t>2</w:t>
      </w:r>
      <w:r w:rsidR="00F247A5">
        <w:t>.6</w:t>
      </w:r>
      <w:r w:rsidR="0012198C">
        <w:t xml:space="preserve"> Performance: Vraid0</w:t>
      </w:r>
      <w:bookmarkEnd w:id="41"/>
    </w:p>
    <w:p w:rsidR="00B94443" w:rsidRPr="007D6770" w:rsidRDefault="0012198C">
      <w:pPr>
        <w:pStyle w:val="NormalWeb"/>
        <w:spacing w:before="0" w:beforeAutospacing="0" w:after="0" w:afterAutospacing="0"/>
        <w:ind w:left="9"/>
        <w:rPr>
          <w:rFonts w:ascii="Comic Sans MS" w:hAnsi="Comic Sans MS"/>
          <w:color w:val="000000"/>
        </w:rPr>
      </w:pPr>
      <w:r w:rsidRPr="007D6770">
        <w:rPr>
          <w:rFonts w:ascii="Comic Sans MS" w:hAnsi="Comic Sans MS"/>
          <w:color w:val="000000"/>
        </w:rPr>
        <w:t xml:space="preserve">Iometer Worker 1 </w:t>
      </w:r>
      <w:r w:rsidRPr="006E7961">
        <w:rPr>
          <w:rFonts w:ascii="Comic Sans MS" w:hAnsi="Comic Sans MS"/>
          <w:color w:val="000000"/>
          <w:highlight w:val="yellow"/>
        </w:rPr>
        <w:t>only</w:t>
      </w:r>
      <w:r w:rsidRPr="007D6770">
        <w:rPr>
          <w:rFonts w:ascii="Comic Sans MS" w:hAnsi="Comic Sans MS"/>
          <w:color w:val="000000"/>
        </w:rPr>
        <w:t>; do not use other worker threads for this test</w:t>
      </w:r>
      <w:r w:rsidR="00097802">
        <w:rPr>
          <w:rFonts w:ascii="Comic Sans MS" w:hAnsi="Comic Sans MS"/>
          <w:color w:val="000000"/>
        </w:rPr>
        <w:t>.</w:t>
      </w:r>
    </w:p>
    <w:p w:rsidR="00B94443" w:rsidRPr="007D6770" w:rsidRDefault="0012198C">
      <w:pPr>
        <w:pStyle w:val="NormalWeb"/>
        <w:spacing w:before="0" w:beforeAutospacing="0" w:after="0" w:afterAutospacing="0"/>
        <w:ind w:left="9"/>
        <w:rPr>
          <w:rFonts w:ascii="Comic Sans MS" w:hAnsi="Comic Sans MS"/>
          <w:color w:val="000000"/>
        </w:rPr>
      </w:pPr>
      <w:r w:rsidRPr="007D6770">
        <w:rPr>
          <w:rFonts w:ascii="Comic Sans MS" w:hAnsi="Comic Sans MS"/>
          <w:color w:val="000000"/>
        </w:rPr>
        <w:t> </w:t>
      </w:r>
    </w:p>
    <w:p w:rsidR="00097802" w:rsidRPr="00097802" w:rsidRDefault="002148D9" w:rsidP="001E680A">
      <w:pPr>
        <w:pStyle w:val="ListParagraph"/>
        <w:numPr>
          <w:ilvl w:val="0"/>
          <w:numId w:val="71"/>
        </w:numPr>
        <w:textAlignment w:val="center"/>
        <w:rPr>
          <w:rFonts w:ascii="Comic Sans MS" w:hAnsi="Comic Sans MS"/>
          <w:color w:val="000000"/>
        </w:rPr>
      </w:pPr>
      <w:hyperlink w:anchor="_2.6.1_Disk_target" w:history="1">
        <w:r w:rsidR="0012198C" w:rsidRPr="00097802">
          <w:rPr>
            <w:rStyle w:val="Hyperlink"/>
            <w:rFonts w:ascii="Comic Sans MS" w:eastAsia="Times New Roman" w:hAnsi="Comic Sans MS"/>
          </w:rPr>
          <w:t>Disk target</w:t>
        </w:r>
        <w:r w:rsidR="0012198C" w:rsidRPr="00097802">
          <w:rPr>
            <w:rStyle w:val="Hyperlink"/>
            <w:rFonts w:ascii="Comic Sans MS" w:hAnsi="Comic Sans MS"/>
          </w:rPr>
          <w:t> </w:t>
        </w:r>
      </w:hyperlink>
    </w:p>
    <w:p w:rsidR="00B94443" w:rsidRPr="00097802" w:rsidRDefault="002148D9" w:rsidP="001E680A">
      <w:pPr>
        <w:pStyle w:val="ListParagraph"/>
        <w:numPr>
          <w:ilvl w:val="0"/>
          <w:numId w:val="71"/>
        </w:numPr>
        <w:textAlignment w:val="center"/>
        <w:rPr>
          <w:rFonts w:ascii="Comic Sans MS" w:hAnsi="Comic Sans MS"/>
          <w:color w:val="000000"/>
        </w:rPr>
      </w:pPr>
      <w:hyperlink w:anchor="_2.6.2_Test_setup" w:history="1">
        <w:r w:rsidR="0012198C" w:rsidRPr="00097802">
          <w:rPr>
            <w:rStyle w:val="Hyperlink"/>
            <w:rFonts w:ascii="Comic Sans MS" w:eastAsia="Times New Roman" w:hAnsi="Comic Sans MS"/>
          </w:rPr>
          <w:t>Test setup</w:t>
        </w:r>
        <w:r w:rsidR="0012198C" w:rsidRPr="00097802">
          <w:rPr>
            <w:rStyle w:val="Hyperlink"/>
            <w:rFonts w:ascii="Comic Sans MS" w:hAnsi="Comic Sans MS"/>
          </w:rPr>
          <w:t> </w:t>
        </w:r>
      </w:hyperlink>
    </w:p>
    <w:p w:rsidR="00097802" w:rsidRDefault="009F4410" w:rsidP="001E680A">
      <w:pPr>
        <w:pStyle w:val="ListParagraph"/>
        <w:numPr>
          <w:ilvl w:val="0"/>
          <w:numId w:val="71"/>
        </w:numPr>
        <w:textAlignment w:val="center"/>
        <w:rPr>
          <w:rFonts w:ascii="Comic Sans MS" w:hAnsi="Comic Sans MS"/>
          <w:color w:val="000000"/>
        </w:rPr>
      </w:pPr>
      <w:hyperlink w:anchor="_2.6.3_Access_specifications" w:history="1">
        <w:r w:rsidR="0012198C" w:rsidRPr="00097802">
          <w:rPr>
            <w:rStyle w:val="Hyperlink"/>
            <w:rFonts w:ascii="Comic Sans MS" w:eastAsia="Times New Roman" w:hAnsi="Comic Sans MS"/>
          </w:rPr>
          <w:t>Access specifications</w:t>
        </w:r>
      </w:hyperlink>
      <w:r w:rsidR="0012198C" w:rsidRPr="00097802">
        <w:rPr>
          <w:rFonts w:ascii="Comic Sans MS" w:hAnsi="Comic Sans MS"/>
          <w:color w:val="000000"/>
        </w:rPr>
        <w:t> </w:t>
      </w:r>
    </w:p>
    <w:p w:rsidR="00B94443" w:rsidRPr="00097802" w:rsidRDefault="002148D9" w:rsidP="001E680A">
      <w:pPr>
        <w:pStyle w:val="ListParagraph"/>
        <w:numPr>
          <w:ilvl w:val="0"/>
          <w:numId w:val="71"/>
        </w:numPr>
        <w:textAlignment w:val="center"/>
        <w:rPr>
          <w:rStyle w:val="Hyperlink"/>
          <w:rFonts w:ascii="Comic Sans MS" w:hAnsi="Comic Sans MS"/>
          <w:color w:val="000000"/>
          <w:u w:val="none"/>
        </w:rPr>
      </w:pPr>
      <w:r w:rsidRPr="00097802">
        <w:rPr>
          <w:rFonts w:ascii="Comic Sans MS" w:eastAsia="Times New Roman" w:hAnsi="Comic Sans MS"/>
        </w:rPr>
        <w:fldChar w:fldCharType="begin"/>
      </w:r>
      <w:r w:rsidRPr="00097802">
        <w:rPr>
          <w:rFonts w:ascii="Comic Sans MS" w:eastAsia="Times New Roman" w:hAnsi="Comic Sans MS"/>
        </w:rPr>
        <w:instrText xml:space="preserve"> HYPERLINK  \l "_2.6.4_Results_display" </w:instrText>
      </w:r>
      <w:r>
        <w:rPr>
          <w:rFonts w:eastAsia="Times New Roman"/>
        </w:rPr>
      </w:r>
      <w:r w:rsidRPr="00097802">
        <w:rPr>
          <w:rFonts w:ascii="Comic Sans MS" w:eastAsia="Times New Roman" w:hAnsi="Comic Sans MS"/>
        </w:rPr>
        <w:fldChar w:fldCharType="separate"/>
      </w:r>
      <w:r w:rsidR="0012198C" w:rsidRPr="00097802">
        <w:rPr>
          <w:rStyle w:val="Hyperlink"/>
          <w:rFonts w:ascii="Comic Sans MS" w:eastAsia="Times New Roman" w:hAnsi="Comic Sans MS"/>
        </w:rPr>
        <w:t>Results</w:t>
      </w:r>
      <w:r w:rsidR="0012198C" w:rsidRPr="00097802">
        <w:rPr>
          <w:rStyle w:val="Hyperlink"/>
          <w:rFonts w:ascii="Comic Sans MS" w:eastAsia="Times New Roman" w:hAnsi="Comic Sans MS"/>
        </w:rPr>
        <w:t xml:space="preserve"> </w:t>
      </w:r>
      <w:r w:rsidR="0012198C" w:rsidRPr="00097802">
        <w:rPr>
          <w:rStyle w:val="Hyperlink"/>
          <w:rFonts w:ascii="Comic Sans MS" w:eastAsia="Times New Roman" w:hAnsi="Comic Sans MS"/>
        </w:rPr>
        <w:t>display</w:t>
      </w:r>
    </w:p>
    <w:p w:rsidR="00B94443" w:rsidRDefault="002148D9" w:rsidP="00097802">
      <w:pPr>
        <w:pStyle w:val="NormalWeb"/>
        <w:spacing w:before="0" w:beforeAutospacing="0" w:after="0" w:afterAutospacing="0"/>
        <w:rPr>
          <w:rFonts w:ascii="Comic Sans MS" w:hAnsi="Comic Sans MS"/>
          <w:color w:val="000000"/>
          <w:sz w:val="22"/>
          <w:szCs w:val="22"/>
        </w:rPr>
      </w:pPr>
      <w:r>
        <w:rPr>
          <w:rFonts w:ascii="Comic Sans MS" w:eastAsia="Times New Roman" w:hAnsi="Comic Sans MS"/>
        </w:rPr>
        <w:fldChar w:fldCharType="end"/>
      </w:r>
      <w:r w:rsidR="0012198C">
        <w:rPr>
          <w:rFonts w:ascii="Comic Sans MS" w:hAnsi="Comic Sans MS"/>
          <w:color w:val="000000"/>
          <w:sz w:val="22"/>
          <w:szCs w:val="22"/>
        </w:rPr>
        <w:t> </w:t>
      </w:r>
    </w:p>
    <w:p w:rsidR="00B94443" w:rsidRDefault="006E7961" w:rsidP="006E7961">
      <w:pPr>
        <w:pStyle w:val="Heading3"/>
      </w:pPr>
      <w:bookmarkStart w:id="42" w:name="_2.6.1_Disk_target"/>
      <w:bookmarkStart w:id="43" w:name="_Toc472762750"/>
      <w:bookmarkEnd w:id="42"/>
      <w:r>
        <w:t>2</w:t>
      </w:r>
      <w:r w:rsidR="007D6770">
        <w:t xml:space="preserve">.6.1 </w:t>
      </w:r>
      <w:r w:rsidR="0012198C">
        <w:t>Disk target</w:t>
      </w:r>
      <w:bookmarkEnd w:id="43"/>
    </w:p>
    <w:p w:rsidR="00B94443" w:rsidRPr="007D6770" w:rsidRDefault="0012198C" w:rsidP="001E680A">
      <w:pPr>
        <w:numPr>
          <w:ilvl w:val="1"/>
          <w:numId w:val="34"/>
        </w:numPr>
        <w:ind w:left="448"/>
        <w:textAlignment w:val="center"/>
        <w:rPr>
          <w:rFonts w:ascii="Comic Sans MS" w:eastAsia="Times New Roman" w:hAnsi="Comic Sans MS"/>
          <w:color w:val="000000"/>
        </w:rPr>
      </w:pPr>
      <w:r w:rsidRPr="007D6770">
        <w:rPr>
          <w:rFonts w:ascii="Comic Sans MS" w:eastAsia="Times New Roman" w:hAnsi="Comic Sans MS"/>
          <w:color w:val="000000"/>
        </w:rPr>
        <w:t>HP HSV300</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6E7961" w:rsidP="006E7961">
      <w:pPr>
        <w:pStyle w:val="Heading3"/>
      </w:pPr>
      <w:bookmarkStart w:id="44" w:name="_2.6.2_Test_setup"/>
      <w:bookmarkStart w:id="45" w:name="_Toc472762751"/>
      <w:bookmarkEnd w:id="44"/>
      <w:r>
        <w:t>2</w:t>
      </w:r>
      <w:r w:rsidR="007D6770">
        <w:t xml:space="preserve">.6.2 </w:t>
      </w:r>
      <w:r w:rsidR="0012198C">
        <w:t>Test setup</w:t>
      </w:r>
      <w:bookmarkEnd w:id="45"/>
    </w:p>
    <w:p w:rsidR="00B94443" w:rsidRPr="007D6770" w:rsidRDefault="0012198C" w:rsidP="001E680A">
      <w:pPr>
        <w:numPr>
          <w:ilvl w:val="1"/>
          <w:numId w:val="35"/>
        </w:numPr>
        <w:ind w:left="549"/>
        <w:textAlignment w:val="center"/>
        <w:rPr>
          <w:rFonts w:ascii="Comic Sans MS" w:eastAsia="Times New Roman" w:hAnsi="Comic Sans MS"/>
          <w:color w:val="000000"/>
        </w:rPr>
      </w:pPr>
      <w:r w:rsidRPr="007D6770">
        <w:rPr>
          <w:rFonts w:ascii="Comic Sans MS" w:eastAsia="Times New Roman" w:hAnsi="Comic Sans MS"/>
          <w:color w:val="000000"/>
        </w:rPr>
        <w:t xml:space="preserve">Delete the 75 GB Vraid5 virtual disk. </w:t>
      </w:r>
    </w:p>
    <w:p w:rsidR="00B94443" w:rsidRPr="007D6770" w:rsidRDefault="0012198C" w:rsidP="001E680A">
      <w:pPr>
        <w:numPr>
          <w:ilvl w:val="1"/>
          <w:numId w:val="35"/>
        </w:numPr>
        <w:ind w:left="549"/>
        <w:textAlignment w:val="center"/>
        <w:rPr>
          <w:rFonts w:ascii="Comic Sans MS" w:eastAsia="Times New Roman" w:hAnsi="Comic Sans MS"/>
          <w:color w:val="000000"/>
        </w:rPr>
      </w:pPr>
      <w:r w:rsidRPr="007D6770">
        <w:rPr>
          <w:rFonts w:ascii="Comic Sans MS" w:eastAsia="Times New Roman" w:hAnsi="Comic Sans MS"/>
          <w:color w:val="000000"/>
        </w:rPr>
        <w:t>Create a 75 GB Vraid0 virtual disk.</w:t>
      </w:r>
    </w:p>
    <w:p w:rsidR="00B94443" w:rsidRPr="007D6770" w:rsidRDefault="0012198C" w:rsidP="001E680A">
      <w:pPr>
        <w:numPr>
          <w:ilvl w:val="1"/>
          <w:numId w:val="35"/>
        </w:numPr>
        <w:ind w:left="549"/>
        <w:textAlignment w:val="center"/>
        <w:rPr>
          <w:rFonts w:ascii="Comic Sans MS" w:eastAsia="Times New Roman" w:hAnsi="Comic Sans MS"/>
          <w:color w:val="000000"/>
        </w:rPr>
      </w:pPr>
      <w:r w:rsidRPr="007D6770">
        <w:rPr>
          <w:rFonts w:ascii="Comic Sans MS" w:eastAsia="Times New Roman" w:hAnsi="Comic Sans MS"/>
          <w:color w:val="000000"/>
        </w:rPr>
        <w:t>Use LUN masking to present the virtual disk only to your host</w:t>
      </w:r>
    </w:p>
    <w:p w:rsidR="00B94443" w:rsidRPr="007D6770" w:rsidRDefault="0012198C" w:rsidP="001E680A">
      <w:pPr>
        <w:numPr>
          <w:ilvl w:val="1"/>
          <w:numId w:val="35"/>
        </w:numPr>
        <w:ind w:left="549"/>
        <w:textAlignment w:val="center"/>
        <w:rPr>
          <w:rFonts w:ascii="Comic Sans MS" w:eastAsia="Times New Roman" w:hAnsi="Comic Sans MS"/>
          <w:color w:val="000000"/>
        </w:rPr>
      </w:pPr>
      <w:r w:rsidRPr="007D6770">
        <w:rPr>
          <w:rFonts w:ascii="Comic Sans MS" w:eastAsia="Times New Roman" w:hAnsi="Comic Sans MS"/>
          <w:color w:val="000000"/>
        </w:rPr>
        <w:t>Use Disk Management to turn the logical disk online.</w:t>
      </w:r>
    </w:p>
    <w:p w:rsidR="00B94443" w:rsidRPr="006E7961" w:rsidRDefault="0012198C" w:rsidP="001E680A">
      <w:pPr>
        <w:numPr>
          <w:ilvl w:val="1"/>
          <w:numId w:val="35"/>
        </w:numPr>
        <w:ind w:left="549"/>
        <w:textAlignment w:val="center"/>
        <w:rPr>
          <w:rFonts w:ascii="Comic Sans MS" w:eastAsia="Times New Roman" w:hAnsi="Comic Sans MS"/>
          <w:color w:val="000000"/>
        </w:rPr>
      </w:pPr>
      <w:r w:rsidRPr="006E7961">
        <w:rPr>
          <w:rFonts w:ascii="Comic Sans MS" w:eastAsia="Times New Roman" w:hAnsi="Comic Sans MS"/>
          <w:b/>
          <w:bCs/>
          <w:color w:val="000000"/>
        </w:rPr>
        <w:t>Iometer</w:t>
      </w:r>
    </w:p>
    <w:p w:rsidR="00B94443" w:rsidRPr="007D6770" w:rsidRDefault="0012198C" w:rsidP="001E680A">
      <w:pPr>
        <w:numPr>
          <w:ilvl w:val="2"/>
          <w:numId w:val="35"/>
        </w:numPr>
        <w:ind w:left="1089"/>
        <w:textAlignment w:val="center"/>
        <w:rPr>
          <w:rFonts w:ascii="Comic Sans MS" w:eastAsia="Times New Roman" w:hAnsi="Comic Sans MS"/>
          <w:color w:val="000000"/>
        </w:rPr>
      </w:pPr>
      <w:r w:rsidRPr="007D6770">
        <w:rPr>
          <w:rFonts w:ascii="Comic Sans MS" w:eastAsia="Times New Roman" w:hAnsi="Comic Sans MS"/>
          <w:color w:val="000000"/>
        </w:rPr>
        <w:t>Ramp-up time for purely sequential I/O=60 seconds</w:t>
      </w:r>
    </w:p>
    <w:p w:rsidR="00B94443" w:rsidRPr="007D6770" w:rsidRDefault="0012198C" w:rsidP="001E680A">
      <w:pPr>
        <w:numPr>
          <w:ilvl w:val="2"/>
          <w:numId w:val="35"/>
        </w:numPr>
        <w:ind w:left="1089"/>
        <w:textAlignment w:val="center"/>
        <w:rPr>
          <w:rFonts w:ascii="Comic Sans MS" w:eastAsia="Times New Roman" w:hAnsi="Comic Sans MS"/>
          <w:color w:val="000000"/>
        </w:rPr>
      </w:pPr>
      <w:r w:rsidRPr="007D6770">
        <w:rPr>
          <w:rFonts w:ascii="Comic Sans MS" w:eastAsia="Times New Roman" w:hAnsi="Comic Sans MS"/>
          <w:color w:val="000000"/>
        </w:rPr>
        <w:t>Ramp-up time for partially random cases of I/O=150 seconds</w:t>
      </w:r>
    </w:p>
    <w:p w:rsidR="00B94443" w:rsidRPr="007D6770" w:rsidRDefault="0012198C" w:rsidP="001E680A">
      <w:pPr>
        <w:numPr>
          <w:ilvl w:val="2"/>
          <w:numId w:val="35"/>
        </w:numPr>
        <w:ind w:left="1089"/>
        <w:textAlignment w:val="center"/>
        <w:rPr>
          <w:rFonts w:ascii="Comic Sans MS" w:eastAsia="Times New Roman" w:hAnsi="Comic Sans MS"/>
          <w:color w:val="000000"/>
        </w:rPr>
      </w:pPr>
      <w:r w:rsidRPr="007D6770">
        <w:rPr>
          <w:rFonts w:ascii="Comic Sans MS" w:eastAsia="Times New Roman" w:hAnsi="Comic Sans MS"/>
          <w:color w:val="000000"/>
        </w:rPr>
        <w:t>Duration=2 minutes</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6E7961" w:rsidP="006E7961">
      <w:pPr>
        <w:pStyle w:val="Heading3"/>
      </w:pPr>
      <w:bookmarkStart w:id="46" w:name="_2.6.3_Access_specifications"/>
      <w:bookmarkStart w:id="47" w:name="_Toc472762752"/>
      <w:bookmarkEnd w:id="46"/>
      <w:r>
        <w:t>2</w:t>
      </w:r>
      <w:r w:rsidR="007D6770">
        <w:t xml:space="preserve">.6.3 </w:t>
      </w:r>
      <w:r w:rsidR="0012198C">
        <w:t>Access specifications</w:t>
      </w:r>
      <w:bookmarkEnd w:id="47"/>
    </w:p>
    <w:p w:rsidR="00B94443" w:rsidRPr="007D6770" w:rsidRDefault="0012198C" w:rsidP="001E680A">
      <w:pPr>
        <w:numPr>
          <w:ilvl w:val="1"/>
          <w:numId w:val="36"/>
        </w:numPr>
        <w:ind w:left="567"/>
        <w:textAlignment w:val="center"/>
        <w:rPr>
          <w:rFonts w:ascii="Comic Sans MS" w:eastAsia="Times New Roman" w:hAnsi="Comic Sans MS"/>
          <w:color w:val="000000"/>
        </w:rPr>
      </w:pPr>
      <w:r w:rsidRPr="007D6770">
        <w:rPr>
          <w:rFonts w:ascii="Comic Sans MS" w:eastAsia="Times New Roman" w:hAnsi="Comic Sans MS"/>
          <w:color w:val="000000"/>
        </w:rPr>
        <w:t>Carry out the following IOMeter tests (same as previous two test groups) with a 4KiB request size</w:t>
      </w:r>
    </w:p>
    <w:p w:rsidR="00B94443" w:rsidRPr="007D6770" w:rsidRDefault="0012198C" w:rsidP="001E680A">
      <w:pPr>
        <w:numPr>
          <w:ilvl w:val="2"/>
          <w:numId w:val="37"/>
        </w:numPr>
        <w:ind w:left="1276"/>
        <w:textAlignment w:val="center"/>
        <w:rPr>
          <w:rFonts w:ascii="Comic Sans MS" w:eastAsia="Times New Roman" w:hAnsi="Comic Sans MS"/>
          <w:color w:val="000000"/>
        </w:rPr>
      </w:pPr>
      <w:r w:rsidRPr="007D6770">
        <w:rPr>
          <w:rFonts w:ascii="Comic Sans MS" w:eastAsia="Times New Roman" w:hAnsi="Comic Sans MS"/>
          <w:color w:val="000000"/>
        </w:rPr>
        <w:t>100% raw read sequential</w:t>
      </w:r>
    </w:p>
    <w:p w:rsidR="00B94443" w:rsidRPr="007D6770" w:rsidRDefault="0012198C" w:rsidP="001E680A">
      <w:pPr>
        <w:numPr>
          <w:ilvl w:val="2"/>
          <w:numId w:val="37"/>
        </w:numPr>
        <w:ind w:left="1276"/>
        <w:textAlignment w:val="center"/>
        <w:rPr>
          <w:rFonts w:ascii="Comic Sans MS" w:eastAsia="Times New Roman" w:hAnsi="Comic Sans MS"/>
          <w:color w:val="000000"/>
        </w:rPr>
      </w:pPr>
      <w:r w:rsidRPr="007D6770">
        <w:rPr>
          <w:rFonts w:ascii="Comic Sans MS" w:eastAsia="Times New Roman" w:hAnsi="Comic Sans MS"/>
          <w:color w:val="000000"/>
        </w:rPr>
        <w:t>100% raw write sequential</w:t>
      </w:r>
    </w:p>
    <w:p w:rsidR="00B94443" w:rsidRPr="007D6770" w:rsidRDefault="0012198C" w:rsidP="001E680A">
      <w:pPr>
        <w:numPr>
          <w:ilvl w:val="2"/>
          <w:numId w:val="37"/>
        </w:numPr>
        <w:ind w:left="1276"/>
        <w:textAlignment w:val="center"/>
        <w:rPr>
          <w:rFonts w:ascii="Comic Sans MS" w:eastAsia="Times New Roman" w:hAnsi="Comic Sans MS"/>
          <w:color w:val="000000"/>
        </w:rPr>
      </w:pPr>
      <w:r w:rsidRPr="007D6770">
        <w:rPr>
          <w:rFonts w:ascii="Comic Sans MS" w:eastAsia="Times New Roman" w:hAnsi="Comic Sans MS"/>
          <w:color w:val="000000"/>
        </w:rPr>
        <w:t>50% raw read-write sequential</w:t>
      </w:r>
    </w:p>
    <w:p w:rsidR="00B94443" w:rsidRPr="007D6770" w:rsidRDefault="0012198C" w:rsidP="001E680A">
      <w:pPr>
        <w:numPr>
          <w:ilvl w:val="2"/>
          <w:numId w:val="37"/>
        </w:numPr>
        <w:ind w:left="1276"/>
        <w:textAlignment w:val="center"/>
        <w:rPr>
          <w:rFonts w:ascii="Comic Sans MS" w:eastAsia="Times New Roman" w:hAnsi="Comic Sans MS"/>
          <w:color w:val="000000"/>
        </w:rPr>
      </w:pPr>
      <w:r w:rsidRPr="007D6770">
        <w:rPr>
          <w:rFonts w:ascii="Comic Sans MS" w:eastAsia="Times New Roman" w:hAnsi="Comic Sans MS"/>
          <w:color w:val="000000"/>
        </w:rPr>
        <w:t>50% raw read-write random</w:t>
      </w:r>
    </w:p>
    <w:p w:rsidR="00B94443" w:rsidRPr="007D6770" w:rsidRDefault="0012198C" w:rsidP="001E680A">
      <w:pPr>
        <w:numPr>
          <w:ilvl w:val="2"/>
          <w:numId w:val="37"/>
        </w:numPr>
        <w:ind w:left="1276"/>
        <w:textAlignment w:val="center"/>
        <w:rPr>
          <w:rFonts w:ascii="Comic Sans MS" w:eastAsia="Times New Roman" w:hAnsi="Comic Sans MS"/>
          <w:color w:val="000000"/>
        </w:rPr>
      </w:pPr>
      <w:r w:rsidRPr="007D6770">
        <w:rPr>
          <w:rFonts w:ascii="Comic Sans MS" w:eastAsia="Times New Roman" w:hAnsi="Comic Sans MS"/>
          <w:color w:val="000000"/>
        </w:rPr>
        <w:t>100% raw read random</w:t>
      </w:r>
    </w:p>
    <w:p w:rsidR="00B94443" w:rsidRPr="007D6770" w:rsidRDefault="0012198C" w:rsidP="001E680A">
      <w:pPr>
        <w:numPr>
          <w:ilvl w:val="2"/>
          <w:numId w:val="37"/>
        </w:numPr>
        <w:ind w:left="1276"/>
        <w:textAlignment w:val="center"/>
        <w:rPr>
          <w:rFonts w:ascii="Comic Sans MS" w:eastAsia="Times New Roman" w:hAnsi="Comic Sans MS"/>
          <w:color w:val="000000"/>
        </w:rPr>
      </w:pPr>
      <w:r w:rsidRPr="007D6770">
        <w:rPr>
          <w:rFonts w:ascii="Comic Sans MS" w:eastAsia="Times New Roman" w:hAnsi="Comic Sans MS"/>
          <w:color w:val="000000"/>
        </w:rPr>
        <w:t>100% raw write random</w:t>
      </w:r>
    </w:p>
    <w:p w:rsidR="00B94443" w:rsidRPr="007D6770" w:rsidRDefault="0012198C" w:rsidP="001E680A">
      <w:pPr>
        <w:numPr>
          <w:ilvl w:val="1"/>
          <w:numId w:val="37"/>
        </w:numPr>
        <w:ind w:left="567"/>
        <w:textAlignment w:val="center"/>
        <w:rPr>
          <w:rFonts w:ascii="Comic Sans MS" w:eastAsia="Times New Roman" w:hAnsi="Comic Sans MS"/>
          <w:color w:val="000000"/>
        </w:rPr>
      </w:pPr>
      <w:r w:rsidRPr="007D6770">
        <w:rPr>
          <w:rFonts w:ascii="Comic Sans MS" w:eastAsia="Times New Roman" w:hAnsi="Comic Sans MS"/>
          <w:color w:val="000000"/>
        </w:rPr>
        <w:t>Carry out the same tests with a 64KiB request size.</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6E7961" w:rsidP="006E7961">
      <w:pPr>
        <w:pStyle w:val="Heading3"/>
      </w:pPr>
      <w:bookmarkStart w:id="48" w:name="_2.6.4_Results_display"/>
      <w:bookmarkStart w:id="49" w:name="_Toc472762753"/>
      <w:bookmarkEnd w:id="48"/>
      <w:r>
        <w:t>2.</w:t>
      </w:r>
      <w:r w:rsidR="007D6770">
        <w:t xml:space="preserve">6.4 </w:t>
      </w:r>
      <w:r w:rsidR="0012198C">
        <w:t>Results display</w:t>
      </w:r>
      <w:bookmarkEnd w:id="49"/>
    </w:p>
    <w:p w:rsidR="00B94443" w:rsidRPr="007D6770" w:rsidRDefault="0012198C" w:rsidP="001E680A">
      <w:pPr>
        <w:numPr>
          <w:ilvl w:val="1"/>
          <w:numId w:val="38"/>
        </w:numPr>
        <w:ind w:left="448"/>
        <w:textAlignment w:val="center"/>
        <w:rPr>
          <w:rFonts w:ascii="Comic Sans MS" w:eastAsia="Times New Roman" w:hAnsi="Comic Sans MS"/>
          <w:color w:val="000000"/>
        </w:rPr>
      </w:pPr>
      <w:r w:rsidRPr="007D6770">
        <w:rPr>
          <w:rFonts w:ascii="Comic Sans MS" w:eastAsia="Times New Roman" w:hAnsi="Comic Sans MS"/>
          <w:color w:val="000000"/>
        </w:rPr>
        <w:t>Set update frequency to 1 second (allows inspection of dynamic behaviour)</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7D6770" w:rsidP="006E7961">
      <w:pPr>
        <w:pStyle w:val="Heading2"/>
      </w:pPr>
      <w:bookmarkStart w:id="50" w:name="_2.7_Performance:_Vraid1"/>
      <w:bookmarkStart w:id="51" w:name="_Toc472762754"/>
      <w:bookmarkEnd w:id="50"/>
      <w:r>
        <w:lastRenderedPageBreak/>
        <w:t>2.7</w:t>
      </w:r>
      <w:r w:rsidR="0012198C">
        <w:t xml:space="preserve"> Performance: Vraid1</w:t>
      </w:r>
      <w:bookmarkEnd w:id="51"/>
    </w:p>
    <w:p w:rsidR="00B94443" w:rsidRPr="007D6770" w:rsidRDefault="0012198C">
      <w:pPr>
        <w:pStyle w:val="NormalWeb"/>
        <w:spacing w:before="0" w:beforeAutospacing="0" w:after="0" w:afterAutospacing="0"/>
        <w:ind w:left="9"/>
        <w:rPr>
          <w:rFonts w:ascii="Comic Sans MS" w:hAnsi="Comic Sans MS"/>
          <w:color w:val="000000"/>
        </w:rPr>
      </w:pPr>
      <w:r w:rsidRPr="007D6770">
        <w:rPr>
          <w:rFonts w:ascii="Comic Sans MS" w:hAnsi="Comic Sans MS"/>
          <w:color w:val="000000"/>
        </w:rPr>
        <w:t xml:space="preserve">Iometer Worker 1 </w:t>
      </w:r>
      <w:r w:rsidRPr="006E7961">
        <w:rPr>
          <w:rFonts w:ascii="Comic Sans MS" w:hAnsi="Comic Sans MS"/>
          <w:color w:val="000000"/>
          <w:highlight w:val="yellow"/>
        </w:rPr>
        <w:t>only</w:t>
      </w:r>
      <w:r w:rsidRPr="007D6770">
        <w:rPr>
          <w:rFonts w:ascii="Comic Sans MS" w:hAnsi="Comic Sans MS"/>
          <w:color w:val="000000"/>
        </w:rPr>
        <w:t>; do not use other worker threads for this test</w:t>
      </w:r>
      <w:r w:rsidR="007D6770">
        <w:rPr>
          <w:rFonts w:ascii="Comic Sans MS" w:hAnsi="Comic Sans MS"/>
          <w:color w:val="000000"/>
        </w:rPr>
        <w:t>.</w:t>
      </w:r>
    </w:p>
    <w:p w:rsidR="00B94443" w:rsidRPr="007D6770" w:rsidRDefault="0012198C">
      <w:pPr>
        <w:pStyle w:val="NormalWeb"/>
        <w:spacing w:before="0" w:beforeAutospacing="0" w:after="0" w:afterAutospacing="0"/>
        <w:ind w:left="9"/>
        <w:rPr>
          <w:rFonts w:ascii="Comic Sans MS" w:hAnsi="Comic Sans MS"/>
          <w:color w:val="000000"/>
        </w:rPr>
      </w:pPr>
      <w:r w:rsidRPr="007D6770">
        <w:rPr>
          <w:rFonts w:ascii="Comic Sans MS" w:hAnsi="Comic Sans MS"/>
          <w:color w:val="000000"/>
        </w:rPr>
        <w:t> </w:t>
      </w:r>
    </w:p>
    <w:p w:rsidR="00097802" w:rsidRPr="00097802" w:rsidRDefault="009A203E" w:rsidP="001E680A">
      <w:pPr>
        <w:pStyle w:val="ListParagraph"/>
        <w:numPr>
          <w:ilvl w:val="0"/>
          <w:numId w:val="72"/>
        </w:numPr>
        <w:textAlignment w:val="center"/>
        <w:rPr>
          <w:rFonts w:ascii="Comic Sans MS" w:eastAsia="Times New Roman" w:hAnsi="Comic Sans MS"/>
        </w:rPr>
      </w:pPr>
      <w:hyperlink w:anchor="_2.7.1_Disk_target" w:history="1">
        <w:r w:rsidR="0012198C" w:rsidRPr="00097802">
          <w:rPr>
            <w:rStyle w:val="Hyperlink"/>
            <w:rFonts w:ascii="Comic Sans MS" w:eastAsia="Times New Roman" w:hAnsi="Comic Sans MS"/>
          </w:rPr>
          <w:t>Dis</w:t>
        </w:r>
        <w:r w:rsidR="0012198C" w:rsidRPr="00097802">
          <w:rPr>
            <w:rStyle w:val="Hyperlink"/>
            <w:rFonts w:ascii="Comic Sans MS" w:eastAsia="Times New Roman" w:hAnsi="Comic Sans MS"/>
          </w:rPr>
          <w:t>k</w:t>
        </w:r>
        <w:r w:rsidR="0012198C" w:rsidRPr="00097802">
          <w:rPr>
            <w:rStyle w:val="Hyperlink"/>
            <w:rFonts w:ascii="Comic Sans MS" w:eastAsia="Times New Roman" w:hAnsi="Comic Sans MS"/>
          </w:rPr>
          <w:t xml:space="preserve"> target</w:t>
        </w:r>
        <w:r w:rsidR="0012198C" w:rsidRPr="00097802">
          <w:rPr>
            <w:rStyle w:val="Hyperlink"/>
            <w:rFonts w:ascii="Comic Sans MS" w:hAnsi="Comic Sans MS"/>
          </w:rPr>
          <w:t> </w:t>
        </w:r>
      </w:hyperlink>
    </w:p>
    <w:p w:rsidR="00B94443" w:rsidRPr="00097802" w:rsidRDefault="009F4410" w:rsidP="001E680A">
      <w:pPr>
        <w:pStyle w:val="ListParagraph"/>
        <w:numPr>
          <w:ilvl w:val="0"/>
          <w:numId w:val="72"/>
        </w:numPr>
        <w:textAlignment w:val="center"/>
        <w:rPr>
          <w:rFonts w:ascii="Comic Sans MS" w:hAnsi="Comic Sans MS"/>
          <w:color w:val="000000"/>
        </w:rPr>
      </w:pPr>
      <w:hyperlink w:anchor="_2.7.2_Test_setup" w:history="1">
        <w:r w:rsidR="0012198C" w:rsidRPr="00097802">
          <w:rPr>
            <w:rStyle w:val="Hyperlink"/>
            <w:rFonts w:ascii="Comic Sans MS" w:eastAsia="Times New Roman" w:hAnsi="Comic Sans MS"/>
          </w:rPr>
          <w:t>Test set</w:t>
        </w:r>
        <w:r w:rsidR="0012198C" w:rsidRPr="00097802">
          <w:rPr>
            <w:rStyle w:val="Hyperlink"/>
            <w:rFonts w:ascii="Comic Sans MS" w:eastAsia="Times New Roman" w:hAnsi="Comic Sans MS"/>
          </w:rPr>
          <w:t>u</w:t>
        </w:r>
        <w:r w:rsidR="0012198C" w:rsidRPr="00097802">
          <w:rPr>
            <w:rStyle w:val="Hyperlink"/>
            <w:rFonts w:ascii="Comic Sans MS" w:eastAsia="Times New Roman" w:hAnsi="Comic Sans MS"/>
          </w:rPr>
          <w:t>p</w:t>
        </w:r>
      </w:hyperlink>
      <w:r w:rsidR="0012198C" w:rsidRPr="00097802">
        <w:rPr>
          <w:rFonts w:ascii="Comic Sans MS" w:hAnsi="Comic Sans MS"/>
          <w:color w:val="000000"/>
        </w:rPr>
        <w:t> </w:t>
      </w:r>
    </w:p>
    <w:p w:rsidR="00097802" w:rsidRDefault="009F4410" w:rsidP="001E680A">
      <w:pPr>
        <w:pStyle w:val="ListParagraph"/>
        <w:numPr>
          <w:ilvl w:val="0"/>
          <w:numId w:val="72"/>
        </w:numPr>
        <w:textAlignment w:val="center"/>
        <w:rPr>
          <w:rFonts w:ascii="Comic Sans MS" w:hAnsi="Comic Sans MS"/>
          <w:color w:val="000000"/>
        </w:rPr>
      </w:pPr>
      <w:hyperlink w:anchor="_2.7.3_Access_specifications" w:history="1">
        <w:r w:rsidR="0012198C" w:rsidRPr="00097802">
          <w:rPr>
            <w:rStyle w:val="Hyperlink"/>
            <w:rFonts w:ascii="Comic Sans MS" w:eastAsia="Times New Roman" w:hAnsi="Comic Sans MS"/>
          </w:rPr>
          <w:t>Access s</w:t>
        </w:r>
        <w:r w:rsidR="0012198C" w:rsidRPr="00097802">
          <w:rPr>
            <w:rStyle w:val="Hyperlink"/>
            <w:rFonts w:ascii="Comic Sans MS" w:eastAsia="Times New Roman" w:hAnsi="Comic Sans MS"/>
          </w:rPr>
          <w:t>p</w:t>
        </w:r>
        <w:r w:rsidR="0012198C" w:rsidRPr="00097802">
          <w:rPr>
            <w:rStyle w:val="Hyperlink"/>
            <w:rFonts w:ascii="Comic Sans MS" w:eastAsia="Times New Roman" w:hAnsi="Comic Sans MS"/>
          </w:rPr>
          <w:t>ecifications</w:t>
        </w:r>
      </w:hyperlink>
      <w:r w:rsidR="0012198C" w:rsidRPr="00097802">
        <w:rPr>
          <w:rFonts w:ascii="Comic Sans MS" w:hAnsi="Comic Sans MS"/>
          <w:color w:val="000000"/>
        </w:rPr>
        <w:t> </w:t>
      </w:r>
    </w:p>
    <w:p w:rsidR="00B94443" w:rsidRPr="00097802" w:rsidRDefault="00764102" w:rsidP="001E680A">
      <w:pPr>
        <w:pStyle w:val="ListParagraph"/>
        <w:numPr>
          <w:ilvl w:val="0"/>
          <w:numId w:val="72"/>
        </w:numPr>
        <w:textAlignment w:val="center"/>
        <w:rPr>
          <w:rStyle w:val="Hyperlink"/>
          <w:rFonts w:ascii="Comic Sans MS" w:hAnsi="Comic Sans MS"/>
          <w:color w:val="000000"/>
          <w:u w:val="none"/>
        </w:rPr>
      </w:pPr>
      <w:r w:rsidRPr="00097802">
        <w:rPr>
          <w:rFonts w:ascii="Comic Sans MS" w:eastAsia="Times New Roman" w:hAnsi="Comic Sans MS"/>
        </w:rPr>
        <w:fldChar w:fldCharType="begin"/>
      </w:r>
      <w:r w:rsidRPr="00097802">
        <w:rPr>
          <w:rFonts w:ascii="Comic Sans MS" w:eastAsia="Times New Roman" w:hAnsi="Comic Sans MS"/>
        </w:rPr>
        <w:instrText xml:space="preserve"> HYPERLINK  \l "_2.7.4_Results_display" </w:instrText>
      </w:r>
      <w:r>
        <w:rPr>
          <w:rFonts w:eastAsia="Times New Roman"/>
        </w:rPr>
      </w:r>
      <w:r w:rsidRPr="00097802">
        <w:rPr>
          <w:rFonts w:ascii="Comic Sans MS" w:eastAsia="Times New Roman" w:hAnsi="Comic Sans MS"/>
        </w:rPr>
        <w:fldChar w:fldCharType="separate"/>
      </w:r>
      <w:r w:rsidR="0012198C" w:rsidRPr="00097802">
        <w:rPr>
          <w:rStyle w:val="Hyperlink"/>
          <w:rFonts w:ascii="Comic Sans MS" w:eastAsia="Times New Roman" w:hAnsi="Comic Sans MS"/>
        </w:rPr>
        <w:t xml:space="preserve">Results </w:t>
      </w:r>
      <w:r w:rsidR="0012198C" w:rsidRPr="00097802">
        <w:rPr>
          <w:rStyle w:val="Hyperlink"/>
          <w:rFonts w:ascii="Comic Sans MS" w:eastAsia="Times New Roman" w:hAnsi="Comic Sans MS"/>
        </w:rPr>
        <w:t>d</w:t>
      </w:r>
      <w:r w:rsidR="0012198C" w:rsidRPr="00097802">
        <w:rPr>
          <w:rStyle w:val="Hyperlink"/>
          <w:rFonts w:ascii="Comic Sans MS" w:eastAsia="Times New Roman" w:hAnsi="Comic Sans MS"/>
        </w:rPr>
        <w:t>isplay</w:t>
      </w:r>
    </w:p>
    <w:p w:rsidR="00B94443" w:rsidRDefault="00764102">
      <w:pPr>
        <w:pStyle w:val="NormalWeb"/>
        <w:spacing w:before="0" w:beforeAutospacing="0" w:after="0" w:afterAutospacing="0"/>
        <w:rPr>
          <w:rFonts w:ascii="Comic Sans MS" w:hAnsi="Comic Sans MS"/>
          <w:color w:val="000000"/>
          <w:sz w:val="22"/>
          <w:szCs w:val="22"/>
        </w:rPr>
      </w:pPr>
      <w:r>
        <w:rPr>
          <w:rFonts w:ascii="Comic Sans MS" w:eastAsia="Times New Roman" w:hAnsi="Comic Sans MS"/>
        </w:rPr>
        <w:fldChar w:fldCharType="end"/>
      </w:r>
      <w:r w:rsidR="0012198C">
        <w:rPr>
          <w:rFonts w:ascii="Comic Sans MS" w:hAnsi="Comic Sans MS"/>
          <w:color w:val="000000"/>
          <w:sz w:val="22"/>
          <w:szCs w:val="22"/>
        </w:rPr>
        <w:t> </w:t>
      </w:r>
    </w:p>
    <w:p w:rsidR="00B94443" w:rsidRDefault="006E7961" w:rsidP="006E7961">
      <w:pPr>
        <w:pStyle w:val="Heading3"/>
      </w:pPr>
      <w:bookmarkStart w:id="52" w:name="_2.7.1_Disk_target"/>
      <w:bookmarkStart w:id="53" w:name="_Toc472762755"/>
      <w:bookmarkEnd w:id="52"/>
      <w:r>
        <w:t>2</w:t>
      </w:r>
      <w:r w:rsidR="008C1884">
        <w:t xml:space="preserve">.7.1 </w:t>
      </w:r>
      <w:r w:rsidR="0012198C">
        <w:t>Disk target</w:t>
      </w:r>
      <w:bookmarkEnd w:id="53"/>
    </w:p>
    <w:p w:rsidR="00B94443" w:rsidRPr="008C1884" w:rsidRDefault="0012198C" w:rsidP="001E680A">
      <w:pPr>
        <w:numPr>
          <w:ilvl w:val="1"/>
          <w:numId w:val="39"/>
        </w:numPr>
        <w:ind w:left="448"/>
        <w:textAlignment w:val="center"/>
        <w:rPr>
          <w:rFonts w:ascii="Comic Sans MS" w:eastAsia="Times New Roman" w:hAnsi="Comic Sans MS"/>
          <w:color w:val="000000"/>
        </w:rPr>
      </w:pPr>
      <w:r w:rsidRPr="008C1884">
        <w:rPr>
          <w:rFonts w:ascii="Comic Sans MS" w:eastAsia="Times New Roman" w:hAnsi="Comic Sans MS"/>
          <w:color w:val="000000"/>
        </w:rPr>
        <w:t>HP HSV300</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6E7961" w:rsidP="006E7961">
      <w:pPr>
        <w:pStyle w:val="Heading3"/>
      </w:pPr>
      <w:bookmarkStart w:id="54" w:name="_2.7.2_Test_setup"/>
      <w:bookmarkStart w:id="55" w:name="_Toc472762756"/>
      <w:bookmarkEnd w:id="54"/>
      <w:r>
        <w:t>2.</w:t>
      </w:r>
      <w:r w:rsidR="00E2656C">
        <w:t xml:space="preserve">7.2 </w:t>
      </w:r>
      <w:r w:rsidR="0012198C">
        <w:t>Test setup</w:t>
      </w:r>
      <w:bookmarkEnd w:id="55"/>
    </w:p>
    <w:p w:rsidR="00B94443" w:rsidRPr="00E2656C" w:rsidRDefault="0012198C" w:rsidP="001E680A">
      <w:pPr>
        <w:numPr>
          <w:ilvl w:val="1"/>
          <w:numId w:val="40"/>
        </w:numPr>
        <w:ind w:left="549"/>
        <w:textAlignment w:val="center"/>
        <w:rPr>
          <w:rFonts w:ascii="Comic Sans MS" w:eastAsia="Times New Roman" w:hAnsi="Comic Sans MS"/>
          <w:color w:val="000000"/>
        </w:rPr>
      </w:pPr>
      <w:r w:rsidRPr="00E2656C">
        <w:rPr>
          <w:rFonts w:ascii="Comic Sans MS" w:eastAsia="Times New Roman" w:hAnsi="Comic Sans MS"/>
          <w:color w:val="000000"/>
        </w:rPr>
        <w:t xml:space="preserve">Delete the 75 GB Vraid0 virtual disk. </w:t>
      </w:r>
    </w:p>
    <w:p w:rsidR="00B94443" w:rsidRPr="00E2656C" w:rsidRDefault="0012198C" w:rsidP="001E680A">
      <w:pPr>
        <w:numPr>
          <w:ilvl w:val="1"/>
          <w:numId w:val="40"/>
        </w:numPr>
        <w:ind w:left="549"/>
        <w:textAlignment w:val="center"/>
        <w:rPr>
          <w:rFonts w:ascii="Comic Sans MS" w:eastAsia="Times New Roman" w:hAnsi="Comic Sans MS"/>
          <w:color w:val="000000"/>
        </w:rPr>
      </w:pPr>
      <w:r w:rsidRPr="00E2656C">
        <w:rPr>
          <w:rFonts w:ascii="Comic Sans MS" w:eastAsia="Times New Roman" w:hAnsi="Comic Sans MS"/>
          <w:color w:val="000000"/>
        </w:rPr>
        <w:t>Create a 75 GB Vraid1 virtual disk.</w:t>
      </w:r>
    </w:p>
    <w:p w:rsidR="00B94443" w:rsidRPr="00E2656C" w:rsidRDefault="0012198C" w:rsidP="001E680A">
      <w:pPr>
        <w:numPr>
          <w:ilvl w:val="1"/>
          <w:numId w:val="40"/>
        </w:numPr>
        <w:ind w:left="549"/>
        <w:textAlignment w:val="center"/>
        <w:rPr>
          <w:rFonts w:ascii="Comic Sans MS" w:eastAsia="Times New Roman" w:hAnsi="Comic Sans MS"/>
          <w:color w:val="000000"/>
        </w:rPr>
      </w:pPr>
      <w:r w:rsidRPr="00E2656C">
        <w:rPr>
          <w:rFonts w:ascii="Comic Sans MS" w:eastAsia="Times New Roman" w:hAnsi="Comic Sans MS"/>
          <w:color w:val="000000"/>
        </w:rPr>
        <w:t>Use LUN masking to present the virtual disk only to your host</w:t>
      </w:r>
    </w:p>
    <w:p w:rsidR="00B94443" w:rsidRPr="00E2656C" w:rsidRDefault="0012198C" w:rsidP="001E680A">
      <w:pPr>
        <w:numPr>
          <w:ilvl w:val="1"/>
          <w:numId w:val="40"/>
        </w:numPr>
        <w:ind w:left="549"/>
        <w:textAlignment w:val="center"/>
        <w:rPr>
          <w:rFonts w:ascii="Comic Sans MS" w:eastAsia="Times New Roman" w:hAnsi="Comic Sans MS"/>
          <w:color w:val="000000"/>
        </w:rPr>
      </w:pPr>
      <w:r w:rsidRPr="00E2656C">
        <w:rPr>
          <w:rFonts w:ascii="Comic Sans MS" w:eastAsia="Times New Roman" w:hAnsi="Comic Sans MS"/>
          <w:color w:val="000000"/>
        </w:rPr>
        <w:t>Use Disk Management to turn the logical disk online.</w:t>
      </w:r>
    </w:p>
    <w:p w:rsidR="00B94443" w:rsidRPr="006E7961" w:rsidRDefault="0012198C" w:rsidP="001E680A">
      <w:pPr>
        <w:numPr>
          <w:ilvl w:val="1"/>
          <w:numId w:val="40"/>
        </w:numPr>
        <w:ind w:left="549"/>
        <w:textAlignment w:val="center"/>
        <w:rPr>
          <w:rFonts w:ascii="Comic Sans MS" w:eastAsia="Times New Roman" w:hAnsi="Comic Sans MS"/>
          <w:color w:val="000000"/>
        </w:rPr>
      </w:pPr>
      <w:r w:rsidRPr="006E7961">
        <w:rPr>
          <w:rFonts w:ascii="Comic Sans MS" w:eastAsia="Times New Roman" w:hAnsi="Comic Sans MS"/>
          <w:b/>
          <w:bCs/>
          <w:color w:val="000000"/>
        </w:rPr>
        <w:t>Iometer</w:t>
      </w:r>
    </w:p>
    <w:p w:rsidR="00B94443" w:rsidRPr="00E2656C" w:rsidRDefault="0012198C" w:rsidP="001E680A">
      <w:pPr>
        <w:numPr>
          <w:ilvl w:val="2"/>
          <w:numId w:val="40"/>
        </w:numPr>
        <w:ind w:left="1089"/>
        <w:textAlignment w:val="center"/>
        <w:rPr>
          <w:rFonts w:ascii="Comic Sans MS" w:eastAsia="Times New Roman" w:hAnsi="Comic Sans MS"/>
          <w:color w:val="000000"/>
        </w:rPr>
      </w:pPr>
      <w:r w:rsidRPr="00E2656C">
        <w:rPr>
          <w:rFonts w:ascii="Comic Sans MS" w:eastAsia="Times New Roman" w:hAnsi="Comic Sans MS"/>
          <w:color w:val="000000"/>
        </w:rPr>
        <w:t>Ramp-up time for purely sequential I/O=60 seconds</w:t>
      </w:r>
    </w:p>
    <w:p w:rsidR="00B94443" w:rsidRPr="00E2656C" w:rsidRDefault="0012198C" w:rsidP="001E680A">
      <w:pPr>
        <w:numPr>
          <w:ilvl w:val="2"/>
          <w:numId w:val="40"/>
        </w:numPr>
        <w:ind w:left="1089"/>
        <w:textAlignment w:val="center"/>
        <w:rPr>
          <w:rFonts w:ascii="Comic Sans MS" w:eastAsia="Times New Roman" w:hAnsi="Comic Sans MS"/>
          <w:color w:val="000000"/>
        </w:rPr>
      </w:pPr>
      <w:r w:rsidRPr="00E2656C">
        <w:rPr>
          <w:rFonts w:ascii="Comic Sans MS" w:eastAsia="Times New Roman" w:hAnsi="Comic Sans MS"/>
          <w:color w:val="000000"/>
        </w:rPr>
        <w:t>Ramp-up time for partially random cases of I/O=150 seconds</w:t>
      </w:r>
    </w:p>
    <w:p w:rsidR="00B94443" w:rsidRPr="00E2656C" w:rsidRDefault="0012198C" w:rsidP="001E680A">
      <w:pPr>
        <w:numPr>
          <w:ilvl w:val="2"/>
          <w:numId w:val="40"/>
        </w:numPr>
        <w:ind w:left="1089"/>
        <w:textAlignment w:val="center"/>
        <w:rPr>
          <w:rFonts w:ascii="Comic Sans MS" w:eastAsia="Times New Roman" w:hAnsi="Comic Sans MS"/>
          <w:color w:val="000000"/>
        </w:rPr>
      </w:pPr>
      <w:r w:rsidRPr="00E2656C">
        <w:rPr>
          <w:rFonts w:ascii="Comic Sans MS" w:eastAsia="Times New Roman" w:hAnsi="Comic Sans MS"/>
          <w:color w:val="000000"/>
        </w:rPr>
        <w:t>Duration=2 minutes</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6E7961" w:rsidP="006E7961">
      <w:pPr>
        <w:pStyle w:val="Heading3"/>
      </w:pPr>
      <w:bookmarkStart w:id="56" w:name="_2.7.3_Access_specifications"/>
      <w:bookmarkStart w:id="57" w:name="_Toc472762757"/>
      <w:bookmarkEnd w:id="56"/>
      <w:r>
        <w:t>2</w:t>
      </w:r>
      <w:r w:rsidR="00E2656C">
        <w:t xml:space="preserve">.7.3 </w:t>
      </w:r>
      <w:r w:rsidR="0012198C">
        <w:t>Access specifications</w:t>
      </w:r>
      <w:bookmarkEnd w:id="57"/>
    </w:p>
    <w:p w:rsidR="00B94443" w:rsidRPr="00E2656C" w:rsidRDefault="0012198C" w:rsidP="001E680A">
      <w:pPr>
        <w:numPr>
          <w:ilvl w:val="1"/>
          <w:numId w:val="41"/>
        </w:numPr>
        <w:ind w:left="567"/>
        <w:textAlignment w:val="center"/>
        <w:rPr>
          <w:rFonts w:ascii="Comic Sans MS" w:eastAsia="Times New Roman" w:hAnsi="Comic Sans MS"/>
          <w:color w:val="000000"/>
        </w:rPr>
      </w:pPr>
      <w:r w:rsidRPr="00E2656C">
        <w:rPr>
          <w:rFonts w:ascii="Comic Sans MS" w:eastAsia="Times New Roman" w:hAnsi="Comic Sans MS"/>
          <w:color w:val="000000"/>
        </w:rPr>
        <w:t>Carry out the following IOMeter tests with a 4KiB I/O size.</w:t>
      </w:r>
    </w:p>
    <w:p w:rsidR="00B94443" w:rsidRPr="00E2656C" w:rsidRDefault="0012198C" w:rsidP="001E680A">
      <w:pPr>
        <w:numPr>
          <w:ilvl w:val="2"/>
          <w:numId w:val="42"/>
        </w:numPr>
        <w:ind w:left="1134"/>
        <w:textAlignment w:val="center"/>
        <w:rPr>
          <w:rFonts w:ascii="Comic Sans MS" w:eastAsia="Times New Roman" w:hAnsi="Comic Sans MS"/>
          <w:color w:val="000000"/>
        </w:rPr>
      </w:pPr>
      <w:r w:rsidRPr="00E2656C">
        <w:rPr>
          <w:rFonts w:ascii="Comic Sans MS" w:eastAsia="Times New Roman" w:hAnsi="Comic Sans MS"/>
          <w:color w:val="000000"/>
        </w:rPr>
        <w:t>100% raw read, 100% sequential</w:t>
      </w:r>
    </w:p>
    <w:p w:rsidR="00B94443" w:rsidRPr="00E2656C" w:rsidRDefault="0012198C" w:rsidP="001E680A">
      <w:pPr>
        <w:numPr>
          <w:ilvl w:val="2"/>
          <w:numId w:val="42"/>
        </w:numPr>
        <w:ind w:left="1134"/>
        <w:textAlignment w:val="center"/>
        <w:rPr>
          <w:rFonts w:ascii="Comic Sans MS" w:eastAsia="Times New Roman" w:hAnsi="Comic Sans MS"/>
          <w:color w:val="000000"/>
        </w:rPr>
      </w:pPr>
      <w:r w:rsidRPr="00E2656C">
        <w:rPr>
          <w:rFonts w:ascii="Comic Sans MS" w:eastAsia="Times New Roman" w:hAnsi="Comic Sans MS"/>
          <w:color w:val="000000"/>
        </w:rPr>
        <w:t>100% raw write, 100% sequential</w:t>
      </w:r>
    </w:p>
    <w:p w:rsidR="00B94443" w:rsidRPr="00E2656C" w:rsidRDefault="0012198C" w:rsidP="001E680A">
      <w:pPr>
        <w:numPr>
          <w:ilvl w:val="2"/>
          <w:numId w:val="42"/>
        </w:numPr>
        <w:ind w:left="1134"/>
        <w:textAlignment w:val="center"/>
        <w:rPr>
          <w:rFonts w:ascii="Comic Sans MS" w:eastAsia="Times New Roman" w:hAnsi="Comic Sans MS"/>
          <w:color w:val="000000"/>
        </w:rPr>
      </w:pPr>
      <w:r w:rsidRPr="00E2656C">
        <w:rPr>
          <w:rFonts w:ascii="Comic Sans MS" w:eastAsia="Times New Roman" w:hAnsi="Comic Sans MS"/>
          <w:color w:val="000000"/>
        </w:rPr>
        <w:t>50% raw read, 100% sequential</w:t>
      </w:r>
    </w:p>
    <w:p w:rsidR="00B94443" w:rsidRPr="00E2656C" w:rsidRDefault="0012198C" w:rsidP="001E680A">
      <w:pPr>
        <w:numPr>
          <w:ilvl w:val="2"/>
          <w:numId w:val="42"/>
        </w:numPr>
        <w:ind w:left="1134"/>
        <w:textAlignment w:val="center"/>
        <w:rPr>
          <w:rFonts w:ascii="Comic Sans MS" w:eastAsia="Times New Roman" w:hAnsi="Comic Sans MS"/>
          <w:color w:val="000000"/>
        </w:rPr>
      </w:pPr>
      <w:r w:rsidRPr="00E2656C">
        <w:rPr>
          <w:rFonts w:ascii="Comic Sans MS" w:eastAsia="Times New Roman" w:hAnsi="Comic Sans MS"/>
          <w:color w:val="000000"/>
        </w:rPr>
        <w:t>50% raw read, 100% random</w:t>
      </w:r>
    </w:p>
    <w:p w:rsidR="00B94443" w:rsidRPr="00E2656C" w:rsidRDefault="0012198C" w:rsidP="001E680A">
      <w:pPr>
        <w:numPr>
          <w:ilvl w:val="2"/>
          <w:numId w:val="42"/>
        </w:numPr>
        <w:ind w:left="1134"/>
        <w:textAlignment w:val="center"/>
        <w:rPr>
          <w:rFonts w:ascii="Comic Sans MS" w:eastAsia="Times New Roman" w:hAnsi="Comic Sans MS"/>
          <w:color w:val="000000"/>
        </w:rPr>
      </w:pPr>
      <w:r w:rsidRPr="00E2656C">
        <w:rPr>
          <w:rFonts w:ascii="Comic Sans MS" w:eastAsia="Times New Roman" w:hAnsi="Comic Sans MS"/>
          <w:color w:val="000000"/>
        </w:rPr>
        <w:t>100% raw read, 100% random</w:t>
      </w:r>
    </w:p>
    <w:p w:rsidR="00B94443" w:rsidRPr="00E2656C" w:rsidRDefault="0012198C" w:rsidP="001E680A">
      <w:pPr>
        <w:numPr>
          <w:ilvl w:val="2"/>
          <w:numId w:val="42"/>
        </w:numPr>
        <w:ind w:left="1134"/>
        <w:textAlignment w:val="center"/>
        <w:rPr>
          <w:rFonts w:ascii="Comic Sans MS" w:eastAsia="Times New Roman" w:hAnsi="Comic Sans MS"/>
          <w:color w:val="000000"/>
        </w:rPr>
      </w:pPr>
      <w:r w:rsidRPr="00E2656C">
        <w:rPr>
          <w:rFonts w:ascii="Comic Sans MS" w:eastAsia="Times New Roman" w:hAnsi="Comic Sans MS"/>
          <w:color w:val="000000"/>
        </w:rPr>
        <w:t>100% raw write, 100% random</w:t>
      </w:r>
    </w:p>
    <w:p w:rsidR="00B94443" w:rsidRPr="00E2656C" w:rsidRDefault="0012198C" w:rsidP="001E680A">
      <w:pPr>
        <w:numPr>
          <w:ilvl w:val="1"/>
          <w:numId w:val="42"/>
        </w:numPr>
        <w:ind w:left="567"/>
        <w:textAlignment w:val="center"/>
        <w:rPr>
          <w:rFonts w:ascii="Comic Sans MS" w:eastAsia="Times New Roman" w:hAnsi="Comic Sans MS"/>
          <w:color w:val="000000"/>
        </w:rPr>
      </w:pPr>
      <w:r w:rsidRPr="00E2656C">
        <w:rPr>
          <w:rFonts w:ascii="Comic Sans MS" w:eastAsia="Times New Roman" w:hAnsi="Comic Sans MS"/>
          <w:color w:val="000000"/>
        </w:rPr>
        <w:t>Carry out the same tests with a 64KiB I/O size.</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6E7961" w:rsidP="006E7961">
      <w:pPr>
        <w:pStyle w:val="Heading3"/>
      </w:pPr>
      <w:bookmarkStart w:id="58" w:name="_2.7.4_Results_display"/>
      <w:bookmarkStart w:id="59" w:name="_Toc472762758"/>
      <w:bookmarkEnd w:id="58"/>
      <w:r>
        <w:t>2.</w:t>
      </w:r>
      <w:r w:rsidR="00E2656C">
        <w:t xml:space="preserve">7.4 </w:t>
      </w:r>
      <w:r w:rsidR="0012198C">
        <w:t>Results display</w:t>
      </w:r>
      <w:bookmarkEnd w:id="59"/>
    </w:p>
    <w:p w:rsidR="00B94443" w:rsidRPr="00E2656C" w:rsidRDefault="0012198C" w:rsidP="001E680A">
      <w:pPr>
        <w:numPr>
          <w:ilvl w:val="1"/>
          <w:numId w:val="43"/>
        </w:numPr>
        <w:ind w:left="448"/>
        <w:textAlignment w:val="center"/>
        <w:rPr>
          <w:rFonts w:ascii="Comic Sans MS" w:eastAsia="Times New Roman" w:hAnsi="Comic Sans MS"/>
          <w:color w:val="000000"/>
        </w:rPr>
      </w:pPr>
      <w:r w:rsidRPr="00E2656C">
        <w:rPr>
          <w:rFonts w:ascii="Comic Sans MS" w:eastAsia="Times New Roman" w:hAnsi="Comic Sans MS"/>
          <w:color w:val="000000"/>
        </w:rPr>
        <w:t>Set update frequency to 1 second (allows inspection of dynamic behaviour)</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6E7961" w:rsidP="006E7961">
      <w:pPr>
        <w:pStyle w:val="Heading2"/>
      </w:pPr>
      <w:bookmarkStart w:id="60" w:name="_Toc472762759"/>
      <w:r>
        <w:t>2</w:t>
      </w:r>
      <w:r w:rsidR="00E2656C">
        <w:t>.</w:t>
      </w:r>
      <w:r w:rsidR="0012198C">
        <w:t>8 IOPS and Throughput Comparison</w:t>
      </w:r>
      <w:bookmarkEnd w:id="60"/>
    </w:p>
    <w:p w:rsidR="00B94443" w:rsidRPr="006E7961" w:rsidRDefault="0012198C">
      <w:pPr>
        <w:pStyle w:val="NormalWeb"/>
        <w:spacing w:before="0" w:beforeAutospacing="0" w:after="0" w:afterAutospacing="0"/>
        <w:ind w:left="9"/>
        <w:rPr>
          <w:rFonts w:ascii="Comic Sans MS" w:hAnsi="Comic Sans MS"/>
          <w:color w:val="000000"/>
        </w:rPr>
      </w:pPr>
      <w:r w:rsidRPr="006E7961">
        <w:rPr>
          <w:rFonts w:ascii="Comic Sans MS" w:hAnsi="Comic Sans MS"/>
          <w:b/>
          <w:bCs/>
          <w:color w:val="000000"/>
        </w:rPr>
        <w:t>IOPS Comparison</w:t>
      </w:r>
    </w:p>
    <w:p w:rsidR="00B94443" w:rsidRPr="00E2656C" w:rsidRDefault="0012198C" w:rsidP="001E680A">
      <w:pPr>
        <w:numPr>
          <w:ilvl w:val="1"/>
          <w:numId w:val="44"/>
        </w:numPr>
        <w:ind w:left="549"/>
        <w:textAlignment w:val="center"/>
        <w:rPr>
          <w:rFonts w:ascii="Comic Sans MS" w:eastAsia="Times New Roman" w:hAnsi="Comic Sans MS"/>
          <w:color w:val="000000"/>
        </w:rPr>
      </w:pPr>
      <w:r w:rsidRPr="00E2656C">
        <w:rPr>
          <w:rFonts w:ascii="Comic Sans MS" w:eastAsia="Times New Roman" w:hAnsi="Comic Sans MS"/>
          <w:color w:val="000000"/>
        </w:rPr>
        <w:t>Use the Vraid0 as a reference for this exercise</w:t>
      </w:r>
    </w:p>
    <w:p w:rsidR="00B94443" w:rsidRPr="00E2656C" w:rsidRDefault="0012198C" w:rsidP="001E680A">
      <w:pPr>
        <w:numPr>
          <w:ilvl w:val="1"/>
          <w:numId w:val="44"/>
        </w:numPr>
        <w:ind w:left="549"/>
        <w:textAlignment w:val="center"/>
        <w:rPr>
          <w:rFonts w:ascii="Comic Sans MS" w:eastAsia="Times New Roman" w:hAnsi="Comic Sans MS"/>
          <w:color w:val="000000"/>
        </w:rPr>
      </w:pPr>
      <w:r w:rsidRPr="00E2656C">
        <w:rPr>
          <w:rFonts w:ascii="Comic Sans MS" w:eastAsia="Times New Roman" w:hAnsi="Comic Sans MS"/>
          <w:color w:val="000000"/>
        </w:rPr>
        <w:t xml:space="preserve">Organise the test points such that the </w:t>
      </w:r>
      <w:r w:rsidRPr="00E2656C">
        <w:rPr>
          <w:rFonts w:ascii="Comic Sans MS" w:eastAsia="Times New Roman" w:hAnsi="Comic Sans MS"/>
          <w:b/>
          <w:bCs/>
          <w:color w:val="000000"/>
          <w:u w:val="single"/>
        </w:rPr>
        <w:t>IOPS</w:t>
      </w:r>
      <w:r w:rsidRPr="00E2656C">
        <w:rPr>
          <w:rFonts w:ascii="Comic Sans MS" w:eastAsia="Times New Roman" w:hAnsi="Comic Sans MS"/>
          <w:color w:val="000000"/>
        </w:rPr>
        <w:t xml:space="preserve"> are in ascending order and plot the results as a line curve</w:t>
      </w:r>
      <w:r w:rsidR="006E7961">
        <w:rPr>
          <w:rFonts w:ascii="Comic Sans MS" w:eastAsia="Times New Roman" w:hAnsi="Comic Sans MS"/>
          <w:color w:val="000000"/>
        </w:rPr>
        <w:t xml:space="preserve"> (Cartesian axes)</w:t>
      </w:r>
      <w:r w:rsidRPr="00E2656C">
        <w:rPr>
          <w:rFonts w:ascii="Comic Sans MS" w:eastAsia="Times New Roman" w:hAnsi="Comic Sans MS"/>
          <w:color w:val="000000"/>
        </w:rPr>
        <w:t>.</w:t>
      </w:r>
    </w:p>
    <w:p w:rsidR="00B94443" w:rsidRPr="00E2656C" w:rsidRDefault="0012198C" w:rsidP="001E680A">
      <w:pPr>
        <w:numPr>
          <w:ilvl w:val="1"/>
          <w:numId w:val="44"/>
        </w:numPr>
        <w:ind w:left="549"/>
        <w:textAlignment w:val="center"/>
        <w:rPr>
          <w:rFonts w:ascii="Comic Sans MS" w:eastAsia="Times New Roman" w:hAnsi="Comic Sans MS"/>
          <w:color w:val="000000"/>
        </w:rPr>
      </w:pPr>
      <w:r w:rsidRPr="00E2656C">
        <w:rPr>
          <w:rFonts w:ascii="Comic Sans MS" w:eastAsia="Times New Roman" w:hAnsi="Comic Sans MS"/>
          <w:color w:val="000000"/>
        </w:rPr>
        <w:t xml:space="preserve">Superpose the results for Vraid1 and Vraid5 on the same </w:t>
      </w:r>
      <w:r w:rsidR="006E7961">
        <w:rPr>
          <w:rFonts w:ascii="Comic Sans MS" w:eastAsia="Times New Roman" w:hAnsi="Comic Sans MS"/>
          <w:color w:val="000000"/>
        </w:rPr>
        <w:t xml:space="preserve">pair of </w:t>
      </w:r>
      <w:r w:rsidRPr="00E2656C">
        <w:rPr>
          <w:rFonts w:ascii="Comic Sans MS" w:eastAsia="Times New Roman" w:hAnsi="Comic Sans MS"/>
          <w:color w:val="000000"/>
        </w:rPr>
        <w:t>axes</w:t>
      </w:r>
    </w:p>
    <w:p w:rsidR="00764102" w:rsidRDefault="00764102">
      <w:pPr>
        <w:pStyle w:val="NormalWeb"/>
        <w:spacing w:before="0" w:beforeAutospacing="0" w:after="0" w:afterAutospacing="0"/>
        <w:rPr>
          <w:rFonts w:ascii="Comic Sans MS" w:hAnsi="Comic Sans MS"/>
          <w:color w:val="000000"/>
        </w:rPr>
      </w:pPr>
    </w:p>
    <w:p w:rsidR="00B94443" w:rsidRPr="00E2656C" w:rsidRDefault="0012198C">
      <w:pPr>
        <w:pStyle w:val="NormalWeb"/>
        <w:spacing w:before="0" w:beforeAutospacing="0" w:after="0" w:afterAutospacing="0"/>
        <w:rPr>
          <w:rFonts w:ascii="Comic Sans MS" w:hAnsi="Comic Sans MS"/>
          <w:color w:val="000000"/>
        </w:rPr>
      </w:pPr>
      <w:r w:rsidRPr="00E2656C">
        <w:rPr>
          <w:rFonts w:ascii="Comic Sans MS" w:hAnsi="Comic Sans MS"/>
          <w:color w:val="000000"/>
        </w:rPr>
        <w:t> </w:t>
      </w:r>
    </w:p>
    <w:p w:rsidR="00B94443" w:rsidRPr="006E7961" w:rsidRDefault="0012198C">
      <w:pPr>
        <w:pStyle w:val="NormalWeb"/>
        <w:spacing w:before="0" w:beforeAutospacing="0" w:after="0" w:afterAutospacing="0"/>
        <w:ind w:left="9"/>
        <w:rPr>
          <w:rFonts w:ascii="Comic Sans MS" w:hAnsi="Comic Sans MS"/>
          <w:color w:val="000000"/>
        </w:rPr>
      </w:pPr>
      <w:r w:rsidRPr="006E7961">
        <w:rPr>
          <w:rFonts w:ascii="Comic Sans MS" w:hAnsi="Comic Sans MS"/>
          <w:b/>
          <w:bCs/>
          <w:color w:val="000000"/>
        </w:rPr>
        <w:lastRenderedPageBreak/>
        <w:t>Throughput Comparison</w:t>
      </w:r>
    </w:p>
    <w:p w:rsidR="00B94443" w:rsidRPr="00E2656C" w:rsidRDefault="0012198C" w:rsidP="001E680A">
      <w:pPr>
        <w:numPr>
          <w:ilvl w:val="1"/>
          <w:numId w:val="45"/>
        </w:numPr>
        <w:ind w:left="549"/>
        <w:textAlignment w:val="center"/>
        <w:rPr>
          <w:rFonts w:ascii="Comic Sans MS" w:eastAsia="Times New Roman" w:hAnsi="Comic Sans MS"/>
          <w:color w:val="000000"/>
        </w:rPr>
      </w:pPr>
      <w:r w:rsidRPr="00E2656C">
        <w:rPr>
          <w:rFonts w:ascii="Comic Sans MS" w:eastAsia="Times New Roman" w:hAnsi="Comic Sans MS"/>
          <w:color w:val="000000"/>
        </w:rPr>
        <w:t>Use the Vraid0 as a reference for this exercise.</w:t>
      </w:r>
    </w:p>
    <w:p w:rsidR="006E7961" w:rsidRDefault="0012198C" w:rsidP="001E680A">
      <w:pPr>
        <w:numPr>
          <w:ilvl w:val="1"/>
          <w:numId w:val="45"/>
        </w:numPr>
        <w:ind w:left="549"/>
        <w:textAlignment w:val="center"/>
        <w:rPr>
          <w:rFonts w:ascii="Comic Sans MS" w:eastAsia="Times New Roman" w:hAnsi="Comic Sans MS"/>
          <w:color w:val="000000"/>
        </w:rPr>
      </w:pPr>
      <w:r w:rsidRPr="006E7961">
        <w:rPr>
          <w:rFonts w:ascii="Comic Sans MS" w:eastAsia="Times New Roman" w:hAnsi="Comic Sans MS"/>
          <w:color w:val="000000"/>
        </w:rPr>
        <w:t xml:space="preserve">Organise the test points such that the </w:t>
      </w:r>
      <w:r w:rsidRPr="006E7961">
        <w:rPr>
          <w:rFonts w:ascii="Comic Sans MS" w:eastAsia="Times New Roman" w:hAnsi="Comic Sans MS"/>
          <w:b/>
          <w:bCs/>
          <w:color w:val="000000"/>
        </w:rPr>
        <w:t>throughput</w:t>
      </w:r>
      <w:r w:rsidRPr="006E7961">
        <w:rPr>
          <w:rFonts w:ascii="Comic Sans MS" w:eastAsia="Times New Roman" w:hAnsi="Comic Sans MS"/>
          <w:color w:val="000000"/>
        </w:rPr>
        <w:t xml:space="preserve"> is in ascending order and plot the results as a line curve</w:t>
      </w:r>
      <w:r w:rsidR="006E7961">
        <w:rPr>
          <w:rFonts w:ascii="Comic Sans MS" w:eastAsia="Times New Roman" w:hAnsi="Comic Sans MS"/>
          <w:color w:val="000000"/>
        </w:rPr>
        <w:t xml:space="preserve"> (Cartesian axes)</w:t>
      </w:r>
      <w:r w:rsidR="006E7961" w:rsidRPr="00E2656C">
        <w:rPr>
          <w:rFonts w:ascii="Comic Sans MS" w:eastAsia="Times New Roman" w:hAnsi="Comic Sans MS"/>
          <w:color w:val="000000"/>
        </w:rPr>
        <w:t>.</w:t>
      </w:r>
    </w:p>
    <w:p w:rsidR="00B94443" w:rsidRPr="006E7961" w:rsidRDefault="0012198C" w:rsidP="001E680A">
      <w:pPr>
        <w:numPr>
          <w:ilvl w:val="1"/>
          <w:numId w:val="45"/>
        </w:numPr>
        <w:ind w:left="549"/>
        <w:textAlignment w:val="center"/>
        <w:rPr>
          <w:rFonts w:ascii="Comic Sans MS" w:eastAsia="Times New Roman" w:hAnsi="Comic Sans MS"/>
          <w:color w:val="000000"/>
        </w:rPr>
      </w:pPr>
      <w:r w:rsidRPr="006E7961">
        <w:rPr>
          <w:rFonts w:ascii="Comic Sans MS" w:eastAsia="Times New Roman" w:hAnsi="Comic Sans MS"/>
          <w:color w:val="000000"/>
        </w:rPr>
        <w:t>Superpose the results for Vraid1 and Vraid5 on the same</w:t>
      </w:r>
      <w:r w:rsidR="00F50DC2">
        <w:rPr>
          <w:rFonts w:ascii="Comic Sans MS" w:eastAsia="Times New Roman" w:hAnsi="Comic Sans MS"/>
          <w:color w:val="000000"/>
        </w:rPr>
        <w:t xml:space="preserve"> pair of</w:t>
      </w:r>
      <w:r w:rsidRPr="006E7961">
        <w:rPr>
          <w:rFonts w:ascii="Comic Sans MS" w:eastAsia="Times New Roman" w:hAnsi="Comic Sans MS"/>
          <w:color w:val="000000"/>
        </w:rPr>
        <w:t xml:space="preserve"> axes.</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12198C" w:rsidP="00E2656C">
      <w:pPr>
        <w:pStyle w:val="Heading1"/>
      </w:pPr>
      <w:bookmarkStart w:id="61" w:name="_Toc472762760"/>
      <w:r>
        <w:t>3. Third set of steps</w:t>
      </w:r>
      <w:bookmarkEnd w:id="61"/>
    </w:p>
    <w:p w:rsidR="00AE0447" w:rsidRDefault="00764102" w:rsidP="001E680A">
      <w:pPr>
        <w:pStyle w:val="NormalWeb"/>
        <w:numPr>
          <w:ilvl w:val="0"/>
          <w:numId w:val="73"/>
        </w:numPr>
        <w:spacing w:before="0" w:beforeAutospacing="0" w:after="0" w:afterAutospacing="0"/>
        <w:rPr>
          <w:rFonts w:ascii="Comic Sans MS" w:hAnsi="Comic Sans MS"/>
        </w:rPr>
      </w:pPr>
      <w:hyperlink w:anchor="_3.1_Install_the" w:history="1">
        <w:r w:rsidR="0012198C" w:rsidRPr="00764102">
          <w:rPr>
            <w:rStyle w:val="Hyperlink"/>
            <w:rFonts w:ascii="Comic Sans MS" w:hAnsi="Comic Sans MS"/>
          </w:rPr>
          <w:t>Install the Hyper-V role </w:t>
        </w:r>
      </w:hyperlink>
    </w:p>
    <w:p w:rsidR="00B94443" w:rsidRPr="00764102" w:rsidRDefault="00764102" w:rsidP="001E680A">
      <w:pPr>
        <w:pStyle w:val="NormalWeb"/>
        <w:numPr>
          <w:ilvl w:val="0"/>
          <w:numId w:val="73"/>
        </w:numPr>
        <w:spacing w:before="0" w:beforeAutospacing="0" w:after="0" w:afterAutospacing="0"/>
        <w:rPr>
          <w:rFonts w:ascii="Comic Sans MS" w:hAnsi="Comic Sans MS"/>
          <w:color w:val="000000"/>
        </w:rPr>
      </w:pPr>
      <w:hyperlink w:anchor="_3.2_General_prerequisites" w:history="1">
        <w:r w:rsidR="0012198C" w:rsidRPr="00764102">
          <w:rPr>
            <w:rStyle w:val="Hyperlink"/>
            <w:rFonts w:ascii="Comic Sans MS" w:hAnsi="Comic Sans MS"/>
          </w:rPr>
          <w:t>General prerequisites </w:t>
        </w:r>
      </w:hyperlink>
    </w:p>
    <w:p w:rsidR="00AE0447" w:rsidRDefault="00764102" w:rsidP="001E680A">
      <w:pPr>
        <w:pStyle w:val="NormalWeb"/>
        <w:numPr>
          <w:ilvl w:val="0"/>
          <w:numId w:val="73"/>
        </w:numPr>
        <w:spacing w:before="0" w:beforeAutospacing="0" w:after="0" w:afterAutospacing="0"/>
        <w:rPr>
          <w:rFonts w:ascii="Comic Sans MS" w:hAnsi="Comic Sans MS"/>
        </w:rPr>
      </w:pPr>
      <w:hyperlink w:anchor="_3.3_Failover_clustering" w:history="1">
        <w:r w:rsidR="0012198C" w:rsidRPr="00764102">
          <w:rPr>
            <w:rStyle w:val="Hyperlink"/>
            <w:rFonts w:ascii="Comic Sans MS" w:hAnsi="Comic Sans MS"/>
          </w:rPr>
          <w:t>Failover clustering - A Windows Feature </w:t>
        </w:r>
      </w:hyperlink>
    </w:p>
    <w:p w:rsidR="00AE0447" w:rsidRDefault="00764102" w:rsidP="001E680A">
      <w:pPr>
        <w:pStyle w:val="NormalWeb"/>
        <w:numPr>
          <w:ilvl w:val="0"/>
          <w:numId w:val="73"/>
        </w:numPr>
        <w:spacing w:before="0" w:beforeAutospacing="0" w:after="0" w:afterAutospacing="0"/>
        <w:rPr>
          <w:rFonts w:ascii="Comic Sans MS" w:hAnsi="Comic Sans MS"/>
        </w:rPr>
      </w:pPr>
      <w:hyperlink w:anchor="_3.4_Prepare_networking" w:history="1">
        <w:r w:rsidR="0012198C" w:rsidRPr="00764102">
          <w:rPr>
            <w:rStyle w:val="Hyperlink"/>
            <w:rFonts w:ascii="Comic Sans MS" w:hAnsi="Comic Sans MS"/>
          </w:rPr>
          <w:t>Prepare networking for VMs </w:t>
        </w:r>
      </w:hyperlink>
    </w:p>
    <w:p w:rsidR="00AE0447" w:rsidRDefault="00764102" w:rsidP="001E680A">
      <w:pPr>
        <w:pStyle w:val="NormalWeb"/>
        <w:numPr>
          <w:ilvl w:val="0"/>
          <w:numId w:val="73"/>
        </w:numPr>
        <w:spacing w:before="0" w:beforeAutospacing="0" w:after="0" w:afterAutospacing="0"/>
        <w:rPr>
          <w:rFonts w:ascii="Comic Sans MS" w:hAnsi="Comic Sans MS"/>
        </w:rPr>
      </w:pPr>
      <w:hyperlink w:anchor="_3.5_Validate_the" w:history="1">
        <w:r w:rsidR="0012198C" w:rsidRPr="00764102">
          <w:rPr>
            <w:rStyle w:val="Hyperlink"/>
            <w:rFonts w:ascii="Comic Sans MS" w:hAnsi="Comic Sans MS"/>
          </w:rPr>
          <w:t>Validate the cluster configuration</w:t>
        </w:r>
      </w:hyperlink>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9E5945" w:rsidP="009E5945">
      <w:pPr>
        <w:pStyle w:val="Heading2"/>
      </w:pPr>
      <w:bookmarkStart w:id="62" w:name="_3.1_Install_the"/>
      <w:bookmarkStart w:id="63" w:name="_Toc472762761"/>
      <w:bookmarkEnd w:id="62"/>
      <w:r>
        <w:t>3.</w:t>
      </w:r>
      <w:r w:rsidR="0012198C">
        <w:t>1 Install the Hyper-V role</w:t>
      </w:r>
      <w:bookmarkEnd w:id="63"/>
    </w:p>
    <w:p w:rsidR="00B94443" w:rsidRPr="009E5945" w:rsidRDefault="0012198C" w:rsidP="009E5945">
      <w:pPr>
        <w:pStyle w:val="NormalWeb"/>
        <w:spacing w:before="0" w:beforeAutospacing="0" w:after="0" w:afterAutospacing="0"/>
        <w:rPr>
          <w:rFonts w:ascii="Comic Sans MS" w:hAnsi="Comic Sans MS"/>
          <w:color w:val="000000"/>
        </w:rPr>
      </w:pPr>
      <w:r w:rsidRPr="009E5945">
        <w:rPr>
          <w:rFonts w:ascii="Comic Sans MS" w:hAnsi="Comic Sans MS"/>
          <w:color w:val="000000"/>
        </w:rPr>
        <w:t> Use Powershell on each blade server to: </w:t>
      </w:r>
    </w:p>
    <w:p w:rsidR="00B94443" w:rsidRPr="009E5945" w:rsidRDefault="0012198C" w:rsidP="001E680A">
      <w:pPr>
        <w:numPr>
          <w:ilvl w:val="1"/>
          <w:numId w:val="46"/>
        </w:numPr>
        <w:ind w:left="549"/>
        <w:textAlignment w:val="center"/>
        <w:rPr>
          <w:rFonts w:ascii="Comic Sans MS" w:hAnsi="Comic Sans MS"/>
          <w:color w:val="000000"/>
        </w:rPr>
      </w:pPr>
      <w:r w:rsidRPr="009E5945">
        <w:rPr>
          <w:rFonts w:ascii="Comic Sans MS" w:eastAsia="Times New Roman" w:hAnsi="Comic Sans MS"/>
          <w:color w:val="000000"/>
        </w:rPr>
        <w:t>With a single command (per blade server): Rename the blade server according to its position in the enclosure and immediately restart the server.</w:t>
      </w:r>
      <w:r w:rsidRPr="009E5945">
        <w:rPr>
          <w:rFonts w:ascii="Comic Sans MS" w:hAnsi="Comic Sans MS"/>
          <w:color w:val="000000"/>
        </w:rPr>
        <w:t> </w:t>
      </w:r>
    </w:p>
    <w:p w:rsidR="00B94443" w:rsidRPr="009E5945" w:rsidRDefault="0012198C" w:rsidP="001E680A">
      <w:pPr>
        <w:numPr>
          <w:ilvl w:val="1"/>
          <w:numId w:val="47"/>
        </w:numPr>
        <w:ind w:left="549"/>
        <w:textAlignment w:val="center"/>
        <w:rPr>
          <w:rFonts w:ascii="Comic Sans MS" w:eastAsia="Times New Roman" w:hAnsi="Comic Sans MS"/>
          <w:color w:val="000000"/>
        </w:rPr>
      </w:pPr>
      <w:r w:rsidRPr="009E5945">
        <w:rPr>
          <w:rFonts w:ascii="Comic Sans MS" w:eastAsia="Times New Roman" w:hAnsi="Comic Sans MS"/>
          <w:color w:val="000000"/>
        </w:rPr>
        <w:t>With a single command: Install the Hyper-V role; include the management tools for the Hyper-V role; restart the server</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Pr="009E5945" w:rsidRDefault="0012198C">
      <w:pPr>
        <w:pStyle w:val="NormalWeb"/>
        <w:spacing w:before="0" w:beforeAutospacing="0" w:after="0" w:afterAutospacing="0"/>
        <w:rPr>
          <w:rFonts w:ascii="Comic Sans MS" w:hAnsi="Comic Sans MS" w:cs="Calibri Light"/>
          <w:b/>
          <w:color w:val="000000"/>
        </w:rPr>
      </w:pPr>
      <w:r w:rsidRPr="009E5945">
        <w:rPr>
          <w:rFonts w:ascii="Comic Sans MS" w:hAnsi="Comic Sans MS" w:cs="Calibri Light"/>
          <w:b/>
          <w:color w:val="000000"/>
        </w:rPr>
        <w:t>A "Control Domain"</w:t>
      </w:r>
    </w:p>
    <w:p w:rsidR="00B94443" w:rsidRPr="009E5945" w:rsidRDefault="0012198C">
      <w:pPr>
        <w:pStyle w:val="NormalWeb"/>
        <w:spacing w:before="0" w:beforeAutospacing="0" w:after="0" w:afterAutospacing="0"/>
        <w:rPr>
          <w:rFonts w:ascii="Comic Sans MS" w:hAnsi="Comic Sans MS"/>
          <w:color w:val="000000"/>
        </w:rPr>
      </w:pPr>
      <w:r>
        <w:rPr>
          <w:rFonts w:ascii="Comic Sans MS" w:hAnsi="Comic Sans MS"/>
          <w:color w:val="000000"/>
          <w:sz w:val="22"/>
          <w:szCs w:val="22"/>
        </w:rPr>
        <w:t> </w:t>
      </w:r>
      <w:r w:rsidRPr="009E5945">
        <w:rPr>
          <w:rFonts w:ascii="Comic Sans MS" w:hAnsi="Comic Sans MS"/>
          <w:color w:val="000000"/>
        </w:rPr>
        <w:t>Once the Hyper-V role is installed, the operating system is reserved for the specific role of "management operating system". </w:t>
      </w:r>
    </w:p>
    <w:p w:rsidR="00B94443" w:rsidRDefault="0012198C">
      <w:pPr>
        <w:pStyle w:val="NormalWeb"/>
        <w:spacing w:before="0" w:beforeAutospacing="0" w:after="0" w:afterAutospacing="0"/>
        <w:rPr>
          <w:rFonts w:ascii="Comic Sans MS" w:hAnsi="Comic Sans MS"/>
          <w:color w:val="000000"/>
          <w:sz w:val="28"/>
          <w:szCs w:val="28"/>
        </w:rPr>
      </w:pPr>
      <w:r w:rsidRPr="009E5945">
        <w:rPr>
          <w:rFonts w:ascii="Comic Sans MS" w:hAnsi="Comic Sans MS"/>
          <w:color w:val="000000"/>
        </w:rPr>
        <w:t>The operating system, henceforth referred to as the "management operating system" is now no longer in control of all machine resources but only those resources which form part of a "root partition".  Among other functions, the management operating system provides the means to create other partitions of system resources, i.e.: other VMs.</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AE0254" w:rsidP="006C1BD8">
      <w:pPr>
        <w:pStyle w:val="Heading2"/>
      </w:pPr>
      <w:bookmarkStart w:id="64" w:name="_3.2_General_prerequisites"/>
      <w:bookmarkStart w:id="65" w:name="_Toc472762762"/>
      <w:bookmarkEnd w:id="64"/>
      <w:r>
        <w:t>3.</w:t>
      </w:r>
      <w:r w:rsidR="0012198C">
        <w:t>2 General prerequisites</w:t>
      </w:r>
      <w:bookmarkEnd w:id="65"/>
    </w:p>
    <w:p w:rsidR="00B94443" w:rsidRPr="006C1BD8" w:rsidRDefault="0012198C">
      <w:pPr>
        <w:pStyle w:val="NormalWeb"/>
        <w:spacing w:before="0" w:beforeAutospacing="0" w:after="0" w:afterAutospacing="0"/>
        <w:rPr>
          <w:rFonts w:ascii="Comic Sans MS" w:hAnsi="Comic Sans MS"/>
          <w:color w:val="000000"/>
        </w:rPr>
      </w:pPr>
      <w:r w:rsidRPr="006C1BD8">
        <w:rPr>
          <w:rFonts w:ascii="Comic Sans MS" w:hAnsi="Comic Sans MS"/>
          <w:color w:val="000000"/>
        </w:rPr>
        <w:t xml:space="preserve">The purpose of this set of exercises is to build a Failover Cluster for the Hyper-V role. </w:t>
      </w:r>
    </w:p>
    <w:p w:rsidR="00B94443" w:rsidRPr="006C1BD8" w:rsidRDefault="0012198C">
      <w:pPr>
        <w:pStyle w:val="NormalWeb"/>
        <w:spacing w:before="0" w:beforeAutospacing="0" w:after="0" w:afterAutospacing="0"/>
        <w:rPr>
          <w:rFonts w:ascii="Comic Sans MS" w:hAnsi="Comic Sans MS"/>
          <w:color w:val="000000"/>
        </w:rPr>
      </w:pPr>
      <w:r w:rsidRPr="006C1BD8">
        <w:rPr>
          <w:rFonts w:ascii="Comic Sans MS" w:hAnsi="Comic Sans MS"/>
          <w:color w:val="000000"/>
        </w:rPr>
        <w:t>This provides the non-functional specifications of high availability and scalability to the service provided by Hyper-V: namely, the provision of virtual machines.</w:t>
      </w:r>
    </w:p>
    <w:p w:rsidR="00B94443" w:rsidRDefault="006C1BD8" w:rsidP="006C1BD8">
      <w:pPr>
        <w:pStyle w:val="Heading3"/>
      </w:pPr>
      <w:bookmarkStart w:id="66" w:name="_Toc472762763"/>
      <w:r>
        <w:t>3.2.1 N</w:t>
      </w:r>
      <w:r w:rsidR="0012198C">
        <w:t>etworking</w:t>
      </w:r>
      <w:bookmarkEnd w:id="66"/>
    </w:p>
    <w:p w:rsidR="00B94443" w:rsidRPr="006C1BD8" w:rsidRDefault="0012198C" w:rsidP="006C1BD8">
      <w:pPr>
        <w:pStyle w:val="NormalWeb"/>
        <w:spacing w:before="0" w:beforeAutospacing="0" w:after="0" w:afterAutospacing="0"/>
        <w:rPr>
          <w:rFonts w:ascii="Comic Sans MS" w:hAnsi="Comic Sans MS"/>
          <w:color w:val="000000"/>
        </w:rPr>
      </w:pPr>
      <w:r w:rsidRPr="006C1BD8">
        <w:rPr>
          <w:rFonts w:ascii="Comic Sans MS" w:hAnsi="Comic Sans MS"/>
          <w:color w:val="000000"/>
        </w:rPr>
        <w:t>The prerequisites consist of physical and logical connectivity to all networks. Apart from the "Management Network", which has already been introduced</w:t>
      </w:r>
      <w:r w:rsidR="006C1BD8">
        <w:rPr>
          <w:rFonts w:ascii="Comic Sans MS" w:hAnsi="Comic Sans MS"/>
          <w:color w:val="000000"/>
        </w:rPr>
        <w:t>:</w:t>
      </w:r>
    </w:p>
    <w:p w:rsidR="00B94443" w:rsidRDefault="0012198C">
      <w:pPr>
        <w:pStyle w:val="NormalWeb"/>
        <w:spacing w:before="0" w:beforeAutospacing="0" w:after="0" w:afterAutospacing="0"/>
        <w:ind w:left="9"/>
        <w:rPr>
          <w:rFonts w:ascii="Comic Sans MS" w:hAnsi="Comic Sans MS"/>
          <w:color w:val="000000"/>
          <w:sz w:val="28"/>
          <w:szCs w:val="28"/>
        </w:rPr>
      </w:pPr>
      <w:r>
        <w:rPr>
          <w:rFonts w:ascii="Comic Sans MS" w:hAnsi="Comic Sans MS"/>
          <w:color w:val="000000"/>
          <w:sz w:val="28"/>
          <w:szCs w:val="28"/>
        </w:rPr>
        <w:t> </w:t>
      </w:r>
    </w:p>
    <w:p w:rsidR="00B94443" w:rsidRPr="006C1BD8" w:rsidRDefault="0012198C" w:rsidP="001E680A">
      <w:pPr>
        <w:numPr>
          <w:ilvl w:val="1"/>
          <w:numId w:val="48"/>
        </w:numPr>
        <w:ind w:left="549"/>
        <w:textAlignment w:val="center"/>
        <w:rPr>
          <w:rFonts w:ascii="Comic Sans MS" w:eastAsia="Times New Roman" w:hAnsi="Comic Sans MS"/>
          <w:color w:val="000000"/>
        </w:rPr>
      </w:pPr>
      <w:r w:rsidRPr="006C1BD8">
        <w:rPr>
          <w:rFonts w:ascii="Comic Sans MS" w:eastAsia="Times New Roman" w:hAnsi="Comic Sans MS"/>
          <w:color w:val="000000"/>
        </w:rPr>
        <w:lastRenderedPageBreak/>
        <w:t>One network for intra-cluster communication ("Cluster network")</w:t>
      </w:r>
    </w:p>
    <w:p w:rsidR="00B94443" w:rsidRPr="006C1BD8" w:rsidRDefault="0012198C" w:rsidP="001E680A">
      <w:pPr>
        <w:numPr>
          <w:ilvl w:val="2"/>
          <w:numId w:val="49"/>
        </w:numPr>
        <w:ind w:left="1089"/>
        <w:textAlignment w:val="center"/>
        <w:rPr>
          <w:rFonts w:ascii="Comic Sans MS" w:eastAsia="Times New Roman" w:hAnsi="Comic Sans MS"/>
          <w:color w:val="000000"/>
        </w:rPr>
      </w:pPr>
      <w:r w:rsidRPr="006C1BD8">
        <w:rPr>
          <w:rFonts w:ascii="Comic Sans MS" w:eastAsia="Times New Roman" w:hAnsi="Comic Sans MS"/>
          <w:color w:val="000000"/>
        </w:rPr>
        <w:t xml:space="preserve">This network is an internal network; it is only accessible by components of the virtualisation platform which is being built. </w:t>
      </w:r>
    </w:p>
    <w:p w:rsidR="00B94443" w:rsidRPr="006C1BD8" w:rsidRDefault="0012198C" w:rsidP="001E680A">
      <w:pPr>
        <w:numPr>
          <w:ilvl w:val="2"/>
          <w:numId w:val="49"/>
        </w:numPr>
        <w:ind w:left="1089"/>
        <w:textAlignment w:val="center"/>
        <w:rPr>
          <w:rFonts w:ascii="Comic Sans MS" w:eastAsia="Times New Roman" w:hAnsi="Comic Sans MS"/>
          <w:color w:val="000000"/>
        </w:rPr>
      </w:pPr>
      <w:r w:rsidRPr="006C1BD8">
        <w:rPr>
          <w:rFonts w:ascii="Comic Sans MS" w:eastAsia="Times New Roman" w:hAnsi="Comic Sans MS"/>
          <w:color w:val="000000"/>
        </w:rPr>
        <w:t>Please ensure that the network address selected is a private IPv4 address space within the set of ranges allowed by RFC 1918.</w:t>
      </w:r>
    </w:p>
    <w:p w:rsidR="00B94443" w:rsidRPr="006C1BD8" w:rsidRDefault="0012198C">
      <w:pPr>
        <w:pStyle w:val="NormalWeb"/>
        <w:spacing w:before="0" w:beforeAutospacing="0" w:after="0" w:afterAutospacing="0"/>
        <w:ind w:left="549"/>
        <w:rPr>
          <w:rFonts w:ascii="Comic Sans MS" w:hAnsi="Comic Sans MS"/>
          <w:color w:val="000000"/>
        </w:rPr>
      </w:pPr>
      <w:r w:rsidRPr="006C1BD8">
        <w:rPr>
          <w:rFonts w:ascii="Comic Sans MS" w:hAnsi="Comic Sans MS"/>
          <w:color w:val="000000"/>
        </w:rPr>
        <w:t> </w:t>
      </w:r>
    </w:p>
    <w:p w:rsidR="006E6DD2" w:rsidRDefault="0012198C" w:rsidP="001E680A">
      <w:pPr>
        <w:numPr>
          <w:ilvl w:val="1"/>
          <w:numId w:val="50"/>
        </w:numPr>
        <w:ind w:left="549"/>
        <w:textAlignment w:val="center"/>
        <w:rPr>
          <w:rFonts w:ascii="Comic Sans MS" w:eastAsia="Times New Roman" w:hAnsi="Comic Sans MS"/>
          <w:color w:val="000000"/>
        </w:rPr>
      </w:pPr>
      <w:r w:rsidRPr="006E6DD2">
        <w:rPr>
          <w:rFonts w:ascii="Comic Sans MS" w:eastAsia="Times New Roman" w:hAnsi="Comic Sans MS"/>
          <w:color w:val="000000"/>
        </w:rPr>
        <w:t>One network for communication with clients ("Client network")</w:t>
      </w:r>
    </w:p>
    <w:p w:rsidR="006E6DD2" w:rsidRDefault="006E6DD2" w:rsidP="001E680A">
      <w:pPr>
        <w:numPr>
          <w:ilvl w:val="2"/>
          <w:numId w:val="70"/>
        </w:numPr>
        <w:tabs>
          <w:tab w:val="clear" w:pos="2160"/>
        </w:tabs>
        <w:ind w:left="1134"/>
        <w:textAlignment w:val="center"/>
        <w:rPr>
          <w:rFonts w:ascii="Comic Sans MS" w:eastAsia="Times New Roman" w:hAnsi="Comic Sans MS"/>
          <w:color w:val="000000"/>
        </w:rPr>
      </w:pPr>
      <w:r w:rsidRPr="006E6DD2">
        <w:rPr>
          <w:rFonts w:ascii="Comic Sans MS" w:eastAsia="Times New Roman" w:hAnsi="Comic Sans MS"/>
          <w:color w:val="000000"/>
        </w:rPr>
        <w:t>In this case, the clients are the users who will be using the Virtual Machines installed on the Hyper-V servers. This must be provided by IT services (one of the three networks: one for management, one for client traffic and one for Internet access</w:t>
      </w:r>
      <w:r>
        <w:rPr>
          <w:rFonts w:ascii="Comic Sans MS" w:eastAsia="Times New Roman" w:hAnsi="Comic Sans MS"/>
          <w:color w:val="000000"/>
        </w:rPr>
        <w:t>)</w:t>
      </w:r>
    </w:p>
    <w:p w:rsidR="006E6DD2" w:rsidRDefault="006E6DD2" w:rsidP="006E6DD2">
      <w:pPr>
        <w:ind w:left="1134"/>
        <w:textAlignment w:val="center"/>
        <w:rPr>
          <w:rFonts w:ascii="Comic Sans MS" w:eastAsia="Times New Roman" w:hAnsi="Comic Sans MS"/>
          <w:color w:val="000000"/>
        </w:rPr>
      </w:pPr>
    </w:p>
    <w:p w:rsidR="006E6DD2" w:rsidRDefault="006E6DD2" w:rsidP="001E680A">
      <w:pPr>
        <w:numPr>
          <w:ilvl w:val="1"/>
          <w:numId w:val="70"/>
        </w:numPr>
        <w:ind w:left="549"/>
        <w:textAlignment w:val="center"/>
        <w:rPr>
          <w:rFonts w:ascii="Comic Sans MS" w:eastAsia="Times New Roman" w:hAnsi="Comic Sans MS"/>
          <w:color w:val="000000"/>
        </w:rPr>
      </w:pPr>
      <w:r w:rsidRPr="006E6DD2">
        <w:rPr>
          <w:rFonts w:ascii="Comic Sans MS" w:eastAsia="Times New Roman" w:hAnsi="Comic Sans MS"/>
          <w:color w:val="000000"/>
        </w:rPr>
        <w:t>One network for storage traffic</w:t>
      </w:r>
    </w:p>
    <w:p w:rsidR="006E6DD2" w:rsidRDefault="0012198C" w:rsidP="001E680A">
      <w:pPr>
        <w:numPr>
          <w:ilvl w:val="2"/>
          <w:numId w:val="70"/>
        </w:numPr>
        <w:tabs>
          <w:tab w:val="clear" w:pos="2160"/>
        </w:tabs>
        <w:ind w:left="1134"/>
        <w:textAlignment w:val="center"/>
        <w:rPr>
          <w:rFonts w:ascii="Comic Sans MS" w:eastAsia="Times New Roman" w:hAnsi="Comic Sans MS"/>
          <w:color w:val="000000"/>
        </w:rPr>
      </w:pPr>
      <w:r w:rsidRPr="006E6DD2">
        <w:rPr>
          <w:rFonts w:ascii="Comic Sans MS" w:eastAsia="Times New Roman" w:hAnsi="Comic Sans MS"/>
          <w:color w:val="000000"/>
        </w:rPr>
        <w:t>In this case, the storage traffic of interest to the cluster is that destined to the virtual hard disk drives, i.e. the virtual hard disk drives of the VMs.</w:t>
      </w:r>
    </w:p>
    <w:p w:rsidR="006E6DD2" w:rsidRDefault="0012198C" w:rsidP="001E680A">
      <w:pPr>
        <w:numPr>
          <w:ilvl w:val="2"/>
          <w:numId w:val="70"/>
        </w:numPr>
        <w:tabs>
          <w:tab w:val="clear" w:pos="2160"/>
        </w:tabs>
        <w:ind w:left="1134"/>
        <w:textAlignment w:val="center"/>
        <w:rPr>
          <w:rFonts w:ascii="Comic Sans MS" w:eastAsia="Times New Roman" w:hAnsi="Comic Sans MS"/>
          <w:color w:val="000000"/>
        </w:rPr>
      </w:pPr>
      <w:r w:rsidRPr="006E6DD2">
        <w:rPr>
          <w:rFonts w:ascii="Comic Sans MS" w:eastAsia="Times New Roman" w:hAnsi="Comic Sans MS"/>
          <w:color w:val="000000"/>
        </w:rPr>
        <w:t>This is an internal network. In our case, it is a Fibre Channel network and therefore does not need IP addresses.</w:t>
      </w:r>
    </w:p>
    <w:p w:rsidR="006E6DD2" w:rsidRDefault="006E6DD2" w:rsidP="001E680A">
      <w:pPr>
        <w:numPr>
          <w:ilvl w:val="2"/>
          <w:numId w:val="70"/>
        </w:numPr>
        <w:tabs>
          <w:tab w:val="clear" w:pos="2160"/>
        </w:tabs>
        <w:ind w:left="1134"/>
        <w:textAlignment w:val="center"/>
        <w:rPr>
          <w:rFonts w:ascii="Comic Sans MS" w:eastAsia="Times New Roman" w:hAnsi="Comic Sans MS"/>
          <w:color w:val="000000"/>
        </w:rPr>
      </w:pPr>
      <w:r>
        <w:rPr>
          <w:rFonts w:ascii="Comic Sans MS" w:eastAsia="Times New Roman" w:hAnsi="Comic Sans MS"/>
          <w:color w:val="000000"/>
        </w:rPr>
        <w:t xml:space="preserve">Since all physical </w:t>
      </w:r>
      <w:r w:rsidR="0012198C" w:rsidRPr="006E6DD2">
        <w:rPr>
          <w:rFonts w:ascii="Comic Sans MS" w:eastAsia="Times New Roman" w:hAnsi="Comic Sans MS"/>
          <w:color w:val="000000"/>
        </w:rPr>
        <w:t>hosts may need to host the VM, then all physical hosts may need to write  to the volume where the virtual hard disk drives are stored.</w:t>
      </w:r>
    </w:p>
    <w:p w:rsidR="006E6DD2" w:rsidRDefault="0012198C" w:rsidP="001E680A">
      <w:pPr>
        <w:numPr>
          <w:ilvl w:val="2"/>
          <w:numId w:val="70"/>
        </w:numPr>
        <w:tabs>
          <w:tab w:val="clear" w:pos="2160"/>
        </w:tabs>
        <w:ind w:left="1134"/>
        <w:textAlignment w:val="center"/>
        <w:rPr>
          <w:rFonts w:ascii="Comic Sans MS" w:eastAsia="Times New Roman" w:hAnsi="Comic Sans MS"/>
          <w:color w:val="000000"/>
        </w:rPr>
      </w:pPr>
      <w:r w:rsidRPr="006E6DD2">
        <w:rPr>
          <w:rFonts w:ascii="Comic Sans MS" w:eastAsia="Times New Roman" w:hAnsi="Comic Sans MS"/>
          <w:color w:val="000000"/>
        </w:rPr>
        <w:t>The mechanism for shared access is in place: the SAN provides the facility to setup logical paths to logical units created in the storage system.</w:t>
      </w:r>
    </w:p>
    <w:p w:rsidR="00B94443" w:rsidRPr="006E6DD2" w:rsidRDefault="0012198C" w:rsidP="001E680A">
      <w:pPr>
        <w:numPr>
          <w:ilvl w:val="2"/>
          <w:numId w:val="70"/>
        </w:numPr>
        <w:tabs>
          <w:tab w:val="clear" w:pos="2160"/>
        </w:tabs>
        <w:ind w:left="1134"/>
        <w:textAlignment w:val="center"/>
        <w:rPr>
          <w:rFonts w:ascii="Comic Sans MS" w:eastAsia="Times New Roman" w:hAnsi="Comic Sans MS"/>
          <w:color w:val="000000"/>
        </w:rPr>
      </w:pPr>
      <w:r w:rsidRPr="006E6DD2">
        <w:rPr>
          <w:rFonts w:ascii="Comic Sans MS" w:eastAsia="Times New Roman" w:hAnsi="Comic Sans MS"/>
          <w:color w:val="000000"/>
        </w:rPr>
        <w:t xml:space="preserve">Therefore, LUN masking must now be modified to set up at least one logical unit that is accessible by all hosts which are destined to form the cluster. </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6C1BD8" w:rsidP="006C1BD8">
      <w:pPr>
        <w:pStyle w:val="Heading3"/>
      </w:pPr>
      <w:bookmarkStart w:id="67" w:name="_Toc472762764"/>
      <w:r>
        <w:t xml:space="preserve">3.2.2 </w:t>
      </w:r>
      <w:r w:rsidR="0012198C">
        <w:t>Other prerequisites</w:t>
      </w:r>
      <w:bookmarkEnd w:id="67"/>
    </w:p>
    <w:p w:rsidR="00B94443" w:rsidRPr="006C1BD8" w:rsidRDefault="0012198C">
      <w:pPr>
        <w:pStyle w:val="NormalWeb"/>
        <w:spacing w:before="0" w:beforeAutospacing="0" w:after="0" w:afterAutospacing="0"/>
        <w:rPr>
          <w:rFonts w:ascii="Comic Sans MS" w:hAnsi="Comic Sans MS"/>
          <w:color w:val="000000"/>
        </w:rPr>
      </w:pPr>
      <w:r w:rsidRPr="006C1BD8">
        <w:rPr>
          <w:rFonts w:ascii="Comic Sans MS" w:hAnsi="Comic Sans MS"/>
          <w:color w:val="000000"/>
        </w:rPr>
        <w:t xml:space="preserve">Other prerequisites will be exposed as the exercise unfolds. </w:t>
      </w:r>
    </w:p>
    <w:p w:rsidR="00B94443" w:rsidRPr="006C1BD8" w:rsidRDefault="0012198C">
      <w:pPr>
        <w:pStyle w:val="NormalWeb"/>
        <w:spacing w:before="0" w:beforeAutospacing="0" w:after="0" w:afterAutospacing="0"/>
        <w:rPr>
          <w:rFonts w:ascii="Comic Sans MS" w:hAnsi="Comic Sans MS"/>
          <w:color w:val="000000"/>
        </w:rPr>
      </w:pPr>
      <w:r w:rsidRPr="006C1BD8">
        <w:rPr>
          <w:rFonts w:ascii="Comic Sans MS" w:hAnsi="Comic Sans MS"/>
          <w:color w:val="000000"/>
        </w:rPr>
        <w:t>Ignoring these prerequisites is not good practice but is done in order to introduce them within the context in which they are required.</w:t>
      </w:r>
    </w:p>
    <w:p w:rsidR="00B94443" w:rsidRDefault="0012198C">
      <w:pPr>
        <w:pStyle w:val="NormalWeb"/>
        <w:spacing w:before="0" w:beforeAutospacing="0" w:after="0" w:afterAutospacing="0"/>
        <w:rPr>
          <w:rFonts w:ascii="Comic Sans MS" w:hAnsi="Comic Sans MS"/>
          <w:color w:val="000000"/>
        </w:rPr>
      </w:pPr>
      <w:r w:rsidRPr="006C1BD8">
        <w:rPr>
          <w:rFonts w:ascii="Comic Sans MS" w:hAnsi="Comic Sans MS"/>
          <w:color w:val="000000"/>
        </w:rPr>
        <w:t>In particular, the role of a single reference for authentication and authorisation will become apparent.</w:t>
      </w:r>
    </w:p>
    <w:p w:rsidR="00F26A92" w:rsidRPr="006C1BD8" w:rsidRDefault="00F26A92">
      <w:pPr>
        <w:pStyle w:val="NormalWeb"/>
        <w:spacing w:before="0" w:beforeAutospacing="0" w:after="0" w:afterAutospacing="0"/>
        <w:rPr>
          <w:rFonts w:ascii="Comic Sans MS" w:hAnsi="Comic Sans MS"/>
          <w:color w:val="000000"/>
        </w:rPr>
      </w:pPr>
    </w:p>
    <w:p w:rsidR="00B94443" w:rsidRDefault="00F26A92" w:rsidP="00F26A92">
      <w:pPr>
        <w:pStyle w:val="Heading2"/>
      </w:pPr>
      <w:bookmarkStart w:id="68" w:name="_3.3_Failover_clustering"/>
      <w:bookmarkStart w:id="69" w:name="_Toc472762765"/>
      <w:bookmarkEnd w:id="68"/>
      <w:r>
        <w:t>3</w:t>
      </w:r>
      <w:r w:rsidR="006C1BD8">
        <w:t>.3</w:t>
      </w:r>
      <w:r w:rsidR="0012198C">
        <w:t xml:space="preserve"> Failover clustering - A Windows Feature</w:t>
      </w:r>
      <w:bookmarkEnd w:id="69"/>
    </w:p>
    <w:p w:rsidR="00B94443" w:rsidRPr="006C1BD8" w:rsidRDefault="0012198C">
      <w:pPr>
        <w:pStyle w:val="NormalWeb"/>
        <w:spacing w:before="0" w:beforeAutospacing="0" w:after="0" w:afterAutospacing="0"/>
        <w:ind w:left="9"/>
        <w:rPr>
          <w:rFonts w:ascii="Comic Sans MS" w:hAnsi="Comic Sans MS"/>
          <w:color w:val="000000"/>
        </w:rPr>
      </w:pPr>
      <w:r w:rsidRPr="006C1BD8">
        <w:rPr>
          <w:rFonts w:ascii="Comic Sans MS" w:hAnsi="Comic Sans MS"/>
          <w:color w:val="000000"/>
        </w:rPr>
        <w:t xml:space="preserve">Read the "technical background" sub-page to familiarise with the function of the failover cluster. </w:t>
      </w:r>
    </w:p>
    <w:p w:rsidR="00B94443" w:rsidRPr="006C1BD8" w:rsidRDefault="0012198C">
      <w:pPr>
        <w:pStyle w:val="NormalWeb"/>
        <w:spacing w:before="0" w:beforeAutospacing="0" w:after="0" w:afterAutospacing="0"/>
        <w:ind w:left="9"/>
        <w:rPr>
          <w:rFonts w:ascii="Comic Sans MS" w:hAnsi="Comic Sans MS"/>
          <w:color w:val="000000"/>
        </w:rPr>
      </w:pPr>
      <w:r w:rsidRPr="006C1BD8">
        <w:rPr>
          <w:rFonts w:ascii="Comic Sans MS" w:hAnsi="Comic Sans MS"/>
          <w:color w:val="000000"/>
        </w:rPr>
        <w:t>The objectives of implementing Windows Failover Clustering are two:</w:t>
      </w:r>
    </w:p>
    <w:p w:rsidR="00B94443" w:rsidRPr="006C1BD8" w:rsidRDefault="0012198C" w:rsidP="001E680A">
      <w:pPr>
        <w:numPr>
          <w:ilvl w:val="1"/>
          <w:numId w:val="51"/>
        </w:numPr>
        <w:ind w:left="549"/>
        <w:textAlignment w:val="center"/>
        <w:rPr>
          <w:rFonts w:ascii="Comic Sans MS" w:eastAsia="Times New Roman" w:hAnsi="Comic Sans MS"/>
          <w:color w:val="000000"/>
        </w:rPr>
      </w:pPr>
      <w:r w:rsidRPr="006C1BD8">
        <w:rPr>
          <w:rFonts w:ascii="Comic Sans MS" w:eastAsia="Times New Roman" w:hAnsi="Comic Sans MS"/>
          <w:color w:val="000000"/>
        </w:rPr>
        <w:lastRenderedPageBreak/>
        <w:t xml:space="preserve">to provide alternative hosts on which to run virtual machines should there be the loss of the host on which the VMs are running. This is referred to as the provision of high availability. </w:t>
      </w:r>
    </w:p>
    <w:p w:rsidR="00B94443" w:rsidRPr="006C1BD8" w:rsidRDefault="0012198C" w:rsidP="001E680A">
      <w:pPr>
        <w:numPr>
          <w:ilvl w:val="1"/>
          <w:numId w:val="51"/>
        </w:numPr>
        <w:ind w:left="549"/>
        <w:textAlignment w:val="center"/>
        <w:rPr>
          <w:rFonts w:ascii="Comic Sans MS" w:eastAsia="Times New Roman" w:hAnsi="Comic Sans MS"/>
          <w:color w:val="000000"/>
        </w:rPr>
      </w:pPr>
      <w:r w:rsidRPr="006C1BD8">
        <w:rPr>
          <w:rFonts w:ascii="Comic Sans MS" w:eastAsia="Times New Roman" w:hAnsi="Comic Sans MS"/>
          <w:color w:val="000000"/>
        </w:rPr>
        <w:t>to host VMs on the "alternative" host, should the need arise. This is referred to as the provision of scalability.</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F26A92" w:rsidP="00F26A92">
      <w:pPr>
        <w:pStyle w:val="Heading3"/>
      </w:pPr>
      <w:bookmarkStart w:id="70" w:name="_Toc472762766"/>
      <w:r>
        <w:t xml:space="preserve">3.3.1 </w:t>
      </w:r>
      <w:r w:rsidR="0012198C">
        <w:t>Technical background</w:t>
      </w:r>
      <w:bookmarkEnd w:id="70"/>
    </w:p>
    <w:p w:rsidR="00B94443" w:rsidRPr="00F26A92" w:rsidRDefault="0012198C">
      <w:pPr>
        <w:pStyle w:val="NormalWeb"/>
        <w:spacing w:before="0" w:beforeAutospacing="0" w:after="0" w:afterAutospacing="0"/>
        <w:rPr>
          <w:rFonts w:ascii="Comic Sans MS" w:hAnsi="Comic Sans MS"/>
          <w:color w:val="000000"/>
        </w:rPr>
      </w:pPr>
      <w:r w:rsidRPr="00F26A92">
        <w:rPr>
          <w:rFonts w:ascii="Comic Sans MS" w:hAnsi="Comic Sans MS"/>
          <w:color w:val="000000"/>
        </w:rPr>
        <w:t xml:space="preserve">"A failover cluster is a group of independent computers that work together to increase the availability and scalability of </w:t>
      </w:r>
      <w:r w:rsidRPr="00C54169">
        <w:rPr>
          <w:rFonts w:ascii="Comic Sans MS" w:hAnsi="Comic Sans MS"/>
          <w:b/>
          <w:bCs/>
          <w:color w:val="000000"/>
          <w:highlight w:val="yellow"/>
        </w:rPr>
        <w:t>clustered roles</w:t>
      </w:r>
      <w:r w:rsidRPr="00F26A92">
        <w:rPr>
          <w:rFonts w:ascii="Comic Sans MS" w:hAnsi="Comic Sans MS"/>
          <w:color w:val="000000"/>
        </w:rPr>
        <w:t xml:space="preserve">…The clustered servers are connected together by </w:t>
      </w:r>
      <w:r w:rsidRPr="00C54169">
        <w:rPr>
          <w:rFonts w:ascii="Comic Sans MS" w:hAnsi="Comic Sans MS"/>
          <w:b/>
          <w:bCs/>
          <w:color w:val="000000"/>
          <w:highlight w:val="yellow"/>
        </w:rPr>
        <w:t>physical cable</w:t>
      </w:r>
      <w:r w:rsidRPr="00F26A92">
        <w:rPr>
          <w:rFonts w:ascii="Comic Sans MS" w:hAnsi="Comic Sans MS"/>
          <w:color w:val="000000"/>
        </w:rPr>
        <w:t xml:space="preserve"> and by </w:t>
      </w:r>
      <w:r w:rsidRPr="00C54169">
        <w:rPr>
          <w:rFonts w:ascii="Comic Sans MS" w:hAnsi="Comic Sans MS"/>
          <w:b/>
          <w:bCs/>
          <w:color w:val="000000"/>
          <w:highlight w:val="yellow"/>
        </w:rPr>
        <w:t>software</w:t>
      </w:r>
      <w:r w:rsidR="00C54169">
        <w:rPr>
          <w:rFonts w:ascii="Comic Sans MS" w:hAnsi="Comic Sans MS"/>
          <w:color w:val="000000"/>
        </w:rPr>
        <w:t>…</w:t>
      </w:r>
      <w:r w:rsidRPr="00F26A92">
        <w:rPr>
          <w:rFonts w:ascii="Comic Sans MS" w:hAnsi="Comic Sans MS"/>
          <w:color w:val="000000"/>
        </w:rPr>
        <w:t>Failover clusters also provide cluster shared volume functionality that provides a consistent, distributed namespace that clustered roles can use to access shared storage from all nodes."</w:t>
      </w:r>
    </w:p>
    <w:p w:rsidR="00B94443" w:rsidRDefault="009F4410">
      <w:pPr>
        <w:pStyle w:val="NormalWeb"/>
        <w:spacing w:before="0" w:beforeAutospacing="0" w:after="0" w:afterAutospacing="0"/>
        <w:rPr>
          <w:rFonts w:ascii="Calibri" w:hAnsi="Calibri" w:cs="Calibri"/>
          <w:color w:val="000000"/>
          <w:sz w:val="22"/>
          <w:szCs w:val="22"/>
        </w:rPr>
      </w:pPr>
      <w:hyperlink r:id="rId23" w:history="1">
        <w:r w:rsidR="0012198C">
          <w:rPr>
            <w:rStyle w:val="Hyperlink"/>
            <w:rFonts w:ascii="Calibri" w:hAnsi="Calibri" w:cs="Calibri"/>
            <w:sz w:val="22"/>
            <w:szCs w:val="22"/>
          </w:rPr>
          <w:t>https://technet.microsoft.com/en-us/library/hh831579.aspx?f=255&amp;MSPPError=-2147217396</w:t>
        </w:r>
      </w:hyperlink>
    </w:p>
    <w:p w:rsidR="00B94443" w:rsidRDefault="0012198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94443" w:rsidRPr="00F26A92" w:rsidRDefault="0012198C">
      <w:pPr>
        <w:pStyle w:val="NormalWeb"/>
        <w:spacing w:before="0" w:beforeAutospacing="0" w:after="0" w:afterAutospacing="0"/>
        <w:rPr>
          <w:rFonts w:ascii="Comic Sans MS" w:hAnsi="Comic Sans MS"/>
          <w:color w:val="000000"/>
        </w:rPr>
      </w:pPr>
      <w:r w:rsidRPr="00F26A92">
        <w:rPr>
          <w:rFonts w:ascii="Comic Sans MS" w:hAnsi="Comic Sans MS"/>
          <w:color w:val="000000"/>
        </w:rPr>
        <w:t>"Failover clusters provide high availability and scalability to… Microsoft Exchange Server, Hyper-V, Microsoft SQL Server and file servers."</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8"/>
          <w:szCs w:val="28"/>
        </w:rPr>
        <w:t xml:space="preserve"> - </w:t>
      </w:r>
      <w:hyperlink r:id="rId24" w:history="1">
        <w:r>
          <w:rPr>
            <w:rStyle w:val="Hyperlink"/>
            <w:rFonts w:ascii="Calibri" w:hAnsi="Calibri" w:cs="Calibri"/>
            <w:sz w:val="22"/>
            <w:szCs w:val="22"/>
          </w:rPr>
          <w:t>https://technet.microsoft.com/en-us/library/hh831579.aspx?f=255&amp;MSPPError=-2147217396</w:t>
        </w:r>
      </w:hyperlink>
    </w:p>
    <w:p w:rsidR="00B94443" w:rsidRDefault="0012198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94443" w:rsidRPr="00F26A92" w:rsidRDefault="0012198C">
      <w:pPr>
        <w:pStyle w:val="NormalWeb"/>
        <w:spacing w:before="0" w:beforeAutospacing="0" w:after="0" w:afterAutospacing="0"/>
        <w:rPr>
          <w:rFonts w:ascii="Comic Sans MS" w:hAnsi="Comic Sans MS"/>
          <w:color w:val="000000"/>
        </w:rPr>
      </w:pPr>
      <w:r w:rsidRPr="00F26A92">
        <w:rPr>
          <w:rFonts w:ascii="Comic Sans MS" w:hAnsi="Comic Sans MS"/>
          <w:color w:val="000000"/>
        </w:rPr>
        <w:t>"All clustering technologies are considered Features, as they are infrastructure that enable roles to be made highly available"</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8"/>
          <w:szCs w:val="28"/>
        </w:rPr>
        <w:t xml:space="preserve"> - </w:t>
      </w:r>
      <w:hyperlink r:id="rId25" w:history="1">
        <w:r>
          <w:rPr>
            <w:rStyle w:val="Hyperlink"/>
            <w:rFonts w:ascii="Calibri" w:hAnsi="Calibri" w:cs="Calibri"/>
            <w:sz w:val="22"/>
            <w:szCs w:val="22"/>
          </w:rPr>
          <w:t>http://blogs.msdn.com/b/clustering/archive/2012/04/06/10291601.aspx</w:t>
        </w:r>
      </w:hyperlink>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F26A92" w:rsidP="00F26A92">
      <w:pPr>
        <w:pStyle w:val="Heading3"/>
      </w:pPr>
      <w:bookmarkStart w:id="71" w:name="_Toc472762767"/>
      <w:r>
        <w:t xml:space="preserve">3.3.2 </w:t>
      </w:r>
      <w:r w:rsidR="0012198C">
        <w:t>Install the Feature</w:t>
      </w:r>
      <w:bookmarkEnd w:id="71"/>
    </w:p>
    <w:p w:rsidR="00B94443" w:rsidRPr="00F26A92" w:rsidRDefault="0012198C">
      <w:pPr>
        <w:pStyle w:val="NormalWeb"/>
        <w:spacing w:before="0" w:beforeAutospacing="0" w:after="0" w:afterAutospacing="0"/>
        <w:rPr>
          <w:rFonts w:ascii="Comic Sans MS" w:hAnsi="Comic Sans MS"/>
          <w:color w:val="000000"/>
        </w:rPr>
      </w:pPr>
      <w:r w:rsidRPr="00F26A92">
        <w:rPr>
          <w:rFonts w:ascii="Comic Sans MS" w:hAnsi="Comic Sans MS"/>
          <w:color w:val="000000"/>
        </w:rPr>
        <w:t>Use Powershell on your blade server to:</w:t>
      </w:r>
    </w:p>
    <w:p w:rsidR="00B94443" w:rsidRDefault="0012198C" w:rsidP="001E680A">
      <w:pPr>
        <w:numPr>
          <w:ilvl w:val="0"/>
          <w:numId w:val="52"/>
        </w:numPr>
        <w:ind w:left="540"/>
        <w:textAlignment w:val="center"/>
        <w:rPr>
          <w:rFonts w:ascii="Comic Sans MS" w:eastAsia="Times New Roman" w:hAnsi="Comic Sans MS"/>
          <w:color w:val="000000"/>
        </w:rPr>
      </w:pPr>
      <w:r w:rsidRPr="00F26A92">
        <w:rPr>
          <w:rFonts w:ascii="Comic Sans MS" w:eastAsia="Times New Roman" w:hAnsi="Comic Sans MS"/>
          <w:color w:val="000000"/>
        </w:rPr>
        <w:t>With a single command: Install the Failover Clustering feature</w:t>
      </w:r>
    </w:p>
    <w:p w:rsidR="00774EEA" w:rsidRPr="00F26A92" w:rsidRDefault="00774EEA" w:rsidP="00774EEA">
      <w:pPr>
        <w:textAlignment w:val="center"/>
        <w:rPr>
          <w:rFonts w:ascii="Comic Sans MS" w:eastAsia="Times New Roman" w:hAnsi="Comic Sans MS"/>
          <w:color w:val="000000"/>
        </w:rPr>
      </w:pPr>
    </w:p>
    <w:p w:rsidR="00B94443" w:rsidRDefault="00F26A92" w:rsidP="00774EEA">
      <w:pPr>
        <w:pStyle w:val="Heading2"/>
      </w:pPr>
      <w:bookmarkStart w:id="72" w:name="_3.4_Prepare_networking"/>
      <w:bookmarkStart w:id="73" w:name="_Toc472762768"/>
      <w:bookmarkEnd w:id="72"/>
      <w:r>
        <w:t>3.</w:t>
      </w:r>
      <w:r w:rsidR="0012198C">
        <w:t>4 Prepare networking for VMs</w:t>
      </w:r>
      <w:bookmarkEnd w:id="73"/>
    </w:p>
    <w:p w:rsidR="00B94443" w:rsidRPr="00F26A92" w:rsidRDefault="0012198C">
      <w:pPr>
        <w:pStyle w:val="NormalWeb"/>
        <w:spacing w:before="0" w:beforeAutospacing="0" w:after="0" w:afterAutospacing="0"/>
        <w:rPr>
          <w:rFonts w:ascii="Comic Sans MS" w:hAnsi="Comic Sans MS"/>
          <w:color w:val="000000"/>
        </w:rPr>
      </w:pPr>
      <w:r w:rsidRPr="00F26A92">
        <w:rPr>
          <w:rFonts w:ascii="Comic Sans MS" w:hAnsi="Comic Sans MS"/>
          <w:color w:val="000000"/>
        </w:rPr>
        <w:t>In this step, an "external virtual switch" will be deployed. </w:t>
      </w:r>
    </w:p>
    <w:p w:rsidR="00B94443" w:rsidRPr="00F26A92" w:rsidRDefault="0012198C">
      <w:pPr>
        <w:pStyle w:val="NormalWeb"/>
        <w:spacing w:before="0" w:beforeAutospacing="0" w:after="0" w:afterAutospacing="0"/>
        <w:rPr>
          <w:rFonts w:ascii="Comic Sans MS" w:hAnsi="Comic Sans MS"/>
          <w:color w:val="000000"/>
        </w:rPr>
      </w:pPr>
      <w:r w:rsidRPr="00F26A92">
        <w:rPr>
          <w:rFonts w:ascii="Comic Sans MS" w:hAnsi="Comic Sans MS"/>
          <w:color w:val="000000"/>
        </w:rPr>
        <w:t xml:space="preserve">This is used to provide virtual machines created on the hyper-v host with the facility to connect to the network </w:t>
      </w:r>
      <w:r w:rsidRPr="00F26A92">
        <w:rPr>
          <w:rFonts w:ascii="Comic Sans MS" w:hAnsi="Comic Sans MS"/>
          <w:b/>
          <w:bCs/>
          <w:color w:val="000000"/>
          <w:u w:val="single"/>
        </w:rPr>
        <w:t>outside</w:t>
      </w:r>
      <w:r w:rsidRPr="00F26A92">
        <w:rPr>
          <w:rFonts w:ascii="Comic Sans MS" w:hAnsi="Comic Sans MS"/>
          <w:color w:val="000000"/>
        </w:rPr>
        <w:t xml:space="preserve"> of the confines of the hyper-v host, i.e. the physical network to which the hyper-v host itself connects. This physical network will host several logical layer 2 networks (VLANs):</w:t>
      </w:r>
    </w:p>
    <w:p w:rsidR="00B94443" w:rsidRPr="00F26A92" w:rsidRDefault="0012198C">
      <w:pPr>
        <w:pStyle w:val="NormalWeb"/>
        <w:spacing w:before="0" w:beforeAutospacing="0" w:after="0" w:afterAutospacing="0"/>
        <w:rPr>
          <w:rFonts w:ascii="Comic Sans MS" w:hAnsi="Comic Sans MS"/>
          <w:color w:val="000000"/>
        </w:rPr>
      </w:pPr>
      <w:r w:rsidRPr="00F26A92">
        <w:rPr>
          <w:rFonts w:ascii="Comic Sans MS" w:hAnsi="Comic Sans MS"/>
          <w:color w:val="000000"/>
        </w:rPr>
        <w:t> </w:t>
      </w:r>
    </w:p>
    <w:p w:rsidR="00B94443" w:rsidRPr="00F26A92" w:rsidRDefault="0012198C" w:rsidP="001E680A">
      <w:pPr>
        <w:numPr>
          <w:ilvl w:val="0"/>
          <w:numId w:val="53"/>
        </w:numPr>
        <w:ind w:left="1080"/>
        <w:textAlignment w:val="center"/>
        <w:rPr>
          <w:rFonts w:ascii="Comic Sans MS" w:eastAsia="Times New Roman" w:hAnsi="Comic Sans MS"/>
          <w:color w:val="000000"/>
        </w:rPr>
      </w:pPr>
      <w:r w:rsidRPr="00F26A92">
        <w:rPr>
          <w:rFonts w:ascii="Comic Sans MS" w:eastAsia="Times New Roman" w:hAnsi="Comic Sans MS"/>
          <w:color w:val="000000"/>
        </w:rPr>
        <w:t>The "Management Network"</w:t>
      </w:r>
    </w:p>
    <w:p w:rsidR="00B94443" w:rsidRPr="00F26A92" w:rsidRDefault="0012198C" w:rsidP="001E680A">
      <w:pPr>
        <w:numPr>
          <w:ilvl w:val="0"/>
          <w:numId w:val="53"/>
        </w:numPr>
        <w:ind w:left="1080"/>
        <w:textAlignment w:val="center"/>
        <w:rPr>
          <w:rFonts w:ascii="Comic Sans MS" w:eastAsia="Times New Roman" w:hAnsi="Comic Sans MS"/>
          <w:color w:val="000000"/>
        </w:rPr>
      </w:pPr>
      <w:r w:rsidRPr="00F26A92">
        <w:rPr>
          <w:rFonts w:ascii="Comic Sans MS" w:eastAsia="Times New Roman" w:hAnsi="Comic Sans MS"/>
          <w:color w:val="000000"/>
        </w:rPr>
        <w:t>The "Client Network"</w:t>
      </w:r>
    </w:p>
    <w:p w:rsidR="00B94443" w:rsidRPr="00F26A92" w:rsidRDefault="0012198C" w:rsidP="001E680A">
      <w:pPr>
        <w:numPr>
          <w:ilvl w:val="0"/>
          <w:numId w:val="53"/>
        </w:numPr>
        <w:ind w:left="1080"/>
        <w:textAlignment w:val="center"/>
        <w:rPr>
          <w:rFonts w:ascii="Comic Sans MS" w:eastAsia="Times New Roman" w:hAnsi="Comic Sans MS"/>
          <w:color w:val="000000"/>
        </w:rPr>
      </w:pPr>
      <w:r w:rsidRPr="00F26A92">
        <w:rPr>
          <w:rFonts w:ascii="Comic Sans MS" w:eastAsia="Times New Roman" w:hAnsi="Comic Sans MS"/>
          <w:color w:val="000000"/>
        </w:rPr>
        <w:t>The "Internet-connected Network"</w:t>
      </w:r>
    </w:p>
    <w:p w:rsidR="00B94443" w:rsidRPr="00F26A92" w:rsidRDefault="0012198C" w:rsidP="001E680A">
      <w:pPr>
        <w:numPr>
          <w:ilvl w:val="0"/>
          <w:numId w:val="53"/>
        </w:numPr>
        <w:ind w:left="1080"/>
        <w:textAlignment w:val="center"/>
        <w:rPr>
          <w:rFonts w:ascii="Comic Sans MS" w:eastAsia="Times New Roman" w:hAnsi="Comic Sans MS"/>
          <w:color w:val="000000"/>
        </w:rPr>
      </w:pPr>
      <w:r w:rsidRPr="00F26A92">
        <w:rPr>
          <w:rFonts w:ascii="Comic Sans MS" w:eastAsia="Times New Roman" w:hAnsi="Comic Sans MS"/>
          <w:color w:val="000000"/>
        </w:rPr>
        <w:t>The "Cluster Network" (only used by the virtualisation platform)</w:t>
      </w:r>
    </w:p>
    <w:p w:rsidR="00B94443" w:rsidRPr="00F26A92" w:rsidRDefault="0012198C">
      <w:pPr>
        <w:pStyle w:val="NormalWeb"/>
        <w:spacing w:before="0" w:beforeAutospacing="0" w:after="0" w:afterAutospacing="0"/>
        <w:rPr>
          <w:rFonts w:ascii="Comic Sans MS" w:hAnsi="Comic Sans MS"/>
          <w:color w:val="000000"/>
        </w:rPr>
      </w:pPr>
      <w:r w:rsidRPr="00F26A92">
        <w:rPr>
          <w:rFonts w:ascii="Comic Sans MS" w:hAnsi="Comic Sans MS"/>
          <w:color w:val="000000"/>
        </w:rPr>
        <w:t> </w:t>
      </w:r>
    </w:p>
    <w:p w:rsidR="00B94443" w:rsidRPr="00F26A92" w:rsidRDefault="0012198C">
      <w:pPr>
        <w:pStyle w:val="NormalWeb"/>
        <w:spacing w:before="0" w:beforeAutospacing="0" w:after="0" w:afterAutospacing="0"/>
        <w:rPr>
          <w:rFonts w:ascii="Comic Sans MS" w:hAnsi="Comic Sans MS"/>
          <w:color w:val="000000"/>
        </w:rPr>
      </w:pPr>
      <w:r w:rsidRPr="00F26A92">
        <w:rPr>
          <w:rFonts w:ascii="Comic Sans MS" w:hAnsi="Comic Sans MS"/>
          <w:color w:val="000000"/>
        </w:rPr>
        <w:t>Use a single Powershell command to create an external virtual switch and prevent the network interface to which it connects from being used by the management operating system.</w:t>
      </w:r>
    </w:p>
    <w:p w:rsidR="00B94443" w:rsidRDefault="00774EEA" w:rsidP="00774EEA">
      <w:pPr>
        <w:pStyle w:val="Heading2"/>
      </w:pPr>
      <w:bookmarkStart w:id="74" w:name="_3.5_Validate_the"/>
      <w:bookmarkStart w:id="75" w:name="_Toc472762769"/>
      <w:bookmarkEnd w:id="74"/>
      <w:r>
        <w:lastRenderedPageBreak/>
        <w:t>3</w:t>
      </w:r>
      <w:r w:rsidR="0012198C">
        <w:t>.</w:t>
      </w:r>
      <w:r>
        <w:t>5</w:t>
      </w:r>
      <w:r w:rsidR="0012198C">
        <w:t xml:space="preserve"> Validate the cluster configuration</w:t>
      </w:r>
      <w:bookmarkEnd w:id="75"/>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1E29CE" w:rsidRDefault="00C54169" w:rsidP="001E680A">
      <w:pPr>
        <w:pStyle w:val="NormalWeb"/>
        <w:numPr>
          <w:ilvl w:val="0"/>
          <w:numId w:val="74"/>
        </w:numPr>
        <w:spacing w:before="0" w:beforeAutospacing="0" w:after="0" w:afterAutospacing="0"/>
        <w:rPr>
          <w:rFonts w:ascii="Comic Sans MS" w:hAnsi="Comic Sans MS"/>
        </w:rPr>
      </w:pPr>
      <w:hyperlink w:anchor="_3.5.1_Join_a" w:history="1">
        <w:r w:rsidR="004A1AD1">
          <w:rPr>
            <w:rStyle w:val="Hyperlink"/>
            <w:rFonts w:ascii="Comic Sans MS" w:hAnsi="Comic Sans MS"/>
          </w:rPr>
          <w:t>J</w:t>
        </w:r>
        <w:r w:rsidR="0012198C" w:rsidRPr="00C54169">
          <w:rPr>
            <w:rStyle w:val="Hyperlink"/>
            <w:rFonts w:ascii="Comic Sans MS" w:hAnsi="Comic Sans MS"/>
          </w:rPr>
          <w:t>oin a common authentication source </w:t>
        </w:r>
      </w:hyperlink>
    </w:p>
    <w:p w:rsidR="001E29CE" w:rsidRDefault="00C54169" w:rsidP="001E680A">
      <w:pPr>
        <w:pStyle w:val="NormalWeb"/>
        <w:numPr>
          <w:ilvl w:val="0"/>
          <w:numId w:val="74"/>
        </w:numPr>
        <w:spacing w:before="0" w:beforeAutospacing="0" w:after="0" w:afterAutospacing="0"/>
        <w:rPr>
          <w:rFonts w:ascii="Comic Sans MS" w:hAnsi="Comic Sans MS"/>
        </w:rPr>
      </w:pPr>
      <w:hyperlink w:anchor="_3.5.2_Pre-flight_check" w:history="1">
        <w:r w:rsidR="004A1AD1">
          <w:rPr>
            <w:rStyle w:val="Hyperlink"/>
            <w:rFonts w:ascii="Comic Sans MS" w:hAnsi="Comic Sans MS"/>
          </w:rPr>
          <w:t>P</w:t>
        </w:r>
        <w:r w:rsidR="0012198C" w:rsidRPr="00C54169">
          <w:rPr>
            <w:rStyle w:val="Hyperlink"/>
            <w:rFonts w:ascii="Comic Sans MS" w:hAnsi="Comic Sans MS"/>
          </w:rPr>
          <w:t xml:space="preserve">re-flight check </w:t>
        </w:r>
        <w:r w:rsidR="0012198C" w:rsidRPr="00C54169">
          <w:rPr>
            <w:rStyle w:val="Hyperlink"/>
            <w:rFonts w:ascii="Comic Sans MS" w:hAnsi="Comic Sans MS"/>
          </w:rPr>
          <w:t>(</w:t>
        </w:r>
        <w:r w:rsidR="0012198C" w:rsidRPr="00C54169">
          <w:rPr>
            <w:rStyle w:val="Hyperlink"/>
            <w:rFonts w:ascii="Comic Sans MS" w:hAnsi="Comic Sans MS"/>
          </w:rPr>
          <w:t>PFC)</w:t>
        </w:r>
      </w:hyperlink>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774EEA" w:rsidP="007D0FA8">
      <w:pPr>
        <w:pStyle w:val="Heading3"/>
      </w:pPr>
      <w:bookmarkStart w:id="76" w:name="_3.5.1_Join_a"/>
      <w:bookmarkStart w:id="77" w:name="_Toc472762770"/>
      <w:bookmarkEnd w:id="76"/>
      <w:r>
        <w:t xml:space="preserve">3.5.1 </w:t>
      </w:r>
      <w:r w:rsidR="0012198C">
        <w:t>Join a common authentication source</w:t>
      </w:r>
      <w:bookmarkEnd w:id="77"/>
    </w:p>
    <w:p w:rsidR="00B94443" w:rsidRPr="007D0FA8" w:rsidRDefault="0012198C">
      <w:pPr>
        <w:pStyle w:val="NormalWeb"/>
        <w:spacing w:before="0" w:beforeAutospacing="0" w:after="0" w:afterAutospacing="0"/>
        <w:rPr>
          <w:rFonts w:ascii="Comic Sans MS" w:hAnsi="Comic Sans MS"/>
          <w:color w:val="000000"/>
        </w:rPr>
      </w:pPr>
      <w:r w:rsidRPr="007D0FA8">
        <w:rPr>
          <w:rFonts w:ascii="Comic Sans MS" w:hAnsi="Comic Sans MS"/>
          <w:color w:val="000000"/>
        </w:rPr>
        <w:t>Since there is more than one node in a cluster, then all nodes must have a common source for validation of credentials in order to carry out tasks that require authentication on the nodes.</w:t>
      </w:r>
    </w:p>
    <w:p w:rsidR="00B94443" w:rsidRPr="007D0FA8" w:rsidRDefault="0012198C">
      <w:pPr>
        <w:pStyle w:val="NormalWeb"/>
        <w:spacing w:before="0" w:beforeAutospacing="0" w:after="0" w:afterAutospacing="0"/>
        <w:rPr>
          <w:rFonts w:ascii="Comic Sans MS" w:hAnsi="Comic Sans MS"/>
          <w:color w:val="000000"/>
        </w:rPr>
      </w:pPr>
      <w:r w:rsidRPr="007D0FA8">
        <w:rPr>
          <w:rFonts w:ascii="Comic Sans MS" w:hAnsi="Comic Sans MS"/>
          <w:color w:val="000000"/>
        </w:rPr>
        <w:t> </w:t>
      </w:r>
    </w:p>
    <w:p w:rsidR="00B94443" w:rsidRPr="007D0FA8" w:rsidRDefault="0012198C">
      <w:pPr>
        <w:pStyle w:val="NormalWeb"/>
        <w:spacing w:before="0" w:beforeAutospacing="0" w:after="0" w:afterAutospacing="0"/>
        <w:rPr>
          <w:rFonts w:ascii="Comic Sans MS" w:hAnsi="Comic Sans MS"/>
          <w:color w:val="000000"/>
        </w:rPr>
      </w:pPr>
      <w:r w:rsidRPr="007D0FA8">
        <w:rPr>
          <w:rFonts w:ascii="Comic Sans MS" w:hAnsi="Comic Sans MS"/>
          <w:color w:val="000000"/>
        </w:rPr>
        <w:t>If the nodes were to exist in a separate "realm" of authentication, then the credentials used on one node would not be recognised on the other node(s) in the cluster.</w:t>
      </w:r>
    </w:p>
    <w:p w:rsidR="00B94443" w:rsidRPr="007D0FA8" w:rsidRDefault="0012198C">
      <w:pPr>
        <w:pStyle w:val="NormalWeb"/>
        <w:spacing w:before="0" w:beforeAutospacing="0" w:after="0" w:afterAutospacing="0"/>
        <w:rPr>
          <w:rFonts w:ascii="Comic Sans MS" w:hAnsi="Comic Sans MS"/>
          <w:color w:val="000000"/>
        </w:rPr>
      </w:pPr>
      <w:r w:rsidRPr="007D0FA8">
        <w:rPr>
          <w:rFonts w:ascii="Comic Sans MS" w:hAnsi="Comic Sans MS"/>
          <w:color w:val="000000"/>
        </w:rPr>
        <w:t> </w:t>
      </w:r>
    </w:p>
    <w:p w:rsidR="00B94443" w:rsidRPr="007D0FA8" w:rsidRDefault="0012198C">
      <w:pPr>
        <w:pStyle w:val="NormalWeb"/>
        <w:spacing w:before="0" w:beforeAutospacing="0" w:after="0" w:afterAutospacing="0"/>
        <w:rPr>
          <w:rFonts w:ascii="Comic Sans MS" w:hAnsi="Comic Sans MS"/>
          <w:color w:val="000000"/>
        </w:rPr>
      </w:pPr>
      <w:r w:rsidRPr="00C54169">
        <w:rPr>
          <w:rFonts w:ascii="Comic Sans MS" w:hAnsi="Comic Sans MS"/>
          <w:b/>
          <w:bCs/>
          <w:color w:val="000000"/>
          <w:highlight w:val="yellow"/>
        </w:rPr>
        <w:t>Hence the need for a common source for validation of credentials.</w:t>
      </w:r>
      <w:r w:rsidRPr="007D0FA8">
        <w:rPr>
          <w:rFonts w:ascii="Comic Sans MS" w:hAnsi="Comic Sans MS"/>
          <w:color w:val="000000"/>
        </w:rPr>
        <w:t xml:space="preserve"> In Microsoft technology, this common source is referred to as "Active Directory". In principle, this is an implementation of a Directory technology and there is some incorporation of open standards in this technology. For example, Active Directory supports the use of Lightweight Directory Access Protocol (LDAP) for clients to access the content of the database that stores authentication data and objects related to authentication.</w:t>
      </w:r>
    </w:p>
    <w:p w:rsidR="00B94443" w:rsidRPr="007D0FA8" w:rsidRDefault="0012198C">
      <w:pPr>
        <w:pStyle w:val="NormalWeb"/>
        <w:spacing w:before="0" w:beforeAutospacing="0" w:after="0" w:afterAutospacing="0"/>
        <w:rPr>
          <w:rFonts w:ascii="Comic Sans MS" w:hAnsi="Comic Sans MS"/>
          <w:color w:val="000000"/>
        </w:rPr>
      </w:pPr>
      <w:r w:rsidRPr="007D0FA8">
        <w:rPr>
          <w:rFonts w:ascii="Comic Sans MS" w:hAnsi="Comic Sans MS"/>
          <w:color w:val="000000"/>
        </w:rPr>
        <w:t> </w:t>
      </w:r>
    </w:p>
    <w:p w:rsidR="00B94443" w:rsidRPr="007D0FA8" w:rsidRDefault="0012198C">
      <w:pPr>
        <w:pStyle w:val="NormalWeb"/>
        <w:spacing w:before="0" w:beforeAutospacing="0" w:after="0" w:afterAutospacing="0"/>
        <w:rPr>
          <w:rFonts w:ascii="Comic Sans MS" w:hAnsi="Comic Sans MS"/>
          <w:color w:val="000000"/>
        </w:rPr>
      </w:pPr>
      <w:r w:rsidRPr="007D0FA8">
        <w:rPr>
          <w:rFonts w:ascii="Comic Sans MS" w:hAnsi="Comic Sans MS"/>
          <w:color w:val="000000"/>
          <w:highlight w:val="yellow"/>
        </w:rPr>
        <w:t>The physical hosts (the blade servers) must be joined to an Active Directory domain:</w:t>
      </w:r>
    </w:p>
    <w:p w:rsidR="00B94443" w:rsidRPr="007D0FA8" w:rsidRDefault="0012198C" w:rsidP="001E680A">
      <w:pPr>
        <w:numPr>
          <w:ilvl w:val="0"/>
          <w:numId w:val="54"/>
        </w:numPr>
        <w:ind w:left="540"/>
        <w:textAlignment w:val="center"/>
        <w:rPr>
          <w:rFonts w:ascii="Comic Sans MS" w:eastAsia="Times New Roman" w:hAnsi="Comic Sans MS"/>
          <w:color w:val="000000"/>
        </w:rPr>
      </w:pPr>
      <w:r w:rsidRPr="007D0FA8">
        <w:rPr>
          <w:rFonts w:ascii="Comic Sans MS" w:eastAsia="Times New Roman" w:hAnsi="Comic Sans MS"/>
          <w:color w:val="000000"/>
          <w:highlight w:val="yellow"/>
        </w:rPr>
        <w:t>You will need to set your blades' servers to use the DNS server on the management server.</w:t>
      </w:r>
    </w:p>
    <w:p w:rsidR="00B94443" w:rsidRPr="007D0FA8" w:rsidRDefault="0012198C" w:rsidP="001E680A">
      <w:pPr>
        <w:numPr>
          <w:ilvl w:val="0"/>
          <w:numId w:val="54"/>
        </w:numPr>
        <w:ind w:left="540"/>
        <w:textAlignment w:val="center"/>
        <w:rPr>
          <w:rFonts w:ascii="Comic Sans MS" w:eastAsia="Times New Roman" w:hAnsi="Comic Sans MS"/>
          <w:color w:val="000000"/>
        </w:rPr>
      </w:pPr>
      <w:r w:rsidRPr="007D0FA8">
        <w:rPr>
          <w:rFonts w:ascii="Comic Sans MS" w:eastAsia="Times New Roman" w:hAnsi="Comic Sans MS"/>
          <w:color w:val="000000"/>
          <w:highlight w:val="yellow"/>
        </w:rPr>
        <w:t>You will need to join the domain fict.local</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55018E" w:rsidP="0055018E">
      <w:pPr>
        <w:pStyle w:val="Heading3"/>
      </w:pPr>
      <w:bookmarkStart w:id="78" w:name="_3.5.2_Pre-flight_check"/>
      <w:bookmarkStart w:id="79" w:name="_Toc472762771"/>
      <w:bookmarkEnd w:id="78"/>
      <w:r>
        <w:t xml:space="preserve">3.5.2 </w:t>
      </w:r>
      <w:r w:rsidR="0012198C">
        <w:t>Pre-flight check (PFC)</w:t>
      </w:r>
      <w:bookmarkEnd w:id="79"/>
    </w:p>
    <w:p w:rsidR="00B94443" w:rsidRDefault="0012198C">
      <w:pPr>
        <w:pStyle w:val="NormalWeb"/>
        <w:spacing w:before="0" w:beforeAutospacing="0" w:after="0" w:afterAutospacing="0"/>
        <w:rPr>
          <w:rFonts w:ascii="Comic Sans MS" w:hAnsi="Comic Sans MS"/>
          <w:color w:val="000000"/>
          <w:sz w:val="22"/>
          <w:szCs w:val="22"/>
        </w:rPr>
      </w:pPr>
      <w:r w:rsidRPr="0055018E">
        <w:rPr>
          <w:rFonts w:ascii="Comic Sans MS" w:hAnsi="Comic Sans MS"/>
          <w:color w:val="000000"/>
        </w:rPr>
        <w:t>Prior to creating the cluster, a "pre-flight check" built into the management software can be executed. The GUI "Failover Cluster Manager" can be used for this purpose.</w:t>
      </w:r>
      <w:r>
        <w:rPr>
          <w:rFonts w:ascii="Comic Sans MS" w:hAnsi="Comic Sans MS"/>
          <w:color w:val="000000"/>
          <w:sz w:val="22"/>
          <w:szCs w:val="22"/>
        </w:rPr>
        <w:t> </w:t>
      </w:r>
    </w:p>
    <w:p w:rsidR="00B94443" w:rsidRPr="004A1AD1" w:rsidRDefault="0012198C" w:rsidP="004A1AD1">
      <w:pPr>
        <w:pStyle w:val="Heading1"/>
      </w:pPr>
      <w:bookmarkStart w:id="80" w:name="_Toc472762772"/>
      <w:r>
        <w:t>4. Fourth set of steps</w:t>
      </w:r>
      <w:bookmarkEnd w:id="80"/>
    </w:p>
    <w:p w:rsidR="00122CB7" w:rsidRDefault="004A1AD1" w:rsidP="001E680A">
      <w:pPr>
        <w:pStyle w:val="NormalWeb"/>
        <w:numPr>
          <w:ilvl w:val="0"/>
          <w:numId w:val="75"/>
        </w:numPr>
        <w:spacing w:before="0" w:beforeAutospacing="0" w:after="0" w:afterAutospacing="0"/>
        <w:rPr>
          <w:rFonts w:ascii="Comic Sans MS" w:hAnsi="Comic Sans MS"/>
        </w:rPr>
      </w:pPr>
      <w:hyperlink w:anchor="_4.1_Create_the" w:history="1">
        <w:r w:rsidR="0012198C" w:rsidRPr="004A1AD1">
          <w:rPr>
            <w:rStyle w:val="Hyperlink"/>
            <w:rFonts w:ascii="Comic Sans MS" w:hAnsi="Comic Sans MS"/>
          </w:rPr>
          <w:t>Create the Cluster</w:t>
        </w:r>
      </w:hyperlink>
    </w:p>
    <w:p w:rsidR="00122CB7" w:rsidRDefault="004A1AD1" w:rsidP="001E680A">
      <w:pPr>
        <w:pStyle w:val="NormalWeb"/>
        <w:numPr>
          <w:ilvl w:val="0"/>
          <w:numId w:val="75"/>
        </w:numPr>
        <w:spacing w:before="0" w:beforeAutospacing="0" w:after="0" w:afterAutospacing="0"/>
        <w:rPr>
          <w:rFonts w:ascii="Comic Sans MS" w:hAnsi="Comic Sans MS"/>
        </w:rPr>
      </w:pPr>
      <w:hyperlink w:anchor="_4.2_Background_Information" w:history="1">
        <w:r w:rsidR="0012198C" w:rsidRPr="004A1AD1">
          <w:rPr>
            <w:rStyle w:val="Hyperlink"/>
            <w:rFonts w:ascii="Comic Sans MS" w:hAnsi="Comic Sans MS"/>
          </w:rPr>
          <w:t>Background Information</w:t>
        </w:r>
      </w:hyperlink>
    </w:p>
    <w:p w:rsidR="00122CB7" w:rsidRDefault="004A1AD1" w:rsidP="001E680A">
      <w:pPr>
        <w:pStyle w:val="NormalWeb"/>
        <w:numPr>
          <w:ilvl w:val="0"/>
          <w:numId w:val="75"/>
        </w:numPr>
        <w:spacing w:before="0" w:beforeAutospacing="0" w:after="0" w:afterAutospacing="0"/>
        <w:rPr>
          <w:rFonts w:ascii="Comic Sans MS" w:hAnsi="Comic Sans MS"/>
        </w:rPr>
      </w:pPr>
      <w:hyperlink w:anchor="_4.3_Adding_a" w:history="1">
        <w:r w:rsidR="0012198C" w:rsidRPr="004A1AD1">
          <w:rPr>
            <w:rStyle w:val="Hyperlink"/>
            <w:rFonts w:ascii="Comic Sans MS" w:hAnsi="Comic Sans MS"/>
          </w:rPr>
          <w:t>Add</w:t>
        </w:r>
        <w:r w:rsidR="0012198C" w:rsidRPr="004A1AD1">
          <w:rPr>
            <w:rStyle w:val="Hyperlink"/>
            <w:rFonts w:ascii="Comic Sans MS" w:hAnsi="Comic Sans MS"/>
          </w:rPr>
          <w:t>i</w:t>
        </w:r>
        <w:r w:rsidR="0012198C" w:rsidRPr="004A1AD1">
          <w:rPr>
            <w:rStyle w:val="Hyperlink"/>
            <w:rFonts w:ascii="Comic Sans MS" w:hAnsi="Comic Sans MS"/>
          </w:rPr>
          <w:t>ng a witness</w:t>
        </w:r>
      </w:hyperlink>
    </w:p>
    <w:p w:rsidR="00122CB7" w:rsidRDefault="004A1AD1" w:rsidP="001E680A">
      <w:pPr>
        <w:pStyle w:val="NormalWeb"/>
        <w:numPr>
          <w:ilvl w:val="0"/>
          <w:numId w:val="75"/>
        </w:numPr>
        <w:spacing w:before="0" w:beforeAutospacing="0" w:after="0" w:afterAutospacing="0"/>
        <w:rPr>
          <w:rFonts w:ascii="Comic Sans MS" w:hAnsi="Comic Sans MS"/>
        </w:rPr>
      </w:pPr>
      <w:hyperlink w:anchor="_4.4_Adding_a" w:history="1">
        <w:r w:rsidR="0012198C" w:rsidRPr="004A1AD1">
          <w:rPr>
            <w:rStyle w:val="Hyperlink"/>
            <w:rFonts w:ascii="Comic Sans MS" w:hAnsi="Comic Sans MS"/>
          </w:rPr>
          <w:t>Adding a CSV</w:t>
        </w:r>
      </w:hyperlink>
    </w:p>
    <w:p w:rsidR="00122CB7" w:rsidRDefault="004A1AD1" w:rsidP="001E680A">
      <w:pPr>
        <w:pStyle w:val="NormalWeb"/>
        <w:numPr>
          <w:ilvl w:val="0"/>
          <w:numId w:val="75"/>
        </w:numPr>
        <w:spacing w:before="0" w:beforeAutospacing="0" w:after="0" w:afterAutospacing="0"/>
        <w:rPr>
          <w:rFonts w:ascii="Comic Sans MS" w:hAnsi="Comic Sans MS"/>
        </w:rPr>
      </w:pPr>
      <w:hyperlink w:anchor="_4.5_Create_a" w:history="1">
        <w:r w:rsidR="0012198C" w:rsidRPr="004A1AD1">
          <w:rPr>
            <w:rStyle w:val="Hyperlink"/>
            <w:rFonts w:ascii="Comic Sans MS" w:hAnsi="Comic Sans MS"/>
          </w:rPr>
          <w:t>Create a Windows VM template</w:t>
        </w:r>
      </w:hyperlink>
    </w:p>
    <w:p w:rsidR="00122CB7" w:rsidRDefault="004A1AD1" w:rsidP="001E680A">
      <w:pPr>
        <w:pStyle w:val="NormalWeb"/>
        <w:numPr>
          <w:ilvl w:val="0"/>
          <w:numId w:val="75"/>
        </w:numPr>
        <w:spacing w:before="0" w:beforeAutospacing="0" w:after="0" w:afterAutospacing="0"/>
        <w:rPr>
          <w:rFonts w:ascii="Comic Sans MS" w:hAnsi="Comic Sans MS"/>
        </w:rPr>
      </w:pPr>
      <w:hyperlink w:anchor="_4.6_Create_an" w:history="1">
        <w:r w:rsidR="0012198C" w:rsidRPr="004A1AD1">
          <w:rPr>
            <w:rStyle w:val="Hyperlink"/>
            <w:rFonts w:ascii="Comic Sans MS" w:hAnsi="Comic Sans MS"/>
          </w:rPr>
          <w:t>Create an HA VM</w:t>
        </w:r>
      </w:hyperlink>
    </w:p>
    <w:p w:rsidR="00B94443" w:rsidRDefault="0012198C" w:rsidP="00122CB7">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3274C8" w:rsidP="003274C8">
      <w:pPr>
        <w:pStyle w:val="Heading2"/>
      </w:pPr>
      <w:bookmarkStart w:id="81" w:name="_4.1_Create_the"/>
      <w:bookmarkStart w:id="82" w:name="_Toc472762773"/>
      <w:bookmarkEnd w:id="81"/>
      <w:r>
        <w:lastRenderedPageBreak/>
        <w:t>4.</w:t>
      </w:r>
      <w:r w:rsidR="0012198C">
        <w:t>1 Create the Cluster</w:t>
      </w:r>
      <w:bookmarkEnd w:id="82"/>
    </w:p>
    <w:p w:rsidR="00B94443" w:rsidRPr="003274C8" w:rsidRDefault="0012198C">
      <w:pPr>
        <w:pStyle w:val="NormalWeb"/>
        <w:spacing w:before="0" w:beforeAutospacing="0" w:after="0" w:afterAutospacing="0"/>
        <w:rPr>
          <w:rFonts w:ascii="Comic Sans MS" w:hAnsi="Comic Sans MS"/>
          <w:color w:val="000000"/>
        </w:rPr>
      </w:pPr>
      <w:r w:rsidRPr="003274C8">
        <w:rPr>
          <w:rFonts w:ascii="Comic Sans MS" w:hAnsi="Comic Sans MS"/>
          <w:color w:val="000000"/>
        </w:rPr>
        <w:t>By now, all the blades that will be nodes in the cluster should be part of the fict.local Active Directory domain.</w:t>
      </w:r>
    </w:p>
    <w:p w:rsidR="00B94443" w:rsidRPr="003274C8" w:rsidRDefault="0012198C">
      <w:pPr>
        <w:pStyle w:val="NormalWeb"/>
        <w:spacing w:before="0" w:beforeAutospacing="0" w:after="0" w:afterAutospacing="0"/>
        <w:rPr>
          <w:rFonts w:ascii="Comic Sans MS" w:hAnsi="Comic Sans MS"/>
          <w:color w:val="000000"/>
        </w:rPr>
      </w:pPr>
      <w:r w:rsidRPr="003274C8">
        <w:rPr>
          <w:rFonts w:ascii="Comic Sans MS" w:hAnsi="Comic Sans MS"/>
          <w:color w:val="000000"/>
        </w:rPr>
        <w:t xml:space="preserve">Use the "Create Cluster Wizard" to set up a cluster comprising all the blades. Ensure that any IP address which you assign in the process </w:t>
      </w:r>
      <w:r w:rsidRPr="003274C8">
        <w:rPr>
          <w:rFonts w:ascii="Comic Sans MS" w:hAnsi="Comic Sans MS"/>
          <w:color w:val="000000"/>
          <w:highlight w:val="yellow"/>
        </w:rPr>
        <w:t>is not already in use</w:t>
      </w:r>
      <w:r w:rsidRPr="003274C8">
        <w:rPr>
          <w:rFonts w:ascii="Comic Sans MS" w:hAnsi="Comic Sans MS"/>
          <w:color w:val="000000"/>
        </w:rPr>
        <w:t>.</w:t>
      </w:r>
    </w:p>
    <w:p w:rsidR="00B94443" w:rsidRPr="003274C8" w:rsidRDefault="0012198C">
      <w:pPr>
        <w:pStyle w:val="NormalWeb"/>
        <w:spacing w:before="0" w:beforeAutospacing="0" w:after="0" w:afterAutospacing="0"/>
        <w:rPr>
          <w:rFonts w:ascii="Comic Sans MS" w:hAnsi="Comic Sans MS"/>
          <w:color w:val="000000"/>
        </w:rPr>
      </w:pPr>
      <w:r w:rsidRPr="003274C8">
        <w:rPr>
          <w:rFonts w:ascii="Comic Sans MS" w:hAnsi="Comic Sans MS"/>
          <w:color w:val="000000"/>
        </w:rPr>
        <w:t> </w:t>
      </w:r>
    </w:p>
    <w:p w:rsidR="00B94443" w:rsidRDefault="003274C8" w:rsidP="003274C8">
      <w:pPr>
        <w:pStyle w:val="Heading2"/>
      </w:pPr>
      <w:bookmarkStart w:id="83" w:name="_4.2_Background_Information"/>
      <w:bookmarkStart w:id="84" w:name="_Toc472762774"/>
      <w:bookmarkEnd w:id="83"/>
      <w:r>
        <w:t>4.2</w:t>
      </w:r>
      <w:r w:rsidR="0012198C">
        <w:t xml:space="preserve"> Background Information</w:t>
      </w:r>
      <w:bookmarkEnd w:id="84"/>
    </w:p>
    <w:p w:rsidR="00B94443" w:rsidRPr="004A1AD1" w:rsidRDefault="004A1AD1">
      <w:pPr>
        <w:pStyle w:val="NormalWeb"/>
        <w:spacing w:before="0" w:beforeAutospacing="0" w:after="0" w:afterAutospacing="0"/>
        <w:rPr>
          <w:rStyle w:val="Hyperlink"/>
          <w:rFonts w:ascii="Comic Sans MS" w:hAnsi="Comic Sans MS"/>
        </w:rPr>
      </w:pPr>
      <w:r>
        <w:rPr>
          <w:rFonts w:ascii="Comic Sans MS" w:hAnsi="Comic Sans MS"/>
        </w:rPr>
        <w:fldChar w:fldCharType="begin"/>
      </w:r>
      <w:r>
        <w:rPr>
          <w:rFonts w:ascii="Comic Sans MS" w:hAnsi="Comic Sans MS"/>
        </w:rPr>
        <w:instrText xml:space="preserve"> HYPERLINK  \l "_4.2.1_Processor_Configuration" </w:instrText>
      </w:r>
      <w:r>
        <w:rPr>
          <w:rFonts w:ascii="Comic Sans MS" w:hAnsi="Comic Sans MS"/>
        </w:rPr>
      </w:r>
      <w:r>
        <w:rPr>
          <w:rFonts w:ascii="Comic Sans MS" w:hAnsi="Comic Sans MS"/>
        </w:rPr>
        <w:fldChar w:fldCharType="separate"/>
      </w:r>
      <w:r w:rsidR="0012198C" w:rsidRPr="004A1AD1">
        <w:rPr>
          <w:rStyle w:val="Hyperlink"/>
          <w:rFonts w:ascii="Comic Sans MS" w:hAnsi="Comic Sans MS"/>
        </w:rPr>
        <w:t>Processor Configuration </w:t>
      </w:r>
    </w:p>
    <w:p w:rsidR="00B94443" w:rsidRPr="003274C8" w:rsidRDefault="004A1AD1">
      <w:pPr>
        <w:pStyle w:val="NormalWeb"/>
        <w:spacing w:before="0" w:beforeAutospacing="0" w:after="0" w:afterAutospacing="0"/>
        <w:rPr>
          <w:rFonts w:ascii="Comic Sans MS" w:hAnsi="Comic Sans MS"/>
          <w:color w:val="000000"/>
        </w:rPr>
      </w:pPr>
      <w:r>
        <w:rPr>
          <w:rFonts w:ascii="Comic Sans MS" w:hAnsi="Comic Sans MS"/>
        </w:rPr>
        <w:fldChar w:fldCharType="end"/>
      </w:r>
      <w:hyperlink w:anchor="_4.2.2_CSV:_Cluster" w:history="1">
        <w:r w:rsidR="0012198C" w:rsidRPr="003274C8">
          <w:rPr>
            <w:rStyle w:val="Hyperlink"/>
            <w:rFonts w:ascii="Comic Sans MS" w:hAnsi="Comic Sans MS"/>
          </w:rPr>
          <w:t>CSV: Cluster Network Configuration Considerations</w:t>
        </w:r>
      </w:hyperlink>
      <w:r w:rsidR="0012198C" w:rsidRPr="003274C8">
        <w:rPr>
          <w:rFonts w:ascii="Comic Sans MS" w:hAnsi="Comic Sans MS"/>
          <w:color w:val="000000"/>
        </w:rPr>
        <w:t> </w:t>
      </w:r>
    </w:p>
    <w:p w:rsidR="00B94443" w:rsidRPr="003274C8" w:rsidRDefault="009F4410">
      <w:pPr>
        <w:pStyle w:val="NormalWeb"/>
        <w:spacing w:before="0" w:beforeAutospacing="0" w:after="0" w:afterAutospacing="0"/>
        <w:rPr>
          <w:rFonts w:ascii="Comic Sans MS" w:hAnsi="Comic Sans MS"/>
          <w:color w:val="000000"/>
        </w:rPr>
      </w:pPr>
      <w:hyperlink w:anchor="_4.2.3_CSV:_Storage" w:history="1">
        <w:r w:rsidR="0012198C" w:rsidRPr="003274C8">
          <w:rPr>
            <w:rStyle w:val="Hyperlink"/>
            <w:rFonts w:ascii="Comic Sans MS" w:hAnsi="Comic Sans MS"/>
          </w:rPr>
          <w:t>CSV: Storage and disk configuration requirements</w:t>
        </w:r>
      </w:hyperlink>
      <w:r w:rsidR="0012198C" w:rsidRPr="003274C8">
        <w:rPr>
          <w:rFonts w:ascii="Comic Sans MS" w:hAnsi="Comic Sans MS"/>
          <w:color w:val="000000"/>
        </w:rPr>
        <w:t> </w:t>
      </w:r>
    </w:p>
    <w:p w:rsidR="00B94443" w:rsidRPr="004A1AD1" w:rsidRDefault="004A1AD1">
      <w:pPr>
        <w:pStyle w:val="NormalWeb"/>
        <w:spacing w:before="0" w:beforeAutospacing="0" w:after="0" w:afterAutospacing="0"/>
        <w:rPr>
          <w:rStyle w:val="Hyperlink"/>
          <w:rFonts w:ascii="Comic Sans MS" w:hAnsi="Comic Sans MS"/>
        </w:rPr>
      </w:pPr>
      <w:r>
        <w:rPr>
          <w:rFonts w:ascii="Comic Sans MS" w:hAnsi="Comic Sans MS"/>
        </w:rPr>
        <w:fldChar w:fldCharType="begin"/>
      </w:r>
      <w:r>
        <w:rPr>
          <w:rFonts w:ascii="Comic Sans MS" w:hAnsi="Comic Sans MS"/>
        </w:rPr>
        <w:instrText xml:space="preserve"> HYPERLINK  \l "_4.2.4_Arrangement_of" </w:instrText>
      </w:r>
      <w:r>
        <w:rPr>
          <w:rFonts w:ascii="Comic Sans MS" w:hAnsi="Comic Sans MS"/>
        </w:rPr>
      </w:r>
      <w:r>
        <w:rPr>
          <w:rFonts w:ascii="Comic Sans MS" w:hAnsi="Comic Sans MS"/>
        </w:rPr>
        <w:fldChar w:fldCharType="separate"/>
      </w:r>
      <w:r w:rsidR="0012198C" w:rsidRPr="004A1AD1">
        <w:rPr>
          <w:rStyle w:val="Hyperlink"/>
          <w:rFonts w:ascii="Comic Sans MS" w:hAnsi="Comic Sans MS"/>
        </w:rPr>
        <w:t>Arrangement of CSVs and VHD-files </w:t>
      </w:r>
    </w:p>
    <w:p w:rsidR="00B94443" w:rsidRPr="004A1AD1" w:rsidRDefault="004A1AD1">
      <w:pPr>
        <w:pStyle w:val="NormalWeb"/>
        <w:spacing w:before="0" w:beforeAutospacing="0" w:after="0" w:afterAutospacing="0"/>
        <w:rPr>
          <w:rStyle w:val="Hyperlink"/>
          <w:rFonts w:ascii="Comic Sans MS" w:hAnsi="Comic Sans MS"/>
        </w:rPr>
      </w:pPr>
      <w:r>
        <w:rPr>
          <w:rFonts w:ascii="Comic Sans MS" w:hAnsi="Comic Sans MS"/>
        </w:rPr>
        <w:fldChar w:fldCharType="end"/>
      </w:r>
      <w:r>
        <w:rPr>
          <w:rFonts w:ascii="Comic Sans MS" w:hAnsi="Comic Sans MS"/>
        </w:rPr>
        <w:fldChar w:fldCharType="begin"/>
      </w:r>
      <w:r>
        <w:rPr>
          <w:rFonts w:ascii="Comic Sans MS" w:hAnsi="Comic Sans MS"/>
        </w:rPr>
        <w:instrText xml:space="preserve"> HYPERLINK  \l "_4.2.5_Quorum_Background" </w:instrText>
      </w:r>
      <w:r>
        <w:rPr>
          <w:rFonts w:ascii="Comic Sans MS" w:hAnsi="Comic Sans MS"/>
        </w:rPr>
      </w:r>
      <w:r>
        <w:rPr>
          <w:rFonts w:ascii="Comic Sans MS" w:hAnsi="Comic Sans MS"/>
        </w:rPr>
        <w:fldChar w:fldCharType="separate"/>
      </w:r>
      <w:r w:rsidR="0012198C" w:rsidRPr="004A1AD1">
        <w:rPr>
          <w:rStyle w:val="Hyperlink"/>
          <w:rFonts w:ascii="Comic Sans MS" w:hAnsi="Comic Sans MS"/>
        </w:rPr>
        <w:t>Quorum Background Information </w:t>
      </w:r>
    </w:p>
    <w:p w:rsidR="00B94443" w:rsidRPr="003274C8" w:rsidRDefault="004A1AD1">
      <w:pPr>
        <w:pStyle w:val="NormalWeb"/>
        <w:spacing w:before="0" w:beforeAutospacing="0" w:after="0" w:afterAutospacing="0"/>
        <w:rPr>
          <w:rFonts w:ascii="Calibri" w:hAnsi="Calibri" w:cs="Calibri"/>
          <w:color w:val="000000"/>
        </w:rPr>
      </w:pPr>
      <w:r>
        <w:rPr>
          <w:rFonts w:ascii="Comic Sans MS" w:hAnsi="Comic Sans MS"/>
        </w:rPr>
        <w:fldChar w:fldCharType="end"/>
      </w:r>
      <w:hyperlink w:anchor="_4.2.6_Witness_Background" w:history="1">
        <w:r w:rsidR="0012198C" w:rsidRPr="003274C8">
          <w:rPr>
            <w:rStyle w:val="Hyperlink"/>
            <w:rFonts w:ascii="Comic Sans MS" w:hAnsi="Comic Sans MS"/>
          </w:rPr>
          <w:t>Witness Background Information</w:t>
        </w:r>
      </w:hyperlink>
      <w:r w:rsidR="0012198C" w:rsidRPr="003274C8">
        <w:rPr>
          <w:rFonts w:ascii="Calibri" w:hAnsi="Calibri" w:cs="Calibri"/>
          <w:color w:val="000000"/>
        </w:rPr>
        <w:t> </w:t>
      </w:r>
    </w:p>
    <w:p w:rsidR="00B94443" w:rsidRPr="003274C8" w:rsidRDefault="009F4410">
      <w:pPr>
        <w:pStyle w:val="NormalWeb"/>
        <w:spacing w:before="0" w:beforeAutospacing="0" w:after="0" w:afterAutospacing="0"/>
        <w:rPr>
          <w:rFonts w:ascii="Calibri" w:hAnsi="Calibri" w:cs="Calibri"/>
          <w:color w:val="000000"/>
        </w:rPr>
      </w:pPr>
      <w:hyperlink w:anchor="_4.2.7_Considerations_for" w:history="1">
        <w:r w:rsidR="0012198C" w:rsidRPr="003274C8">
          <w:rPr>
            <w:rStyle w:val="Hyperlink"/>
            <w:rFonts w:ascii="Comic Sans MS" w:hAnsi="Comic Sans MS"/>
          </w:rPr>
          <w:t>Considerations for creating a virtual machine that is highly available</w:t>
        </w:r>
      </w:hyperlink>
      <w:r w:rsidR="0012198C" w:rsidRPr="003274C8">
        <w:rPr>
          <w:rFonts w:ascii="Calibri" w:hAnsi="Calibri" w:cs="Calibri"/>
          <w:color w:val="000000"/>
        </w:rPr>
        <w:t> </w:t>
      </w:r>
    </w:p>
    <w:p w:rsidR="00B94443" w:rsidRPr="004A1AD1" w:rsidRDefault="004A1AD1">
      <w:pPr>
        <w:pStyle w:val="NormalWeb"/>
        <w:spacing w:before="0" w:beforeAutospacing="0" w:after="0" w:afterAutospacing="0"/>
        <w:rPr>
          <w:rStyle w:val="Hyperlink"/>
          <w:rFonts w:ascii="Comic Sans MS" w:hAnsi="Comic Sans MS"/>
        </w:rPr>
      </w:pPr>
      <w:r>
        <w:rPr>
          <w:rFonts w:ascii="Comic Sans MS" w:hAnsi="Comic Sans MS"/>
        </w:rPr>
        <w:fldChar w:fldCharType="begin"/>
      </w:r>
      <w:r>
        <w:rPr>
          <w:rFonts w:ascii="Comic Sans MS" w:hAnsi="Comic Sans MS"/>
        </w:rPr>
        <w:instrText xml:space="preserve"> HYPERLINK  \l "_4.2.8_Clustered_Roles" </w:instrText>
      </w:r>
      <w:r>
        <w:rPr>
          <w:rFonts w:ascii="Comic Sans MS" w:hAnsi="Comic Sans MS"/>
        </w:rPr>
      </w:r>
      <w:r>
        <w:rPr>
          <w:rFonts w:ascii="Comic Sans MS" w:hAnsi="Comic Sans MS"/>
        </w:rPr>
        <w:fldChar w:fldCharType="separate"/>
      </w:r>
      <w:r w:rsidR="0012198C" w:rsidRPr="004A1AD1">
        <w:rPr>
          <w:rStyle w:val="Hyperlink"/>
          <w:rFonts w:ascii="Comic Sans MS" w:hAnsi="Comic Sans MS"/>
        </w:rPr>
        <w:t>Clustered Roles</w:t>
      </w:r>
    </w:p>
    <w:p w:rsidR="00B94443" w:rsidRDefault="004A1AD1">
      <w:pPr>
        <w:pStyle w:val="NormalWeb"/>
        <w:spacing w:before="0" w:beforeAutospacing="0" w:after="0" w:afterAutospacing="0"/>
        <w:rPr>
          <w:rFonts w:ascii="Comic Sans MS" w:hAnsi="Comic Sans MS"/>
          <w:color w:val="000000"/>
          <w:sz w:val="22"/>
          <w:szCs w:val="22"/>
        </w:rPr>
      </w:pPr>
      <w:r>
        <w:rPr>
          <w:rFonts w:ascii="Comic Sans MS" w:hAnsi="Comic Sans MS"/>
        </w:rPr>
        <w:fldChar w:fldCharType="end"/>
      </w:r>
      <w:r w:rsidR="0012198C">
        <w:rPr>
          <w:rFonts w:ascii="Comic Sans MS" w:hAnsi="Comic Sans MS"/>
          <w:color w:val="000000"/>
          <w:sz w:val="22"/>
          <w:szCs w:val="22"/>
        </w:rPr>
        <w:t> </w:t>
      </w:r>
    </w:p>
    <w:p w:rsidR="00B94443" w:rsidRDefault="003274C8" w:rsidP="003274C8">
      <w:pPr>
        <w:pStyle w:val="Heading3"/>
      </w:pPr>
      <w:bookmarkStart w:id="85" w:name="_4.2.1_Processor_Configuration"/>
      <w:bookmarkStart w:id="86" w:name="_Toc472762775"/>
      <w:bookmarkEnd w:id="85"/>
      <w:r>
        <w:t xml:space="preserve">4.2.1 </w:t>
      </w:r>
      <w:r w:rsidR="0012198C">
        <w:t>Processor Configuration</w:t>
      </w:r>
      <w:bookmarkEnd w:id="86"/>
    </w:p>
    <w:p w:rsidR="00B94443" w:rsidRPr="003274C8" w:rsidRDefault="0012198C">
      <w:pPr>
        <w:pStyle w:val="NormalWeb"/>
        <w:spacing w:before="0" w:beforeAutospacing="0" w:after="0" w:afterAutospacing="0"/>
        <w:rPr>
          <w:rFonts w:ascii="Comic Sans MS" w:hAnsi="Comic Sans MS"/>
          <w:color w:val="000000"/>
        </w:rPr>
      </w:pPr>
      <w:r w:rsidRPr="003274C8">
        <w:rPr>
          <w:rFonts w:ascii="Comic Sans MS" w:hAnsi="Comic Sans MS"/>
          <w:color w:val="000000"/>
        </w:rPr>
        <w:t>In order to run Hyper-V, the processors must have Data Execution Prevention (aka "Execute Disable Bit") and Intel VT-x (aka "Intel Virtualization Technology") enabled.</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3274C8" w:rsidP="003274C8">
      <w:pPr>
        <w:pStyle w:val="Heading3"/>
      </w:pPr>
      <w:bookmarkStart w:id="87" w:name="_4.2.2_CSV:_Cluster"/>
      <w:bookmarkStart w:id="88" w:name="_Toc472762776"/>
      <w:bookmarkEnd w:id="87"/>
      <w:r>
        <w:t xml:space="preserve">4.2.2 </w:t>
      </w:r>
      <w:r w:rsidR="0012198C">
        <w:t>CSV: Cluster Network Configuration Considerations</w:t>
      </w:r>
      <w:bookmarkEnd w:id="88"/>
    </w:p>
    <w:p w:rsidR="00B94443" w:rsidRPr="003274C8" w:rsidRDefault="0012198C">
      <w:pPr>
        <w:pStyle w:val="NormalWeb"/>
        <w:spacing w:before="0" w:beforeAutospacing="0" w:after="0" w:afterAutospacing="0"/>
        <w:rPr>
          <w:rFonts w:ascii="Comic Sans MS" w:hAnsi="Comic Sans MS"/>
          <w:color w:val="000000"/>
        </w:rPr>
      </w:pPr>
      <w:r w:rsidRPr="003274C8">
        <w:rPr>
          <w:rFonts w:ascii="Comic Sans MS" w:hAnsi="Comic Sans MS"/>
          <w:b/>
          <w:bCs/>
          <w:color w:val="000000"/>
        </w:rPr>
        <w:t>Ownership of the CSV</w:t>
      </w:r>
    </w:p>
    <w:p w:rsidR="00B94443" w:rsidRPr="003274C8" w:rsidRDefault="0012198C">
      <w:pPr>
        <w:pStyle w:val="NormalWeb"/>
        <w:spacing w:before="0" w:beforeAutospacing="0" w:after="0" w:afterAutospacing="0"/>
        <w:rPr>
          <w:rFonts w:ascii="Comic Sans MS" w:hAnsi="Comic Sans MS"/>
          <w:color w:val="000000"/>
        </w:rPr>
      </w:pPr>
      <w:r w:rsidRPr="003274C8">
        <w:rPr>
          <w:rFonts w:ascii="Comic Sans MS" w:hAnsi="Comic Sans MS"/>
          <w:color w:val="000000"/>
        </w:rPr>
        <w:t>"Cluster shared volumes (CSV) enable multiple nodes in a failover cluster to simultaneously have read-write access to the same LUN (disk) that is provisioned as an NTFS volume."</w:t>
      </w:r>
    </w:p>
    <w:p w:rsidR="00B94443" w:rsidRPr="003274C8" w:rsidRDefault="0012198C">
      <w:pPr>
        <w:pStyle w:val="NormalWeb"/>
        <w:spacing w:before="0" w:beforeAutospacing="0" w:after="0" w:afterAutospacing="0"/>
        <w:rPr>
          <w:rFonts w:ascii="Comic Sans MS" w:hAnsi="Comic Sans MS"/>
          <w:color w:val="000000"/>
        </w:rPr>
      </w:pPr>
      <w:r w:rsidRPr="003274C8">
        <w:rPr>
          <w:rFonts w:ascii="Comic Sans MS" w:hAnsi="Comic Sans MS"/>
          <w:color w:val="000000"/>
        </w:rPr>
        <w:t> "With CSV, clustered roles can fail over quickly from one node to another node without requiring a change in drive ownership, or dismounting and remounting a volume."</w:t>
      </w:r>
    </w:p>
    <w:p w:rsidR="00B94443" w:rsidRPr="003274C8" w:rsidRDefault="0012198C">
      <w:pPr>
        <w:pStyle w:val="NormalWeb"/>
        <w:spacing w:before="0" w:beforeAutospacing="0" w:after="0" w:afterAutospacing="0"/>
        <w:rPr>
          <w:rFonts w:ascii="Comic Sans MS" w:hAnsi="Comic Sans MS"/>
          <w:color w:val="000000"/>
        </w:rPr>
      </w:pPr>
      <w:r w:rsidRPr="003274C8">
        <w:rPr>
          <w:rFonts w:ascii="Comic Sans MS" w:hAnsi="Comic Sans MS"/>
          <w:color w:val="000000"/>
        </w:rPr>
        <w:t>"Windows Server 2012 R2 introduces additional functionality, such as distributed CSV ownership…"</w:t>
      </w:r>
    </w:p>
    <w:p w:rsidR="00B94443" w:rsidRPr="003274C8" w:rsidRDefault="0012198C">
      <w:pPr>
        <w:pStyle w:val="NormalWeb"/>
        <w:spacing w:before="0" w:beforeAutospacing="0" w:after="0" w:afterAutospacing="0"/>
        <w:rPr>
          <w:rFonts w:ascii="Comic Sans MS" w:hAnsi="Comic Sans MS"/>
          <w:color w:val="000000"/>
        </w:rPr>
      </w:pPr>
      <w:r w:rsidRPr="003274C8">
        <w:rPr>
          <w:rFonts w:ascii="Comic Sans MS" w:hAnsi="Comic Sans MS"/>
          <w:color w:val="000000"/>
        </w:rPr>
        <w:t> </w:t>
      </w:r>
    </w:p>
    <w:p w:rsidR="00B94443" w:rsidRPr="003274C8" w:rsidRDefault="0012198C">
      <w:pPr>
        <w:pStyle w:val="NormalWeb"/>
        <w:spacing w:before="0" w:beforeAutospacing="0" w:after="0" w:afterAutospacing="0"/>
        <w:rPr>
          <w:rFonts w:ascii="Comic Sans MS" w:hAnsi="Comic Sans MS"/>
          <w:color w:val="000000"/>
        </w:rPr>
      </w:pPr>
      <w:r w:rsidRPr="003274C8">
        <w:rPr>
          <w:rFonts w:ascii="Comic Sans MS" w:hAnsi="Comic Sans MS"/>
          <w:b/>
          <w:bCs/>
          <w:color w:val="000000"/>
        </w:rPr>
        <w:t xml:space="preserve">Network Configuration: </w:t>
      </w:r>
      <w:r w:rsidRPr="003274C8">
        <w:rPr>
          <w:rFonts w:ascii="Comic Sans MS" w:hAnsi="Comic Sans MS"/>
          <w:b/>
          <w:bCs/>
          <w:color w:val="2A2A2A"/>
        </w:rPr>
        <w:t>Requirement #1</w:t>
      </w:r>
    </w:p>
    <w:p w:rsidR="00B94443" w:rsidRPr="003274C8" w:rsidRDefault="0012198C">
      <w:pPr>
        <w:pStyle w:val="NormalWeb"/>
        <w:spacing w:before="0" w:beforeAutospacing="0" w:after="0" w:afterAutospacing="0"/>
        <w:rPr>
          <w:rFonts w:ascii="Comic Sans MS" w:hAnsi="Comic Sans MS"/>
          <w:color w:val="000000"/>
        </w:rPr>
      </w:pPr>
      <w:r w:rsidRPr="003274C8">
        <w:rPr>
          <w:rFonts w:ascii="Segoe UI" w:hAnsi="Segoe UI" w:cs="Segoe UI"/>
          <w:color w:val="2A2A2A"/>
        </w:rPr>
        <w:t> </w:t>
      </w:r>
      <w:r w:rsidRPr="003274C8">
        <w:rPr>
          <w:rFonts w:ascii="Comic Sans MS" w:hAnsi="Comic Sans MS"/>
          <w:b/>
          <w:bCs/>
          <w:color w:val="2A2A2A"/>
        </w:rPr>
        <w:t>"Network adapter properties</w:t>
      </w:r>
      <w:r w:rsidRPr="003274C8">
        <w:rPr>
          <w:rFonts w:ascii="Comic Sans MS" w:hAnsi="Comic Sans MS"/>
          <w:color w:val="000000"/>
        </w:rPr>
        <w:t>. In the properties for all adapters that carry cluster communication, make sure that the following settings are enabled: </w:t>
      </w:r>
    </w:p>
    <w:p w:rsidR="00B94443" w:rsidRPr="003274C8" w:rsidRDefault="0012198C" w:rsidP="001E680A">
      <w:pPr>
        <w:numPr>
          <w:ilvl w:val="0"/>
          <w:numId w:val="55"/>
        </w:numPr>
        <w:ind w:left="540"/>
        <w:textAlignment w:val="center"/>
        <w:rPr>
          <w:rFonts w:ascii="Comic Sans MS" w:eastAsia="Times New Roman" w:hAnsi="Comic Sans MS"/>
          <w:color w:val="2A2A2A"/>
        </w:rPr>
      </w:pPr>
      <w:r w:rsidRPr="003274C8">
        <w:rPr>
          <w:rFonts w:ascii="Comic Sans MS" w:eastAsia="Times New Roman" w:hAnsi="Comic Sans MS"/>
          <w:b/>
          <w:bCs/>
          <w:color w:val="2A2A2A"/>
        </w:rPr>
        <w:t>Client for Microsoft Networks</w:t>
      </w:r>
      <w:r w:rsidRPr="003274C8">
        <w:rPr>
          <w:rFonts w:ascii="Comic Sans MS" w:eastAsia="Times New Roman" w:hAnsi="Comic Sans MS"/>
          <w:color w:val="2A2A2A"/>
        </w:rPr>
        <w:t> and </w:t>
      </w:r>
      <w:r w:rsidRPr="003274C8">
        <w:rPr>
          <w:rFonts w:ascii="Comic Sans MS" w:eastAsia="Times New Roman" w:hAnsi="Comic Sans MS"/>
          <w:b/>
          <w:bCs/>
          <w:color w:val="2A2A2A"/>
        </w:rPr>
        <w:t>File and Printer Sharing for Microsoft Networks</w:t>
      </w:r>
      <w:r w:rsidRPr="003274C8">
        <w:rPr>
          <w:rFonts w:ascii="Comic Sans MS" w:eastAsia="Times New Roman" w:hAnsi="Comic Sans MS"/>
          <w:color w:val="2A2A2A"/>
        </w:rPr>
        <w:t>. These settings support Server Message Block (SMB) 3.0, which is used by default to carry CSV traffic between nodes. To enable SMB, also ensure that the Server service and the Workstation service are running and that they are configured to start automatically on each cluster node."</w:t>
      </w:r>
    </w:p>
    <w:p w:rsidR="00B94443" w:rsidRDefault="0012198C">
      <w:pPr>
        <w:pStyle w:val="NormalWeb"/>
        <w:spacing w:before="0" w:beforeAutospacing="0" w:after="0" w:afterAutospacing="0"/>
        <w:rPr>
          <w:rFonts w:ascii="Comic Sans MS" w:hAnsi="Comic Sans MS"/>
          <w:color w:val="000000"/>
          <w:sz w:val="22"/>
          <w:szCs w:val="22"/>
        </w:rPr>
      </w:pPr>
      <w:r>
        <w:rPr>
          <w:rFonts w:ascii="Calibri" w:hAnsi="Calibri" w:cs="Calibri"/>
          <w:color w:val="000000"/>
          <w:sz w:val="22"/>
          <w:szCs w:val="22"/>
        </w:rPr>
        <w:t> </w:t>
      </w:r>
      <w:r>
        <w:rPr>
          <w:rStyle w:val="HTMLCite"/>
          <w:rFonts w:ascii="Calibri" w:hAnsi="Calibri" w:cs="Calibri"/>
          <w:color w:val="595959"/>
          <w:sz w:val="18"/>
          <w:szCs w:val="18"/>
        </w:rPr>
        <w:t>From &lt;</w:t>
      </w:r>
      <w:hyperlink r:id="rId26" w:history="1">
        <w:r>
          <w:rPr>
            <w:rStyle w:val="Hyperlink"/>
            <w:rFonts w:ascii="Calibri" w:hAnsi="Calibri" w:cs="Calibri"/>
            <w:i/>
            <w:iCs/>
            <w:sz w:val="18"/>
            <w:szCs w:val="18"/>
          </w:rPr>
          <w:t>https://technet.microsoft.com/en-us/library/jj612868.aspx</w:t>
        </w:r>
      </w:hyperlink>
      <w:r>
        <w:rPr>
          <w:rStyle w:val="HTMLCite"/>
          <w:rFonts w:ascii="Calibri" w:hAnsi="Calibri" w:cs="Calibri"/>
          <w:color w:val="595959"/>
          <w:sz w:val="18"/>
          <w:szCs w:val="18"/>
        </w:rPr>
        <w:t xml:space="preserve">&gt; </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lastRenderedPageBreak/>
        <w:t> </w:t>
      </w:r>
    </w:p>
    <w:p w:rsidR="00B94443" w:rsidRPr="003274C8" w:rsidRDefault="0012198C">
      <w:pPr>
        <w:pStyle w:val="NormalWeb"/>
        <w:spacing w:before="0" w:beforeAutospacing="0" w:after="0" w:afterAutospacing="0"/>
        <w:rPr>
          <w:rFonts w:ascii="Comic Sans MS" w:hAnsi="Comic Sans MS"/>
          <w:color w:val="000000"/>
        </w:rPr>
      </w:pPr>
      <w:r w:rsidRPr="003274C8">
        <w:rPr>
          <w:rFonts w:ascii="Comic Sans MS" w:hAnsi="Comic Sans MS"/>
          <w:b/>
          <w:bCs/>
          <w:color w:val="000000"/>
        </w:rPr>
        <w:t>Network Configuration: Requirement #2</w:t>
      </w:r>
    </w:p>
    <w:p w:rsidR="003274C8" w:rsidRDefault="0012198C">
      <w:pPr>
        <w:pStyle w:val="NormalWeb"/>
        <w:spacing w:before="0" w:beforeAutospacing="0" w:after="0" w:afterAutospacing="0"/>
        <w:rPr>
          <w:rFonts w:ascii="Comic Sans MS" w:hAnsi="Comic Sans MS"/>
          <w:color w:val="000000"/>
        </w:rPr>
      </w:pPr>
      <w:r w:rsidRPr="003274C8">
        <w:rPr>
          <w:rFonts w:ascii="Comic Sans MS" w:hAnsi="Comic Sans MS"/>
          <w:b/>
          <w:bCs/>
          <w:color w:val="2A2A2A"/>
        </w:rPr>
        <w:t>Microsoft Failover Cluster Virtual Adapter Performance Filter</w:t>
      </w:r>
      <w:r w:rsidRPr="003274C8">
        <w:rPr>
          <w:rFonts w:ascii="Comic Sans MS" w:hAnsi="Comic Sans MS"/>
          <w:color w:val="000000"/>
        </w:rPr>
        <w:t>. This setting improves the ability of nodes to perform I/O redirection when it is required to reach CSV, for example, when a connectivity failure prevents a node from connecting directly to the CSV disk. For more information, see the notes about I/O synchronisation and I/O redirection further down on this page.</w:t>
      </w:r>
    </w:p>
    <w:p w:rsidR="00B94443" w:rsidRDefault="0012198C">
      <w:pPr>
        <w:pStyle w:val="NormalWeb"/>
        <w:spacing w:before="0" w:beforeAutospacing="0" w:after="0" w:afterAutospacing="0"/>
        <w:rPr>
          <w:rFonts w:ascii="Comic Sans MS" w:hAnsi="Comic Sans MS"/>
          <w:color w:val="000000"/>
          <w:sz w:val="22"/>
          <w:szCs w:val="22"/>
        </w:rPr>
      </w:pPr>
      <w:r>
        <w:rPr>
          <w:rStyle w:val="HTMLCite"/>
          <w:rFonts w:ascii="Calibri" w:hAnsi="Calibri" w:cs="Calibri"/>
          <w:color w:val="595959"/>
          <w:sz w:val="18"/>
          <w:szCs w:val="18"/>
        </w:rPr>
        <w:t>From &lt;</w:t>
      </w:r>
      <w:hyperlink r:id="rId27" w:history="1">
        <w:r>
          <w:rPr>
            <w:rStyle w:val="Hyperlink"/>
            <w:rFonts w:ascii="Calibri" w:hAnsi="Calibri" w:cs="Calibri"/>
            <w:i/>
            <w:iCs/>
            <w:sz w:val="18"/>
            <w:szCs w:val="18"/>
          </w:rPr>
          <w:t>https://technet.microsoft.com/en-us/library/jj612868.aspx</w:t>
        </w:r>
      </w:hyperlink>
      <w:r>
        <w:rPr>
          <w:rStyle w:val="HTMLCite"/>
          <w:rFonts w:ascii="Calibri" w:hAnsi="Calibri" w:cs="Calibri"/>
          <w:color w:val="595959"/>
          <w:sz w:val="18"/>
          <w:szCs w:val="18"/>
        </w:rPr>
        <w:t xml:space="preserve">&gt; </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Pr="003274C8" w:rsidRDefault="0012198C">
      <w:pPr>
        <w:pStyle w:val="NormalWeb"/>
        <w:spacing w:before="0" w:beforeAutospacing="0" w:after="0" w:afterAutospacing="0"/>
        <w:rPr>
          <w:rFonts w:ascii="Comic Sans MS" w:hAnsi="Comic Sans MS"/>
          <w:color w:val="000000"/>
        </w:rPr>
      </w:pPr>
      <w:r w:rsidRPr="003274C8">
        <w:rPr>
          <w:rFonts w:ascii="Comic Sans MS" w:hAnsi="Comic Sans MS"/>
          <w:b/>
          <w:bCs/>
          <w:color w:val="000000"/>
        </w:rPr>
        <w:t>I/O Synchronisation in CSV Communication</w:t>
      </w:r>
    </w:p>
    <w:p w:rsidR="003274C8" w:rsidRDefault="0012198C">
      <w:pPr>
        <w:pStyle w:val="NormalWeb"/>
        <w:spacing w:before="0" w:beforeAutospacing="0" w:after="0" w:afterAutospacing="0"/>
        <w:rPr>
          <w:rFonts w:ascii="Comic Sans MS" w:hAnsi="Comic Sans MS"/>
          <w:color w:val="000000"/>
        </w:rPr>
      </w:pPr>
      <w:r w:rsidRPr="003274C8">
        <w:rPr>
          <w:rFonts w:ascii="Comic Sans MS" w:hAnsi="Comic Sans MS"/>
          <w:b/>
          <w:bCs/>
          <w:color w:val="2A2A2A"/>
        </w:rPr>
        <w:t>I/O synchronization</w:t>
      </w:r>
      <w:r w:rsidRPr="003274C8">
        <w:rPr>
          <w:rFonts w:ascii="Comic Sans MS" w:hAnsi="Comic Sans MS"/>
          <w:color w:val="000000"/>
        </w:rPr>
        <w:t>   CSV enable multiple nodes to have simultaneous read-write access to the same shared storage. When a node performs disk input/output (I/O) on a CSV volume, the node communicates directly with the storage, for example, through a storage area network (SAN). However, at any time, a single node (called the coordinator node) “owns” the physical disk resource that is associated with the LUN. The coordinator node for a CSV volume is displayed in Failover Cluster Manager as </w:t>
      </w:r>
      <w:r w:rsidRPr="003274C8">
        <w:rPr>
          <w:rFonts w:ascii="Comic Sans MS" w:hAnsi="Comic Sans MS"/>
          <w:b/>
          <w:bCs/>
          <w:color w:val="2A2A2A"/>
        </w:rPr>
        <w:t>Owner Node</w:t>
      </w:r>
      <w:r w:rsidRPr="003274C8">
        <w:rPr>
          <w:rFonts w:ascii="Comic Sans MS" w:hAnsi="Comic Sans MS"/>
          <w:color w:val="000000"/>
        </w:rPr>
        <w:t> under </w:t>
      </w:r>
      <w:r w:rsidRPr="003274C8">
        <w:rPr>
          <w:rFonts w:ascii="Comic Sans MS" w:hAnsi="Comic Sans MS"/>
          <w:b/>
          <w:bCs/>
          <w:color w:val="2A2A2A"/>
        </w:rPr>
        <w:t>Disks</w:t>
      </w:r>
      <w:r w:rsidRPr="003274C8">
        <w:rPr>
          <w:rFonts w:ascii="Comic Sans MS" w:hAnsi="Comic Sans MS"/>
          <w:color w:val="000000"/>
        </w:rPr>
        <w:t>. It also appears in the output of the </w:t>
      </w:r>
      <w:hyperlink r:id="rId28" w:history="1">
        <w:r w:rsidRPr="003274C8">
          <w:rPr>
            <w:rStyle w:val="Hyperlink"/>
            <w:rFonts w:ascii="Comic Sans MS" w:hAnsi="Comic Sans MS"/>
          </w:rPr>
          <w:t>Get-ClusterSharedVolume</w:t>
        </w:r>
      </w:hyperlink>
      <w:r w:rsidRPr="003274C8">
        <w:rPr>
          <w:rFonts w:ascii="Comic Sans MS" w:hAnsi="Comic Sans MS"/>
          <w:color w:val="000000"/>
        </w:rPr>
        <w:t> Windows PowerShell cmdlet.</w:t>
      </w:r>
    </w:p>
    <w:p w:rsidR="00B94443" w:rsidRDefault="0012198C">
      <w:pPr>
        <w:pStyle w:val="NormalWeb"/>
        <w:spacing w:before="0" w:beforeAutospacing="0" w:after="0" w:afterAutospacing="0"/>
        <w:rPr>
          <w:rFonts w:ascii="Comic Sans MS" w:hAnsi="Comic Sans MS"/>
          <w:color w:val="000000"/>
          <w:sz w:val="22"/>
          <w:szCs w:val="22"/>
        </w:rPr>
      </w:pPr>
      <w:r>
        <w:rPr>
          <w:rStyle w:val="HTMLCite"/>
          <w:rFonts w:ascii="Calibri" w:hAnsi="Calibri" w:cs="Calibri"/>
          <w:color w:val="595959"/>
          <w:sz w:val="18"/>
          <w:szCs w:val="18"/>
        </w:rPr>
        <w:t>From &lt;</w:t>
      </w:r>
      <w:hyperlink r:id="rId29" w:history="1">
        <w:r>
          <w:rPr>
            <w:rStyle w:val="Hyperlink"/>
            <w:rFonts w:ascii="Calibri" w:hAnsi="Calibri" w:cs="Calibri"/>
            <w:i/>
            <w:iCs/>
            <w:sz w:val="18"/>
            <w:szCs w:val="18"/>
          </w:rPr>
          <w:t>https://technet.microsoft.com/en-us/library/jj612868.aspx</w:t>
        </w:r>
      </w:hyperlink>
      <w:r>
        <w:rPr>
          <w:rStyle w:val="HTMLCite"/>
          <w:rFonts w:ascii="Calibri" w:hAnsi="Calibri" w:cs="Calibri"/>
          <w:color w:val="595959"/>
          <w:sz w:val="18"/>
          <w:szCs w:val="18"/>
        </w:rPr>
        <w:t xml:space="preserve">&gt; </w:t>
      </w:r>
    </w:p>
    <w:p w:rsidR="003274C8" w:rsidRDefault="003274C8">
      <w:pPr>
        <w:pStyle w:val="NormalWeb"/>
        <w:spacing w:before="0" w:beforeAutospacing="0" w:after="0" w:afterAutospacing="0"/>
        <w:rPr>
          <w:rFonts w:ascii="Comic Sans MS" w:hAnsi="Comic Sans MS"/>
          <w:color w:val="000000"/>
        </w:rPr>
      </w:pPr>
    </w:p>
    <w:p w:rsidR="003274C8" w:rsidRDefault="0012198C">
      <w:pPr>
        <w:pStyle w:val="NormalWeb"/>
        <w:spacing w:before="0" w:beforeAutospacing="0" w:after="0" w:afterAutospacing="0"/>
        <w:rPr>
          <w:rFonts w:ascii="Comic Sans MS" w:hAnsi="Comic Sans MS"/>
          <w:color w:val="000000"/>
        </w:rPr>
      </w:pPr>
      <w:r w:rsidRPr="003274C8">
        <w:rPr>
          <w:rFonts w:ascii="Comic Sans MS" w:hAnsi="Comic Sans MS"/>
          <w:color w:val="000000"/>
        </w:rPr>
        <w:t>When certain small changes occur in the file system on a CSV volume, this metadata must be synchronized on each of the physical nodes that access the LUN, not only on the single coordinator node…These metadata update operations occur in parallel across the cluster networks by using SMB 3.0. These operations do not require all the physical nodes to communicate with the shared storage.</w:t>
      </w:r>
    </w:p>
    <w:p w:rsidR="00B94443" w:rsidRDefault="0012198C">
      <w:pPr>
        <w:pStyle w:val="NormalWeb"/>
        <w:spacing w:before="0" w:beforeAutospacing="0" w:after="0" w:afterAutospacing="0"/>
        <w:rPr>
          <w:rFonts w:ascii="Comic Sans MS" w:hAnsi="Comic Sans MS"/>
          <w:color w:val="000000"/>
          <w:sz w:val="22"/>
          <w:szCs w:val="22"/>
        </w:rPr>
      </w:pPr>
      <w:r>
        <w:rPr>
          <w:rStyle w:val="HTMLCite"/>
          <w:rFonts w:ascii="Calibri" w:hAnsi="Calibri" w:cs="Calibri"/>
          <w:color w:val="595959"/>
          <w:sz w:val="18"/>
          <w:szCs w:val="18"/>
        </w:rPr>
        <w:t>From &lt;</w:t>
      </w:r>
      <w:hyperlink r:id="rId30" w:history="1">
        <w:r>
          <w:rPr>
            <w:rStyle w:val="Hyperlink"/>
            <w:rFonts w:ascii="Calibri" w:hAnsi="Calibri" w:cs="Calibri"/>
            <w:i/>
            <w:iCs/>
            <w:sz w:val="18"/>
            <w:szCs w:val="18"/>
          </w:rPr>
          <w:t>https://technet.microsoft.com/en-us/library/jj612868.aspx</w:t>
        </w:r>
      </w:hyperlink>
      <w:r>
        <w:rPr>
          <w:rStyle w:val="HTMLCite"/>
          <w:rFonts w:ascii="Calibri" w:hAnsi="Calibri" w:cs="Calibri"/>
          <w:color w:val="595959"/>
          <w:sz w:val="18"/>
          <w:szCs w:val="18"/>
        </w:rPr>
        <w:t xml:space="preserve">&gt; </w:t>
      </w:r>
    </w:p>
    <w:p w:rsidR="003274C8" w:rsidRDefault="003274C8">
      <w:pPr>
        <w:pStyle w:val="NormalWeb"/>
        <w:spacing w:before="0" w:beforeAutospacing="0" w:after="0" w:afterAutospacing="0"/>
        <w:rPr>
          <w:rFonts w:ascii="Comic Sans MS" w:hAnsi="Comic Sans MS"/>
          <w:b/>
          <w:bCs/>
          <w:color w:val="000000"/>
          <w:u w:val="single"/>
        </w:rPr>
      </w:pPr>
    </w:p>
    <w:p w:rsidR="00B94443" w:rsidRPr="003274C8" w:rsidRDefault="0012198C">
      <w:pPr>
        <w:pStyle w:val="NormalWeb"/>
        <w:spacing w:before="0" w:beforeAutospacing="0" w:after="0" w:afterAutospacing="0"/>
        <w:rPr>
          <w:rFonts w:ascii="Comic Sans MS" w:hAnsi="Comic Sans MS"/>
          <w:color w:val="000000"/>
        </w:rPr>
      </w:pPr>
      <w:r w:rsidRPr="003274C8">
        <w:rPr>
          <w:rFonts w:ascii="Comic Sans MS" w:hAnsi="Comic Sans MS"/>
          <w:b/>
          <w:bCs/>
          <w:color w:val="000000"/>
        </w:rPr>
        <w:t>I/O Redirection in CSV Communication</w:t>
      </w:r>
    </w:p>
    <w:p w:rsidR="00B94443" w:rsidRPr="003274C8" w:rsidRDefault="0012198C">
      <w:pPr>
        <w:pStyle w:val="NormalWeb"/>
        <w:spacing w:before="0" w:beforeAutospacing="0" w:after="0" w:afterAutospacing="0"/>
        <w:rPr>
          <w:rFonts w:ascii="Comic Sans MS" w:hAnsi="Comic Sans MS"/>
          <w:color w:val="000000"/>
        </w:rPr>
      </w:pPr>
      <w:r w:rsidRPr="003274C8">
        <w:rPr>
          <w:rFonts w:ascii="Comic Sans MS" w:hAnsi="Comic Sans MS"/>
          <w:color w:val="000000"/>
        </w:rPr>
        <w:t xml:space="preserve">Storage connectivity failures and certain storage operations can prevent a given node from communicating directly with the storage. To maintain function while the node is not communicating with the storage, the node redirects the disk I/O through a cluster network to the coordinator node </w:t>
      </w:r>
      <w:r w:rsidRPr="003274C8">
        <w:rPr>
          <w:rFonts w:ascii="Comic Sans MS" w:hAnsi="Comic Sans MS"/>
          <w:b/>
          <w:bCs/>
          <w:color w:val="000000"/>
        </w:rPr>
        <w:t>where the disk is currently mounted</w:t>
      </w:r>
      <w:r w:rsidRPr="003274C8">
        <w:rPr>
          <w:rFonts w:ascii="Comic Sans MS" w:hAnsi="Comic Sans MS"/>
          <w:b/>
          <w:bCs/>
          <w:color w:val="000000"/>
          <w:u w:val="single"/>
        </w:rPr>
        <w:t xml:space="preserve"> </w:t>
      </w:r>
    </w:p>
    <w:p w:rsidR="00B94443" w:rsidRPr="003274C8" w:rsidRDefault="0012198C">
      <w:pPr>
        <w:pStyle w:val="NormalWeb"/>
        <w:spacing w:before="0" w:beforeAutospacing="0" w:after="0" w:afterAutospacing="0"/>
        <w:rPr>
          <w:rFonts w:ascii="Comic Sans MS" w:hAnsi="Comic Sans MS"/>
          <w:color w:val="000000"/>
        </w:rPr>
      </w:pPr>
      <w:r w:rsidRPr="003274C8">
        <w:rPr>
          <w:rFonts w:ascii="Comic Sans MS" w:hAnsi="Comic Sans MS"/>
          <w:color w:val="000000"/>
        </w:rPr>
        <w:t> </w:t>
      </w:r>
    </w:p>
    <w:p w:rsidR="003274C8" w:rsidRDefault="003274C8">
      <w:pPr>
        <w:pStyle w:val="NormalWeb"/>
        <w:spacing w:before="0" w:beforeAutospacing="0" w:after="0" w:afterAutospacing="0"/>
        <w:rPr>
          <w:rFonts w:ascii="Comic Sans MS" w:hAnsi="Comic Sans MS"/>
          <w:b/>
          <w:bCs/>
          <w:i/>
          <w:iCs/>
          <w:color w:val="000000"/>
        </w:rPr>
      </w:pPr>
      <w:r>
        <w:rPr>
          <w:rFonts w:ascii="Comic Sans MS" w:hAnsi="Comic Sans MS"/>
          <w:b/>
          <w:bCs/>
          <w:i/>
          <w:iCs/>
          <w:color w:val="000000"/>
        </w:rPr>
        <w:t>Instructor's note:</w:t>
      </w:r>
    </w:p>
    <w:p w:rsidR="00B94443" w:rsidRPr="003274C8" w:rsidRDefault="0012198C">
      <w:pPr>
        <w:pStyle w:val="NormalWeb"/>
        <w:spacing w:before="0" w:beforeAutospacing="0" w:after="0" w:afterAutospacing="0"/>
        <w:rPr>
          <w:rFonts w:ascii="Comic Sans MS" w:hAnsi="Comic Sans MS"/>
          <w:color w:val="000000"/>
        </w:rPr>
      </w:pPr>
      <w:r w:rsidRPr="003274C8">
        <w:rPr>
          <w:rFonts w:ascii="Comic Sans MS" w:hAnsi="Comic Sans MS"/>
          <w:b/>
          <w:bCs/>
          <w:i/>
          <w:iCs/>
          <w:color w:val="000000"/>
        </w:rPr>
        <w:t>On the coordinator, Disk Management shows that the volume is reserved. In the other cluster nodes, Disk Management shows that the volume is offline and reserved elsewhere</w:t>
      </w:r>
      <w:r w:rsidRPr="003274C8">
        <w:rPr>
          <w:rFonts w:ascii="Comic Sans MS" w:hAnsi="Comic Sans MS"/>
          <w:b/>
          <w:bCs/>
          <w:color w:val="000000"/>
        </w:rPr>
        <w:t>.</w:t>
      </w:r>
    </w:p>
    <w:p w:rsidR="00B94443" w:rsidRPr="003274C8" w:rsidRDefault="0012198C">
      <w:pPr>
        <w:pStyle w:val="NormalWeb"/>
        <w:spacing w:before="0" w:beforeAutospacing="0" w:after="0" w:afterAutospacing="0"/>
        <w:rPr>
          <w:rFonts w:ascii="Comic Sans MS" w:hAnsi="Comic Sans MS"/>
          <w:color w:val="000000"/>
        </w:rPr>
      </w:pPr>
      <w:r w:rsidRPr="003274C8">
        <w:rPr>
          <w:rFonts w:ascii="Comic Sans MS" w:hAnsi="Comic Sans MS"/>
          <w:color w:val="000000"/>
        </w:rPr>
        <w:t> </w:t>
      </w:r>
    </w:p>
    <w:p w:rsidR="003274C8" w:rsidRDefault="0012198C">
      <w:pPr>
        <w:pStyle w:val="NormalWeb"/>
        <w:spacing w:before="0" w:beforeAutospacing="0" w:after="0" w:afterAutospacing="0"/>
        <w:rPr>
          <w:rFonts w:ascii="Comic Sans MS" w:hAnsi="Comic Sans MS"/>
          <w:color w:val="000000"/>
        </w:rPr>
      </w:pPr>
      <w:r w:rsidRPr="003274C8">
        <w:rPr>
          <w:rFonts w:ascii="Comic Sans MS" w:hAnsi="Comic Sans MS"/>
          <w:color w:val="000000"/>
        </w:rPr>
        <w:lastRenderedPageBreak/>
        <w:t>If the current coordinator node experiences a storage connectivity failure, all disk I/O operations are queued temporarily while a new node is established as a coordinator node.</w:t>
      </w:r>
    </w:p>
    <w:p w:rsidR="00B94443" w:rsidRDefault="0012198C">
      <w:pPr>
        <w:pStyle w:val="NormalWeb"/>
        <w:spacing w:before="0" w:beforeAutospacing="0" w:after="0" w:afterAutospacing="0"/>
        <w:rPr>
          <w:rFonts w:ascii="Comic Sans MS" w:hAnsi="Comic Sans MS"/>
          <w:color w:val="000000"/>
          <w:sz w:val="22"/>
          <w:szCs w:val="22"/>
        </w:rPr>
      </w:pPr>
      <w:r>
        <w:rPr>
          <w:rStyle w:val="HTMLCite"/>
          <w:rFonts w:ascii="Calibri" w:hAnsi="Calibri" w:cs="Calibri"/>
          <w:color w:val="595959"/>
          <w:sz w:val="18"/>
          <w:szCs w:val="18"/>
        </w:rPr>
        <w:t>From &lt;</w:t>
      </w:r>
      <w:hyperlink r:id="rId31" w:history="1">
        <w:r>
          <w:rPr>
            <w:rStyle w:val="Hyperlink"/>
            <w:rFonts w:ascii="Calibri" w:hAnsi="Calibri" w:cs="Calibri"/>
            <w:i/>
            <w:iCs/>
            <w:sz w:val="18"/>
            <w:szCs w:val="18"/>
          </w:rPr>
          <w:t>https://technet.microsoft.com/en-us/library/jj612868.aspx</w:t>
        </w:r>
      </w:hyperlink>
      <w:r>
        <w:rPr>
          <w:rStyle w:val="HTMLCite"/>
          <w:rFonts w:ascii="Calibri" w:hAnsi="Calibri" w:cs="Calibri"/>
          <w:color w:val="595959"/>
          <w:sz w:val="18"/>
          <w:szCs w:val="18"/>
        </w:rPr>
        <w:t xml:space="preserve">&gt; </w:t>
      </w:r>
    </w:p>
    <w:p w:rsidR="00B94443" w:rsidRPr="003274C8" w:rsidRDefault="0012198C">
      <w:pPr>
        <w:pStyle w:val="NormalWeb"/>
        <w:spacing w:before="0" w:beforeAutospacing="0" w:after="0" w:afterAutospacing="0"/>
        <w:rPr>
          <w:rFonts w:ascii="Calibri" w:hAnsi="Calibri" w:cs="Calibri"/>
          <w:color w:val="000000"/>
        </w:rPr>
      </w:pPr>
      <w:r>
        <w:rPr>
          <w:rFonts w:ascii="Calibri" w:hAnsi="Calibri" w:cs="Calibri"/>
          <w:color w:val="000000"/>
          <w:sz w:val="22"/>
          <w:szCs w:val="22"/>
        </w:rPr>
        <w:t> </w:t>
      </w:r>
    </w:p>
    <w:p w:rsidR="00B94443" w:rsidRPr="003274C8" w:rsidRDefault="0012198C">
      <w:pPr>
        <w:pStyle w:val="NormalWeb"/>
        <w:spacing w:before="0" w:beforeAutospacing="0" w:after="0" w:afterAutospacing="0"/>
        <w:rPr>
          <w:rFonts w:ascii="Comic Sans MS" w:hAnsi="Comic Sans MS"/>
          <w:color w:val="2A2A2A"/>
        </w:rPr>
      </w:pPr>
      <w:r w:rsidRPr="003274C8">
        <w:rPr>
          <w:rFonts w:ascii="Comic Sans MS" w:hAnsi="Comic Sans MS"/>
          <w:color w:val="2A2A2A"/>
        </w:rPr>
        <w:t>The server uses one of the following I/O redirection modes, depending on the situation:</w:t>
      </w:r>
    </w:p>
    <w:p w:rsidR="00B94443" w:rsidRPr="003274C8" w:rsidRDefault="0012198C" w:rsidP="001E680A">
      <w:pPr>
        <w:numPr>
          <w:ilvl w:val="0"/>
          <w:numId w:val="56"/>
        </w:numPr>
        <w:ind w:left="540"/>
        <w:textAlignment w:val="center"/>
        <w:rPr>
          <w:rFonts w:ascii="Comic Sans MS" w:eastAsia="Times New Roman" w:hAnsi="Comic Sans MS"/>
          <w:color w:val="2A2A2A"/>
        </w:rPr>
      </w:pPr>
      <w:r w:rsidRPr="003274C8">
        <w:rPr>
          <w:rFonts w:ascii="Comic Sans MS" w:eastAsia="Times New Roman" w:hAnsi="Comic Sans MS"/>
          <w:b/>
          <w:bCs/>
          <w:color w:val="2A2A2A"/>
        </w:rPr>
        <w:t>File system redirection</w:t>
      </w:r>
      <w:r w:rsidRPr="003274C8">
        <w:rPr>
          <w:rFonts w:ascii="Comic Sans MS" w:eastAsia="Times New Roman" w:hAnsi="Comic Sans MS"/>
          <w:color w:val="2A2A2A"/>
        </w:rPr>
        <w:t>   Redirection is per volume—for example, when CSV snapshots are taken by a backup application when a CSV volume is manually placed in redirected I/O mode.</w:t>
      </w:r>
    </w:p>
    <w:p w:rsidR="00B94443" w:rsidRPr="003274C8" w:rsidRDefault="0012198C" w:rsidP="001E680A">
      <w:pPr>
        <w:numPr>
          <w:ilvl w:val="0"/>
          <w:numId w:val="56"/>
        </w:numPr>
        <w:ind w:left="540"/>
        <w:textAlignment w:val="center"/>
        <w:rPr>
          <w:rFonts w:ascii="Comic Sans MS" w:eastAsia="Times New Roman" w:hAnsi="Comic Sans MS"/>
          <w:color w:val="2A2A2A"/>
        </w:rPr>
      </w:pPr>
      <w:r w:rsidRPr="003274C8">
        <w:rPr>
          <w:rFonts w:ascii="Comic Sans MS" w:eastAsia="Times New Roman" w:hAnsi="Comic Sans MS"/>
          <w:b/>
          <w:bCs/>
          <w:color w:val="2A2A2A"/>
        </w:rPr>
        <w:t>Block redirection</w:t>
      </w:r>
      <w:r w:rsidRPr="003274C8">
        <w:rPr>
          <w:rFonts w:ascii="Comic Sans MS" w:eastAsia="Times New Roman" w:hAnsi="Comic Sans MS"/>
          <w:color w:val="2A2A2A"/>
        </w:rPr>
        <w:t>   Redirection is at the file-block level—for example, when storage connectivity is lost to a volume. Block redirection is significantly faster than file system redirection.</w:t>
      </w:r>
    </w:p>
    <w:p w:rsidR="00B94443" w:rsidRPr="003274C8" w:rsidRDefault="0012198C">
      <w:pPr>
        <w:pStyle w:val="NormalWeb"/>
        <w:spacing w:before="0" w:beforeAutospacing="0" w:after="0" w:afterAutospacing="0"/>
        <w:rPr>
          <w:rFonts w:ascii="Comic Sans MS" w:hAnsi="Comic Sans MS"/>
          <w:color w:val="000000"/>
        </w:rPr>
      </w:pPr>
      <w:r w:rsidRPr="003274C8">
        <w:rPr>
          <w:rFonts w:ascii="Comic Sans MS" w:hAnsi="Comic Sans MS"/>
          <w:color w:val="000000"/>
        </w:rPr>
        <w:t> </w:t>
      </w:r>
    </w:p>
    <w:p w:rsidR="003274C8" w:rsidRDefault="0012198C">
      <w:pPr>
        <w:pStyle w:val="NormalWeb"/>
        <w:spacing w:before="0" w:beforeAutospacing="0" w:after="0" w:afterAutospacing="0"/>
        <w:rPr>
          <w:rFonts w:ascii="Comic Sans MS" w:hAnsi="Comic Sans MS"/>
          <w:color w:val="000000"/>
        </w:rPr>
      </w:pPr>
      <w:r w:rsidRPr="003274C8">
        <w:rPr>
          <w:rFonts w:ascii="Comic Sans MS" w:hAnsi="Comic Sans MS"/>
          <w:color w:val="000000"/>
        </w:rPr>
        <w:t>In Windows Server 2012 R2, you can view the state of a CSV volume on a per node basis. For example, you can see whether I/O is direct or redirected, or whether the CSV volume is unavailable. If a CSV volume is in I/O redirected mode, you can also view the reason. Use the Windows PowerShell cmdlet </w:t>
      </w:r>
      <w:r w:rsidRPr="003274C8">
        <w:rPr>
          <w:rFonts w:ascii="Comic Sans MS" w:hAnsi="Comic Sans MS"/>
          <w:b/>
          <w:bCs/>
          <w:color w:val="2A2A2A"/>
        </w:rPr>
        <w:t>Get-ClusterSharedVolumeState</w:t>
      </w:r>
      <w:r w:rsidRPr="003274C8">
        <w:rPr>
          <w:rFonts w:ascii="Comic Sans MS" w:hAnsi="Comic Sans MS"/>
          <w:color w:val="000000"/>
        </w:rPr>
        <w:t> to view this information.</w:t>
      </w:r>
    </w:p>
    <w:p w:rsidR="00B94443" w:rsidRDefault="0012198C">
      <w:pPr>
        <w:pStyle w:val="NormalWeb"/>
        <w:spacing w:before="0" w:beforeAutospacing="0" w:after="0" w:afterAutospacing="0"/>
        <w:rPr>
          <w:rFonts w:ascii="Comic Sans MS" w:hAnsi="Comic Sans MS"/>
          <w:color w:val="000000"/>
          <w:sz w:val="22"/>
          <w:szCs w:val="22"/>
        </w:rPr>
      </w:pPr>
      <w:r>
        <w:rPr>
          <w:rStyle w:val="HTMLCite"/>
          <w:rFonts w:ascii="Calibri" w:hAnsi="Calibri" w:cs="Calibri"/>
          <w:color w:val="595959"/>
          <w:sz w:val="18"/>
          <w:szCs w:val="18"/>
        </w:rPr>
        <w:t>From &lt;</w:t>
      </w:r>
      <w:hyperlink r:id="rId32" w:history="1">
        <w:r>
          <w:rPr>
            <w:rStyle w:val="Hyperlink"/>
            <w:rFonts w:ascii="Calibri" w:hAnsi="Calibri" w:cs="Calibri"/>
            <w:i/>
            <w:iCs/>
            <w:sz w:val="18"/>
            <w:szCs w:val="18"/>
          </w:rPr>
          <w:t>https://technet.microsoft.com/en-us/library/jj612868.aspx</w:t>
        </w:r>
      </w:hyperlink>
      <w:r>
        <w:rPr>
          <w:rStyle w:val="HTMLCite"/>
          <w:rFonts w:ascii="Calibri" w:hAnsi="Calibri" w:cs="Calibri"/>
          <w:color w:val="595959"/>
          <w:sz w:val="18"/>
          <w:szCs w:val="18"/>
        </w:rPr>
        <w:t xml:space="preserve">&gt; </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3274C8" w:rsidP="003274C8">
      <w:pPr>
        <w:pStyle w:val="Heading3"/>
      </w:pPr>
      <w:bookmarkStart w:id="89" w:name="_4.2.3_CSV:_Storage"/>
      <w:bookmarkStart w:id="90" w:name="_Toc472762777"/>
      <w:bookmarkEnd w:id="89"/>
      <w:r>
        <w:t xml:space="preserve">4.2.3 </w:t>
      </w:r>
      <w:r w:rsidR="0012198C">
        <w:t>CSV: Storage and disk configuration requirements</w:t>
      </w:r>
      <w:bookmarkEnd w:id="90"/>
    </w:p>
    <w:p w:rsidR="00B94443" w:rsidRPr="003274C8" w:rsidRDefault="003274C8">
      <w:pPr>
        <w:pStyle w:val="NormalWeb"/>
        <w:spacing w:before="0" w:beforeAutospacing="0" w:after="0" w:afterAutospacing="0"/>
        <w:rPr>
          <w:rFonts w:ascii="Comic Sans MS" w:hAnsi="Comic Sans MS"/>
          <w:color w:val="2A2A2A"/>
        </w:rPr>
      </w:pPr>
      <w:r w:rsidRPr="003274C8">
        <w:rPr>
          <w:rFonts w:ascii="Comic Sans MS" w:hAnsi="Comic Sans MS"/>
          <w:color w:val="2A2A2A"/>
        </w:rPr>
        <w:t>T</w:t>
      </w:r>
      <w:r w:rsidR="0012198C" w:rsidRPr="003274C8">
        <w:rPr>
          <w:rFonts w:ascii="Comic Sans MS" w:hAnsi="Comic Sans MS"/>
          <w:color w:val="2A2A2A"/>
        </w:rPr>
        <w:t>o use CSV, your storage and disks must meet the following requirements:</w:t>
      </w:r>
    </w:p>
    <w:p w:rsidR="00B94443" w:rsidRPr="003274C8" w:rsidRDefault="0012198C" w:rsidP="001E680A">
      <w:pPr>
        <w:numPr>
          <w:ilvl w:val="0"/>
          <w:numId w:val="57"/>
        </w:numPr>
        <w:ind w:left="540"/>
        <w:textAlignment w:val="center"/>
        <w:rPr>
          <w:rFonts w:ascii="Comic Sans MS" w:eastAsia="Times New Roman" w:hAnsi="Comic Sans MS"/>
          <w:color w:val="2A2A2A"/>
        </w:rPr>
      </w:pPr>
      <w:r w:rsidRPr="003274C8">
        <w:rPr>
          <w:rFonts w:ascii="Comic Sans MS" w:eastAsia="Times New Roman" w:hAnsi="Comic Sans MS"/>
          <w:b/>
          <w:bCs/>
          <w:color w:val="2A2A2A"/>
        </w:rPr>
        <w:t>File system format</w:t>
      </w:r>
      <w:r w:rsidRPr="003274C8">
        <w:rPr>
          <w:rFonts w:ascii="Comic Sans MS" w:eastAsia="Times New Roman" w:hAnsi="Comic Sans MS"/>
          <w:color w:val="2A2A2A"/>
        </w:rPr>
        <w:t>. In Windows Server 2012 R2, a disk or storage space for a CSV volume must be a basic disk that is partitioned with NTFS or ReFS.  </w:t>
      </w:r>
      <w:r w:rsidRPr="003274C8">
        <w:rPr>
          <w:rFonts w:ascii="Comic Sans MS" w:eastAsia="Times New Roman" w:hAnsi="Comic Sans MS"/>
          <w:color w:val="2A2A2A"/>
        </w:rPr>
        <w:br/>
      </w:r>
      <w:r w:rsidRPr="003274C8">
        <w:rPr>
          <w:rFonts w:ascii="Comic Sans MS" w:eastAsia="Times New Roman" w:hAnsi="Comic Sans MS"/>
          <w:color w:val="2A2A2A"/>
        </w:rPr>
        <w:br/>
        <w:t>A CSV has the following additional requirements:</w:t>
      </w:r>
    </w:p>
    <w:p w:rsidR="00B94443" w:rsidRPr="003274C8" w:rsidRDefault="0012198C" w:rsidP="001E680A">
      <w:pPr>
        <w:numPr>
          <w:ilvl w:val="1"/>
          <w:numId w:val="57"/>
        </w:numPr>
        <w:ind w:left="1080"/>
        <w:textAlignment w:val="center"/>
        <w:rPr>
          <w:rFonts w:ascii="Comic Sans MS" w:eastAsia="Times New Roman" w:hAnsi="Comic Sans MS"/>
          <w:color w:val="2A2A2A"/>
        </w:rPr>
      </w:pPr>
      <w:r w:rsidRPr="003274C8">
        <w:rPr>
          <w:rFonts w:ascii="Comic Sans MS" w:eastAsia="Times New Roman" w:hAnsi="Comic Sans MS"/>
          <w:color w:val="2A2A2A"/>
        </w:rPr>
        <w:t>In Windows Server 2012 R2, you cannot use a disk for a CSV that is formatted with FAT or FAT32.</w:t>
      </w:r>
    </w:p>
    <w:p w:rsidR="00B94443" w:rsidRPr="003274C8" w:rsidRDefault="0012198C" w:rsidP="001E680A">
      <w:pPr>
        <w:numPr>
          <w:ilvl w:val="1"/>
          <w:numId w:val="57"/>
        </w:numPr>
        <w:ind w:left="1080"/>
        <w:textAlignment w:val="center"/>
        <w:rPr>
          <w:rFonts w:ascii="Comic Sans MS" w:eastAsia="Times New Roman" w:hAnsi="Comic Sans MS"/>
          <w:color w:val="2A2A2A"/>
        </w:rPr>
      </w:pPr>
      <w:r w:rsidRPr="003274C8">
        <w:rPr>
          <w:rFonts w:ascii="Comic Sans MS" w:eastAsia="Times New Roman" w:hAnsi="Comic Sans MS"/>
          <w:color w:val="2A2A2A"/>
        </w:rPr>
        <w:t>If you want to use a storage space for a CSV, you can configure a simple space or a mirror space. In Windows Server 2012 R2, you can also configure a parity space. (In Windows Server 2012, CSV does not support parity spaces.)</w:t>
      </w:r>
    </w:p>
    <w:p w:rsidR="00B94443" w:rsidRPr="003274C8" w:rsidRDefault="0012198C" w:rsidP="001E680A">
      <w:pPr>
        <w:numPr>
          <w:ilvl w:val="1"/>
          <w:numId w:val="57"/>
        </w:numPr>
        <w:ind w:left="1080"/>
        <w:textAlignment w:val="center"/>
        <w:rPr>
          <w:rFonts w:ascii="Comic Sans MS" w:eastAsia="Times New Roman" w:hAnsi="Comic Sans MS"/>
          <w:color w:val="2A2A2A"/>
        </w:rPr>
      </w:pPr>
      <w:r w:rsidRPr="003274C8">
        <w:rPr>
          <w:rFonts w:ascii="Comic Sans MS" w:eastAsia="Times New Roman" w:hAnsi="Comic Sans MS"/>
          <w:color w:val="2A2A2A"/>
          <w:highlight w:val="yellow"/>
        </w:rPr>
        <w:t>A CSV cannot be used as a quorum witness disk</w:t>
      </w:r>
      <w:r w:rsidRPr="003274C8">
        <w:rPr>
          <w:rFonts w:ascii="Comic Sans MS" w:eastAsia="Times New Roman" w:hAnsi="Comic Sans MS"/>
          <w:color w:val="2A2A2A"/>
        </w:rPr>
        <w:t xml:space="preserve">. </w:t>
      </w:r>
    </w:p>
    <w:p w:rsidR="00B94443" w:rsidRPr="003274C8" w:rsidRDefault="0012198C" w:rsidP="001E680A">
      <w:pPr>
        <w:numPr>
          <w:ilvl w:val="1"/>
          <w:numId w:val="57"/>
        </w:numPr>
        <w:ind w:left="1080"/>
        <w:textAlignment w:val="center"/>
        <w:rPr>
          <w:rFonts w:ascii="Comic Sans MS" w:eastAsia="Times New Roman" w:hAnsi="Comic Sans MS"/>
          <w:color w:val="2A2A2A"/>
        </w:rPr>
      </w:pPr>
      <w:r w:rsidRPr="003274C8">
        <w:rPr>
          <w:rFonts w:ascii="Comic Sans MS" w:eastAsia="Times New Roman" w:hAnsi="Comic Sans MS"/>
          <w:color w:val="2A2A2A"/>
        </w:rPr>
        <w:t xml:space="preserve">After you add a disk as a CSV, it is designated in the CSVFS format (for CSV File System). This allows the cluster and other software to differentiate the CSV storage from other NTFS or ReFS storage. Generally, CSVFS supports the same functionality as NTFS or ReFS. However, certain features are not supported. For example, in Windows Server 2012 R2, you cannot enable compression on CSV. In Windows </w:t>
      </w:r>
      <w:r w:rsidRPr="003274C8">
        <w:rPr>
          <w:rFonts w:ascii="Comic Sans MS" w:eastAsia="Times New Roman" w:hAnsi="Comic Sans MS"/>
          <w:color w:val="2A2A2A"/>
        </w:rPr>
        <w:lastRenderedPageBreak/>
        <w:t>Server 2012, you cannot enable data deduplication or compression on CSV.</w:t>
      </w:r>
    </w:p>
    <w:p w:rsidR="00B94443" w:rsidRPr="003274C8" w:rsidRDefault="0012198C" w:rsidP="001E680A">
      <w:pPr>
        <w:numPr>
          <w:ilvl w:val="0"/>
          <w:numId w:val="57"/>
        </w:numPr>
        <w:ind w:left="540"/>
        <w:textAlignment w:val="center"/>
        <w:rPr>
          <w:rFonts w:ascii="Comic Sans MS" w:eastAsia="Times New Roman" w:hAnsi="Comic Sans MS"/>
          <w:color w:val="2A2A2A"/>
        </w:rPr>
      </w:pPr>
      <w:r w:rsidRPr="003274C8">
        <w:rPr>
          <w:rFonts w:ascii="Comic Sans MS" w:eastAsia="Times New Roman" w:hAnsi="Comic Sans MS"/>
          <w:b/>
          <w:bCs/>
          <w:color w:val="2A2A2A"/>
        </w:rPr>
        <w:t>Resource type in the cluster</w:t>
      </w:r>
      <w:r w:rsidRPr="003274C8">
        <w:rPr>
          <w:rFonts w:ascii="Comic Sans MS" w:eastAsia="Times New Roman" w:hAnsi="Comic Sans MS"/>
          <w:color w:val="2A2A2A"/>
        </w:rPr>
        <w:t>. For a CSV volume, you must use the Physical Disk resource type. By default, a disk or storage space that is added to cluster storage is automatically configured in this way.</w:t>
      </w:r>
    </w:p>
    <w:p w:rsidR="00B94443" w:rsidRPr="003274C8" w:rsidRDefault="0012198C" w:rsidP="001E680A">
      <w:pPr>
        <w:numPr>
          <w:ilvl w:val="0"/>
          <w:numId w:val="57"/>
        </w:numPr>
        <w:ind w:left="540"/>
        <w:textAlignment w:val="center"/>
        <w:rPr>
          <w:rFonts w:ascii="Comic Sans MS" w:eastAsia="Times New Roman" w:hAnsi="Comic Sans MS"/>
          <w:color w:val="2A2A2A"/>
        </w:rPr>
      </w:pPr>
      <w:r w:rsidRPr="003274C8">
        <w:rPr>
          <w:rFonts w:ascii="Comic Sans MS" w:eastAsia="Times New Roman" w:hAnsi="Comic Sans MS"/>
          <w:b/>
          <w:bCs/>
          <w:color w:val="2A2A2A"/>
        </w:rPr>
        <w:t>Choice of CSV disks or other disks in cluster storage</w:t>
      </w:r>
      <w:r w:rsidRPr="003274C8">
        <w:rPr>
          <w:rFonts w:ascii="Comic Sans MS" w:eastAsia="Times New Roman" w:hAnsi="Comic Sans MS"/>
          <w:color w:val="2A2A2A"/>
        </w:rPr>
        <w:t>. When choosing one or more disks for a clustered virtual machine, consider how each disk will be used. If a disk will be used to store files that are created by Hyper-V, such as VHD files or configuration files, you can choose from the CSV disks or the other available disks in cluster storage. If a disk will be a physical disk that is directly attached to the virtual machine (also called a pass-through disk), you cannot choose a CSV disk, and you must choose from the other available disks in cluster storage.</w:t>
      </w:r>
    </w:p>
    <w:p w:rsidR="003274C8" w:rsidRPr="003274C8" w:rsidRDefault="0012198C" w:rsidP="001E680A">
      <w:pPr>
        <w:numPr>
          <w:ilvl w:val="0"/>
          <w:numId w:val="57"/>
        </w:numPr>
        <w:ind w:left="540"/>
        <w:textAlignment w:val="center"/>
        <w:rPr>
          <w:rFonts w:ascii="Comic Sans MS" w:hAnsi="Comic Sans MS"/>
          <w:color w:val="000000"/>
          <w:sz w:val="22"/>
          <w:szCs w:val="22"/>
        </w:rPr>
      </w:pPr>
      <w:r w:rsidRPr="003274C8">
        <w:rPr>
          <w:rFonts w:ascii="Comic Sans MS" w:eastAsia="Times New Roman" w:hAnsi="Comic Sans MS"/>
          <w:b/>
          <w:bCs/>
          <w:color w:val="2A2A2A"/>
        </w:rPr>
        <w:t>Path name for identifying disks</w:t>
      </w:r>
      <w:r w:rsidRPr="003274C8">
        <w:rPr>
          <w:rFonts w:ascii="Comic Sans MS" w:eastAsia="Times New Roman" w:hAnsi="Comic Sans MS"/>
          <w:color w:val="2A2A2A"/>
        </w:rPr>
        <w:t>. Disks in CSV are identified with a path name. Each path appears to be on the system drive of the node as a numbered volume under the </w:t>
      </w:r>
      <w:r w:rsidRPr="003274C8">
        <w:rPr>
          <w:rFonts w:ascii="Comic Sans MS" w:eastAsia="Times New Roman" w:hAnsi="Comic Sans MS"/>
          <w:b/>
          <w:bCs/>
          <w:color w:val="2A2A2A"/>
        </w:rPr>
        <w:t>\ClusterStorage</w:t>
      </w:r>
      <w:r w:rsidRPr="003274C8">
        <w:rPr>
          <w:rFonts w:ascii="Comic Sans MS" w:eastAsia="Times New Roman" w:hAnsi="Comic Sans MS"/>
          <w:color w:val="2A2A2A"/>
        </w:rPr>
        <w:t> folder. This path is the same when viewed from any node in the cluster. You can rename the volumes if needed.</w:t>
      </w:r>
    </w:p>
    <w:p w:rsidR="00B94443" w:rsidRPr="003274C8" w:rsidRDefault="0012198C" w:rsidP="003274C8">
      <w:pPr>
        <w:ind w:left="180"/>
        <w:textAlignment w:val="center"/>
        <w:rPr>
          <w:rFonts w:ascii="Comic Sans MS" w:hAnsi="Comic Sans MS"/>
          <w:color w:val="000000"/>
          <w:sz w:val="22"/>
          <w:szCs w:val="22"/>
        </w:rPr>
      </w:pPr>
      <w:r w:rsidRPr="003274C8">
        <w:rPr>
          <w:rStyle w:val="HTMLCite"/>
          <w:rFonts w:ascii="Calibri" w:hAnsi="Calibri" w:cs="Calibri"/>
          <w:color w:val="595959"/>
          <w:sz w:val="18"/>
          <w:szCs w:val="18"/>
        </w:rPr>
        <w:t>From &lt;</w:t>
      </w:r>
      <w:hyperlink r:id="rId33" w:history="1">
        <w:r w:rsidRPr="003274C8">
          <w:rPr>
            <w:rStyle w:val="Hyperlink"/>
            <w:rFonts w:ascii="Calibri" w:hAnsi="Calibri" w:cs="Calibri"/>
            <w:i/>
            <w:iCs/>
            <w:sz w:val="18"/>
            <w:szCs w:val="18"/>
          </w:rPr>
          <w:t>https://technet.microsoft.com/en-us/library/jj612868.aspx</w:t>
        </w:r>
      </w:hyperlink>
      <w:r w:rsidRPr="003274C8">
        <w:rPr>
          <w:rStyle w:val="HTMLCite"/>
          <w:rFonts w:ascii="Calibri" w:hAnsi="Calibri" w:cs="Calibri"/>
          <w:color w:val="595959"/>
          <w:sz w:val="18"/>
          <w:szCs w:val="18"/>
        </w:rPr>
        <w:t xml:space="preserve">&gt; </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3274C8" w:rsidP="003274C8">
      <w:pPr>
        <w:pStyle w:val="Heading3"/>
      </w:pPr>
      <w:bookmarkStart w:id="91" w:name="_4.2.4_Arrangement_of"/>
      <w:bookmarkStart w:id="92" w:name="_Toc472762778"/>
      <w:bookmarkEnd w:id="91"/>
      <w:r>
        <w:t xml:space="preserve">4.2.4 </w:t>
      </w:r>
      <w:r w:rsidR="0012198C">
        <w:t>Arrangement of CSVs and VHD-files</w:t>
      </w:r>
      <w:bookmarkEnd w:id="92"/>
    </w:p>
    <w:p w:rsidR="00B94443" w:rsidRPr="003274C8" w:rsidRDefault="0012198C">
      <w:pPr>
        <w:pStyle w:val="NormalWeb"/>
        <w:spacing w:before="0" w:beforeAutospacing="0" w:after="0" w:afterAutospacing="0"/>
        <w:rPr>
          <w:rFonts w:ascii="Comic Sans MS" w:hAnsi="Comic Sans MS"/>
          <w:color w:val="2A2A2A"/>
        </w:rPr>
      </w:pPr>
      <w:r w:rsidRPr="003274C8">
        <w:rPr>
          <w:rFonts w:ascii="Comic Sans MS" w:hAnsi="Comic Sans MS"/>
          <w:b/>
          <w:bCs/>
          <w:i/>
          <w:iCs/>
          <w:color w:val="2A2A2A"/>
        </w:rPr>
        <w:t>Instructor's note:</w:t>
      </w:r>
    </w:p>
    <w:p w:rsidR="00B94443" w:rsidRPr="003274C8" w:rsidRDefault="0012198C">
      <w:pPr>
        <w:pStyle w:val="NormalWeb"/>
        <w:spacing w:before="0" w:beforeAutospacing="0" w:after="0" w:afterAutospacing="0"/>
        <w:rPr>
          <w:rFonts w:ascii="Comic Sans MS" w:hAnsi="Comic Sans MS"/>
          <w:color w:val="2A2A2A"/>
        </w:rPr>
      </w:pPr>
      <w:r w:rsidRPr="003274C8">
        <w:rPr>
          <w:rFonts w:ascii="Comic Sans MS" w:hAnsi="Comic Sans MS"/>
          <w:b/>
          <w:bCs/>
          <w:i/>
          <w:iCs/>
          <w:color w:val="2A2A2A"/>
        </w:rPr>
        <w:t>A VHD is a file stored on a filesystem which stores the content of the Hyper-V virtual machine's (virtual) hard disk drive.</w:t>
      </w:r>
    </w:p>
    <w:p w:rsidR="00B94443" w:rsidRPr="003274C8" w:rsidRDefault="0012198C">
      <w:pPr>
        <w:pStyle w:val="NormalWeb"/>
        <w:spacing w:before="0" w:beforeAutospacing="0" w:after="0" w:afterAutospacing="0" w:line="260" w:lineRule="atLeast"/>
        <w:rPr>
          <w:rFonts w:ascii="Comic Sans MS" w:hAnsi="Comic Sans MS"/>
          <w:color w:val="2A2A2A"/>
        </w:rPr>
      </w:pPr>
      <w:r w:rsidRPr="003274C8">
        <w:rPr>
          <w:rFonts w:ascii="Comic Sans MS" w:hAnsi="Comic Sans MS"/>
          <w:color w:val="2A2A2A"/>
        </w:rPr>
        <w:t> </w:t>
      </w:r>
    </w:p>
    <w:p w:rsidR="00B94443" w:rsidRPr="003274C8" w:rsidRDefault="0012198C">
      <w:pPr>
        <w:pStyle w:val="NormalWeb"/>
        <w:spacing w:before="0" w:beforeAutospacing="0" w:after="0" w:afterAutospacing="0"/>
        <w:rPr>
          <w:rFonts w:ascii="Comic Sans MS" w:hAnsi="Comic Sans MS"/>
          <w:color w:val="2A2A2A"/>
        </w:rPr>
      </w:pPr>
      <w:r w:rsidRPr="003274C8">
        <w:rPr>
          <w:rFonts w:ascii="Comic Sans MS" w:hAnsi="Comic Sans MS"/>
          <w:color w:val="2A2A2A"/>
        </w:rPr>
        <w:t>To make the best use of CSV to provide storage for clustered virtual machines, it is helpful to review how you would arrange the LUNs (disks) when you configure physical servers. When you configure the corresponding virtual machines, try to arrange the VHD files in a similar way.</w:t>
      </w:r>
    </w:p>
    <w:p w:rsidR="00B94443" w:rsidRPr="003274C8" w:rsidRDefault="0012198C">
      <w:pPr>
        <w:pStyle w:val="NormalWeb"/>
        <w:spacing w:before="0" w:beforeAutospacing="0" w:after="0" w:afterAutospacing="0"/>
        <w:rPr>
          <w:rFonts w:ascii="Comic Sans MS" w:hAnsi="Comic Sans MS"/>
          <w:color w:val="2A2A2A"/>
        </w:rPr>
      </w:pPr>
      <w:r w:rsidRPr="003274C8">
        <w:rPr>
          <w:rFonts w:ascii="Comic Sans MS" w:hAnsi="Comic Sans MS"/>
          <w:color w:val="2A2A2A"/>
        </w:rPr>
        <w:t>Consider a physical server for which you would organize the disks and files as follows:</w:t>
      </w:r>
    </w:p>
    <w:p w:rsidR="00B94443" w:rsidRPr="003274C8" w:rsidRDefault="0012198C" w:rsidP="001E680A">
      <w:pPr>
        <w:numPr>
          <w:ilvl w:val="0"/>
          <w:numId w:val="58"/>
        </w:numPr>
        <w:ind w:left="540"/>
        <w:textAlignment w:val="center"/>
        <w:rPr>
          <w:rFonts w:ascii="Comic Sans MS" w:eastAsia="Times New Roman" w:hAnsi="Comic Sans MS"/>
          <w:color w:val="2A2A2A"/>
        </w:rPr>
      </w:pPr>
      <w:r w:rsidRPr="003274C8">
        <w:rPr>
          <w:rFonts w:ascii="Comic Sans MS" w:eastAsia="Times New Roman" w:hAnsi="Comic Sans MS"/>
          <w:color w:val="2A2A2A"/>
        </w:rPr>
        <w:t>System files, including a page file, on one physical disk</w:t>
      </w:r>
    </w:p>
    <w:p w:rsidR="00B94443" w:rsidRPr="003274C8" w:rsidRDefault="0012198C" w:rsidP="001E680A">
      <w:pPr>
        <w:numPr>
          <w:ilvl w:val="0"/>
          <w:numId w:val="58"/>
        </w:numPr>
        <w:ind w:left="540"/>
        <w:textAlignment w:val="center"/>
        <w:rPr>
          <w:rFonts w:ascii="Comic Sans MS" w:eastAsia="Times New Roman" w:hAnsi="Comic Sans MS"/>
          <w:color w:val="2A2A2A"/>
        </w:rPr>
      </w:pPr>
      <w:r w:rsidRPr="003274C8">
        <w:rPr>
          <w:rFonts w:ascii="Comic Sans MS" w:eastAsia="Times New Roman" w:hAnsi="Comic Sans MS"/>
          <w:color w:val="2A2A2A"/>
        </w:rPr>
        <w:t>Data files on another physical disk</w:t>
      </w:r>
    </w:p>
    <w:p w:rsidR="00B94443" w:rsidRPr="003274C8" w:rsidRDefault="0012198C">
      <w:pPr>
        <w:pStyle w:val="NormalWeb"/>
        <w:spacing w:before="0" w:beforeAutospacing="0" w:after="0" w:afterAutospacing="0" w:line="260" w:lineRule="atLeast"/>
        <w:rPr>
          <w:rFonts w:ascii="Comic Sans MS" w:hAnsi="Comic Sans MS"/>
          <w:color w:val="000000"/>
        </w:rPr>
      </w:pPr>
      <w:r w:rsidRPr="003274C8">
        <w:rPr>
          <w:rFonts w:ascii="Comic Sans MS" w:hAnsi="Comic Sans MS"/>
          <w:color w:val="000000"/>
        </w:rPr>
        <w:t> </w:t>
      </w:r>
    </w:p>
    <w:p w:rsidR="00B94443" w:rsidRPr="003274C8" w:rsidRDefault="0012198C">
      <w:pPr>
        <w:pStyle w:val="NormalWeb"/>
        <w:spacing w:before="0" w:beforeAutospacing="0" w:after="0" w:afterAutospacing="0"/>
        <w:rPr>
          <w:rFonts w:ascii="Comic Sans MS" w:hAnsi="Comic Sans MS"/>
          <w:color w:val="2A2A2A"/>
        </w:rPr>
      </w:pPr>
      <w:r w:rsidRPr="003274C8">
        <w:rPr>
          <w:rFonts w:ascii="Comic Sans MS" w:hAnsi="Comic Sans MS"/>
          <w:color w:val="2A2A2A"/>
        </w:rPr>
        <w:t>For an equivalent clustered virtual machine, you should organize the volumes and files in a similar way:</w:t>
      </w:r>
    </w:p>
    <w:p w:rsidR="00B94443" w:rsidRPr="003274C8" w:rsidRDefault="0012198C" w:rsidP="001E680A">
      <w:pPr>
        <w:numPr>
          <w:ilvl w:val="0"/>
          <w:numId w:val="59"/>
        </w:numPr>
        <w:ind w:left="540"/>
        <w:textAlignment w:val="center"/>
        <w:rPr>
          <w:rFonts w:ascii="Comic Sans MS" w:eastAsia="Times New Roman" w:hAnsi="Comic Sans MS"/>
          <w:color w:val="2A2A2A"/>
        </w:rPr>
      </w:pPr>
      <w:r w:rsidRPr="003274C8">
        <w:rPr>
          <w:rFonts w:ascii="Comic Sans MS" w:eastAsia="Times New Roman" w:hAnsi="Comic Sans MS"/>
          <w:color w:val="2A2A2A"/>
        </w:rPr>
        <w:t>System files, including a page file, in a VHD file on one CSV</w:t>
      </w:r>
    </w:p>
    <w:p w:rsidR="00B94443" w:rsidRPr="003274C8" w:rsidRDefault="0012198C" w:rsidP="001E680A">
      <w:pPr>
        <w:numPr>
          <w:ilvl w:val="0"/>
          <w:numId w:val="59"/>
        </w:numPr>
        <w:ind w:left="540"/>
        <w:textAlignment w:val="center"/>
        <w:rPr>
          <w:rFonts w:ascii="Comic Sans MS" w:eastAsia="Times New Roman" w:hAnsi="Comic Sans MS"/>
          <w:color w:val="2A2A2A"/>
        </w:rPr>
      </w:pPr>
      <w:r w:rsidRPr="003274C8">
        <w:rPr>
          <w:rFonts w:ascii="Comic Sans MS" w:eastAsia="Times New Roman" w:hAnsi="Comic Sans MS"/>
          <w:color w:val="2A2A2A"/>
        </w:rPr>
        <w:t>Data files in a VHD file on another CSV</w:t>
      </w:r>
    </w:p>
    <w:p w:rsidR="00B94443" w:rsidRPr="003274C8" w:rsidRDefault="0012198C">
      <w:pPr>
        <w:pStyle w:val="NormalWeb"/>
        <w:spacing w:before="0" w:beforeAutospacing="0" w:after="0" w:afterAutospacing="0" w:line="260" w:lineRule="atLeast"/>
        <w:rPr>
          <w:rFonts w:ascii="Comic Sans MS" w:hAnsi="Comic Sans MS"/>
          <w:color w:val="000000"/>
        </w:rPr>
      </w:pPr>
      <w:r w:rsidRPr="003274C8">
        <w:rPr>
          <w:rFonts w:ascii="Comic Sans MS" w:hAnsi="Comic Sans MS"/>
          <w:color w:val="000000"/>
        </w:rPr>
        <w:t> </w:t>
      </w:r>
    </w:p>
    <w:p w:rsidR="003274C8" w:rsidRDefault="0012198C">
      <w:pPr>
        <w:pStyle w:val="NormalWeb"/>
        <w:spacing w:before="0" w:beforeAutospacing="0" w:after="0" w:afterAutospacing="0"/>
        <w:rPr>
          <w:rFonts w:ascii="Comic Sans MS" w:hAnsi="Comic Sans MS"/>
          <w:color w:val="2A2A2A"/>
        </w:rPr>
      </w:pPr>
      <w:r w:rsidRPr="003274C8">
        <w:rPr>
          <w:rFonts w:ascii="Comic Sans MS" w:hAnsi="Comic Sans MS"/>
          <w:color w:val="2A2A2A"/>
        </w:rPr>
        <w:t>If you add another virtual machine, where possible, you should keep the same arrangement for t</w:t>
      </w:r>
      <w:r w:rsidR="003274C8">
        <w:rPr>
          <w:rFonts w:ascii="Comic Sans MS" w:hAnsi="Comic Sans MS"/>
          <w:color w:val="2A2A2A"/>
        </w:rPr>
        <w:t>he VHDs on that virtual machine.</w:t>
      </w:r>
    </w:p>
    <w:p w:rsidR="00B94443" w:rsidRDefault="0012198C">
      <w:pPr>
        <w:pStyle w:val="NormalWeb"/>
        <w:spacing w:before="0" w:beforeAutospacing="0" w:after="0" w:afterAutospacing="0"/>
        <w:rPr>
          <w:rFonts w:ascii="Comic Sans MS" w:hAnsi="Comic Sans MS"/>
          <w:color w:val="000000"/>
          <w:sz w:val="22"/>
          <w:szCs w:val="22"/>
        </w:rPr>
      </w:pPr>
      <w:r>
        <w:rPr>
          <w:rStyle w:val="HTMLCite"/>
          <w:rFonts w:ascii="Calibri" w:hAnsi="Calibri" w:cs="Calibri"/>
          <w:color w:val="595959"/>
          <w:sz w:val="18"/>
          <w:szCs w:val="18"/>
        </w:rPr>
        <w:t>From &lt;</w:t>
      </w:r>
      <w:hyperlink r:id="rId34" w:anchor="BKMK_planning" w:history="1">
        <w:r>
          <w:rPr>
            <w:rStyle w:val="Hyperlink"/>
            <w:rFonts w:ascii="Calibri" w:hAnsi="Calibri" w:cs="Calibri"/>
            <w:i/>
            <w:iCs/>
            <w:sz w:val="18"/>
            <w:szCs w:val="18"/>
          </w:rPr>
          <w:t>https://technet.microsoft.com/en-us/library/jj612868.aspx#BKMK_planning</w:t>
        </w:r>
      </w:hyperlink>
      <w:r>
        <w:rPr>
          <w:rStyle w:val="HTMLCite"/>
          <w:rFonts w:ascii="Calibri" w:hAnsi="Calibri" w:cs="Calibri"/>
          <w:color w:val="595959"/>
          <w:sz w:val="18"/>
          <w:szCs w:val="18"/>
        </w:rPr>
        <w:t xml:space="preserve">&gt; </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lastRenderedPageBreak/>
        <w:t> </w:t>
      </w:r>
    </w:p>
    <w:p w:rsidR="00B94443" w:rsidRDefault="003274C8" w:rsidP="003274C8">
      <w:pPr>
        <w:pStyle w:val="Heading3"/>
      </w:pPr>
      <w:bookmarkStart w:id="93" w:name="_4.2.5_Quorum_Background"/>
      <w:bookmarkStart w:id="94" w:name="_Toc472762779"/>
      <w:bookmarkEnd w:id="93"/>
      <w:r>
        <w:t xml:space="preserve">4.2.5 </w:t>
      </w:r>
      <w:r w:rsidR="0012198C">
        <w:t>Quorum Background Information</w:t>
      </w:r>
      <w:bookmarkEnd w:id="94"/>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Pr="003274C8" w:rsidRDefault="0012198C">
      <w:pPr>
        <w:pStyle w:val="NormalWeb"/>
        <w:spacing w:before="0" w:beforeAutospacing="0" w:after="0" w:afterAutospacing="0"/>
        <w:rPr>
          <w:rFonts w:ascii="Comic Sans MS" w:hAnsi="Comic Sans MS"/>
          <w:color w:val="2A2A2A"/>
        </w:rPr>
      </w:pPr>
      <w:r w:rsidRPr="003274C8">
        <w:rPr>
          <w:rFonts w:ascii="Comic Sans MS" w:hAnsi="Comic Sans MS"/>
          <w:b/>
          <w:bCs/>
          <w:color w:val="2A2A2A"/>
        </w:rPr>
        <w:t>1. What is a Quorum?</w:t>
      </w:r>
    </w:p>
    <w:p w:rsidR="00B94443" w:rsidRPr="003274C8" w:rsidRDefault="0012198C">
      <w:pPr>
        <w:pStyle w:val="NormalWeb"/>
        <w:spacing w:before="0" w:beforeAutospacing="0" w:after="0" w:afterAutospacing="0"/>
        <w:rPr>
          <w:rFonts w:ascii="Comic Sans MS" w:hAnsi="Comic Sans MS"/>
          <w:color w:val="2A2A2A"/>
        </w:rPr>
      </w:pPr>
      <w:r w:rsidRPr="003274C8">
        <w:rPr>
          <w:rFonts w:ascii="Comic Sans MS" w:hAnsi="Comic Sans MS"/>
          <w:color w:val="2A2A2A"/>
        </w:rPr>
        <w:t>Wikipedia gives this definition:</w:t>
      </w:r>
    </w:p>
    <w:p w:rsidR="00FD191D" w:rsidRDefault="0012198C" w:rsidP="00FD191D">
      <w:pPr>
        <w:pStyle w:val="NormalWeb"/>
        <w:spacing w:before="0" w:beforeAutospacing="0" w:after="0" w:afterAutospacing="0"/>
        <w:jc w:val="both"/>
        <w:rPr>
          <w:rFonts w:ascii="Comic Sans MS" w:hAnsi="Comic Sans MS"/>
          <w:color w:val="000000"/>
        </w:rPr>
      </w:pPr>
      <w:r w:rsidRPr="003274C8">
        <w:rPr>
          <w:rFonts w:ascii="Comic Sans MS" w:hAnsi="Comic Sans MS"/>
          <w:color w:val="000000"/>
        </w:rPr>
        <w:t>The </w:t>
      </w:r>
      <w:hyperlink r:id="rId35" w:history="1">
        <w:r w:rsidRPr="003274C8">
          <w:rPr>
            <w:rStyle w:val="Hyperlink"/>
            <w:rFonts w:ascii="Comic Sans MS" w:hAnsi="Comic Sans MS"/>
            <w:shd w:val="clear" w:color="auto" w:fill="FFFFFF"/>
          </w:rPr>
          <w:t>minimum</w:t>
        </w:r>
      </w:hyperlink>
      <w:r w:rsidRPr="003274C8">
        <w:rPr>
          <w:rFonts w:ascii="Comic Sans MS" w:hAnsi="Comic Sans MS"/>
          <w:color w:val="000000"/>
        </w:rPr>
        <w:t> number of </w:t>
      </w:r>
      <w:hyperlink r:id="rId36" w:history="1">
        <w:r w:rsidRPr="003274C8">
          <w:rPr>
            <w:rStyle w:val="Hyperlink"/>
            <w:rFonts w:ascii="Comic Sans MS" w:hAnsi="Comic Sans MS"/>
            <w:shd w:val="clear" w:color="auto" w:fill="FFFFFF"/>
          </w:rPr>
          <w:t>members</w:t>
        </w:r>
      </w:hyperlink>
      <w:r w:rsidRPr="003274C8">
        <w:rPr>
          <w:rFonts w:ascii="Comic Sans MS" w:hAnsi="Comic Sans MS"/>
          <w:color w:val="000000"/>
        </w:rPr>
        <w:t> </w:t>
      </w:r>
      <w:hyperlink r:id="rId37" w:history="1">
        <w:r w:rsidRPr="003274C8">
          <w:rPr>
            <w:rStyle w:val="Hyperlink"/>
            <w:rFonts w:ascii="Comic Sans MS" w:hAnsi="Comic Sans MS"/>
            <w:shd w:val="clear" w:color="auto" w:fill="FFFFFF"/>
          </w:rPr>
          <w:t>required</w:t>
        </w:r>
      </w:hyperlink>
      <w:r w:rsidRPr="003274C8">
        <w:rPr>
          <w:rFonts w:ascii="Comic Sans MS" w:hAnsi="Comic Sans MS"/>
          <w:color w:val="000000"/>
        </w:rPr>
        <w:t xml:space="preserve"> for a group to officially </w:t>
      </w:r>
      <w:r w:rsidR="003274C8">
        <w:rPr>
          <w:rFonts w:ascii="Comic Sans MS" w:hAnsi="Comic Sans MS"/>
          <w:color w:val="000000"/>
        </w:rPr>
        <w:t>c</w:t>
      </w:r>
      <w:r w:rsidRPr="003274C8">
        <w:rPr>
          <w:rFonts w:ascii="Comic Sans MS" w:hAnsi="Comic Sans MS"/>
          <w:color w:val="000000"/>
        </w:rPr>
        <w:t>onduct </w:t>
      </w:r>
      <w:hyperlink r:id="rId38" w:history="1">
        <w:r w:rsidRPr="003274C8">
          <w:rPr>
            <w:rStyle w:val="Hyperlink"/>
            <w:rFonts w:ascii="Comic Sans MS" w:hAnsi="Comic Sans MS"/>
            <w:shd w:val="clear" w:color="auto" w:fill="FFFFFF"/>
          </w:rPr>
          <w:t>business</w:t>
        </w:r>
      </w:hyperlink>
      <w:r w:rsidRPr="003274C8">
        <w:rPr>
          <w:rFonts w:ascii="Comic Sans MS" w:hAnsi="Comic Sans MS"/>
          <w:color w:val="000000"/>
        </w:rPr>
        <w:t> and to cast </w:t>
      </w:r>
      <w:hyperlink r:id="rId39" w:history="1">
        <w:r w:rsidRPr="003274C8">
          <w:rPr>
            <w:rStyle w:val="Hyperlink"/>
            <w:rFonts w:ascii="Comic Sans MS" w:hAnsi="Comic Sans MS"/>
            <w:shd w:val="clear" w:color="auto" w:fill="FFFFFF"/>
          </w:rPr>
          <w:t>votes</w:t>
        </w:r>
      </w:hyperlink>
      <w:r w:rsidRPr="003274C8">
        <w:rPr>
          <w:rFonts w:ascii="Comic Sans MS" w:hAnsi="Comic Sans MS"/>
          <w:color w:val="000000"/>
        </w:rPr>
        <w:t xml:space="preserve">, often but not necessarily </w:t>
      </w:r>
      <w:r w:rsidR="003274C8">
        <w:rPr>
          <w:rFonts w:ascii="Comic Sans MS" w:hAnsi="Comic Sans MS"/>
          <w:color w:val="000000"/>
        </w:rPr>
        <w:t>a</w:t>
      </w:r>
      <w:r w:rsidRPr="003274C8">
        <w:rPr>
          <w:rFonts w:ascii="Comic Sans MS" w:hAnsi="Comic Sans MS"/>
          <w:color w:val="000000"/>
        </w:rPr>
        <w:t> </w:t>
      </w:r>
      <w:hyperlink r:id="rId40" w:history="1">
        <w:r w:rsidRPr="003274C8">
          <w:rPr>
            <w:rStyle w:val="Hyperlink"/>
            <w:rFonts w:ascii="Comic Sans MS" w:hAnsi="Comic Sans MS"/>
            <w:shd w:val="clear" w:color="auto" w:fill="FFFFFF"/>
          </w:rPr>
          <w:t>majority</w:t>
        </w:r>
      </w:hyperlink>
      <w:r w:rsidRPr="003274C8">
        <w:rPr>
          <w:rFonts w:ascii="Comic Sans MS" w:hAnsi="Comic Sans MS"/>
          <w:color w:val="000000"/>
        </w:rPr>
        <w:t> or </w:t>
      </w:r>
      <w:hyperlink r:id="rId41" w:history="1">
        <w:r w:rsidRPr="003274C8">
          <w:rPr>
            <w:rStyle w:val="Hyperlink"/>
            <w:rFonts w:ascii="Comic Sans MS" w:hAnsi="Comic Sans MS"/>
            <w:shd w:val="clear" w:color="auto" w:fill="FFFFFF"/>
          </w:rPr>
          <w:t>supermajority</w:t>
        </w:r>
      </w:hyperlink>
      <w:r w:rsidRPr="003274C8">
        <w:rPr>
          <w:rFonts w:ascii="Comic Sans MS" w:hAnsi="Comic Sans MS"/>
          <w:color w:val="000000"/>
        </w:rPr>
        <w:t>.</w:t>
      </w:r>
    </w:p>
    <w:p w:rsidR="00B94443" w:rsidRDefault="0012198C" w:rsidP="00FD191D">
      <w:pPr>
        <w:pStyle w:val="NormalWeb"/>
        <w:spacing w:before="0" w:beforeAutospacing="0" w:after="0" w:afterAutospacing="0"/>
        <w:jc w:val="both"/>
        <w:rPr>
          <w:rFonts w:ascii="Comic Sans MS" w:hAnsi="Comic Sans MS"/>
          <w:color w:val="000000"/>
          <w:sz w:val="22"/>
          <w:szCs w:val="22"/>
        </w:rPr>
      </w:pPr>
      <w:r>
        <w:rPr>
          <w:rStyle w:val="HTMLCite"/>
          <w:rFonts w:ascii="Calibri" w:hAnsi="Calibri" w:cs="Calibri"/>
          <w:color w:val="595959"/>
          <w:sz w:val="18"/>
          <w:szCs w:val="18"/>
        </w:rPr>
        <w:t>From &lt;</w:t>
      </w:r>
      <w:hyperlink r:id="rId42" w:history="1">
        <w:r>
          <w:rPr>
            <w:rStyle w:val="Hyperlink"/>
            <w:rFonts w:ascii="Calibri" w:hAnsi="Calibri" w:cs="Calibri"/>
            <w:i/>
            <w:iCs/>
            <w:sz w:val="18"/>
            <w:szCs w:val="18"/>
          </w:rPr>
          <w:t>http://en.wiktionary.org/wiki/quorum</w:t>
        </w:r>
      </w:hyperlink>
      <w:r>
        <w:rPr>
          <w:rStyle w:val="HTMLCite"/>
          <w:rFonts w:ascii="Calibri" w:hAnsi="Calibri" w:cs="Calibri"/>
          <w:color w:val="595959"/>
          <w:sz w:val="18"/>
          <w:szCs w:val="18"/>
        </w:rPr>
        <w:t xml:space="preserve">&gt; </w:t>
      </w:r>
    </w:p>
    <w:p w:rsidR="00B94443" w:rsidRDefault="0012198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94443" w:rsidRPr="00FD191D" w:rsidRDefault="0012198C">
      <w:pPr>
        <w:pStyle w:val="NormalWeb"/>
        <w:spacing w:before="0" w:beforeAutospacing="0" w:after="0" w:afterAutospacing="0"/>
        <w:rPr>
          <w:rFonts w:ascii="Comic Sans MS" w:hAnsi="Comic Sans MS"/>
          <w:color w:val="2A2A2A"/>
        </w:rPr>
      </w:pPr>
      <w:r w:rsidRPr="00FD191D">
        <w:rPr>
          <w:rFonts w:ascii="Comic Sans MS" w:hAnsi="Comic Sans MS"/>
          <w:color w:val="2A2A2A"/>
        </w:rPr>
        <w:t>In this context, the quorum is the minimum number of nodes required for this set of nodes to conduct the business of the cluster.</w:t>
      </w:r>
    </w:p>
    <w:p w:rsidR="00B94443" w:rsidRPr="00FD191D" w:rsidRDefault="0012198C">
      <w:pPr>
        <w:pStyle w:val="NormalWeb"/>
        <w:spacing w:before="0" w:beforeAutospacing="0" w:after="0" w:afterAutospacing="0"/>
        <w:rPr>
          <w:rFonts w:ascii="Comic Sans MS" w:hAnsi="Comic Sans MS"/>
          <w:color w:val="000000"/>
        </w:rPr>
      </w:pPr>
      <w:r w:rsidRPr="00FD191D">
        <w:rPr>
          <w:rFonts w:ascii="Comic Sans MS" w:hAnsi="Comic Sans MS"/>
          <w:color w:val="000000"/>
        </w:rPr>
        <w:t> </w:t>
      </w:r>
    </w:p>
    <w:p w:rsidR="00B94443" w:rsidRPr="00FD191D" w:rsidRDefault="0012198C">
      <w:pPr>
        <w:pStyle w:val="NormalWeb"/>
        <w:spacing w:before="0" w:beforeAutospacing="0" w:after="0" w:afterAutospacing="0"/>
        <w:rPr>
          <w:rFonts w:ascii="Comic Sans MS" w:hAnsi="Comic Sans MS"/>
          <w:color w:val="000000"/>
        </w:rPr>
      </w:pPr>
      <w:r w:rsidRPr="00FD191D">
        <w:rPr>
          <w:rFonts w:ascii="Comic Sans MS" w:hAnsi="Comic Sans MS"/>
          <w:b/>
          <w:bCs/>
          <w:color w:val="000000"/>
        </w:rPr>
        <w:t>2. Why configure the quorum?</w:t>
      </w:r>
    </w:p>
    <w:p w:rsidR="00B94443" w:rsidRPr="00FD191D" w:rsidRDefault="0012198C">
      <w:pPr>
        <w:pStyle w:val="NormalWeb"/>
        <w:spacing w:before="0" w:beforeAutospacing="0" w:after="0" w:afterAutospacing="0"/>
        <w:rPr>
          <w:rFonts w:ascii="Comic Sans MS" w:hAnsi="Comic Sans MS"/>
          <w:color w:val="2A2A2A"/>
        </w:rPr>
      </w:pPr>
      <w:r w:rsidRPr="00FD191D">
        <w:rPr>
          <w:rFonts w:ascii="Comic Sans MS" w:hAnsi="Comic Sans MS"/>
          <w:color w:val="2A2A2A"/>
        </w:rPr>
        <w:t>To increase the high availability of the cluster, and the roles that are hosted on that cluster, it is important to set the cluster quorum configuration appropriately.</w:t>
      </w:r>
    </w:p>
    <w:p w:rsidR="00B94443" w:rsidRPr="00FD191D" w:rsidRDefault="0012198C">
      <w:pPr>
        <w:pStyle w:val="NormalWeb"/>
        <w:spacing w:before="0" w:beforeAutospacing="0" w:after="0" w:afterAutospacing="0"/>
        <w:rPr>
          <w:rFonts w:ascii="Comic Sans MS" w:hAnsi="Comic Sans MS"/>
          <w:color w:val="2A2A2A"/>
        </w:rPr>
      </w:pPr>
      <w:r w:rsidRPr="00FD191D">
        <w:rPr>
          <w:rFonts w:ascii="Comic Sans MS" w:hAnsi="Comic Sans MS"/>
          <w:color w:val="2A2A2A"/>
        </w:rPr>
        <w:t>The cluster quorum configuration has a direct effect on the high availability of the cluster, for the following reasons:</w:t>
      </w:r>
    </w:p>
    <w:p w:rsidR="00B94443" w:rsidRPr="00FD191D" w:rsidRDefault="0012198C" w:rsidP="001E680A">
      <w:pPr>
        <w:numPr>
          <w:ilvl w:val="0"/>
          <w:numId w:val="60"/>
        </w:numPr>
        <w:ind w:left="540"/>
        <w:textAlignment w:val="center"/>
        <w:rPr>
          <w:rFonts w:ascii="Comic Sans MS" w:eastAsia="Times New Roman" w:hAnsi="Comic Sans MS"/>
          <w:color w:val="2A2A2A"/>
        </w:rPr>
      </w:pPr>
      <w:r w:rsidRPr="00FD191D">
        <w:rPr>
          <w:rFonts w:ascii="Comic Sans MS" w:eastAsia="Times New Roman" w:hAnsi="Comic Sans MS"/>
          <w:color w:val="2A2A2A"/>
        </w:rPr>
        <w:t>It helps ensure that the failover cluster can start properly or continue running when the active cluster membership changes. Membership changes can occur because of planned or unplanned node shutdown, or when there are disruptions in connectivity between the nodes or with cluster storage. </w:t>
      </w:r>
    </w:p>
    <w:p w:rsidR="00B94443" w:rsidRPr="00FD191D" w:rsidRDefault="0012198C" w:rsidP="001E680A">
      <w:pPr>
        <w:numPr>
          <w:ilvl w:val="0"/>
          <w:numId w:val="60"/>
        </w:numPr>
        <w:ind w:left="540"/>
        <w:textAlignment w:val="center"/>
        <w:rPr>
          <w:rFonts w:ascii="Comic Sans MS" w:eastAsia="Times New Roman" w:hAnsi="Comic Sans MS"/>
          <w:color w:val="2A2A2A"/>
        </w:rPr>
      </w:pPr>
      <w:r w:rsidRPr="00FD191D">
        <w:rPr>
          <w:rFonts w:ascii="Comic Sans MS" w:eastAsia="Times New Roman" w:hAnsi="Comic Sans MS"/>
          <w:color w:val="2A2A2A"/>
        </w:rPr>
        <w:t>When a subset of nodes cannot communicate with another subset of nodes (a split cluster), the cluster quorum configuration helps ensure that only one of the subsets continues running as a cluster. The subsets that do not have enough quorum votes will stop running as a cluster. The subset that has the majority of quorum votes can continue to host clustered roles. This helps avoid partitioning the cluster, so that the same application is not hosted in more than one partition.</w:t>
      </w:r>
    </w:p>
    <w:p w:rsidR="00B94443" w:rsidRPr="00FD191D" w:rsidRDefault="0012198C" w:rsidP="001E680A">
      <w:pPr>
        <w:numPr>
          <w:ilvl w:val="0"/>
          <w:numId w:val="60"/>
        </w:numPr>
        <w:ind w:left="540"/>
        <w:textAlignment w:val="center"/>
        <w:rPr>
          <w:rFonts w:ascii="Comic Sans MS" w:eastAsia="Times New Roman" w:hAnsi="Comic Sans MS"/>
          <w:color w:val="2A2A2A"/>
        </w:rPr>
      </w:pPr>
      <w:r w:rsidRPr="00FD191D">
        <w:rPr>
          <w:rFonts w:ascii="Comic Sans MS" w:eastAsia="Times New Roman" w:hAnsi="Comic Sans MS"/>
          <w:color w:val="2A2A2A"/>
        </w:rPr>
        <w:t>Configuring a witness vote helps the cluster sustain one extra node down in certain configurations. For more information about configuring a quorum witness, see </w:t>
      </w:r>
      <w:hyperlink r:id="rId43" w:anchor="BKMK_witness" w:history="1">
        <w:r w:rsidRPr="00FD191D">
          <w:rPr>
            <w:rStyle w:val="Hyperlink"/>
            <w:rFonts w:ascii="Comic Sans MS" w:eastAsia="Times New Roman" w:hAnsi="Comic Sans MS"/>
          </w:rPr>
          <w:t>Witness configuration</w:t>
        </w:r>
      </w:hyperlink>
      <w:r w:rsidRPr="00FD191D">
        <w:rPr>
          <w:rFonts w:ascii="Comic Sans MS" w:eastAsia="Times New Roman" w:hAnsi="Comic Sans MS"/>
          <w:color w:val="2A2A2A"/>
        </w:rPr>
        <w:t> later in this topic.</w:t>
      </w:r>
    </w:p>
    <w:p w:rsidR="00B94443" w:rsidRPr="00FD191D" w:rsidRDefault="0012198C">
      <w:pPr>
        <w:pStyle w:val="NormalWeb"/>
        <w:spacing w:before="0" w:beforeAutospacing="0" w:after="0" w:afterAutospacing="0"/>
        <w:rPr>
          <w:rFonts w:ascii="Calibri" w:hAnsi="Calibri" w:cs="Calibri"/>
          <w:color w:val="000000"/>
        </w:rPr>
      </w:pPr>
      <w:r w:rsidRPr="00FD191D">
        <w:rPr>
          <w:rFonts w:ascii="Calibri" w:hAnsi="Calibri" w:cs="Calibri"/>
          <w:color w:val="000000"/>
        </w:rPr>
        <w:t> </w:t>
      </w:r>
    </w:p>
    <w:p w:rsidR="00B94443" w:rsidRPr="00FD191D" w:rsidRDefault="0012198C">
      <w:pPr>
        <w:pStyle w:val="NormalWeb"/>
        <w:spacing w:before="0" w:after="0"/>
        <w:rPr>
          <w:rFonts w:ascii="Comic Sans MS" w:hAnsi="Comic Sans MS"/>
          <w:color w:val="000000"/>
        </w:rPr>
      </w:pPr>
      <w:r w:rsidRPr="00FD191D">
        <w:rPr>
          <w:rStyle w:val="HTMLCite"/>
          <w:rFonts w:ascii="Calibri" w:hAnsi="Calibri" w:cs="Calibri"/>
          <w:color w:val="595959"/>
        </w:rPr>
        <w:t>From &lt;</w:t>
      </w:r>
      <w:hyperlink r:id="rId44" w:history="1">
        <w:r w:rsidRPr="00FD191D">
          <w:rPr>
            <w:rStyle w:val="Hyperlink"/>
            <w:rFonts w:ascii="Calibri" w:hAnsi="Calibri" w:cs="Calibri"/>
            <w:i/>
            <w:iCs/>
          </w:rPr>
          <w:t>https://technet.microsoft.com/en-us/library/jj612870.aspx</w:t>
        </w:r>
      </w:hyperlink>
      <w:r w:rsidRPr="00FD191D">
        <w:rPr>
          <w:rStyle w:val="HTMLCite"/>
          <w:rFonts w:ascii="Calibri" w:hAnsi="Calibri" w:cs="Calibri"/>
          <w:color w:val="595959"/>
        </w:rPr>
        <w:t xml:space="preserve">&gt; </w:t>
      </w:r>
    </w:p>
    <w:p w:rsidR="00B94443" w:rsidRPr="00FD191D" w:rsidRDefault="0012198C">
      <w:pPr>
        <w:pStyle w:val="NormalWeb"/>
        <w:spacing w:before="0" w:beforeAutospacing="0" w:after="0" w:afterAutospacing="0"/>
        <w:rPr>
          <w:rFonts w:ascii="Calibri" w:hAnsi="Calibri" w:cs="Calibri"/>
          <w:color w:val="000000"/>
        </w:rPr>
      </w:pPr>
      <w:r w:rsidRPr="00FD191D">
        <w:rPr>
          <w:rFonts w:ascii="Calibri" w:hAnsi="Calibri" w:cs="Calibri"/>
          <w:color w:val="000000"/>
        </w:rPr>
        <w:t> </w:t>
      </w:r>
    </w:p>
    <w:p w:rsidR="00FD191D" w:rsidRDefault="0012198C">
      <w:pPr>
        <w:pStyle w:val="NormalWeb"/>
        <w:spacing w:before="0" w:beforeAutospacing="0" w:after="0" w:afterAutospacing="0"/>
        <w:rPr>
          <w:rFonts w:ascii="Comic Sans MS" w:hAnsi="Comic Sans MS"/>
          <w:b/>
          <w:bCs/>
          <w:i/>
          <w:iCs/>
          <w:color w:val="2A2A2A"/>
        </w:rPr>
      </w:pPr>
      <w:r w:rsidRPr="00FD191D">
        <w:rPr>
          <w:rFonts w:ascii="Comic Sans MS" w:hAnsi="Comic Sans MS"/>
          <w:b/>
          <w:bCs/>
          <w:i/>
          <w:iCs/>
          <w:color w:val="2A2A2A"/>
        </w:rPr>
        <w:t>Instructor's note:</w:t>
      </w:r>
    </w:p>
    <w:p w:rsidR="00B94443" w:rsidRPr="00FD191D" w:rsidRDefault="0012198C">
      <w:pPr>
        <w:pStyle w:val="NormalWeb"/>
        <w:spacing w:before="0" w:beforeAutospacing="0" w:after="0" w:afterAutospacing="0"/>
        <w:rPr>
          <w:rFonts w:ascii="Comic Sans MS" w:hAnsi="Comic Sans MS"/>
          <w:color w:val="2A2A2A"/>
        </w:rPr>
      </w:pPr>
      <w:r w:rsidRPr="00FD191D">
        <w:rPr>
          <w:rFonts w:ascii="Comic Sans MS" w:hAnsi="Comic Sans MS"/>
          <w:b/>
          <w:bCs/>
          <w:i/>
          <w:iCs/>
          <w:color w:val="2A2A2A"/>
        </w:rPr>
        <w:t>The "quest for a quorum" is the mechanism by which the nodes of a cluster determine how to handle the inevitable eventuality of a fault resulting in loss of communication within the cluster.</w:t>
      </w:r>
    </w:p>
    <w:p w:rsidR="00B94443" w:rsidRPr="00FD191D" w:rsidRDefault="0012198C">
      <w:pPr>
        <w:pStyle w:val="NormalWeb"/>
        <w:spacing w:before="0" w:beforeAutospacing="0" w:after="0" w:afterAutospacing="0"/>
        <w:rPr>
          <w:rFonts w:ascii="Comic Sans MS" w:hAnsi="Comic Sans MS"/>
          <w:color w:val="000000"/>
        </w:rPr>
      </w:pPr>
      <w:r w:rsidRPr="00FD191D">
        <w:rPr>
          <w:rFonts w:ascii="Comic Sans MS" w:hAnsi="Comic Sans MS"/>
          <w:color w:val="000000"/>
        </w:rPr>
        <w:t> </w:t>
      </w:r>
    </w:p>
    <w:p w:rsidR="00B94443" w:rsidRPr="00FD191D" w:rsidRDefault="0012198C">
      <w:pPr>
        <w:pStyle w:val="NormalWeb"/>
        <w:spacing w:before="0" w:beforeAutospacing="0" w:after="0" w:afterAutospacing="0"/>
        <w:rPr>
          <w:rFonts w:ascii="Comic Sans MS" w:hAnsi="Comic Sans MS"/>
          <w:color w:val="000000"/>
        </w:rPr>
      </w:pPr>
      <w:r w:rsidRPr="00FD191D">
        <w:rPr>
          <w:rFonts w:ascii="Comic Sans MS" w:hAnsi="Comic Sans MS"/>
          <w:b/>
          <w:bCs/>
          <w:color w:val="000000"/>
        </w:rPr>
        <w:lastRenderedPageBreak/>
        <w:t>3. Voting elements</w:t>
      </w:r>
    </w:p>
    <w:p w:rsidR="00B94443" w:rsidRPr="00FD191D" w:rsidRDefault="0012198C">
      <w:pPr>
        <w:pStyle w:val="NormalWeb"/>
        <w:spacing w:before="0" w:beforeAutospacing="0" w:after="0" w:afterAutospacing="0"/>
        <w:rPr>
          <w:rFonts w:ascii="Comic Sans MS" w:hAnsi="Comic Sans MS"/>
          <w:color w:val="000000"/>
        </w:rPr>
      </w:pPr>
      <w:r w:rsidRPr="00FD191D">
        <w:rPr>
          <w:rFonts w:ascii="Comic Sans MS" w:hAnsi="Comic Sans MS"/>
          <w:color w:val="000000"/>
        </w:rPr>
        <w:t xml:space="preserve">The quorum for a cluster is determined by the number of voting elements that must be part of active cluster membership for that cluster to start properly or continue running. By default, every node in the cluster has a single quorum vote. </w:t>
      </w:r>
    </w:p>
    <w:p w:rsidR="00B94443" w:rsidRPr="00FD191D" w:rsidRDefault="0012198C">
      <w:pPr>
        <w:pStyle w:val="NormalWeb"/>
        <w:spacing w:before="0" w:beforeAutospacing="0" w:after="0" w:afterAutospacing="0"/>
        <w:rPr>
          <w:rFonts w:ascii="Comic Sans MS" w:hAnsi="Comic Sans MS"/>
          <w:color w:val="000000"/>
        </w:rPr>
      </w:pPr>
      <w:r w:rsidRPr="00FD191D">
        <w:rPr>
          <w:rFonts w:ascii="Comic Sans MS" w:hAnsi="Comic Sans MS"/>
          <w:color w:val="000000"/>
        </w:rPr>
        <w:t> </w:t>
      </w:r>
    </w:p>
    <w:p w:rsidR="00B94443" w:rsidRPr="00FD191D" w:rsidRDefault="0012198C">
      <w:pPr>
        <w:pStyle w:val="NormalWeb"/>
        <w:spacing w:before="0" w:beforeAutospacing="0" w:after="0" w:afterAutospacing="0"/>
        <w:rPr>
          <w:rFonts w:ascii="Comic Sans MS" w:hAnsi="Comic Sans MS"/>
          <w:color w:val="000000"/>
        </w:rPr>
      </w:pPr>
      <w:r w:rsidRPr="00FD191D">
        <w:rPr>
          <w:rFonts w:ascii="Comic Sans MS" w:hAnsi="Comic Sans MS"/>
          <w:b/>
          <w:bCs/>
          <w:i/>
          <w:iCs/>
          <w:color w:val="000000"/>
        </w:rPr>
        <w:t xml:space="preserve">Instructor's note: </w:t>
      </w:r>
    </w:p>
    <w:p w:rsidR="00B94443" w:rsidRPr="00FD191D" w:rsidRDefault="0012198C">
      <w:pPr>
        <w:pStyle w:val="NormalWeb"/>
        <w:spacing w:before="0" w:beforeAutospacing="0" w:after="0" w:afterAutospacing="0"/>
        <w:rPr>
          <w:rFonts w:ascii="Comic Sans MS" w:hAnsi="Comic Sans MS"/>
          <w:color w:val="000000"/>
        </w:rPr>
      </w:pPr>
      <w:r w:rsidRPr="00FD191D">
        <w:rPr>
          <w:rFonts w:ascii="Comic Sans MS" w:hAnsi="Comic Sans MS"/>
          <w:b/>
          <w:bCs/>
          <w:i/>
          <w:iCs/>
          <w:color w:val="000000"/>
        </w:rPr>
        <w:t>This means that, at this stage of development of your cluster, there are as many voting elements as there are nodes in the cluster.</w:t>
      </w:r>
    </w:p>
    <w:p w:rsidR="00B94443" w:rsidRPr="00FD191D" w:rsidRDefault="0012198C">
      <w:pPr>
        <w:pStyle w:val="NormalWeb"/>
        <w:spacing w:before="0" w:beforeAutospacing="0" w:after="0" w:afterAutospacing="0"/>
        <w:rPr>
          <w:rFonts w:ascii="Comic Sans MS" w:hAnsi="Comic Sans MS"/>
          <w:color w:val="000000"/>
        </w:rPr>
      </w:pPr>
      <w:r w:rsidRPr="00FD191D">
        <w:rPr>
          <w:rFonts w:ascii="Comic Sans MS" w:hAnsi="Comic Sans MS"/>
          <w:color w:val="000000"/>
        </w:rPr>
        <w:t> </w:t>
      </w:r>
    </w:p>
    <w:p w:rsidR="00FD191D" w:rsidRDefault="0012198C">
      <w:pPr>
        <w:pStyle w:val="NormalWeb"/>
        <w:spacing w:before="0" w:beforeAutospacing="0" w:after="0" w:afterAutospacing="0"/>
        <w:rPr>
          <w:rFonts w:ascii="Comic Sans MS" w:hAnsi="Comic Sans MS"/>
          <w:color w:val="000000"/>
        </w:rPr>
      </w:pPr>
      <w:r w:rsidRPr="00FD191D">
        <w:rPr>
          <w:rFonts w:ascii="Comic Sans MS" w:hAnsi="Comic Sans MS"/>
          <w:color w:val="000000"/>
        </w:rPr>
        <w:t xml:space="preserve">In addition, a quorum witness (when configured) has an additional single quorum vote. You can configure one quorum witness for each cluster. A quorum witness can be </w:t>
      </w:r>
      <w:r w:rsidRPr="00FD191D">
        <w:rPr>
          <w:rFonts w:ascii="Comic Sans MS" w:hAnsi="Comic Sans MS"/>
          <w:color w:val="000000"/>
          <w:highlight w:val="yellow"/>
        </w:rPr>
        <w:t>a designated disk resource or a file share resource</w:t>
      </w:r>
      <w:r w:rsidRPr="00FD191D">
        <w:rPr>
          <w:rFonts w:ascii="Comic Sans MS" w:hAnsi="Comic Sans MS"/>
          <w:color w:val="000000"/>
        </w:rPr>
        <w:t>. Each element can cast one “vote” to determine whether the cluster can run. Whether a cluster has quorum to function properly is determined by the majority of the voting elements in the active cluster membership.</w:t>
      </w:r>
    </w:p>
    <w:p w:rsidR="00B94443" w:rsidRDefault="0012198C">
      <w:pPr>
        <w:pStyle w:val="NormalWeb"/>
        <w:spacing w:before="0" w:beforeAutospacing="0" w:after="0" w:afterAutospacing="0"/>
        <w:rPr>
          <w:rFonts w:ascii="Comic Sans MS" w:hAnsi="Comic Sans MS"/>
          <w:color w:val="000000"/>
          <w:sz w:val="22"/>
          <w:szCs w:val="22"/>
        </w:rPr>
      </w:pPr>
      <w:r>
        <w:rPr>
          <w:rStyle w:val="HTMLCite"/>
          <w:rFonts w:ascii="Calibri" w:hAnsi="Calibri" w:cs="Calibri"/>
          <w:color w:val="595959"/>
          <w:sz w:val="18"/>
          <w:szCs w:val="18"/>
        </w:rPr>
        <w:t>From &lt;</w:t>
      </w:r>
      <w:hyperlink r:id="rId45" w:history="1">
        <w:r>
          <w:rPr>
            <w:rStyle w:val="Hyperlink"/>
            <w:rFonts w:ascii="Calibri" w:hAnsi="Calibri" w:cs="Calibri"/>
            <w:i/>
            <w:iCs/>
            <w:sz w:val="18"/>
            <w:szCs w:val="18"/>
          </w:rPr>
          <w:t>https://technet.microsoft.com/en-us/library/jj612870.aspx</w:t>
        </w:r>
      </w:hyperlink>
      <w:r>
        <w:rPr>
          <w:rStyle w:val="HTMLCite"/>
          <w:rFonts w:ascii="Calibri" w:hAnsi="Calibri" w:cs="Calibri"/>
          <w:color w:val="595959"/>
          <w:sz w:val="18"/>
          <w:szCs w:val="18"/>
        </w:rPr>
        <w:t>&gt;</w:t>
      </w:r>
    </w:p>
    <w:p w:rsidR="00B94443" w:rsidRDefault="0012198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94443" w:rsidRPr="007730BE" w:rsidRDefault="0012198C">
      <w:pPr>
        <w:pStyle w:val="NormalWeb"/>
        <w:spacing w:before="0" w:beforeAutospacing="0" w:after="0" w:afterAutospacing="0"/>
        <w:rPr>
          <w:rFonts w:ascii="Comic Sans MS" w:hAnsi="Comic Sans MS"/>
          <w:color w:val="000000"/>
        </w:rPr>
      </w:pPr>
      <w:r w:rsidRPr="007730BE">
        <w:rPr>
          <w:rFonts w:ascii="Comic Sans MS" w:hAnsi="Comic Sans MS"/>
          <w:b/>
          <w:bCs/>
          <w:i/>
          <w:iCs/>
          <w:color w:val="000000"/>
        </w:rPr>
        <w:t xml:space="preserve">Instructor's note: </w:t>
      </w:r>
    </w:p>
    <w:p w:rsidR="00B94443" w:rsidRPr="007730BE" w:rsidRDefault="0012198C">
      <w:pPr>
        <w:pStyle w:val="NormalWeb"/>
        <w:spacing w:before="0" w:beforeAutospacing="0" w:after="0" w:afterAutospacing="0"/>
        <w:rPr>
          <w:rFonts w:ascii="Comic Sans MS" w:hAnsi="Comic Sans MS"/>
          <w:color w:val="000000"/>
        </w:rPr>
      </w:pPr>
      <w:r w:rsidRPr="007730BE">
        <w:rPr>
          <w:rFonts w:ascii="Comic Sans MS" w:hAnsi="Comic Sans MS"/>
          <w:b/>
          <w:bCs/>
          <w:i/>
          <w:iCs/>
          <w:color w:val="000000"/>
        </w:rPr>
        <w:t xml:space="preserve">In either of these two conditions, the voters which </w:t>
      </w:r>
      <w:r w:rsidRPr="007730BE">
        <w:rPr>
          <w:rFonts w:ascii="Comic Sans MS" w:hAnsi="Comic Sans MS"/>
          <w:b/>
          <w:bCs/>
          <w:i/>
          <w:iCs/>
          <w:color w:val="000000"/>
          <w:highlight w:val="yellow"/>
        </w:rPr>
        <w:t>can still communicate amongst themselves</w:t>
      </w:r>
      <w:r w:rsidRPr="007730BE">
        <w:rPr>
          <w:rFonts w:ascii="Comic Sans MS" w:hAnsi="Comic Sans MS"/>
          <w:b/>
          <w:bCs/>
          <w:i/>
          <w:iCs/>
          <w:color w:val="000000"/>
        </w:rPr>
        <w:t xml:space="preserve"> must determine whether they have a majority of voters in their set, or not. The majority of votes, therefore, is the "quorum". If they do have a quorum, then the cluster operates with the reduced set. If they do not have a quorum, then the cluster ceases to operate.</w:t>
      </w:r>
    </w:p>
    <w:p w:rsidR="00B94443" w:rsidRPr="007730BE" w:rsidRDefault="0012198C">
      <w:pPr>
        <w:pStyle w:val="NormalWeb"/>
        <w:spacing w:before="0" w:beforeAutospacing="0" w:after="0" w:afterAutospacing="0"/>
        <w:rPr>
          <w:rFonts w:ascii="Calibri" w:hAnsi="Calibri" w:cs="Calibri"/>
          <w:color w:val="000000"/>
        </w:rPr>
      </w:pPr>
      <w:r w:rsidRPr="007730BE">
        <w:rPr>
          <w:rFonts w:ascii="Calibri" w:hAnsi="Calibri" w:cs="Calibri"/>
          <w:color w:val="000000"/>
        </w:rPr>
        <w:t> </w:t>
      </w:r>
    </w:p>
    <w:p w:rsidR="00B94443" w:rsidRPr="007730BE" w:rsidRDefault="0012198C">
      <w:pPr>
        <w:pStyle w:val="NormalWeb"/>
        <w:spacing w:before="0" w:beforeAutospacing="0" w:after="0" w:afterAutospacing="0"/>
        <w:rPr>
          <w:rFonts w:ascii="Comic Sans MS" w:hAnsi="Comic Sans MS"/>
          <w:color w:val="000000"/>
        </w:rPr>
      </w:pPr>
      <w:r w:rsidRPr="007730BE">
        <w:rPr>
          <w:rFonts w:ascii="Comic Sans MS" w:hAnsi="Comic Sans MS"/>
          <w:b/>
          <w:bCs/>
          <w:i/>
          <w:iCs/>
          <w:color w:val="000000"/>
        </w:rPr>
        <w:t>Since there is initially no witness, then the following extract describes the initial state of the quorum:</w:t>
      </w:r>
    </w:p>
    <w:p w:rsidR="00B94443" w:rsidRPr="007730BE" w:rsidRDefault="0012198C">
      <w:pPr>
        <w:pStyle w:val="NormalWeb"/>
        <w:spacing w:before="0" w:beforeAutospacing="0" w:after="0" w:afterAutospacing="0"/>
        <w:rPr>
          <w:rFonts w:ascii="Calibri" w:hAnsi="Calibri" w:cs="Calibri"/>
          <w:color w:val="000000"/>
        </w:rPr>
      </w:pPr>
      <w:r w:rsidRPr="007730BE">
        <w:rPr>
          <w:rFonts w:ascii="Calibri" w:hAnsi="Calibri" w:cs="Calibri"/>
          <w:color w:val="000000"/>
        </w:rPr>
        <w:t> </w:t>
      </w:r>
    </w:p>
    <w:p w:rsidR="007730BE" w:rsidRDefault="0012198C">
      <w:pPr>
        <w:pStyle w:val="NormalWeb"/>
        <w:spacing w:before="0" w:beforeAutospacing="0" w:after="0" w:afterAutospacing="0"/>
        <w:rPr>
          <w:rFonts w:ascii="Comic Sans MS" w:hAnsi="Comic Sans MS"/>
          <w:color w:val="000000"/>
        </w:rPr>
      </w:pPr>
      <w:r w:rsidRPr="007730BE">
        <w:rPr>
          <w:rFonts w:ascii="Comic Sans MS" w:hAnsi="Comic Sans MS"/>
          <w:color w:val="000000"/>
        </w:rPr>
        <w:t xml:space="preserve">Only nodes have votes. No quorum witness is configured. </w:t>
      </w:r>
      <w:r w:rsidRPr="007730BE">
        <w:rPr>
          <w:rFonts w:ascii="Comic Sans MS" w:hAnsi="Comic Sans MS"/>
          <w:color w:val="000000"/>
          <w:highlight w:val="yellow"/>
        </w:rPr>
        <w:t>The cluster quorum is the majority of voting nodes in the active cluster membership</w:t>
      </w:r>
      <w:r w:rsidRPr="007730BE">
        <w:rPr>
          <w:rFonts w:ascii="Comic Sans MS" w:hAnsi="Comic Sans MS"/>
          <w:color w:val="000000"/>
        </w:rPr>
        <w:t>.</w:t>
      </w:r>
    </w:p>
    <w:p w:rsidR="00B94443" w:rsidRDefault="0012198C">
      <w:pPr>
        <w:pStyle w:val="NormalWeb"/>
        <w:spacing w:before="0" w:beforeAutospacing="0" w:after="0" w:afterAutospacing="0"/>
        <w:rPr>
          <w:rFonts w:ascii="Comic Sans MS" w:hAnsi="Comic Sans MS"/>
          <w:color w:val="000000"/>
          <w:sz w:val="22"/>
          <w:szCs w:val="22"/>
        </w:rPr>
      </w:pPr>
      <w:r>
        <w:rPr>
          <w:rStyle w:val="HTMLCite"/>
          <w:rFonts w:ascii="Calibri" w:hAnsi="Calibri" w:cs="Calibri"/>
          <w:color w:val="595959"/>
          <w:sz w:val="18"/>
          <w:szCs w:val="18"/>
        </w:rPr>
        <w:t>From &lt;</w:t>
      </w:r>
      <w:hyperlink r:id="rId46" w:history="1">
        <w:r>
          <w:rPr>
            <w:rStyle w:val="Hyperlink"/>
            <w:rFonts w:ascii="Calibri" w:hAnsi="Calibri" w:cs="Calibri"/>
            <w:i/>
            <w:iCs/>
            <w:sz w:val="18"/>
            <w:szCs w:val="18"/>
          </w:rPr>
          <w:t>https://technet.microsoft.com/en-us/library/jj612870.aspx</w:t>
        </w:r>
      </w:hyperlink>
      <w:r>
        <w:rPr>
          <w:rStyle w:val="HTMLCite"/>
          <w:rFonts w:ascii="Calibri" w:hAnsi="Calibri" w:cs="Calibri"/>
          <w:color w:val="595959"/>
          <w:sz w:val="18"/>
          <w:szCs w:val="18"/>
        </w:rPr>
        <w:t xml:space="preserve">&gt; </w:t>
      </w:r>
    </w:p>
    <w:p w:rsidR="00B94443" w:rsidRDefault="0012198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94443" w:rsidRDefault="0012198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94443" w:rsidRPr="007730BE" w:rsidRDefault="0012198C">
      <w:pPr>
        <w:pStyle w:val="NormalWeb"/>
        <w:spacing w:before="0" w:beforeAutospacing="0" w:after="0" w:afterAutospacing="0"/>
        <w:rPr>
          <w:rFonts w:ascii="Comic Sans MS" w:hAnsi="Comic Sans MS"/>
          <w:color w:val="000000"/>
        </w:rPr>
      </w:pPr>
      <w:r w:rsidRPr="007730BE">
        <w:rPr>
          <w:rFonts w:ascii="Comic Sans MS" w:hAnsi="Comic Sans MS"/>
          <w:b/>
          <w:bCs/>
          <w:i/>
          <w:iCs/>
          <w:color w:val="000000"/>
        </w:rPr>
        <w:t>After a witness is added to the cluster, the state of the quorum changes to become:</w:t>
      </w:r>
    </w:p>
    <w:p w:rsidR="00B94443" w:rsidRPr="007730BE" w:rsidRDefault="0012198C">
      <w:pPr>
        <w:pStyle w:val="NormalWeb"/>
        <w:spacing w:before="0" w:beforeAutospacing="0" w:after="0" w:afterAutospacing="0" w:line="260" w:lineRule="atLeast"/>
        <w:rPr>
          <w:rFonts w:ascii="Segoe UI" w:hAnsi="Segoe UI" w:cs="Segoe UI"/>
          <w:color w:val="000000"/>
        </w:rPr>
      </w:pPr>
      <w:r w:rsidRPr="007730BE">
        <w:rPr>
          <w:rFonts w:ascii="Segoe UI" w:hAnsi="Segoe UI" w:cs="Segoe UI"/>
          <w:color w:val="000000"/>
        </w:rPr>
        <w:t> </w:t>
      </w:r>
    </w:p>
    <w:p w:rsidR="00B94443" w:rsidRPr="007730BE" w:rsidRDefault="0012198C">
      <w:pPr>
        <w:pStyle w:val="NormalWeb"/>
        <w:spacing w:before="0" w:beforeAutospacing="0" w:after="0" w:afterAutospacing="0"/>
        <w:rPr>
          <w:rFonts w:ascii="Comic Sans MS" w:hAnsi="Comic Sans MS"/>
          <w:color w:val="2A2A2A"/>
        </w:rPr>
      </w:pPr>
      <w:r w:rsidRPr="007730BE">
        <w:rPr>
          <w:rFonts w:ascii="Comic Sans MS" w:hAnsi="Comic Sans MS"/>
          <w:color w:val="2A2A2A"/>
        </w:rPr>
        <w:t>Nodes have votes. In addition, a quorum witness has a vote. The cluster quorum is the majority of voting nodes in the active cluster membership plus a witness vote.</w:t>
      </w:r>
    </w:p>
    <w:p w:rsidR="007730BE" w:rsidRDefault="0012198C">
      <w:pPr>
        <w:pStyle w:val="NormalWeb"/>
        <w:spacing w:before="0" w:beforeAutospacing="0" w:after="0" w:afterAutospacing="0"/>
        <w:rPr>
          <w:rFonts w:ascii="Comic Sans MS" w:hAnsi="Comic Sans MS"/>
          <w:color w:val="2A2A2A"/>
        </w:rPr>
      </w:pPr>
      <w:r w:rsidRPr="007730BE">
        <w:rPr>
          <w:rFonts w:ascii="Comic Sans MS" w:hAnsi="Comic Sans MS"/>
          <w:color w:val="2A2A2A"/>
        </w:rPr>
        <w:t>A quorum witness can be a designated disk witness or a designated file share witness.</w:t>
      </w:r>
    </w:p>
    <w:p w:rsidR="00B94443" w:rsidRDefault="0012198C">
      <w:pPr>
        <w:pStyle w:val="NormalWeb"/>
        <w:spacing w:before="0" w:beforeAutospacing="0" w:after="0" w:afterAutospacing="0"/>
        <w:rPr>
          <w:rFonts w:ascii="Comic Sans MS" w:hAnsi="Comic Sans MS"/>
          <w:color w:val="000000"/>
          <w:sz w:val="22"/>
          <w:szCs w:val="22"/>
        </w:rPr>
      </w:pPr>
      <w:r>
        <w:rPr>
          <w:rStyle w:val="HTMLCite"/>
          <w:rFonts w:ascii="Calibri" w:hAnsi="Calibri" w:cs="Calibri"/>
          <w:color w:val="595959"/>
          <w:sz w:val="18"/>
          <w:szCs w:val="18"/>
        </w:rPr>
        <w:t>From &lt;</w:t>
      </w:r>
      <w:hyperlink r:id="rId47" w:history="1">
        <w:r>
          <w:rPr>
            <w:rStyle w:val="Hyperlink"/>
            <w:rFonts w:ascii="Calibri" w:hAnsi="Calibri" w:cs="Calibri"/>
            <w:i/>
            <w:iCs/>
            <w:sz w:val="18"/>
            <w:szCs w:val="18"/>
          </w:rPr>
          <w:t>https://technet.microsoft.com/en-us/library/jj612870.aspx</w:t>
        </w:r>
      </w:hyperlink>
      <w:r>
        <w:rPr>
          <w:rStyle w:val="HTMLCite"/>
          <w:rFonts w:ascii="Calibri" w:hAnsi="Calibri" w:cs="Calibri"/>
          <w:color w:val="595959"/>
          <w:sz w:val="18"/>
          <w:szCs w:val="18"/>
        </w:rPr>
        <w:t xml:space="preserve">&gt; </w:t>
      </w:r>
    </w:p>
    <w:p w:rsidR="00B94443" w:rsidRDefault="0012198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94443" w:rsidRDefault="006E6F2B" w:rsidP="006E6F2B">
      <w:pPr>
        <w:pStyle w:val="Heading3"/>
      </w:pPr>
      <w:bookmarkStart w:id="95" w:name="_4.2.6_Witness_Background"/>
      <w:bookmarkStart w:id="96" w:name="_Toc472762780"/>
      <w:bookmarkEnd w:id="95"/>
      <w:r>
        <w:lastRenderedPageBreak/>
        <w:t xml:space="preserve">4.2.6 </w:t>
      </w:r>
      <w:r w:rsidR="0012198C">
        <w:t>Witness Background Information</w:t>
      </w:r>
      <w:bookmarkEnd w:id="96"/>
    </w:p>
    <w:p w:rsidR="00B94443" w:rsidRPr="006E6F2B" w:rsidRDefault="0012198C">
      <w:pPr>
        <w:pStyle w:val="NormalWeb"/>
        <w:spacing w:before="0" w:beforeAutospacing="0" w:after="0" w:afterAutospacing="0"/>
        <w:rPr>
          <w:rFonts w:ascii="Comic Sans MS" w:hAnsi="Comic Sans MS"/>
          <w:color w:val="000000"/>
        </w:rPr>
      </w:pPr>
      <w:r>
        <w:rPr>
          <w:rFonts w:ascii="Comic Sans MS" w:hAnsi="Comic Sans MS"/>
          <w:color w:val="000000"/>
          <w:sz w:val="22"/>
          <w:szCs w:val="22"/>
        </w:rPr>
        <w:t> </w:t>
      </w:r>
      <w:r w:rsidRPr="006E6F2B">
        <w:rPr>
          <w:rFonts w:ascii="Comic Sans MS" w:hAnsi="Comic Sans MS"/>
          <w:b/>
          <w:bCs/>
          <w:color w:val="000000"/>
        </w:rPr>
        <w:t>1. Which component of infrastructure can be designated as a witness?</w:t>
      </w:r>
    </w:p>
    <w:p w:rsidR="00B94443" w:rsidRPr="006E6F2B" w:rsidRDefault="0012198C">
      <w:pPr>
        <w:pStyle w:val="NormalWeb"/>
        <w:spacing w:before="0" w:beforeAutospacing="0" w:after="0" w:afterAutospacing="0"/>
        <w:rPr>
          <w:rFonts w:ascii="Comic Sans MS" w:hAnsi="Comic Sans MS"/>
          <w:color w:val="000000"/>
        </w:rPr>
      </w:pPr>
      <w:r>
        <w:rPr>
          <w:rFonts w:ascii="Comic Sans MS" w:hAnsi="Comic Sans MS"/>
          <w:color w:val="000000"/>
          <w:sz w:val="28"/>
          <w:szCs w:val="28"/>
        </w:rPr>
        <w:t> </w:t>
      </w:r>
      <w:r w:rsidRPr="006E6F2B">
        <w:rPr>
          <w:rFonts w:ascii="Comic Sans MS" w:hAnsi="Comic Sans MS"/>
          <w:b/>
          <w:bCs/>
          <w:i/>
          <w:iCs/>
          <w:color w:val="000000"/>
        </w:rPr>
        <w:t>Instructor's note:</w:t>
      </w:r>
    </w:p>
    <w:p w:rsidR="00B94443" w:rsidRPr="006E6F2B" w:rsidRDefault="0012198C">
      <w:pPr>
        <w:pStyle w:val="NormalWeb"/>
        <w:spacing w:before="0" w:beforeAutospacing="0" w:after="0" w:afterAutospacing="0"/>
        <w:rPr>
          <w:rFonts w:ascii="Comic Sans MS" w:hAnsi="Comic Sans MS"/>
          <w:color w:val="000000"/>
        </w:rPr>
      </w:pPr>
      <w:r w:rsidRPr="006E6F2B">
        <w:rPr>
          <w:rFonts w:ascii="Comic Sans MS" w:hAnsi="Comic Sans MS"/>
          <w:b/>
          <w:bCs/>
          <w:i/>
          <w:iCs/>
          <w:color w:val="000000"/>
        </w:rPr>
        <w:t>The extract below has been shown in the page titled "Quorum Background Information" but has been reproduced here because of its relevance to this context.</w:t>
      </w:r>
      <w:r w:rsidRPr="006E6F2B">
        <w:rPr>
          <w:rFonts w:ascii="Comic Sans MS" w:hAnsi="Comic Sans MS"/>
          <w:color w:val="000000"/>
        </w:rPr>
        <w:t> </w:t>
      </w:r>
    </w:p>
    <w:p w:rsidR="006E6F2B" w:rsidRDefault="0012198C">
      <w:pPr>
        <w:pStyle w:val="NormalWeb"/>
        <w:spacing w:before="0" w:beforeAutospacing="0" w:after="0" w:afterAutospacing="0"/>
        <w:rPr>
          <w:rFonts w:ascii="Comic Sans MS" w:hAnsi="Comic Sans MS"/>
          <w:color w:val="000000"/>
        </w:rPr>
      </w:pPr>
      <w:r w:rsidRPr="006E6F2B">
        <w:rPr>
          <w:rFonts w:ascii="Comic Sans MS" w:hAnsi="Comic Sans MS"/>
          <w:color w:val="000000"/>
        </w:rPr>
        <w:t xml:space="preserve">A quorum witness can be </w:t>
      </w:r>
      <w:r w:rsidRPr="006E6F2B">
        <w:rPr>
          <w:rFonts w:ascii="Comic Sans MS" w:hAnsi="Comic Sans MS"/>
          <w:color w:val="000000"/>
          <w:highlight w:val="yellow"/>
        </w:rPr>
        <w:t>a designated disk resource or a file share resource</w:t>
      </w:r>
      <w:r w:rsidRPr="006E6F2B">
        <w:rPr>
          <w:rFonts w:ascii="Comic Sans MS" w:hAnsi="Comic Sans MS"/>
          <w:color w:val="000000"/>
        </w:rPr>
        <w:t>. Each element can cast one “vote” to determine whether the cluster can run. Whether a cluster has quorum to function properly is determined by the majority of the voting elements in the active cluster membership.</w:t>
      </w:r>
    </w:p>
    <w:p w:rsidR="00B94443" w:rsidRDefault="0012198C">
      <w:pPr>
        <w:pStyle w:val="NormalWeb"/>
        <w:spacing w:before="0" w:beforeAutospacing="0" w:after="0" w:afterAutospacing="0"/>
        <w:rPr>
          <w:rFonts w:ascii="Comic Sans MS" w:hAnsi="Comic Sans MS"/>
          <w:color w:val="000000"/>
          <w:sz w:val="22"/>
          <w:szCs w:val="22"/>
        </w:rPr>
      </w:pPr>
      <w:r>
        <w:rPr>
          <w:rStyle w:val="HTMLCite"/>
          <w:rFonts w:ascii="Calibri" w:hAnsi="Calibri" w:cs="Calibri"/>
          <w:color w:val="595959"/>
          <w:sz w:val="18"/>
          <w:szCs w:val="18"/>
        </w:rPr>
        <w:t>From &lt;</w:t>
      </w:r>
      <w:hyperlink r:id="rId48" w:history="1">
        <w:r>
          <w:rPr>
            <w:rStyle w:val="Hyperlink"/>
            <w:rFonts w:ascii="Calibri" w:hAnsi="Calibri" w:cs="Calibri"/>
            <w:i/>
            <w:iCs/>
            <w:sz w:val="18"/>
            <w:szCs w:val="18"/>
          </w:rPr>
          <w:t>https://technet.microsoft.com/en-us/library/jj612870.aspx</w:t>
        </w:r>
      </w:hyperlink>
      <w:r>
        <w:rPr>
          <w:rStyle w:val="HTMLCite"/>
          <w:rFonts w:ascii="Calibri" w:hAnsi="Calibri" w:cs="Calibri"/>
          <w:color w:val="595959"/>
          <w:sz w:val="18"/>
          <w:szCs w:val="18"/>
        </w:rPr>
        <w:t>&gt;</w:t>
      </w:r>
    </w:p>
    <w:p w:rsidR="00B94443" w:rsidRPr="00131519" w:rsidRDefault="0012198C" w:rsidP="00131519">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r>
        <w:rPr>
          <w:rFonts w:ascii="Calibri" w:hAnsi="Calibri" w:cs="Calibri"/>
          <w:color w:val="000000"/>
          <w:sz w:val="22"/>
          <w:szCs w:val="22"/>
        </w:rPr>
        <w:t> </w:t>
      </w:r>
    </w:p>
    <w:p w:rsidR="00B94443" w:rsidRPr="00BE2B36" w:rsidRDefault="0012198C" w:rsidP="00BE2B36">
      <w:pPr>
        <w:pStyle w:val="NormalWeb"/>
        <w:spacing w:before="0" w:beforeAutospacing="0" w:after="0" w:afterAutospacing="0"/>
        <w:rPr>
          <w:rFonts w:ascii="Comic Sans MS" w:hAnsi="Comic Sans MS"/>
          <w:color w:val="000000"/>
        </w:rPr>
      </w:pPr>
      <w:r w:rsidRPr="00BE2B36">
        <w:rPr>
          <w:rFonts w:ascii="Comic Sans MS" w:hAnsi="Comic Sans MS"/>
          <w:b/>
          <w:bCs/>
          <w:color w:val="000000"/>
        </w:rPr>
        <w:t>2. Witness configuration</w:t>
      </w:r>
    </w:p>
    <w:p w:rsidR="00BE2B36" w:rsidRPr="00BE2B36" w:rsidRDefault="0012198C" w:rsidP="00BE2B36">
      <w:pPr>
        <w:pStyle w:val="NormalWeb"/>
        <w:spacing w:before="0" w:beforeAutospacing="0" w:after="0" w:afterAutospacing="0"/>
        <w:rPr>
          <w:rFonts w:ascii="Comic Sans MS" w:hAnsi="Comic Sans MS"/>
          <w:color w:val="000000"/>
        </w:rPr>
      </w:pPr>
      <w:r w:rsidRPr="00BE2B36">
        <w:rPr>
          <w:rFonts w:ascii="Comic Sans MS" w:hAnsi="Comic Sans MS"/>
          <w:color w:val="000000"/>
        </w:rPr>
        <w:t xml:space="preserve">As a general rule when you configure a quorum, the voting elements in the cluster </w:t>
      </w:r>
      <w:r w:rsidRPr="00BE2B36">
        <w:rPr>
          <w:rFonts w:ascii="Comic Sans MS" w:hAnsi="Comic Sans MS"/>
          <w:color w:val="000000"/>
          <w:highlight w:val="yellow"/>
        </w:rPr>
        <w:t>should be an odd number</w:t>
      </w:r>
      <w:r w:rsidRPr="00BE2B36">
        <w:rPr>
          <w:rFonts w:ascii="Comic Sans MS" w:hAnsi="Comic Sans MS"/>
          <w:color w:val="000000"/>
        </w:rPr>
        <w:t>. Therefore, if the cluster contains an even number of voting nodes, you should configure a disk witness or a file share witness. The cluster will be able to sustain one additional node down. In addition, adding a witness vote enables the cluster to continue running if half the cluster nodes simultaneously go down or are disconnected.</w:t>
      </w:r>
    </w:p>
    <w:p w:rsidR="00B94443" w:rsidRDefault="0012198C" w:rsidP="00BE2B36">
      <w:pPr>
        <w:pStyle w:val="NormalWeb"/>
        <w:spacing w:before="0" w:beforeAutospacing="0" w:after="0" w:afterAutospacing="0"/>
        <w:rPr>
          <w:rFonts w:ascii="Comic Sans MS" w:hAnsi="Comic Sans MS"/>
          <w:color w:val="000000"/>
          <w:sz w:val="22"/>
          <w:szCs w:val="22"/>
        </w:rPr>
      </w:pPr>
      <w:r>
        <w:rPr>
          <w:rStyle w:val="HTMLCite"/>
          <w:rFonts w:ascii="Calibri" w:hAnsi="Calibri" w:cs="Calibri"/>
          <w:color w:val="595959"/>
          <w:sz w:val="18"/>
          <w:szCs w:val="18"/>
        </w:rPr>
        <w:t>From &lt;</w:t>
      </w:r>
      <w:hyperlink r:id="rId49" w:history="1">
        <w:r>
          <w:rPr>
            <w:rStyle w:val="Hyperlink"/>
            <w:rFonts w:ascii="Calibri" w:hAnsi="Calibri" w:cs="Calibri"/>
            <w:i/>
            <w:iCs/>
            <w:sz w:val="18"/>
            <w:szCs w:val="18"/>
          </w:rPr>
          <w:t>https://technet.microsoft.com/en-us/library/jj612870.aspx</w:t>
        </w:r>
      </w:hyperlink>
      <w:r>
        <w:rPr>
          <w:rStyle w:val="HTMLCite"/>
          <w:rFonts w:ascii="Calibri" w:hAnsi="Calibri" w:cs="Calibri"/>
          <w:color w:val="595959"/>
          <w:sz w:val="18"/>
          <w:szCs w:val="18"/>
        </w:rPr>
        <w:t xml:space="preserve">&gt; </w:t>
      </w:r>
    </w:p>
    <w:p w:rsidR="00B94443" w:rsidRDefault="0012198C">
      <w:pPr>
        <w:pStyle w:val="NormalWeb"/>
        <w:spacing w:before="0" w:beforeAutospacing="0" w:after="0" w:afterAutospacing="0"/>
        <w:ind w:left="448"/>
        <w:rPr>
          <w:rFonts w:ascii="Calibri" w:hAnsi="Calibri" w:cs="Calibri"/>
          <w:color w:val="000000"/>
          <w:sz w:val="22"/>
          <w:szCs w:val="22"/>
        </w:rPr>
      </w:pPr>
      <w:r>
        <w:rPr>
          <w:rFonts w:ascii="Calibri" w:hAnsi="Calibri" w:cs="Calibri"/>
          <w:color w:val="000000"/>
          <w:sz w:val="22"/>
          <w:szCs w:val="22"/>
        </w:rPr>
        <w:t> </w:t>
      </w:r>
    </w:p>
    <w:p w:rsidR="00B94443" w:rsidRPr="00BE2B36" w:rsidRDefault="0012198C" w:rsidP="00BE2B36">
      <w:pPr>
        <w:pStyle w:val="NormalWeb"/>
        <w:spacing w:before="0" w:beforeAutospacing="0" w:after="0" w:afterAutospacing="0"/>
        <w:rPr>
          <w:rFonts w:ascii="Comic Sans MS" w:hAnsi="Comic Sans MS"/>
          <w:color w:val="000000"/>
        </w:rPr>
      </w:pPr>
      <w:r w:rsidRPr="00BE2B36">
        <w:rPr>
          <w:rFonts w:ascii="Comic Sans MS" w:hAnsi="Comic Sans MS"/>
          <w:color w:val="000000"/>
        </w:rPr>
        <w:t>2.1 Description</w:t>
      </w:r>
    </w:p>
    <w:p w:rsidR="00B94443" w:rsidRPr="00BE2B36" w:rsidRDefault="0012198C" w:rsidP="001E680A">
      <w:pPr>
        <w:numPr>
          <w:ilvl w:val="1"/>
          <w:numId w:val="61"/>
        </w:numPr>
        <w:ind w:left="448"/>
        <w:textAlignment w:val="center"/>
        <w:rPr>
          <w:rFonts w:ascii="Comic Sans MS" w:eastAsia="Times New Roman" w:hAnsi="Comic Sans MS"/>
          <w:color w:val="2A2A2A"/>
        </w:rPr>
      </w:pPr>
      <w:r w:rsidRPr="00BE2B36">
        <w:rPr>
          <w:rFonts w:ascii="Comic Sans MS" w:eastAsia="Times New Roman" w:hAnsi="Comic Sans MS"/>
          <w:color w:val="2A2A2A"/>
        </w:rPr>
        <w:t>Dedicated LUN that stores a copy of the cluster database</w:t>
      </w:r>
    </w:p>
    <w:p w:rsidR="00131519" w:rsidRDefault="0012198C" w:rsidP="001E680A">
      <w:pPr>
        <w:numPr>
          <w:ilvl w:val="1"/>
          <w:numId w:val="61"/>
        </w:numPr>
        <w:ind w:left="448"/>
        <w:textAlignment w:val="center"/>
        <w:rPr>
          <w:rFonts w:ascii="Comic Sans MS" w:eastAsia="Times New Roman" w:hAnsi="Comic Sans MS"/>
          <w:color w:val="2A2A2A"/>
        </w:rPr>
      </w:pPr>
      <w:r w:rsidRPr="00BE2B36">
        <w:rPr>
          <w:rFonts w:ascii="Comic Sans MS" w:eastAsia="Times New Roman" w:hAnsi="Comic Sans MS"/>
          <w:color w:val="2A2A2A"/>
        </w:rPr>
        <w:t>Most useful for clusters with shared (not replicated) storage</w:t>
      </w:r>
    </w:p>
    <w:p w:rsidR="00B94443" w:rsidRPr="00131519" w:rsidRDefault="0012198C" w:rsidP="00131519">
      <w:pPr>
        <w:ind w:left="88"/>
        <w:textAlignment w:val="center"/>
        <w:rPr>
          <w:rFonts w:ascii="Comic Sans MS" w:eastAsia="Times New Roman" w:hAnsi="Comic Sans MS"/>
          <w:color w:val="2A2A2A"/>
        </w:rPr>
      </w:pPr>
      <w:r w:rsidRPr="00131519">
        <w:rPr>
          <w:rStyle w:val="HTMLCite"/>
          <w:rFonts w:ascii="Calibri" w:hAnsi="Calibri" w:cs="Calibri"/>
          <w:color w:val="595959"/>
          <w:sz w:val="18"/>
          <w:szCs w:val="18"/>
        </w:rPr>
        <w:t>From &lt;</w:t>
      </w:r>
      <w:hyperlink r:id="rId50" w:history="1">
        <w:r w:rsidRPr="00131519">
          <w:rPr>
            <w:rStyle w:val="Hyperlink"/>
            <w:rFonts w:ascii="Calibri" w:hAnsi="Calibri" w:cs="Calibri"/>
            <w:i/>
            <w:iCs/>
            <w:sz w:val="18"/>
            <w:szCs w:val="18"/>
          </w:rPr>
          <w:t>https://technet.microsoft.com/en-us/library/jj612870.aspx</w:t>
        </w:r>
      </w:hyperlink>
      <w:r w:rsidRPr="00131519">
        <w:rPr>
          <w:rStyle w:val="HTMLCite"/>
          <w:rFonts w:ascii="Calibri" w:hAnsi="Calibri" w:cs="Calibri"/>
          <w:color w:val="595959"/>
          <w:sz w:val="18"/>
          <w:szCs w:val="18"/>
        </w:rPr>
        <w:t xml:space="preserve">&gt; </w:t>
      </w:r>
    </w:p>
    <w:p w:rsidR="00B94443" w:rsidRDefault="0012198C">
      <w:pPr>
        <w:pStyle w:val="NormalWeb"/>
        <w:spacing w:before="0" w:beforeAutospacing="0" w:after="0" w:afterAutospacing="0"/>
        <w:ind w:left="448"/>
        <w:rPr>
          <w:rFonts w:ascii="Calibri" w:hAnsi="Calibri" w:cs="Calibri"/>
          <w:color w:val="000000"/>
          <w:sz w:val="22"/>
          <w:szCs w:val="22"/>
        </w:rPr>
      </w:pPr>
      <w:r>
        <w:rPr>
          <w:rFonts w:ascii="Calibri" w:hAnsi="Calibri" w:cs="Calibri"/>
          <w:color w:val="000000"/>
          <w:sz w:val="22"/>
          <w:szCs w:val="22"/>
        </w:rPr>
        <w:t> </w:t>
      </w:r>
    </w:p>
    <w:p w:rsidR="00B94443" w:rsidRPr="00BE2B36" w:rsidRDefault="0012198C" w:rsidP="00BE2B36">
      <w:pPr>
        <w:pStyle w:val="NormalWeb"/>
        <w:spacing w:before="0" w:beforeAutospacing="0" w:after="0" w:afterAutospacing="0"/>
        <w:rPr>
          <w:rFonts w:ascii="Comic Sans MS" w:hAnsi="Comic Sans MS"/>
          <w:color w:val="000000"/>
        </w:rPr>
      </w:pPr>
      <w:r w:rsidRPr="00BE2B36">
        <w:rPr>
          <w:rFonts w:ascii="Comic Sans MS" w:hAnsi="Comic Sans MS"/>
          <w:color w:val="000000"/>
        </w:rPr>
        <w:t>2.2 Requirements and recommendations</w:t>
      </w:r>
    </w:p>
    <w:p w:rsidR="00B94443" w:rsidRPr="00BE2B36" w:rsidRDefault="0012198C" w:rsidP="001E680A">
      <w:pPr>
        <w:numPr>
          <w:ilvl w:val="1"/>
          <w:numId w:val="61"/>
        </w:numPr>
        <w:ind w:left="448"/>
        <w:textAlignment w:val="center"/>
        <w:rPr>
          <w:rFonts w:ascii="Comic Sans MS" w:eastAsia="Times New Roman" w:hAnsi="Comic Sans MS"/>
          <w:color w:val="2A2A2A"/>
        </w:rPr>
      </w:pPr>
      <w:r w:rsidRPr="00BE2B36">
        <w:rPr>
          <w:rFonts w:ascii="Comic Sans MS" w:eastAsia="Times New Roman" w:hAnsi="Comic Sans MS"/>
          <w:color w:val="2A2A2A"/>
        </w:rPr>
        <w:t>Size of LUN must be at least 512 MB</w:t>
      </w:r>
    </w:p>
    <w:p w:rsidR="00B94443" w:rsidRPr="00BE2B36" w:rsidRDefault="0012198C" w:rsidP="001E680A">
      <w:pPr>
        <w:numPr>
          <w:ilvl w:val="1"/>
          <w:numId w:val="61"/>
        </w:numPr>
        <w:ind w:left="448"/>
        <w:textAlignment w:val="center"/>
        <w:rPr>
          <w:rFonts w:ascii="Comic Sans MS" w:eastAsia="Times New Roman" w:hAnsi="Comic Sans MS"/>
          <w:color w:val="2A2A2A"/>
        </w:rPr>
      </w:pPr>
      <w:r w:rsidRPr="00BE2B36">
        <w:rPr>
          <w:rFonts w:ascii="Comic Sans MS" w:eastAsia="Times New Roman" w:hAnsi="Comic Sans MS"/>
          <w:color w:val="2A2A2A"/>
        </w:rPr>
        <w:t>Must be dedicated to cluster use and not assigned to a clustered role</w:t>
      </w:r>
    </w:p>
    <w:p w:rsidR="00B94443" w:rsidRPr="00BE2B36" w:rsidRDefault="0012198C" w:rsidP="001E680A">
      <w:pPr>
        <w:numPr>
          <w:ilvl w:val="1"/>
          <w:numId w:val="61"/>
        </w:numPr>
        <w:ind w:left="448"/>
        <w:textAlignment w:val="center"/>
        <w:rPr>
          <w:rFonts w:ascii="Comic Sans MS" w:eastAsia="Times New Roman" w:hAnsi="Comic Sans MS"/>
          <w:color w:val="2A2A2A"/>
        </w:rPr>
      </w:pPr>
      <w:r w:rsidRPr="00BE2B36">
        <w:rPr>
          <w:rFonts w:ascii="Comic Sans MS" w:eastAsia="Times New Roman" w:hAnsi="Comic Sans MS"/>
          <w:color w:val="2A2A2A"/>
        </w:rPr>
        <w:t>Must be included in clustered storage and pass storage validation tests</w:t>
      </w:r>
    </w:p>
    <w:p w:rsidR="00B94443" w:rsidRPr="00BE2B36" w:rsidRDefault="0012198C" w:rsidP="001E680A">
      <w:pPr>
        <w:numPr>
          <w:ilvl w:val="1"/>
          <w:numId w:val="61"/>
        </w:numPr>
        <w:ind w:left="448"/>
        <w:textAlignment w:val="center"/>
        <w:rPr>
          <w:rFonts w:ascii="Comic Sans MS" w:eastAsia="Times New Roman" w:hAnsi="Comic Sans MS"/>
          <w:color w:val="2A2A2A"/>
        </w:rPr>
      </w:pPr>
      <w:r w:rsidRPr="00BE2B36">
        <w:rPr>
          <w:rFonts w:ascii="Comic Sans MS" w:eastAsia="Times New Roman" w:hAnsi="Comic Sans MS"/>
          <w:color w:val="2A2A2A"/>
        </w:rPr>
        <w:t>Cannot be a disk that is a Cluster Shared Volume (CSV)</w:t>
      </w:r>
    </w:p>
    <w:p w:rsidR="00B94443" w:rsidRPr="00BE2B36" w:rsidRDefault="0012198C" w:rsidP="001E680A">
      <w:pPr>
        <w:numPr>
          <w:ilvl w:val="1"/>
          <w:numId w:val="61"/>
        </w:numPr>
        <w:ind w:left="448"/>
        <w:textAlignment w:val="center"/>
        <w:rPr>
          <w:rFonts w:ascii="Comic Sans MS" w:eastAsia="Times New Roman" w:hAnsi="Comic Sans MS"/>
          <w:color w:val="2A2A2A"/>
        </w:rPr>
      </w:pPr>
      <w:r w:rsidRPr="00BE2B36">
        <w:rPr>
          <w:rFonts w:ascii="Comic Sans MS" w:eastAsia="Times New Roman" w:hAnsi="Comic Sans MS"/>
          <w:color w:val="2A2A2A"/>
        </w:rPr>
        <w:t>Basic disk with a single volume</w:t>
      </w:r>
    </w:p>
    <w:p w:rsidR="00B94443" w:rsidRPr="00BE2B36" w:rsidRDefault="0012198C" w:rsidP="001E680A">
      <w:pPr>
        <w:numPr>
          <w:ilvl w:val="1"/>
          <w:numId w:val="61"/>
        </w:numPr>
        <w:ind w:left="448"/>
        <w:textAlignment w:val="center"/>
        <w:rPr>
          <w:rFonts w:ascii="Comic Sans MS" w:eastAsia="Times New Roman" w:hAnsi="Comic Sans MS"/>
          <w:color w:val="2A2A2A"/>
        </w:rPr>
      </w:pPr>
      <w:r w:rsidRPr="00BE2B36">
        <w:rPr>
          <w:rFonts w:ascii="Comic Sans MS" w:eastAsia="Times New Roman" w:hAnsi="Comic Sans MS"/>
          <w:color w:val="2A2A2A"/>
        </w:rPr>
        <w:t>Does not need to have a drive letter</w:t>
      </w:r>
    </w:p>
    <w:p w:rsidR="00B94443" w:rsidRPr="00BE2B36" w:rsidRDefault="0012198C" w:rsidP="001E680A">
      <w:pPr>
        <w:numPr>
          <w:ilvl w:val="1"/>
          <w:numId w:val="61"/>
        </w:numPr>
        <w:ind w:left="448"/>
        <w:textAlignment w:val="center"/>
        <w:rPr>
          <w:rFonts w:ascii="Comic Sans MS" w:eastAsia="Times New Roman" w:hAnsi="Comic Sans MS"/>
          <w:color w:val="2A2A2A"/>
        </w:rPr>
      </w:pPr>
      <w:r w:rsidRPr="00BE2B36">
        <w:rPr>
          <w:rFonts w:ascii="Comic Sans MS" w:eastAsia="Times New Roman" w:hAnsi="Comic Sans MS"/>
          <w:color w:val="2A2A2A"/>
        </w:rPr>
        <w:t>Can be formatted with NTFS or ReFS</w:t>
      </w:r>
    </w:p>
    <w:p w:rsidR="00B94443" w:rsidRPr="00BE2B36" w:rsidRDefault="0012198C" w:rsidP="001E680A">
      <w:pPr>
        <w:numPr>
          <w:ilvl w:val="1"/>
          <w:numId w:val="61"/>
        </w:numPr>
        <w:ind w:left="448"/>
        <w:textAlignment w:val="center"/>
        <w:rPr>
          <w:rFonts w:ascii="Comic Sans MS" w:eastAsia="Times New Roman" w:hAnsi="Comic Sans MS"/>
          <w:color w:val="2A2A2A"/>
        </w:rPr>
      </w:pPr>
      <w:r w:rsidRPr="00BE2B36">
        <w:rPr>
          <w:rFonts w:ascii="Comic Sans MS" w:eastAsia="Times New Roman" w:hAnsi="Comic Sans MS"/>
          <w:color w:val="2A2A2A"/>
        </w:rPr>
        <w:t>Can be optionally configured with hardware RAID for fault tolerance</w:t>
      </w:r>
    </w:p>
    <w:p w:rsidR="00BE2B36" w:rsidRDefault="0012198C" w:rsidP="001E680A">
      <w:pPr>
        <w:numPr>
          <w:ilvl w:val="1"/>
          <w:numId w:val="61"/>
        </w:numPr>
        <w:ind w:left="448"/>
        <w:textAlignment w:val="center"/>
        <w:rPr>
          <w:rFonts w:ascii="Comic Sans MS" w:eastAsia="Times New Roman" w:hAnsi="Comic Sans MS"/>
          <w:color w:val="2A2A2A"/>
        </w:rPr>
      </w:pPr>
      <w:r w:rsidRPr="00BE2B36">
        <w:rPr>
          <w:rFonts w:ascii="Comic Sans MS" w:eastAsia="Times New Roman" w:hAnsi="Comic Sans MS"/>
          <w:color w:val="2A2A2A"/>
        </w:rPr>
        <w:t>Should be excluded from backups and antivirus scanning</w:t>
      </w:r>
    </w:p>
    <w:p w:rsidR="00B94443" w:rsidRPr="00BE2B36" w:rsidRDefault="0012198C" w:rsidP="00BE2B36">
      <w:pPr>
        <w:textAlignment w:val="center"/>
        <w:rPr>
          <w:rFonts w:ascii="Comic Sans MS" w:eastAsia="Times New Roman" w:hAnsi="Comic Sans MS"/>
          <w:color w:val="2A2A2A"/>
        </w:rPr>
      </w:pPr>
      <w:r w:rsidRPr="00BE2B36">
        <w:rPr>
          <w:rStyle w:val="HTMLCite"/>
          <w:rFonts w:ascii="Calibri" w:hAnsi="Calibri" w:cs="Calibri"/>
          <w:color w:val="595959"/>
          <w:sz w:val="18"/>
          <w:szCs w:val="18"/>
        </w:rPr>
        <w:t>From &lt;</w:t>
      </w:r>
      <w:hyperlink r:id="rId51" w:history="1">
        <w:r w:rsidRPr="00BE2B36">
          <w:rPr>
            <w:rStyle w:val="Hyperlink"/>
            <w:rFonts w:ascii="Calibri" w:hAnsi="Calibri" w:cs="Calibri"/>
            <w:i/>
            <w:iCs/>
            <w:sz w:val="18"/>
            <w:szCs w:val="18"/>
          </w:rPr>
          <w:t>https://technet.microsoft.com/en-us/library/jj612870.aspx</w:t>
        </w:r>
      </w:hyperlink>
      <w:r w:rsidRPr="00BE2B36">
        <w:rPr>
          <w:rStyle w:val="HTMLCite"/>
          <w:rFonts w:ascii="Calibri" w:hAnsi="Calibri" w:cs="Calibri"/>
          <w:color w:val="595959"/>
          <w:sz w:val="18"/>
          <w:szCs w:val="18"/>
        </w:rPr>
        <w:t xml:space="preserve">&gt; </w:t>
      </w:r>
    </w:p>
    <w:p w:rsidR="00B94443" w:rsidRDefault="0012198C">
      <w:pPr>
        <w:pStyle w:val="NormalWeb"/>
        <w:spacing w:before="0" w:beforeAutospacing="0" w:after="0" w:afterAutospacing="0"/>
        <w:ind w:left="448"/>
        <w:rPr>
          <w:rFonts w:ascii="Calibri" w:hAnsi="Calibri" w:cs="Calibri"/>
          <w:color w:val="000000"/>
          <w:sz w:val="22"/>
          <w:szCs w:val="22"/>
        </w:rPr>
      </w:pPr>
      <w:r>
        <w:rPr>
          <w:rFonts w:ascii="Calibri" w:hAnsi="Calibri" w:cs="Calibri"/>
          <w:color w:val="000000"/>
          <w:sz w:val="22"/>
          <w:szCs w:val="22"/>
        </w:rPr>
        <w:t> </w:t>
      </w:r>
    </w:p>
    <w:p w:rsidR="00B94443" w:rsidRDefault="00131519" w:rsidP="00131519">
      <w:pPr>
        <w:pStyle w:val="Heading3"/>
      </w:pPr>
      <w:bookmarkStart w:id="97" w:name="_4.2.7_Considerations_for"/>
      <w:bookmarkStart w:id="98" w:name="_Toc472762781"/>
      <w:bookmarkEnd w:id="97"/>
      <w:r>
        <w:t xml:space="preserve">4.2.7 </w:t>
      </w:r>
      <w:r w:rsidR="0012198C">
        <w:t>Considerations for creating a virtual machine that is highly available</w:t>
      </w:r>
      <w:bookmarkEnd w:id="98"/>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Pr="00131519" w:rsidRDefault="0012198C" w:rsidP="001E680A">
      <w:pPr>
        <w:numPr>
          <w:ilvl w:val="1"/>
          <w:numId w:val="62"/>
        </w:numPr>
        <w:ind w:left="448"/>
        <w:textAlignment w:val="center"/>
        <w:rPr>
          <w:rFonts w:ascii="Comic Sans MS" w:eastAsia="Times New Roman" w:hAnsi="Comic Sans MS"/>
          <w:color w:val="2A2A2A"/>
        </w:rPr>
      </w:pPr>
      <w:r w:rsidRPr="00131519">
        <w:rPr>
          <w:rFonts w:ascii="Comic Sans MS" w:eastAsia="Times New Roman" w:hAnsi="Comic Sans MS"/>
          <w:color w:val="2A2A2A"/>
        </w:rPr>
        <w:t xml:space="preserve">Choose the shared storage as the location to store the virtual machine and the virtual hard disk. Otherwise, you will not be able to make the virtual machine highly available. To make the shared storage available to the virtual </w:t>
      </w:r>
      <w:r w:rsidRPr="00131519">
        <w:rPr>
          <w:rFonts w:ascii="Comic Sans MS" w:eastAsia="Times New Roman" w:hAnsi="Comic Sans MS"/>
          <w:color w:val="2A2A2A"/>
        </w:rPr>
        <w:lastRenderedPageBreak/>
        <w:t xml:space="preserve">machine, </w:t>
      </w:r>
      <w:r w:rsidRPr="00131519">
        <w:rPr>
          <w:rFonts w:ascii="Comic Sans MS" w:eastAsia="Times New Roman" w:hAnsi="Comic Sans MS"/>
          <w:color w:val="2A2A2A"/>
          <w:highlight w:val="yellow"/>
        </w:rPr>
        <w:t>you must create the virtual machine on the physical computer that is the node which owns the storage</w:t>
      </w:r>
      <w:r w:rsidRPr="00131519">
        <w:rPr>
          <w:rFonts w:ascii="Comic Sans MS" w:eastAsia="Times New Roman" w:hAnsi="Comic Sans MS"/>
          <w:color w:val="2A2A2A"/>
        </w:rPr>
        <w:t>.</w:t>
      </w:r>
    </w:p>
    <w:p w:rsidR="00131519" w:rsidRDefault="0012198C" w:rsidP="001E680A">
      <w:pPr>
        <w:numPr>
          <w:ilvl w:val="1"/>
          <w:numId w:val="62"/>
        </w:numPr>
        <w:ind w:left="448"/>
        <w:textAlignment w:val="center"/>
        <w:rPr>
          <w:rFonts w:ascii="Comic Sans MS" w:eastAsia="Times New Roman" w:hAnsi="Comic Sans MS"/>
          <w:color w:val="2A2A2A"/>
        </w:rPr>
      </w:pPr>
      <w:r w:rsidRPr="00131519">
        <w:rPr>
          <w:rFonts w:ascii="Comic Sans MS" w:eastAsia="Times New Roman" w:hAnsi="Comic Sans MS"/>
          <w:color w:val="2A2A2A"/>
        </w:rPr>
        <w:t>Specify the CSV volume as the location of both the virtual machine and the virtual hard disk. </w:t>
      </w:r>
    </w:p>
    <w:p w:rsidR="00B94443" w:rsidRPr="00131519" w:rsidRDefault="0012198C" w:rsidP="00131519">
      <w:pPr>
        <w:ind w:left="88"/>
        <w:textAlignment w:val="center"/>
        <w:rPr>
          <w:rFonts w:ascii="Comic Sans MS" w:eastAsia="Times New Roman" w:hAnsi="Comic Sans MS"/>
          <w:color w:val="2A2A2A"/>
        </w:rPr>
      </w:pPr>
      <w:r w:rsidRPr="00131519">
        <w:rPr>
          <w:rStyle w:val="HTMLCite"/>
          <w:rFonts w:ascii="Calibri" w:hAnsi="Calibri" w:cs="Calibri"/>
          <w:color w:val="595959"/>
          <w:sz w:val="18"/>
          <w:szCs w:val="18"/>
        </w:rPr>
        <w:t>From &lt;</w:t>
      </w:r>
      <w:hyperlink r:id="rId52" w:anchor="BKMK_step7" w:history="1">
        <w:r w:rsidRPr="00131519">
          <w:rPr>
            <w:rStyle w:val="Hyperlink"/>
            <w:rFonts w:ascii="Calibri" w:hAnsi="Calibri" w:cs="Calibri"/>
            <w:i/>
            <w:iCs/>
            <w:sz w:val="18"/>
            <w:szCs w:val="18"/>
          </w:rPr>
          <w:t>https://technet.microsoft.com/en-us/library/jj863389.aspx#BKMK_step7</w:t>
        </w:r>
      </w:hyperlink>
      <w:r w:rsidRPr="00131519">
        <w:rPr>
          <w:rStyle w:val="HTMLCite"/>
          <w:rFonts w:ascii="Calibri" w:hAnsi="Calibri" w:cs="Calibri"/>
          <w:color w:val="595959"/>
          <w:sz w:val="18"/>
          <w:szCs w:val="18"/>
        </w:rPr>
        <w:t xml:space="preserve">&gt; </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131519" w:rsidP="00131519">
      <w:pPr>
        <w:pStyle w:val="Heading3"/>
      </w:pPr>
      <w:bookmarkStart w:id="99" w:name="_4.2.8_Clustered_Roles"/>
      <w:bookmarkStart w:id="100" w:name="_Toc472762782"/>
      <w:bookmarkEnd w:id="99"/>
      <w:r>
        <w:t xml:space="preserve">4.2.8 </w:t>
      </w:r>
      <w:r w:rsidR="0012198C">
        <w:t>Clustered Roles</w:t>
      </w:r>
      <w:bookmarkEnd w:id="100"/>
    </w:p>
    <w:p w:rsidR="00B94443" w:rsidRPr="00131519" w:rsidRDefault="0012198C">
      <w:pPr>
        <w:pStyle w:val="NormalWeb"/>
        <w:spacing w:before="0" w:beforeAutospacing="0" w:after="0" w:afterAutospacing="0"/>
        <w:rPr>
          <w:rFonts w:ascii="Comic Sans MS" w:hAnsi="Comic Sans MS"/>
          <w:color w:val="000000"/>
        </w:rPr>
      </w:pPr>
      <w:r w:rsidRPr="00131519">
        <w:rPr>
          <w:rFonts w:ascii="Comic Sans MS" w:hAnsi="Comic Sans MS"/>
          <w:color w:val="000000"/>
        </w:rPr>
        <w:t>The notion of a clustered role is vital to understand the interaction between Failover Clustering and applications that run on the nodes that form the cluster.</w:t>
      </w:r>
    </w:p>
    <w:p w:rsidR="00B94443" w:rsidRPr="00131519" w:rsidRDefault="0012198C">
      <w:pPr>
        <w:pStyle w:val="NormalWeb"/>
        <w:spacing w:before="0" w:beforeAutospacing="0" w:after="0" w:afterAutospacing="0"/>
        <w:rPr>
          <w:rFonts w:ascii="Comic Sans MS" w:hAnsi="Comic Sans MS"/>
          <w:color w:val="000000"/>
        </w:rPr>
      </w:pPr>
      <w:r w:rsidRPr="00131519">
        <w:rPr>
          <w:rFonts w:ascii="Comic Sans MS" w:hAnsi="Comic Sans MS"/>
          <w:color w:val="000000"/>
        </w:rPr>
        <w:t>The clustered role was introduced in the "Technical background" page of the third set of exercises. It is singled out here to emphasise its importance in the development of your skill in building clusters.</w:t>
      </w:r>
    </w:p>
    <w:p w:rsidR="00B94443" w:rsidRPr="00131519" w:rsidRDefault="0012198C">
      <w:pPr>
        <w:pStyle w:val="NormalWeb"/>
        <w:spacing w:before="0" w:beforeAutospacing="0" w:after="0" w:afterAutospacing="0"/>
        <w:rPr>
          <w:rFonts w:ascii="Comic Sans MS" w:hAnsi="Comic Sans MS"/>
          <w:color w:val="000000"/>
        </w:rPr>
      </w:pPr>
      <w:r w:rsidRPr="00131519">
        <w:rPr>
          <w:rFonts w:ascii="Comic Sans MS" w:hAnsi="Comic Sans MS"/>
          <w:color w:val="000000"/>
          <w:highlight w:val="yellow"/>
        </w:rPr>
        <w:t>The first extract</w:t>
      </w:r>
      <w:r w:rsidRPr="00131519">
        <w:rPr>
          <w:rFonts w:ascii="Comic Sans MS" w:hAnsi="Comic Sans MS"/>
          <w:color w:val="000000"/>
        </w:rPr>
        <w:t xml:space="preserve"> has already been presented but its importance makes repetition bearable:</w:t>
      </w:r>
    </w:p>
    <w:p w:rsidR="00B94443" w:rsidRPr="00131519" w:rsidRDefault="0012198C" w:rsidP="00131519">
      <w:pPr>
        <w:pStyle w:val="NormalWeb"/>
        <w:spacing w:before="0" w:beforeAutospacing="0" w:after="0" w:afterAutospacing="0"/>
        <w:ind w:left="1418" w:right="1655"/>
        <w:rPr>
          <w:rFonts w:ascii="Comic Sans MS" w:hAnsi="Comic Sans MS"/>
          <w:i/>
          <w:color w:val="000000"/>
        </w:rPr>
      </w:pPr>
      <w:r w:rsidRPr="00131519">
        <w:rPr>
          <w:rFonts w:ascii="Comic Sans MS" w:hAnsi="Comic Sans MS"/>
          <w:i/>
          <w:color w:val="000000"/>
        </w:rPr>
        <w:t>A failover cluster is a group of independent computers that work together to increase the availability and scalability of clustered roles (formerly called clustered applications and services).</w:t>
      </w:r>
    </w:p>
    <w:p w:rsidR="00B94443" w:rsidRPr="00131519" w:rsidRDefault="0012198C">
      <w:pPr>
        <w:pStyle w:val="NormalWeb"/>
        <w:spacing w:before="0" w:beforeAutospacing="0" w:after="0" w:afterAutospacing="0"/>
        <w:rPr>
          <w:rFonts w:ascii="Comic Sans MS" w:hAnsi="Comic Sans MS"/>
          <w:color w:val="000000"/>
          <w:sz w:val="18"/>
          <w:szCs w:val="18"/>
        </w:rPr>
      </w:pPr>
      <w:r w:rsidRPr="00131519">
        <w:rPr>
          <w:rFonts w:ascii="Calibri" w:hAnsi="Calibri" w:cs="Calibri"/>
          <w:color w:val="000000"/>
        </w:rPr>
        <w:t> </w:t>
      </w:r>
      <w:r w:rsidRPr="00131519">
        <w:rPr>
          <w:rStyle w:val="HTMLCite"/>
          <w:rFonts w:ascii="Calibri" w:hAnsi="Calibri" w:cs="Calibri"/>
          <w:color w:val="595959"/>
          <w:sz w:val="18"/>
          <w:szCs w:val="18"/>
        </w:rPr>
        <w:t>From &lt;</w:t>
      </w:r>
      <w:hyperlink r:id="rId53" w:history="1">
        <w:r w:rsidRPr="00131519">
          <w:rPr>
            <w:rStyle w:val="Hyperlink"/>
            <w:rFonts w:ascii="Calibri" w:hAnsi="Calibri" w:cs="Calibri"/>
            <w:i/>
            <w:iCs/>
            <w:sz w:val="18"/>
            <w:szCs w:val="18"/>
          </w:rPr>
          <w:t>https://technet.microsoft.com/en-us/library/hh831579.aspx</w:t>
        </w:r>
      </w:hyperlink>
      <w:r w:rsidRPr="00131519">
        <w:rPr>
          <w:rStyle w:val="HTMLCite"/>
          <w:rFonts w:ascii="Calibri" w:hAnsi="Calibri" w:cs="Calibri"/>
          <w:color w:val="595959"/>
          <w:sz w:val="18"/>
          <w:szCs w:val="18"/>
        </w:rPr>
        <w:t xml:space="preserve">&gt; </w:t>
      </w:r>
    </w:p>
    <w:p w:rsidR="00B94443" w:rsidRDefault="0012198C">
      <w:pPr>
        <w:pStyle w:val="NormalWeb"/>
        <w:spacing w:before="0" w:beforeAutospacing="0" w:after="0" w:afterAutospacing="0"/>
        <w:ind w:left="441"/>
        <w:rPr>
          <w:rFonts w:ascii="Calibri" w:hAnsi="Calibri" w:cs="Calibri"/>
          <w:color w:val="000000"/>
          <w:sz w:val="22"/>
          <w:szCs w:val="22"/>
        </w:rPr>
      </w:pPr>
      <w:r>
        <w:rPr>
          <w:rFonts w:ascii="Calibri" w:hAnsi="Calibri" w:cs="Calibri"/>
          <w:color w:val="000000"/>
          <w:sz w:val="22"/>
          <w:szCs w:val="22"/>
        </w:rPr>
        <w:t> </w:t>
      </w:r>
    </w:p>
    <w:p w:rsidR="00B94443" w:rsidRPr="00131519" w:rsidRDefault="0012198C">
      <w:pPr>
        <w:pStyle w:val="NormalWeb"/>
        <w:spacing w:before="0" w:beforeAutospacing="0" w:after="0" w:afterAutospacing="0"/>
        <w:rPr>
          <w:rFonts w:ascii="Comic Sans MS" w:hAnsi="Comic Sans MS"/>
          <w:color w:val="000000"/>
        </w:rPr>
      </w:pPr>
      <w:r w:rsidRPr="00131519">
        <w:rPr>
          <w:rFonts w:ascii="Comic Sans MS" w:hAnsi="Comic Sans MS"/>
          <w:color w:val="000000"/>
        </w:rPr>
        <w:t>Therefore, a clustered role is a clustered application - or a clustered service.</w:t>
      </w:r>
    </w:p>
    <w:p w:rsidR="00B94443" w:rsidRPr="00131519" w:rsidRDefault="0012198C">
      <w:pPr>
        <w:pStyle w:val="NormalWeb"/>
        <w:spacing w:before="0" w:beforeAutospacing="0" w:after="0" w:afterAutospacing="0"/>
        <w:rPr>
          <w:rFonts w:ascii="Comic Sans MS" w:hAnsi="Comic Sans MS"/>
          <w:color w:val="000000"/>
        </w:rPr>
      </w:pPr>
      <w:r w:rsidRPr="00131519">
        <w:rPr>
          <w:rFonts w:ascii="Comic Sans MS" w:hAnsi="Comic Sans MS"/>
          <w:color w:val="000000"/>
        </w:rPr>
        <w:t>The second extract gives a comprehensive list of examples:</w:t>
      </w:r>
    </w:p>
    <w:p w:rsidR="00B94443" w:rsidRDefault="0012198C">
      <w:pPr>
        <w:pStyle w:val="NormalWeb"/>
        <w:spacing w:before="0" w:beforeAutospacing="0" w:after="0" w:afterAutospacing="0"/>
        <w:ind w:left="441"/>
        <w:rPr>
          <w:rFonts w:ascii="Comic Sans MS" w:hAnsi="Comic Sans MS"/>
          <w:color w:val="000000"/>
          <w:sz w:val="28"/>
          <w:szCs w:val="28"/>
        </w:rPr>
      </w:pPr>
      <w:r>
        <w:rPr>
          <w:rFonts w:ascii="Comic Sans MS" w:hAnsi="Comic Sans MS"/>
          <w:color w:val="000000"/>
          <w:sz w:val="28"/>
          <w:szCs w:val="28"/>
        </w:rPr>
        <w:t> </w:t>
      </w:r>
    </w:p>
    <w:tbl>
      <w:tblPr>
        <w:tblW w:w="0" w:type="auto"/>
        <w:tblInd w:w="44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941"/>
        <w:gridCol w:w="3921"/>
      </w:tblGrid>
      <w:tr w:rsidR="00B94443" w:rsidTr="00131519">
        <w:trPr>
          <w:divId w:val="184442064"/>
          <w:tblHeader/>
        </w:trPr>
        <w:tc>
          <w:tcPr>
            <w:tcW w:w="3914" w:type="dxa"/>
            <w:tcBorders>
              <w:top w:val="single" w:sz="8" w:space="0" w:color="A3A3A3"/>
              <w:left w:val="single" w:sz="8" w:space="0" w:color="A3A3A3"/>
              <w:bottom w:val="single" w:sz="8" w:space="0" w:color="A3A3A3"/>
              <w:right w:val="single" w:sz="8" w:space="0" w:color="A3A3A3"/>
            </w:tcBorders>
            <w:shd w:val="clear" w:color="auto" w:fill="EDEDED"/>
            <w:tcMar>
              <w:top w:w="80" w:type="dxa"/>
              <w:left w:w="80" w:type="dxa"/>
              <w:bottom w:w="80" w:type="dxa"/>
              <w:right w:w="80" w:type="dxa"/>
            </w:tcMar>
            <w:hideMark/>
          </w:tcPr>
          <w:p w:rsidR="00B94443" w:rsidRDefault="0012198C">
            <w:pPr>
              <w:pStyle w:val="NormalWeb"/>
              <w:spacing w:before="0" w:beforeAutospacing="0" w:after="0" w:afterAutospacing="0"/>
              <w:rPr>
                <w:rFonts w:ascii="Segoe UI" w:hAnsi="Segoe UI" w:cs="Segoe UI"/>
                <w:color w:val="636363"/>
                <w:sz w:val="20"/>
                <w:szCs w:val="20"/>
              </w:rPr>
            </w:pPr>
            <w:r>
              <w:rPr>
                <w:rFonts w:ascii="Segoe UI" w:hAnsi="Segoe UI" w:cs="Segoe UI"/>
                <w:b/>
                <w:bCs/>
                <w:color w:val="636363"/>
                <w:sz w:val="20"/>
                <w:szCs w:val="20"/>
              </w:rPr>
              <w:t>Clustered Role</w:t>
            </w:r>
          </w:p>
        </w:tc>
        <w:tc>
          <w:tcPr>
            <w:tcW w:w="3822" w:type="dxa"/>
            <w:tcBorders>
              <w:top w:val="single" w:sz="8" w:space="0" w:color="A3A3A3"/>
              <w:left w:val="single" w:sz="8" w:space="0" w:color="A3A3A3"/>
              <w:bottom w:val="single" w:sz="8" w:space="0" w:color="A3A3A3"/>
              <w:right w:val="single" w:sz="8" w:space="0" w:color="A3A3A3"/>
            </w:tcBorders>
            <w:shd w:val="clear" w:color="auto" w:fill="EDEDED"/>
            <w:tcMar>
              <w:top w:w="80" w:type="dxa"/>
              <w:left w:w="80" w:type="dxa"/>
              <w:bottom w:w="80" w:type="dxa"/>
              <w:right w:w="80" w:type="dxa"/>
            </w:tcMar>
            <w:hideMark/>
          </w:tcPr>
          <w:p w:rsidR="00B94443" w:rsidRDefault="0012198C">
            <w:pPr>
              <w:pStyle w:val="NormalWeb"/>
              <w:spacing w:before="0" w:beforeAutospacing="0" w:after="0" w:afterAutospacing="0"/>
              <w:rPr>
                <w:rFonts w:ascii="Segoe UI" w:hAnsi="Segoe UI" w:cs="Segoe UI"/>
                <w:color w:val="636363"/>
                <w:sz w:val="20"/>
                <w:szCs w:val="20"/>
              </w:rPr>
            </w:pPr>
            <w:r>
              <w:rPr>
                <w:rFonts w:ascii="Segoe UI" w:hAnsi="Segoe UI" w:cs="Segoe UI"/>
                <w:b/>
                <w:bCs/>
                <w:color w:val="636363"/>
                <w:sz w:val="20"/>
                <w:szCs w:val="20"/>
              </w:rPr>
              <w:t>Role or Feature Prerequisite</w:t>
            </w:r>
          </w:p>
        </w:tc>
      </w:tr>
      <w:tr w:rsidR="00B94443">
        <w:trPr>
          <w:divId w:val="184442064"/>
        </w:trPr>
        <w:tc>
          <w:tcPr>
            <w:tcW w:w="3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DFS Namespace Server</w:t>
            </w:r>
          </w:p>
        </w:tc>
        <w:tc>
          <w:tcPr>
            <w:tcW w:w="3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DFS Namespaces (part of File Server role)</w:t>
            </w:r>
          </w:p>
        </w:tc>
      </w:tr>
      <w:tr w:rsidR="00B94443">
        <w:trPr>
          <w:divId w:val="184442064"/>
        </w:trPr>
        <w:tc>
          <w:tcPr>
            <w:tcW w:w="3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DHCP Server</w:t>
            </w:r>
          </w:p>
        </w:tc>
        <w:tc>
          <w:tcPr>
            <w:tcW w:w="3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DHCP Server role</w:t>
            </w:r>
          </w:p>
        </w:tc>
      </w:tr>
      <w:tr w:rsidR="00B94443">
        <w:trPr>
          <w:divId w:val="184442064"/>
        </w:trPr>
        <w:tc>
          <w:tcPr>
            <w:tcW w:w="3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Distributed Transaction Coordinator (DTC)</w:t>
            </w:r>
          </w:p>
        </w:tc>
        <w:tc>
          <w:tcPr>
            <w:tcW w:w="37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None</w:t>
            </w:r>
          </w:p>
        </w:tc>
      </w:tr>
      <w:tr w:rsidR="00B94443">
        <w:trPr>
          <w:divId w:val="184442064"/>
        </w:trPr>
        <w:tc>
          <w:tcPr>
            <w:tcW w:w="3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File Server</w:t>
            </w:r>
          </w:p>
        </w:tc>
        <w:tc>
          <w:tcPr>
            <w:tcW w:w="3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File Server role</w:t>
            </w:r>
          </w:p>
        </w:tc>
      </w:tr>
      <w:tr w:rsidR="00B94443">
        <w:trPr>
          <w:divId w:val="184442064"/>
        </w:trPr>
        <w:tc>
          <w:tcPr>
            <w:tcW w:w="3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Generic Application</w:t>
            </w:r>
          </w:p>
        </w:tc>
        <w:tc>
          <w:tcPr>
            <w:tcW w:w="3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Not applicable</w:t>
            </w:r>
          </w:p>
        </w:tc>
      </w:tr>
      <w:tr w:rsidR="00B94443">
        <w:trPr>
          <w:divId w:val="184442064"/>
        </w:trPr>
        <w:tc>
          <w:tcPr>
            <w:tcW w:w="3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Generic Script</w:t>
            </w:r>
          </w:p>
        </w:tc>
        <w:tc>
          <w:tcPr>
            <w:tcW w:w="3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Not applicable</w:t>
            </w:r>
          </w:p>
        </w:tc>
      </w:tr>
      <w:tr w:rsidR="00B94443">
        <w:trPr>
          <w:divId w:val="184442064"/>
        </w:trPr>
        <w:tc>
          <w:tcPr>
            <w:tcW w:w="3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Generic Service</w:t>
            </w:r>
          </w:p>
        </w:tc>
        <w:tc>
          <w:tcPr>
            <w:tcW w:w="3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Not applicable</w:t>
            </w:r>
          </w:p>
        </w:tc>
      </w:tr>
      <w:tr w:rsidR="00B94443">
        <w:trPr>
          <w:divId w:val="184442064"/>
        </w:trPr>
        <w:tc>
          <w:tcPr>
            <w:tcW w:w="3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Hyper-V Replica Broker</w:t>
            </w:r>
          </w:p>
        </w:tc>
        <w:tc>
          <w:tcPr>
            <w:tcW w:w="3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Hyper-V role</w:t>
            </w:r>
          </w:p>
        </w:tc>
      </w:tr>
      <w:tr w:rsidR="00B94443">
        <w:trPr>
          <w:divId w:val="184442064"/>
        </w:trPr>
        <w:tc>
          <w:tcPr>
            <w:tcW w:w="3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iSCSI Target Server</w:t>
            </w:r>
          </w:p>
        </w:tc>
        <w:tc>
          <w:tcPr>
            <w:tcW w:w="39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iSCSI Target Server (part of File Server role)</w:t>
            </w:r>
          </w:p>
        </w:tc>
      </w:tr>
      <w:tr w:rsidR="00B94443">
        <w:trPr>
          <w:divId w:val="184442064"/>
        </w:trPr>
        <w:tc>
          <w:tcPr>
            <w:tcW w:w="3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iSNS Server</w:t>
            </w:r>
          </w:p>
        </w:tc>
        <w:tc>
          <w:tcPr>
            <w:tcW w:w="3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iSNS Server Service feature</w:t>
            </w:r>
          </w:p>
        </w:tc>
      </w:tr>
      <w:tr w:rsidR="00B94443">
        <w:trPr>
          <w:divId w:val="184442064"/>
        </w:trPr>
        <w:tc>
          <w:tcPr>
            <w:tcW w:w="3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Message Queuing</w:t>
            </w:r>
          </w:p>
        </w:tc>
        <w:tc>
          <w:tcPr>
            <w:tcW w:w="3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Message Queuing Services feature</w:t>
            </w:r>
          </w:p>
        </w:tc>
      </w:tr>
      <w:tr w:rsidR="00B94443">
        <w:trPr>
          <w:divId w:val="184442064"/>
        </w:trPr>
        <w:tc>
          <w:tcPr>
            <w:tcW w:w="3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Other Server</w:t>
            </w:r>
          </w:p>
        </w:tc>
        <w:tc>
          <w:tcPr>
            <w:tcW w:w="3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None</w:t>
            </w:r>
          </w:p>
        </w:tc>
      </w:tr>
      <w:tr w:rsidR="00B94443">
        <w:trPr>
          <w:divId w:val="184442064"/>
        </w:trPr>
        <w:tc>
          <w:tcPr>
            <w:tcW w:w="3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highlight w:val="yellow"/>
              </w:rPr>
              <w:lastRenderedPageBreak/>
              <w:t>Virtual Machine</w:t>
            </w:r>
          </w:p>
        </w:tc>
        <w:tc>
          <w:tcPr>
            <w:tcW w:w="3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highlight w:val="yellow"/>
              </w:rPr>
              <w:t>Hyper-V role</w:t>
            </w:r>
          </w:p>
        </w:tc>
      </w:tr>
      <w:tr w:rsidR="00B94443">
        <w:trPr>
          <w:divId w:val="184442064"/>
        </w:trPr>
        <w:tc>
          <w:tcPr>
            <w:tcW w:w="3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WINS Server</w:t>
            </w:r>
          </w:p>
        </w:tc>
        <w:tc>
          <w:tcPr>
            <w:tcW w:w="3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4443" w:rsidRDefault="0012198C">
            <w:pPr>
              <w:pStyle w:val="NormalWeb"/>
              <w:spacing w:before="0" w:beforeAutospacing="0" w:after="0" w:afterAutospacing="0" w:line="260" w:lineRule="atLeast"/>
              <w:rPr>
                <w:rFonts w:ascii="Segoe UI" w:hAnsi="Segoe UI" w:cs="Segoe UI"/>
                <w:color w:val="2A2A2A"/>
                <w:sz w:val="20"/>
                <w:szCs w:val="20"/>
              </w:rPr>
            </w:pPr>
            <w:r>
              <w:rPr>
                <w:rFonts w:ascii="Segoe UI" w:hAnsi="Segoe UI" w:cs="Segoe UI"/>
                <w:color w:val="2A2A2A"/>
                <w:sz w:val="20"/>
                <w:szCs w:val="20"/>
              </w:rPr>
              <w:t>WINS Server feature</w:t>
            </w:r>
          </w:p>
        </w:tc>
      </w:tr>
    </w:tbl>
    <w:p w:rsidR="00B94443" w:rsidRDefault="0012198C">
      <w:pPr>
        <w:pStyle w:val="NormalWeb"/>
        <w:spacing w:before="0" w:after="0"/>
        <w:ind w:left="441"/>
        <w:rPr>
          <w:rFonts w:ascii="Comic Sans MS" w:hAnsi="Comic Sans MS"/>
          <w:color w:val="000000"/>
          <w:sz w:val="22"/>
          <w:szCs w:val="22"/>
        </w:rPr>
      </w:pPr>
      <w:r>
        <w:rPr>
          <w:rStyle w:val="HTMLCite"/>
          <w:rFonts w:ascii="Calibri" w:hAnsi="Calibri" w:cs="Calibri"/>
          <w:color w:val="595959"/>
          <w:sz w:val="18"/>
          <w:szCs w:val="18"/>
        </w:rPr>
        <w:t>From &lt;</w:t>
      </w:r>
      <w:hyperlink r:id="rId54" w:anchor="BKMK_CreateRole" w:history="1">
        <w:r>
          <w:rPr>
            <w:rStyle w:val="Hyperlink"/>
            <w:rFonts w:ascii="Calibri" w:hAnsi="Calibri" w:cs="Calibri"/>
            <w:i/>
            <w:iCs/>
            <w:sz w:val="18"/>
            <w:szCs w:val="18"/>
          </w:rPr>
          <w:t>https://technet.microsoft.com/en-us/library/dn505754.aspx#BKMK_CreateRole</w:t>
        </w:r>
      </w:hyperlink>
      <w:r>
        <w:rPr>
          <w:rStyle w:val="HTMLCite"/>
          <w:rFonts w:ascii="Calibri" w:hAnsi="Calibri" w:cs="Calibri"/>
          <w:color w:val="595959"/>
          <w:sz w:val="18"/>
          <w:szCs w:val="18"/>
        </w:rPr>
        <w:t xml:space="preserve">&gt; </w:t>
      </w:r>
    </w:p>
    <w:p w:rsidR="00B94443" w:rsidRDefault="0012198C">
      <w:pPr>
        <w:pStyle w:val="NormalWeb"/>
        <w:spacing w:before="0" w:beforeAutospacing="0" w:after="0" w:afterAutospacing="0"/>
        <w:ind w:left="441"/>
        <w:rPr>
          <w:rFonts w:ascii="Calibri" w:hAnsi="Calibri" w:cs="Calibri"/>
          <w:color w:val="000000"/>
          <w:sz w:val="22"/>
          <w:szCs w:val="22"/>
        </w:rPr>
      </w:pPr>
      <w:r>
        <w:rPr>
          <w:rFonts w:ascii="Calibri" w:hAnsi="Calibri" w:cs="Calibri"/>
          <w:color w:val="000000"/>
          <w:sz w:val="22"/>
          <w:szCs w:val="22"/>
        </w:rPr>
        <w:t> </w:t>
      </w:r>
    </w:p>
    <w:p w:rsidR="00B94443" w:rsidRPr="00131519" w:rsidRDefault="0012198C">
      <w:pPr>
        <w:pStyle w:val="NormalWeb"/>
        <w:spacing w:before="0" w:beforeAutospacing="0" w:after="0" w:afterAutospacing="0"/>
        <w:ind w:left="441"/>
        <w:rPr>
          <w:rFonts w:ascii="Comic Sans MS" w:hAnsi="Comic Sans MS"/>
          <w:color w:val="000000"/>
        </w:rPr>
      </w:pPr>
      <w:r w:rsidRPr="00131519">
        <w:rPr>
          <w:rFonts w:ascii="Comic Sans MS" w:hAnsi="Comic Sans MS"/>
          <w:color w:val="000000"/>
        </w:rPr>
        <w:t>The text highlighted in the table shows the clustered role that is of interest. Creating a Virtual Machine as a clustered role therefore creates a highly-available and scalable VM. There is more than one method to create an HA VM. The saliencies of two methods are shown below; other methods, using Powershell, maybe used too:</w:t>
      </w:r>
    </w:p>
    <w:p w:rsidR="00B94443" w:rsidRPr="00131519" w:rsidRDefault="0012198C">
      <w:pPr>
        <w:pStyle w:val="NormalWeb"/>
        <w:spacing w:before="0" w:beforeAutospacing="0" w:after="0" w:afterAutospacing="0"/>
        <w:ind w:left="441"/>
        <w:rPr>
          <w:rFonts w:ascii="Comic Sans MS" w:hAnsi="Comic Sans MS"/>
          <w:color w:val="000000"/>
        </w:rPr>
      </w:pPr>
      <w:r w:rsidRPr="00131519">
        <w:rPr>
          <w:rFonts w:ascii="Comic Sans MS" w:hAnsi="Comic Sans MS"/>
          <w:color w:val="000000"/>
        </w:rPr>
        <w:t> </w:t>
      </w:r>
    </w:p>
    <w:p w:rsidR="00B94443" w:rsidRPr="00131519" w:rsidRDefault="0012198C">
      <w:pPr>
        <w:pStyle w:val="NormalWeb"/>
        <w:spacing w:before="0" w:beforeAutospacing="0" w:after="0" w:afterAutospacing="0"/>
        <w:ind w:left="441"/>
        <w:rPr>
          <w:rFonts w:ascii="Comic Sans MS" w:hAnsi="Comic Sans MS"/>
          <w:color w:val="000000"/>
        </w:rPr>
      </w:pPr>
      <w:r w:rsidRPr="00131519">
        <w:rPr>
          <w:rFonts w:ascii="Comic Sans MS" w:hAnsi="Comic Sans MS"/>
          <w:color w:val="000000"/>
        </w:rPr>
        <w:t>(a) A VM may be created in Hyper-V Manager first, then converted to a clustered role using the Failover Cluster Manager.</w:t>
      </w:r>
    </w:p>
    <w:p w:rsidR="00B94443" w:rsidRPr="00131519" w:rsidRDefault="0012198C">
      <w:pPr>
        <w:pStyle w:val="NormalWeb"/>
        <w:spacing w:before="0" w:beforeAutospacing="0" w:after="0" w:afterAutospacing="0"/>
        <w:ind w:left="441"/>
        <w:rPr>
          <w:rFonts w:ascii="Comic Sans MS" w:hAnsi="Comic Sans MS"/>
          <w:color w:val="000000"/>
        </w:rPr>
      </w:pPr>
      <w:r w:rsidRPr="00131519">
        <w:rPr>
          <w:rFonts w:ascii="Comic Sans MS" w:hAnsi="Comic Sans MS"/>
          <w:color w:val="000000"/>
        </w:rPr>
        <w:t>(b) Failover Cluster Manager may be used to create a VM, after which it automatically proceeds to encapsulate it within a clustered role.</w:t>
      </w:r>
    </w:p>
    <w:p w:rsidR="00B94443" w:rsidRPr="00131519" w:rsidRDefault="0012198C">
      <w:pPr>
        <w:pStyle w:val="NormalWeb"/>
        <w:spacing w:before="0" w:beforeAutospacing="0" w:after="0" w:afterAutospacing="0"/>
        <w:ind w:left="441"/>
        <w:rPr>
          <w:rFonts w:ascii="Comic Sans MS" w:hAnsi="Comic Sans MS"/>
          <w:color w:val="000000"/>
        </w:rPr>
      </w:pPr>
      <w:r w:rsidRPr="00131519">
        <w:rPr>
          <w:rFonts w:ascii="Comic Sans MS" w:hAnsi="Comic Sans MS"/>
          <w:color w:val="000000"/>
        </w:rPr>
        <w:t> </w:t>
      </w:r>
    </w:p>
    <w:p w:rsidR="00B94443" w:rsidRPr="00131519" w:rsidRDefault="0012198C">
      <w:pPr>
        <w:pStyle w:val="NormalWeb"/>
        <w:spacing w:before="0" w:beforeAutospacing="0" w:after="0" w:afterAutospacing="0"/>
        <w:ind w:left="441"/>
        <w:rPr>
          <w:rFonts w:ascii="Comic Sans MS" w:hAnsi="Comic Sans MS"/>
          <w:color w:val="000000"/>
        </w:rPr>
      </w:pPr>
      <w:r w:rsidRPr="00131519">
        <w:rPr>
          <w:rFonts w:ascii="Comic Sans MS" w:hAnsi="Comic Sans MS"/>
          <w:color w:val="000000"/>
        </w:rPr>
        <w:t>Method (a) is beneficial to the learner, as it distinguishes between a VM and a clustered role. The VM is created first and then a clustered role is created to encapsulate the VM and ensure that, should the physical node on which the VM is executing fail, then the VM may be restarted on another physical node within the cluster.</w:t>
      </w:r>
    </w:p>
    <w:p w:rsidR="00B94443" w:rsidRPr="00131519" w:rsidRDefault="0012198C">
      <w:pPr>
        <w:pStyle w:val="NormalWeb"/>
        <w:spacing w:before="0" w:beforeAutospacing="0" w:after="0" w:afterAutospacing="0"/>
        <w:ind w:left="441"/>
        <w:rPr>
          <w:rFonts w:ascii="Comic Sans MS" w:hAnsi="Comic Sans MS"/>
          <w:color w:val="000000"/>
        </w:rPr>
      </w:pPr>
      <w:r w:rsidRPr="00131519">
        <w:rPr>
          <w:rFonts w:ascii="Comic Sans MS" w:hAnsi="Comic Sans MS"/>
          <w:color w:val="000000"/>
        </w:rPr>
        <w:t> </w:t>
      </w:r>
    </w:p>
    <w:p w:rsidR="00B94443" w:rsidRPr="00131519" w:rsidRDefault="0012198C">
      <w:pPr>
        <w:pStyle w:val="NormalWeb"/>
        <w:spacing w:before="0" w:beforeAutospacing="0" w:after="0" w:afterAutospacing="0"/>
        <w:ind w:left="441"/>
        <w:rPr>
          <w:rFonts w:ascii="Comic Sans MS" w:hAnsi="Comic Sans MS"/>
          <w:color w:val="000000"/>
        </w:rPr>
      </w:pPr>
      <w:r w:rsidRPr="00131519">
        <w:rPr>
          <w:rFonts w:ascii="Comic Sans MS" w:hAnsi="Comic Sans MS"/>
          <w:color w:val="000000"/>
        </w:rPr>
        <w:t>Method (a) requires the creation of a VM using Hyper-V Manager; the use of Failover Cluster Manager for the second phase is described briefly within the text shown below. In this case, the clustered role is the clustered VM.</w:t>
      </w:r>
    </w:p>
    <w:p w:rsidR="00B94443" w:rsidRPr="00131519" w:rsidRDefault="0012198C">
      <w:pPr>
        <w:pStyle w:val="NormalWeb"/>
        <w:spacing w:before="0" w:beforeAutospacing="0" w:after="0" w:afterAutospacing="0"/>
        <w:ind w:left="441"/>
        <w:rPr>
          <w:rFonts w:ascii="Comic Sans MS" w:hAnsi="Comic Sans MS"/>
          <w:color w:val="000000"/>
        </w:rPr>
      </w:pPr>
      <w:r w:rsidRPr="00131519">
        <w:rPr>
          <w:rFonts w:ascii="Comic Sans MS" w:hAnsi="Comic Sans MS"/>
          <w:color w:val="000000"/>
        </w:rPr>
        <w:t> </w:t>
      </w:r>
    </w:p>
    <w:p w:rsidR="00B94443" w:rsidRPr="00131519" w:rsidRDefault="0012198C" w:rsidP="001E680A">
      <w:pPr>
        <w:numPr>
          <w:ilvl w:val="1"/>
          <w:numId w:val="63"/>
        </w:numPr>
        <w:ind w:left="441"/>
        <w:textAlignment w:val="center"/>
        <w:rPr>
          <w:rFonts w:ascii="Comic Sans MS" w:eastAsia="Times New Roman" w:hAnsi="Comic Sans MS"/>
          <w:color w:val="2A2A2A"/>
        </w:rPr>
      </w:pPr>
      <w:r w:rsidRPr="00131519">
        <w:rPr>
          <w:rFonts w:ascii="Comic Sans MS" w:eastAsia="Times New Roman" w:hAnsi="Comic Sans MS"/>
          <w:color w:val="2A2A2A"/>
        </w:rPr>
        <w:t>In Failover Cluster Manager, expand the cluster name, right-click </w:t>
      </w:r>
      <w:r w:rsidRPr="00131519">
        <w:rPr>
          <w:rFonts w:ascii="Comic Sans MS" w:eastAsia="Times New Roman" w:hAnsi="Comic Sans MS"/>
          <w:b/>
          <w:bCs/>
          <w:color w:val="2A2A2A"/>
        </w:rPr>
        <w:t>Roles</w:t>
      </w:r>
      <w:r w:rsidRPr="00131519">
        <w:rPr>
          <w:rFonts w:ascii="Comic Sans MS" w:eastAsia="Times New Roman" w:hAnsi="Comic Sans MS"/>
          <w:color w:val="2A2A2A"/>
        </w:rPr>
        <w:t>, and then click </w:t>
      </w:r>
      <w:r w:rsidRPr="00131519">
        <w:rPr>
          <w:rFonts w:ascii="Comic Sans MS" w:eastAsia="Times New Roman" w:hAnsi="Comic Sans MS"/>
          <w:b/>
          <w:bCs/>
          <w:color w:val="2A2A2A"/>
        </w:rPr>
        <w:t>Configure Role</w:t>
      </w:r>
      <w:r w:rsidRPr="00131519">
        <w:rPr>
          <w:rFonts w:ascii="Comic Sans MS" w:eastAsia="Times New Roman" w:hAnsi="Comic Sans MS"/>
          <w:color w:val="2A2A2A"/>
        </w:rPr>
        <w:t>.</w:t>
      </w:r>
    </w:p>
    <w:p w:rsidR="00B94443" w:rsidRPr="00131519" w:rsidRDefault="0012198C" w:rsidP="001E680A">
      <w:pPr>
        <w:numPr>
          <w:ilvl w:val="1"/>
          <w:numId w:val="63"/>
        </w:numPr>
        <w:ind w:left="441"/>
        <w:textAlignment w:val="center"/>
        <w:rPr>
          <w:rFonts w:ascii="Comic Sans MS" w:eastAsia="Times New Roman" w:hAnsi="Comic Sans MS"/>
          <w:color w:val="2A2A2A"/>
        </w:rPr>
      </w:pPr>
      <w:r w:rsidRPr="00131519">
        <w:rPr>
          <w:rFonts w:ascii="Comic Sans MS" w:eastAsia="Times New Roman" w:hAnsi="Comic Sans MS"/>
          <w:color w:val="2A2A2A"/>
        </w:rPr>
        <w:t>Follow the steps in the High Availability Wizard to create the clustered role.</w:t>
      </w:r>
    </w:p>
    <w:p w:rsidR="00131519" w:rsidRPr="00131519" w:rsidRDefault="0012198C" w:rsidP="001E680A">
      <w:pPr>
        <w:numPr>
          <w:ilvl w:val="1"/>
          <w:numId w:val="63"/>
        </w:numPr>
        <w:ind w:left="441"/>
        <w:textAlignment w:val="center"/>
        <w:rPr>
          <w:rFonts w:ascii="Comic Sans MS" w:hAnsi="Comic Sans MS"/>
          <w:color w:val="000000"/>
          <w:sz w:val="22"/>
          <w:szCs w:val="22"/>
        </w:rPr>
      </w:pPr>
      <w:r w:rsidRPr="00131519">
        <w:rPr>
          <w:rFonts w:ascii="Comic Sans MS" w:eastAsia="Times New Roman" w:hAnsi="Comic Sans MS"/>
          <w:color w:val="2A2A2A"/>
        </w:rPr>
        <w:t>To verify that the clustered role was created, in the </w:t>
      </w:r>
      <w:r w:rsidRPr="00131519">
        <w:rPr>
          <w:rFonts w:ascii="Comic Sans MS" w:eastAsia="Times New Roman" w:hAnsi="Comic Sans MS"/>
          <w:b/>
          <w:bCs/>
          <w:color w:val="2A2A2A"/>
        </w:rPr>
        <w:t>Roles</w:t>
      </w:r>
      <w:r w:rsidRPr="00131519">
        <w:rPr>
          <w:rFonts w:ascii="Comic Sans MS" w:eastAsia="Times New Roman" w:hAnsi="Comic Sans MS"/>
          <w:color w:val="2A2A2A"/>
        </w:rPr>
        <w:t> pane, make sure that the role has a status of </w:t>
      </w:r>
      <w:r w:rsidRPr="00131519">
        <w:rPr>
          <w:rFonts w:ascii="Comic Sans MS" w:eastAsia="Times New Roman" w:hAnsi="Comic Sans MS"/>
          <w:b/>
          <w:bCs/>
          <w:color w:val="2A2A2A"/>
        </w:rPr>
        <w:t>Running</w:t>
      </w:r>
      <w:r w:rsidRPr="00131519">
        <w:rPr>
          <w:rFonts w:ascii="Comic Sans MS" w:eastAsia="Times New Roman" w:hAnsi="Comic Sans MS"/>
          <w:color w:val="2A2A2A"/>
        </w:rPr>
        <w:t>. The Roles pane also indicates the owner node. To test failover, right-click the role, point to </w:t>
      </w:r>
      <w:r w:rsidRPr="00131519">
        <w:rPr>
          <w:rFonts w:ascii="Comic Sans MS" w:eastAsia="Times New Roman" w:hAnsi="Comic Sans MS"/>
          <w:b/>
          <w:bCs/>
          <w:color w:val="2A2A2A"/>
        </w:rPr>
        <w:t>Move</w:t>
      </w:r>
      <w:r w:rsidRPr="00131519">
        <w:rPr>
          <w:rFonts w:ascii="Comic Sans MS" w:eastAsia="Times New Roman" w:hAnsi="Comic Sans MS"/>
          <w:color w:val="2A2A2A"/>
        </w:rPr>
        <w:t>, and then click </w:t>
      </w:r>
      <w:r w:rsidRPr="00131519">
        <w:rPr>
          <w:rFonts w:ascii="Comic Sans MS" w:eastAsia="Times New Roman" w:hAnsi="Comic Sans MS"/>
          <w:b/>
          <w:bCs/>
          <w:color w:val="2A2A2A"/>
        </w:rPr>
        <w:t>Select Node</w:t>
      </w:r>
      <w:r w:rsidRPr="00131519">
        <w:rPr>
          <w:rFonts w:ascii="Comic Sans MS" w:eastAsia="Times New Roman" w:hAnsi="Comic Sans MS"/>
          <w:color w:val="2A2A2A"/>
        </w:rPr>
        <w:t>. In the </w:t>
      </w:r>
      <w:r w:rsidRPr="00131519">
        <w:rPr>
          <w:rFonts w:ascii="Comic Sans MS" w:eastAsia="Times New Roman" w:hAnsi="Comic Sans MS"/>
          <w:b/>
          <w:bCs/>
          <w:color w:val="2A2A2A"/>
        </w:rPr>
        <w:t>Move Clustered Role</w:t>
      </w:r>
      <w:r w:rsidRPr="00131519">
        <w:rPr>
          <w:rFonts w:ascii="Comic Sans MS" w:eastAsia="Times New Roman" w:hAnsi="Comic Sans MS"/>
          <w:color w:val="2A2A2A"/>
        </w:rPr>
        <w:t> dialog box, click the desired cluster node, and then click </w:t>
      </w:r>
      <w:r w:rsidRPr="00131519">
        <w:rPr>
          <w:rFonts w:ascii="Comic Sans MS" w:eastAsia="Times New Roman" w:hAnsi="Comic Sans MS"/>
          <w:b/>
          <w:bCs/>
          <w:color w:val="2A2A2A"/>
        </w:rPr>
        <w:t>OK</w:t>
      </w:r>
      <w:r w:rsidRPr="00131519">
        <w:rPr>
          <w:rFonts w:ascii="Comic Sans MS" w:eastAsia="Times New Roman" w:hAnsi="Comic Sans MS"/>
          <w:color w:val="2A2A2A"/>
        </w:rPr>
        <w:t>. In the </w:t>
      </w:r>
      <w:r w:rsidRPr="00131519">
        <w:rPr>
          <w:rFonts w:ascii="Comic Sans MS" w:eastAsia="Times New Roman" w:hAnsi="Comic Sans MS"/>
          <w:b/>
          <w:bCs/>
          <w:color w:val="2A2A2A"/>
        </w:rPr>
        <w:t>Owner Node</w:t>
      </w:r>
      <w:r w:rsidRPr="00131519">
        <w:rPr>
          <w:rFonts w:ascii="Comic Sans MS" w:eastAsia="Times New Roman" w:hAnsi="Comic Sans MS"/>
          <w:color w:val="2A2A2A"/>
        </w:rPr>
        <w:t> column, verify that the owner node changed.</w:t>
      </w:r>
    </w:p>
    <w:p w:rsidR="00B94443" w:rsidRPr="00131519" w:rsidRDefault="0012198C" w:rsidP="00131519">
      <w:pPr>
        <w:textAlignment w:val="center"/>
        <w:rPr>
          <w:rFonts w:ascii="Comic Sans MS" w:hAnsi="Comic Sans MS"/>
          <w:color w:val="000000"/>
          <w:sz w:val="22"/>
          <w:szCs w:val="22"/>
        </w:rPr>
      </w:pPr>
      <w:r w:rsidRPr="00131519">
        <w:rPr>
          <w:rStyle w:val="HTMLCite"/>
          <w:rFonts w:ascii="Calibri" w:hAnsi="Calibri" w:cs="Calibri"/>
          <w:color w:val="595959"/>
          <w:sz w:val="18"/>
          <w:szCs w:val="18"/>
        </w:rPr>
        <w:t>From &lt;</w:t>
      </w:r>
      <w:hyperlink r:id="rId55" w:anchor="BKMK_CreateRole" w:history="1">
        <w:r w:rsidRPr="00131519">
          <w:rPr>
            <w:rStyle w:val="Hyperlink"/>
            <w:rFonts w:ascii="Calibri" w:hAnsi="Calibri" w:cs="Calibri"/>
            <w:i/>
            <w:iCs/>
            <w:sz w:val="18"/>
            <w:szCs w:val="18"/>
          </w:rPr>
          <w:t>https://technet.microsoft.com/en-us/library/dn505754.aspx#BKMK_CreateRole</w:t>
        </w:r>
      </w:hyperlink>
      <w:r w:rsidRPr="00131519">
        <w:rPr>
          <w:rStyle w:val="HTMLCite"/>
          <w:rFonts w:ascii="Calibri" w:hAnsi="Calibri" w:cs="Calibri"/>
          <w:color w:val="595959"/>
          <w:sz w:val="18"/>
          <w:szCs w:val="18"/>
        </w:rPr>
        <w:t xml:space="preserve">&gt; </w:t>
      </w:r>
      <w:r>
        <w:rPr>
          <w:rFonts w:ascii="Comic Sans MS" w:hAnsi="Comic Sans MS"/>
          <w:color w:val="000000"/>
          <w:sz w:val="28"/>
          <w:szCs w:val="28"/>
        </w:rPr>
        <w:t> </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131519" w:rsidP="00131519">
      <w:pPr>
        <w:pStyle w:val="Heading2"/>
      </w:pPr>
      <w:bookmarkStart w:id="101" w:name="_4.3_Adding_a"/>
      <w:bookmarkStart w:id="102" w:name="_Toc472762783"/>
      <w:bookmarkEnd w:id="101"/>
      <w:r>
        <w:lastRenderedPageBreak/>
        <w:t>4.</w:t>
      </w:r>
      <w:r w:rsidR="0012198C">
        <w:t>3 Adding a witness</w:t>
      </w:r>
      <w:bookmarkEnd w:id="102"/>
    </w:p>
    <w:p w:rsidR="00122CB7" w:rsidRDefault="00E1649E" w:rsidP="001E680A">
      <w:pPr>
        <w:pStyle w:val="NormalWeb"/>
        <w:numPr>
          <w:ilvl w:val="0"/>
          <w:numId w:val="76"/>
        </w:numPr>
        <w:spacing w:before="0" w:beforeAutospacing="0" w:after="0" w:afterAutospacing="0"/>
        <w:rPr>
          <w:rFonts w:ascii="Comic Sans MS" w:hAnsi="Comic Sans MS"/>
        </w:rPr>
      </w:pPr>
      <w:hyperlink w:anchor="_4.3.1_Prerequisites" w:history="1">
        <w:r w:rsidR="0012198C" w:rsidRPr="00E1649E">
          <w:rPr>
            <w:rStyle w:val="Hyperlink"/>
            <w:rFonts w:ascii="Comic Sans MS" w:hAnsi="Comic Sans MS"/>
          </w:rPr>
          <w:t>Prerequisites</w:t>
        </w:r>
      </w:hyperlink>
    </w:p>
    <w:p w:rsidR="00122CB7" w:rsidRDefault="00E1649E" w:rsidP="001E680A">
      <w:pPr>
        <w:pStyle w:val="NormalWeb"/>
        <w:numPr>
          <w:ilvl w:val="0"/>
          <w:numId w:val="76"/>
        </w:numPr>
        <w:spacing w:before="0" w:beforeAutospacing="0" w:after="0" w:afterAutospacing="0"/>
        <w:rPr>
          <w:rFonts w:ascii="Comic Sans MS" w:hAnsi="Comic Sans MS"/>
        </w:rPr>
      </w:pPr>
      <w:hyperlink w:anchor="_4.3.2_Determine_the" w:history="1">
        <w:r w:rsidR="0012198C" w:rsidRPr="00E1649E">
          <w:rPr>
            <w:rStyle w:val="Hyperlink"/>
            <w:rFonts w:ascii="Comic Sans MS" w:hAnsi="Comic Sans MS"/>
          </w:rPr>
          <w:t>Determine the node vote assignment</w:t>
        </w:r>
      </w:hyperlink>
    </w:p>
    <w:p w:rsidR="00122CB7" w:rsidRPr="00122CB7" w:rsidRDefault="009F4410" w:rsidP="001E680A">
      <w:pPr>
        <w:pStyle w:val="NormalWeb"/>
        <w:numPr>
          <w:ilvl w:val="0"/>
          <w:numId w:val="76"/>
        </w:numPr>
        <w:spacing w:before="0" w:beforeAutospacing="0" w:after="0" w:afterAutospacing="0"/>
        <w:rPr>
          <w:rStyle w:val="Hyperlink"/>
          <w:rFonts w:ascii="Comic Sans MS" w:hAnsi="Comic Sans MS"/>
          <w:color w:val="auto"/>
          <w:u w:val="none"/>
        </w:rPr>
      </w:pPr>
      <w:hyperlink w:anchor="_4.3.3_Add_a" w:history="1">
        <w:r w:rsidR="0012198C" w:rsidRPr="00122CB7">
          <w:rPr>
            <w:rStyle w:val="Hyperlink"/>
            <w:rFonts w:ascii="Comic Sans MS" w:hAnsi="Comic Sans MS"/>
          </w:rPr>
          <w:t>Add a witn</w:t>
        </w:r>
        <w:r w:rsidR="0012198C" w:rsidRPr="00122CB7">
          <w:rPr>
            <w:rStyle w:val="Hyperlink"/>
            <w:rFonts w:ascii="Comic Sans MS" w:hAnsi="Comic Sans MS"/>
          </w:rPr>
          <w:t>e</w:t>
        </w:r>
        <w:r w:rsidR="0012198C" w:rsidRPr="00122CB7">
          <w:rPr>
            <w:rStyle w:val="Hyperlink"/>
            <w:rFonts w:ascii="Comic Sans MS" w:hAnsi="Comic Sans MS"/>
          </w:rPr>
          <w:t>ss on a disk resource</w:t>
        </w:r>
      </w:hyperlink>
    </w:p>
    <w:p w:rsidR="00B94443" w:rsidRDefault="00E1649E" w:rsidP="001E680A">
      <w:pPr>
        <w:pStyle w:val="NormalWeb"/>
        <w:numPr>
          <w:ilvl w:val="0"/>
          <w:numId w:val="76"/>
        </w:numPr>
        <w:spacing w:before="0" w:beforeAutospacing="0" w:after="0" w:afterAutospacing="0"/>
        <w:rPr>
          <w:rFonts w:ascii="Comic Sans MS" w:hAnsi="Comic Sans MS"/>
        </w:rPr>
      </w:pPr>
      <w:hyperlink w:anchor="_4.3.4_Validate_the" w:history="1">
        <w:r w:rsidR="0012198C" w:rsidRPr="00E1649E">
          <w:rPr>
            <w:rStyle w:val="Hyperlink"/>
            <w:rFonts w:ascii="Comic Sans MS" w:hAnsi="Comic Sans MS"/>
          </w:rPr>
          <w:t>Validate the Cluster Quorum Configuration</w:t>
        </w:r>
      </w:hyperlink>
    </w:p>
    <w:p w:rsidR="00122CB7" w:rsidRDefault="00122CB7">
      <w:pPr>
        <w:pStyle w:val="NormalWeb"/>
        <w:spacing w:before="0" w:beforeAutospacing="0" w:after="0" w:afterAutospacing="0"/>
        <w:rPr>
          <w:rFonts w:ascii="Comic Sans MS" w:hAnsi="Comic Sans MS"/>
          <w:color w:val="000000"/>
          <w:sz w:val="22"/>
          <w:szCs w:val="22"/>
        </w:rPr>
      </w:pPr>
    </w:p>
    <w:p w:rsidR="00B94443" w:rsidRDefault="00131519" w:rsidP="00131519">
      <w:pPr>
        <w:pStyle w:val="Heading3"/>
      </w:pPr>
      <w:bookmarkStart w:id="103" w:name="_4.3.1_Prerequisites"/>
      <w:bookmarkStart w:id="104" w:name="_Toc472762784"/>
      <w:bookmarkEnd w:id="103"/>
      <w:r>
        <w:t xml:space="preserve">4.3.1 </w:t>
      </w:r>
      <w:r w:rsidR="0012198C">
        <w:t>Prerequisites</w:t>
      </w:r>
      <w:bookmarkEnd w:id="104"/>
    </w:p>
    <w:p w:rsidR="00B94443" w:rsidRPr="00131519" w:rsidRDefault="0012198C">
      <w:pPr>
        <w:pStyle w:val="NormalWeb"/>
        <w:spacing w:before="0" w:beforeAutospacing="0" w:after="0" w:afterAutospacing="0"/>
        <w:rPr>
          <w:rFonts w:ascii="Comic Sans MS" w:hAnsi="Comic Sans MS"/>
          <w:color w:val="000000"/>
        </w:rPr>
      </w:pPr>
      <w:r w:rsidRPr="00131519">
        <w:rPr>
          <w:rFonts w:ascii="Comic Sans MS" w:hAnsi="Comic Sans MS"/>
          <w:color w:val="000000"/>
        </w:rPr>
        <w:t>Read the background information about witnesses carefully.</w:t>
      </w:r>
    </w:p>
    <w:p w:rsidR="00B94443" w:rsidRPr="00131519" w:rsidRDefault="0012198C">
      <w:pPr>
        <w:pStyle w:val="NormalWeb"/>
        <w:spacing w:before="0" w:beforeAutospacing="0" w:after="0" w:afterAutospacing="0"/>
        <w:rPr>
          <w:rFonts w:ascii="Comic Sans MS" w:hAnsi="Comic Sans MS"/>
          <w:color w:val="000000"/>
        </w:rPr>
      </w:pPr>
      <w:r w:rsidRPr="00131519">
        <w:rPr>
          <w:rFonts w:ascii="Comic Sans MS" w:hAnsi="Comic Sans MS"/>
          <w:color w:val="000000"/>
        </w:rPr>
        <w:t>Carry out any tasks required to create a disk resource suited for use as a witness.</w:t>
      </w:r>
    </w:p>
    <w:p w:rsidR="00B94443" w:rsidRPr="00131519" w:rsidRDefault="0012198C">
      <w:pPr>
        <w:pStyle w:val="NormalWeb"/>
        <w:spacing w:before="0" w:beforeAutospacing="0" w:after="0" w:afterAutospacing="0"/>
        <w:rPr>
          <w:rFonts w:ascii="Comic Sans MS" w:hAnsi="Comic Sans MS"/>
          <w:color w:val="000000"/>
        </w:rPr>
      </w:pPr>
      <w:r w:rsidRPr="00131519">
        <w:rPr>
          <w:rFonts w:ascii="Comic Sans MS" w:hAnsi="Comic Sans MS"/>
          <w:color w:val="000000"/>
        </w:rPr>
        <w:t> </w:t>
      </w:r>
    </w:p>
    <w:p w:rsidR="00B94443" w:rsidRDefault="00131519" w:rsidP="00131519">
      <w:pPr>
        <w:pStyle w:val="Heading3"/>
      </w:pPr>
      <w:bookmarkStart w:id="105" w:name="_4.3.2_Determine_the"/>
      <w:bookmarkStart w:id="106" w:name="_Toc472762785"/>
      <w:bookmarkEnd w:id="105"/>
      <w:r>
        <w:t xml:space="preserve">4.3.2 </w:t>
      </w:r>
      <w:r w:rsidR="0012198C">
        <w:t>Determine the node vote assignment</w:t>
      </w:r>
      <w:bookmarkEnd w:id="106"/>
    </w:p>
    <w:p w:rsidR="00B94443" w:rsidRPr="00131519" w:rsidRDefault="0012198C">
      <w:pPr>
        <w:pStyle w:val="NormalWeb"/>
        <w:spacing w:before="0" w:beforeAutospacing="0" w:after="0" w:afterAutospacing="0"/>
        <w:rPr>
          <w:rFonts w:ascii="Comic Sans MS" w:hAnsi="Comic Sans MS"/>
          <w:color w:val="000000"/>
        </w:rPr>
      </w:pPr>
      <w:r w:rsidRPr="00131519">
        <w:rPr>
          <w:rFonts w:ascii="Comic Sans MS" w:hAnsi="Comic Sans MS"/>
          <w:color w:val="000000"/>
        </w:rPr>
        <w:t>Use a single Powershell command to determine the names and votes assigned to nodes in the cluster and present the output in tabular form. Your output should have the headings shown below:</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12198C">
      <w:pPr>
        <w:rPr>
          <w:rFonts w:ascii="Comic Sans MS" w:eastAsia="Times New Roman" w:hAnsi="Comic Sans MS"/>
          <w:color w:val="000000"/>
          <w:sz w:val="22"/>
          <w:szCs w:val="22"/>
        </w:rPr>
      </w:pPr>
      <w:r>
        <w:rPr>
          <w:rFonts w:ascii="Comic Sans MS" w:eastAsia="Times New Roman" w:hAnsi="Comic Sans MS"/>
          <w:noProof/>
          <w:color w:val="000000"/>
          <w:sz w:val="22"/>
          <w:szCs w:val="22"/>
        </w:rPr>
        <w:drawing>
          <wp:inline distT="0" distB="0" distL="0" distR="0">
            <wp:extent cx="1219200" cy="295275"/>
            <wp:effectExtent l="0" t="0" r="0" b="9525"/>
            <wp:docPr id="20" name="Picture 20" descr="C:\AC8214E5\3B2D5CC9-5E83-47BB-AFFE-E7EA89A4FBCF_fil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C8214E5\3B2D5CC9-5E83-47BB-AFFE-E7EA89A4FBCF_files\image020.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19200" cy="295275"/>
                    </a:xfrm>
                    <a:prstGeom prst="rect">
                      <a:avLst/>
                    </a:prstGeom>
                    <a:noFill/>
                    <a:ln>
                      <a:noFill/>
                    </a:ln>
                  </pic:spPr>
                </pic:pic>
              </a:graphicData>
            </a:graphic>
          </wp:inline>
        </w:drawing>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131519" w:rsidP="00131519">
      <w:pPr>
        <w:pStyle w:val="Heading3"/>
      </w:pPr>
      <w:bookmarkStart w:id="107" w:name="_4.3.3_Add_a"/>
      <w:bookmarkStart w:id="108" w:name="_Toc472762786"/>
      <w:bookmarkEnd w:id="107"/>
      <w:r>
        <w:t xml:space="preserve">4.3.3 </w:t>
      </w:r>
      <w:r w:rsidR="0012198C">
        <w:t>Add a witness on a disk resource</w:t>
      </w:r>
      <w:bookmarkEnd w:id="108"/>
    </w:p>
    <w:p w:rsidR="00B94443" w:rsidRPr="00131519" w:rsidRDefault="0012198C">
      <w:pPr>
        <w:pStyle w:val="NormalWeb"/>
        <w:spacing w:before="0" w:beforeAutospacing="0" w:after="0" w:afterAutospacing="0"/>
        <w:rPr>
          <w:rFonts w:ascii="Comic Sans MS" w:hAnsi="Comic Sans MS"/>
          <w:color w:val="000000"/>
        </w:rPr>
      </w:pPr>
      <w:r w:rsidRPr="00131519">
        <w:rPr>
          <w:rFonts w:ascii="Comic Sans MS" w:hAnsi="Comic Sans MS"/>
          <w:color w:val="000000"/>
        </w:rPr>
        <w:t>Use a single Powershell command to find the name of the disk resource created earlier.</w:t>
      </w:r>
    </w:p>
    <w:p w:rsidR="00B94443" w:rsidRPr="00131519" w:rsidRDefault="0012198C">
      <w:pPr>
        <w:pStyle w:val="NormalWeb"/>
        <w:spacing w:before="0" w:beforeAutospacing="0" w:after="0" w:afterAutospacing="0"/>
        <w:rPr>
          <w:rFonts w:ascii="Comic Sans MS" w:hAnsi="Comic Sans MS"/>
          <w:color w:val="000000"/>
        </w:rPr>
      </w:pPr>
      <w:r w:rsidRPr="00131519">
        <w:rPr>
          <w:rFonts w:ascii="Comic Sans MS" w:hAnsi="Comic Sans MS"/>
          <w:color w:val="000000"/>
        </w:rPr>
        <w:t>Use a single Powershell command to add this disk resource as a witness, to form part of the cluster's quorum.</w:t>
      </w:r>
    </w:p>
    <w:p w:rsidR="00B94443" w:rsidRPr="00131519" w:rsidRDefault="00B94443">
      <w:pPr>
        <w:pStyle w:val="NormalWeb"/>
        <w:spacing w:before="0" w:beforeAutospacing="0" w:after="0" w:afterAutospacing="0"/>
        <w:rPr>
          <w:rFonts w:ascii="Comic Sans MS" w:hAnsi="Comic Sans MS"/>
          <w:color w:val="000000"/>
        </w:rPr>
      </w:pPr>
    </w:p>
    <w:p w:rsidR="00B94443" w:rsidRDefault="00131519" w:rsidP="00131519">
      <w:pPr>
        <w:pStyle w:val="Heading3"/>
      </w:pPr>
      <w:bookmarkStart w:id="109" w:name="_4.3.4_Validate_the"/>
      <w:bookmarkStart w:id="110" w:name="_Toc472762787"/>
      <w:bookmarkEnd w:id="109"/>
      <w:r>
        <w:t xml:space="preserve">4.3.4 </w:t>
      </w:r>
      <w:r w:rsidR="0012198C">
        <w:t>Validate the Cluster Quorum Configuration</w:t>
      </w:r>
      <w:bookmarkEnd w:id="110"/>
    </w:p>
    <w:p w:rsidR="00B94443" w:rsidRPr="00131519" w:rsidRDefault="0012198C">
      <w:pPr>
        <w:pStyle w:val="NormalWeb"/>
        <w:spacing w:before="0" w:beforeAutospacing="0" w:after="0" w:afterAutospacing="0"/>
        <w:rPr>
          <w:rFonts w:ascii="Comic Sans MS" w:hAnsi="Comic Sans MS"/>
          <w:color w:val="000000"/>
        </w:rPr>
      </w:pPr>
      <w:r w:rsidRPr="00131519">
        <w:rPr>
          <w:rFonts w:ascii="Comic Sans MS" w:hAnsi="Comic Sans MS"/>
          <w:color w:val="000000"/>
        </w:rPr>
        <w:t>Run a cluster quorum validation test using a single Powershell command.</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122CB7" w:rsidP="00122CB7">
      <w:pPr>
        <w:pStyle w:val="Heading2"/>
      </w:pPr>
      <w:bookmarkStart w:id="111" w:name="_4.4_Adding_a"/>
      <w:bookmarkStart w:id="112" w:name="_Toc472762788"/>
      <w:bookmarkEnd w:id="111"/>
      <w:r>
        <w:t xml:space="preserve">4.4 </w:t>
      </w:r>
      <w:r w:rsidR="0012198C">
        <w:t>Adding a CSV</w:t>
      </w:r>
      <w:bookmarkEnd w:id="112"/>
    </w:p>
    <w:p w:rsidR="00122CB7" w:rsidRDefault="00E1649E" w:rsidP="001E680A">
      <w:pPr>
        <w:pStyle w:val="NormalWeb"/>
        <w:numPr>
          <w:ilvl w:val="0"/>
          <w:numId w:val="77"/>
        </w:numPr>
        <w:spacing w:before="0" w:beforeAutospacing="0" w:after="0" w:afterAutospacing="0"/>
        <w:rPr>
          <w:rFonts w:ascii="Comic Sans MS" w:hAnsi="Comic Sans MS"/>
        </w:rPr>
      </w:pPr>
      <w:hyperlink w:anchor="_4.4.1_Prerequisites" w:history="1">
        <w:r w:rsidR="0012198C" w:rsidRPr="00E1649E">
          <w:rPr>
            <w:rStyle w:val="Hyperlink"/>
            <w:rFonts w:ascii="Comic Sans MS" w:hAnsi="Comic Sans MS"/>
          </w:rPr>
          <w:t>Pre</w:t>
        </w:r>
        <w:r w:rsidR="0012198C" w:rsidRPr="00E1649E">
          <w:rPr>
            <w:rStyle w:val="Hyperlink"/>
            <w:rFonts w:ascii="Comic Sans MS" w:hAnsi="Comic Sans MS"/>
          </w:rPr>
          <w:t>r</w:t>
        </w:r>
        <w:r w:rsidR="0012198C" w:rsidRPr="00E1649E">
          <w:rPr>
            <w:rStyle w:val="Hyperlink"/>
            <w:rFonts w:ascii="Comic Sans MS" w:hAnsi="Comic Sans MS"/>
          </w:rPr>
          <w:t>equisites</w:t>
        </w:r>
      </w:hyperlink>
    </w:p>
    <w:p w:rsidR="00B94443" w:rsidRPr="00122CB7" w:rsidRDefault="00E1649E" w:rsidP="001E680A">
      <w:pPr>
        <w:pStyle w:val="NormalWeb"/>
        <w:numPr>
          <w:ilvl w:val="0"/>
          <w:numId w:val="77"/>
        </w:numPr>
        <w:spacing w:before="0" w:beforeAutospacing="0" w:after="0" w:afterAutospacing="0"/>
        <w:rPr>
          <w:rStyle w:val="Hyperlink"/>
          <w:rFonts w:ascii="Comic Sans MS" w:hAnsi="Comic Sans MS"/>
          <w:color w:val="auto"/>
          <w:u w:val="none"/>
        </w:rPr>
      </w:pPr>
      <w:r w:rsidRPr="00122CB7">
        <w:rPr>
          <w:rFonts w:ascii="Comic Sans MS" w:hAnsi="Comic Sans MS"/>
        </w:rPr>
        <w:fldChar w:fldCharType="begin"/>
      </w:r>
      <w:r w:rsidRPr="00122CB7">
        <w:rPr>
          <w:rFonts w:ascii="Comic Sans MS" w:hAnsi="Comic Sans MS"/>
        </w:rPr>
        <w:instrText xml:space="preserve"> HYPERLINK  \l "_4.4.2_Add_a" </w:instrText>
      </w:r>
      <w:r>
        <w:rPr>
          <w:rFonts w:ascii="Comic Sans MS" w:hAnsi="Comic Sans MS"/>
        </w:rPr>
      </w:r>
      <w:r w:rsidRPr="00122CB7">
        <w:rPr>
          <w:rFonts w:ascii="Comic Sans MS" w:hAnsi="Comic Sans MS"/>
        </w:rPr>
        <w:fldChar w:fldCharType="separate"/>
      </w:r>
      <w:r w:rsidR="0012198C" w:rsidRPr="00122CB7">
        <w:rPr>
          <w:rStyle w:val="Hyperlink"/>
          <w:rFonts w:ascii="Comic Sans MS" w:hAnsi="Comic Sans MS"/>
        </w:rPr>
        <w:t>Add</w:t>
      </w:r>
      <w:r w:rsidR="0012198C" w:rsidRPr="00122CB7">
        <w:rPr>
          <w:rStyle w:val="Hyperlink"/>
          <w:rFonts w:ascii="Comic Sans MS" w:hAnsi="Comic Sans MS"/>
        </w:rPr>
        <w:t xml:space="preserve"> </w:t>
      </w:r>
      <w:r w:rsidR="0012198C" w:rsidRPr="00122CB7">
        <w:rPr>
          <w:rStyle w:val="Hyperlink"/>
          <w:rFonts w:ascii="Comic Sans MS" w:hAnsi="Comic Sans MS"/>
        </w:rPr>
        <w:t>a CSV</w:t>
      </w:r>
    </w:p>
    <w:p w:rsidR="00B94443" w:rsidRDefault="00E1649E">
      <w:pPr>
        <w:pStyle w:val="NormalWeb"/>
        <w:spacing w:before="0" w:beforeAutospacing="0" w:after="0" w:afterAutospacing="0"/>
        <w:rPr>
          <w:rFonts w:ascii="Comic Sans MS" w:hAnsi="Comic Sans MS"/>
          <w:color w:val="000000"/>
          <w:sz w:val="22"/>
          <w:szCs w:val="22"/>
        </w:rPr>
      </w:pPr>
      <w:r>
        <w:rPr>
          <w:rFonts w:ascii="Comic Sans MS" w:hAnsi="Comic Sans MS"/>
        </w:rPr>
        <w:fldChar w:fldCharType="end"/>
      </w:r>
      <w:r w:rsidR="0012198C">
        <w:rPr>
          <w:rFonts w:ascii="Comic Sans MS" w:hAnsi="Comic Sans MS"/>
          <w:color w:val="000000"/>
          <w:sz w:val="22"/>
          <w:szCs w:val="22"/>
        </w:rPr>
        <w:t> </w:t>
      </w:r>
    </w:p>
    <w:p w:rsidR="00B94443" w:rsidRDefault="00131519" w:rsidP="00131519">
      <w:pPr>
        <w:pStyle w:val="Heading3"/>
      </w:pPr>
      <w:bookmarkStart w:id="113" w:name="_4.4.1_Prerequisites"/>
      <w:bookmarkStart w:id="114" w:name="_Toc472762789"/>
      <w:bookmarkEnd w:id="113"/>
      <w:r>
        <w:t xml:space="preserve">4.4.1 </w:t>
      </w:r>
      <w:r w:rsidR="0012198C">
        <w:t>Prerequisites</w:t>
      </w:r>
      <w:bookmarkEnd w:id="114"/>
    </w:p>
    <w:p w:rsidR="00B94443" w:rsidRPr="00131519" w:rsidRDefault="0012198C">
      <w:pPr>
        <w:pStyle w:val="NormalWeb"/>
        <w:spacing w:before="0" w:beforeAutospacing="0" w:after="0" w:afterAutospacing="0"/>
        <w:rPr>
          <w:rFonts w:ascii="Comic Sans MS" w:hAnsi="Comic Sans MS"/>
          <w:color w:val="000000"/>
        </w:rPr>
      </w:pPr>
      <w:r w:rsidRPr="00131519">
        <w:rPr>
          <w:rFonts w:ascii="Comic Sans MS" w:hAnsi="Comic Sans MS"/>
          <w:color w:val="000000"/>
        </w:rPr>
        <w:t>Read the CSV network and storage configuration pages carefully. </w:t>
      </w:r>
    </w:p>
    <w:p w:rsidR="00B94443" w:rsidRPr="00131519" w:rsidRDefault="0012198C">
      <w:pPr>
        <w:pStyle w:val="NormalWeb"/>
        <w:spacing w:before="0" w:beforeAutospacing="0" w:after="0" w:afterAutospacing="0"/>
        <w:rPr>
          <w:rFonts w:ascii="Comic Sans MS" w:hAnsi="Comic Sans MS"/>
          <w:color w:val="000000"/>
        </w:rPr>
      </w:pPr>
      <w:r w:rsidRPr="00131519">
        <w:rPr>
          <w:rFonts w:ascii="Comic Sans MS" w:hAnsi="Comic Sans MS"/>
          <w:color w:val="000000"/>
        </w:rPr>
        <w:t>Then, proceed to verify whether the configuration of the cluster communication network and the storage meets the prerequisites.</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131519" w:rsidP="00131519">
      <w:pPr>
        <w:pStyle w:val="Heading3"/>
      </w:pPr>
      <w:bookmarkStart w:id="115" w:name="_4.4.2_Add_a"/>
      <w:bookmarkStart w:id="116" w:name="_Toc472762790"/>
      <w:bookmarkEnd w:id="115"/>
      <w:r>
        <w:t xml:space="preserve">4.4.2 </w:t>
      </w:r>
      <w:r w:rsidR="0012198C">
        <w:t>Add a CSV</w:t>
      </w:r>
      <w:bookmarkEnd w:id="116"/>
    </w:p>
    <w:p w:rsidR="00B94443" w:rsidRPr="00B42F5F" w:rsidRDefault="0012198C">
      <w:pPr>
        <w:pStyle w:val="NormalWeb"/>
        <w:spacing w:before="0" w:beforeAutospacing="0" w:after="0" w:afterAutospacing="0"/>
        <w:rPr>
          <w:rFonts w:ascii="Comic Sans MS" w:hAnsi="Comic Sans MS"/>
          <w:color w:val="000000"/>
        </w:rPr>
      </w:pPr>
      <w:r w:rsidRPr="00B42F5F">
        <w:rPr>
          <w:rFonts w:ascii="Comic Sans MS" w:hAnsi="Comic Sans MS"/>
          <w:color w:val="000000"/>
        </w:rPr>
        <w:t xml:space="preserve">Use a single Powershell command to determine whether any disk lies in the cluster's available storage pool. </w:t>
      </w:r>
    </w:p>
    <w:p w:rsidR="00B94443" w:rsidRPr="00B42F5F" w:rsidRDefault="0012198C">
      <w:pPr>
        <w:pStyle w:val="NormalWeb"/>
        <w:spacing w:before="0" w:beforeAutospacing="0" w:after="0" w:afterAutospacing="0"/>
        <w:rPr>
          <w:rFonts w:ascii="Comic Sans MS" w:hAnsi="Comic Sans MS"/>
          <w:color w:val="000000"/>
        </w:rPr>
      </w:pPr>
      <w:r w:rsidRPr="00B42F5F">
        <w:rPr>
          <w:rFonts w:ascii="Comic Sans MS" w:hAnsi="Comic Sans MS"/>
          <w:color w:val="000000"/>
        </w:rPr>
        <w:t>If there is no disk in the available storage pool, use a single Powershell command to add the disk to the pool.</w:t>
      </w:r>
    </w:p>
    <w:p w:rsidR="00B94443" w:rsidRPr="00B42F5F" w:rsidRDefault="0012198C">
      <w:pPr>
        <w:pStyle w:val="NormalWeb"/>
        <w:spacing w:before="0" w:beforeAutospacing="0" w:after="0" w:afterAutospacing="0"/>
        <w:rPr>
          <w:rFonts w:ascii="Comic Sans MS" w:hAnsi="Comic Sans MS"/>
          <w:color w:val="000000"/>
        </w:rPr>
      </w:pPr>
      <w:r w:rsidRPr="00B42F5F">
        <w:rPr>
          <w:rFonts w:ascii="Comic Sans MS" w:hAnsi="Comic Sans MS"/>
          <w:color w:val="000000"/>
        </w:rPr>
        <w:lastRenderedPageBreak/>
        <w:t>Confirm that the disk has been added to the available storage pool using the command previously executed to determine whether the disk is in the available storage pool.</w:t>
      </w:r>
    </w:p>
    <w:p w:rsidR="00B94443" w:rsidRPr="00B42F5F" w:rsidRDefault="0012198C">
      <w:pPr>
        <w:pStyle w:val="NormalWeb"/>
        <w:spacing w:before="0" w:beforeAutospacing="0" w:after="0" w:afterAutospacing="0"/>
        <w:rPr>
          <w:rFonts w:ascii="Comic Sans MS" w:hAnsi="Comic Sans MS"/>
          <w:color w:val="000000"/>
        </w:rPr>
      </w:pPr>
      <w:r w:rsidRPr="00B42F5F">
        <w:rPr>
          <w:rFonts w:ascii="Comic Sans MS" w:hAnsi="Comic Sans MS"/>
          <w:color w:val="000000"/>
        </w:rPr>
        <w:t>Add the disk as a Cluster Shared Volume using a single Powershell command.</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B42F5F" w:rsidP="00B42F5F">
      <w:pPr>
        <w:pStyle w:val="Heading2"/>
      </w:pPr>
      <w:bookmarkStart w:id="117" w:name="_4.5_Create_a"/>
      <w:bookmarkStart w:id="118" w:name="_Toc472762791"/>
      <w:bookmarkEnd w:id="117"/>
      <w:r>
        <w:t>4.</w:t>
      </w:r>
      <w:r w:rsidR="0012198C">
        <w:t>5 Create a Windows VM template</w:t>
      </w:r>
      <w:bookmarkEnd w:id="118"/>
    </w:p>
    <w:p w:rsidR="00122CB7" w:rsidRDefault="00E1649E" w:rsidP="001E680A">
      <w:pPr>
        <w:pStyle w:val="NormalWeb"/>
        <w:numPr>
          <w:ilvl w:val="0"/>
          <w:numId w:val="78"/>
        </w:numPr>
        <w:spacing w:before="0" w:beforeAutospacing="0" w:after="0" w:afterAutospacing="0"/>
        <w:rPr>
          <w:rFonts w:ascii="Comic Sans MS" w:hAnsi="Comic Sans MS"/>
        </w:rPr>
      </w:pPr>
      <w:hyperlink w:anchor="_4.5.1_Change_Hyper-V" w:history="1">
        <w:r w:rsidR="0012198C" w:rsidRPr="00122CB7">
          <w:rPr>
            <w:rStyle w:val="Hyperlink"/>
            <w:rFonts w:ascii="Comic Sans MS" w:hAnsi="Comic Sans MS"/>
          </w:rPr>
          <w:t>Change Hyper-V defaults</w:t>
        </w:r>
      </w:hyperlink>
    </w:p>
    <w:p w:rsidR="00122CB7" w:rsidRDefault="00E1649E" w:rsidP="001E680A">
      <w:pPr>
        <w:pStyle w:val="NormalWeb"/>
        <w:numPr>
          <w:ilvl w:val="0"/>
          <w:numId w:val="78"/>
        </w:numPr>
        <w:spacing w:before="0" w:beforeAutospacing="0" w:after="0" w:afterAutospacing="0"/>
        <w:rPr>
          <w:rFonts w:ascii="Comic Sans MS" w:hAnsi="Comic Sans MS"/>
        </w:rPr>
      </w:pPr>
      <w:hyperlink w:anchor="_4.5.2_VM's_virtual" w:history="1">
        <w:r w:rsidR="0012198C" w:rsidRPr="00122CB7">
          <w:rPr>
            <w:rStyle w:val="Hyperlink"/>
            <w:rFonts w:ascii="Comic Sans MS" w:hAnsi="Comic Sans MS"/>
          </w:rPr>
          <w:t>VM's virtual hard disk drives</w:t>
        </w:r>
      </w:hyperlink>
    </w:p>
    <w:p w:rsidR="00122CB7" w:rsidRPr="00122CB7" w:rsidRDefault="009F4410" w:rsidP="001E680A">
      <w:pPr>
        <w:pStyle w:val="NormalWeb"/>
        <w:numPr>
          <w:ilvl w:val="0"/>
          <w:numId w:val="78"/>
        </w:numPr>
        <w:spacing w:before="0" w:beforeAutospacing="0" w:after="0" w:afterAutospacing="0"/>
        <w:rPr>
          <w:rStyle w:val="Hyperlink"/>
          <w:rFonts w:ascii="Comic Sans MS" w:hAnsi="Comic Sans MS"/>
          <w:color w:val="auto"/>
          <w:u w:val="none"/>
        </w:rPr>
      </w:pPr>
      <w:hyperlink w:anchor="_4.5.3_Create_the" w:history="1">
        <w:r w:rsidR="0012198C" w:rsidRPr="00122CB7">
          <w:rPr>
            <w:rStyle w:val="Hyperlink"/>
            <w:rFonts w:ascii="Comic Sans MS" w:hAnsi="Comic Sans MS"/>
          </w:rPr>
          <w:t>Create the VM that leads to the template</w:t>
        </w:r>
      </w:hyperlink>
    </w:p>
    <w:p w:rsidR="00122CB7" w:rsidRDefault="00E1649E" w:rsidP="001E680A">
      <w:pPr>
        <w:pStyle w:val="NormalWeb"/>
        <w:numPr>
          <w:ilvl w:val="0"/>
          <w:numId w:val="78"/>
        </w:numPr>
        <w:spacing w:before="0" w:beforeAutospacing="0" w:after="0" w:afterAutospacing="0"/>
        <w:rPr>
          <w:rFonts w:ascii="Comic Sans MS" w:hAnsi="Comic Sans MS"/>
        </w:rPr>
      </w:pPr>
      <w:hyperlink w:anchor="_4.5.4_Generalise_the" w:history="1">
        <w:r w:rsidR="0012198C" w:rsidRPr="00E1649E">
          <w:rPr>
            <w:rStyle w:val="Hyperlink"/>
            <w:rFonts w:ascii="Comic Sans MS" w:hAnsi="Comic Sans MS"/>
          </w:rPr>
          <w:t>Generalise the operating system</w:t>
        </w:r>
      </w:hyperlink>
    </w:p>
    <w:p w:rsidR="00122CB7" w:rsidRDefault="00E1649E" w:rsidP="001E680A">
      <w:pPr>
        <w:pStyle w:val="NormalWeb"/>
        <w:numPr>
          <w:ilvl w:val="0"/>
          <w:numId w:val="78"/>
        </w:numPr>
        <w:spacing w:before="0" w:beforeAutospacing="0" w:after="0" w:afterAutospacing="0"/>
        <w:rPr>
          <w:rFonts w:ascii="Comic Sans MS" w:hAnsi="Comic Sans MS"/>
        </w:rPr>
      </w:pPr>
      <w:hyperlink w:anchor="_4.5.5_Export_the" w:history="1">
        <w:r w:rsidR="0012198C" w:rsidRPr="00E1649E">
          <w:rPr>
            <w:rStyle w:val="Hyperlink"/>
            <w:rFonts w:ascii="Comic Sans MS" w:hAnsi="Comic Sans MS"/>
          </w:rPr>
          <w:t>Export the VM holding the generalised OS</w:t>
        </w:r>
      </w:hyperlink>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Pr="007E090A" w:rsidRDefault="007E090A" w:rsidP="007E090A">
      <w:pPr>
        <w:pStyle w:val="Heading3"/>
      </w:pPr>
      <w:bookmarkStart w:id="119" w:name="_4.5.1_Change_Hyper-V"/>
      <w:bookmarkStart w:id="120" w:name="_Toc472762792"/>
      <w:bookmarkEnd w:id="119"/>
      <w:r>
        <w:t xml:space="preserve">4.5.1 </w:t>
      </w:r>
      <w:r w:rsidR="0012198C">
        <w:t>Change Hyper-V defaults</w:t>
      </w:r>
      <w:bookmarkEnd w:id="120"/>
    </w:p>
    <w:p w:rsidR="00B94443" w:rsidRPr="007E090A" w:rsidRDefault="0012198C">
      <w:pPr>
        <w:pStyle w:val="NormalWeb"/>
        <w:spacing w:before="0" w:beforeAutospacing="0" w:after="0" w:afterAutospacing="0"/>
        <w:ind w:left="9"/>
        <w:rPr>
          <w:rFonts w:ascii="Comic Sans MS" w:hAnsi="Comic Sans MS"/>
          <w:color w:val="000000"/>
        </w:rPr>
      </w:pPr>
      <w:r w:rsidRPr="007E090A">
        <w:rPr>
          <w:rFonts w:ascii="Comic Sans MS" w:hAnsi="Comic Sans MS"/>
          <w:color w:val="000000"/>
        </w:rPr>
        <w:t>A VM is defined by its configuration file; its operating system is installed on its virtual hard disk drive. Hyper-V uses one directory to store the configuration files and another directory to store the virtual hard disk drives.</w:t>
      </w:r>
    </w:p>
    <w:p w:rsidR="00B94443" w:rsidRPr="007E090A" w:rsidRDefault="0012198C">
      <w:pPr>
        <w:pStyle w:val="NormalWeb"/>
        <w:spacing w:before="0" w:beforeAutospacing="0" w:after="0" w:afterAutospacing="0"/>
        <w:ind w:left="9"/>
        <w:rPr>
          <w:rFonts w:ascii="Comic Sans MS" w:hAnsi="Comic Sans MS"/>
          <w:color w:val="000000"/>
        </w:rPr>
      </w:pPr>
      <w:r w:rsidRPr="007E090A">
        <w:rPr>
          <w:rFonts w:ascii="Comic Sans MS" w:hAnsi="Comic Sans MS"/>
          <w:color w:val="000000"/>
        </w:rPr>
        <w:t> </w:t>
      </w:r>
    </w:p>
    <w:p w:rsidR="00B94443" w:rsidRPr="007E090A" w:rsidRDefault="0012198C">
      <w:pPr>
        <w:pStyle w:val="NormalWeb"/>
        <w:spacing w:before="0" w:beforeAutospacing="0" w:after="0" w:afterAutospacing="0"/>
        <w:ind w:left="9"/>
        <w:rPr>
          <w:rFonts w:ascii="Comic Sans MS" w:hAnsi="Comic Sans MS"/>
          <w:color w:val="000000"/>
        </w:rPr>
      </w:pPr>
      <w:r w:rsidRPr="007E090A">
        <w:rPr>
          <w:rFonts w:ascii="Comic Sans MS" w:hAnsi="Comic Sans MS"/>
          <w:color w:val="000000"/>
        </w:rPr>
        <w:t>After installation of Hyper-V, the location is not set to the clustered storage's (CSV's) location. In this step, you will change the default location and set it to a directory (which you will create beforehand) on the clustered storage.</w:t>
      </w:r>
    </w:p>
    <w:p w:rsidR="00B94443" w:rsidRPr="007E090A" w:rsidRDefault="0012198C">
      <w:pPr>
        <w:pStyle w:val="NormalWeb"/>
        <w:spacing w:before="0" w:beforeAutospacing="0" w:after="0" w:afterAutospacing="0"/>
        <w:ind w:left="9"/>
        <w:rPr>
          <w:rFonts w:ascii="Comic Sans MS" w:hAnsi="Comic Sans MS"/>
          <w:color w:val="000000"/>
        </w:rPr>
      </w:pPr>
      <w:r w:rsidRPr="007E090A">
        <w:rPr>
          <w:rFonts w:ascii="Comic Sans MS" w:hAnsi="Comic Sans MS"/>
          <w:color w:val="000000"/>
        </w:rPr>
        <w:t> </w:t>
      </w:r>
    </w:p>
    <w:p w:rsidR="00B94443" w:rsidRPr="007E090A" w:rsidRDefault="0012198C">
      <w:pPr>
        <w:pStyle w:val="NormalWeb"/>
        <w:spacing w:before="0" w:beforeAutospacing="0" w:after="0" w:afterAutospacing="0"/>
        <w:ind w:left="9"/>
        <w:rPr>
          <w:rFonts w:ascii="Comic Sans MS" w:hAnsi="Comic Sans MS"/>
          <w:color w:val="000000"/>
        </w:rPr>
      </w:pPr>
      <w:r w:rsidRPr="007E090A">
        <w:rPr>
          <w:rFonts w:ascii="Comic Sans MS" w:hAnsi="Comic Sans MS"/>
          <w:color w:val="000000"/>
        </w:rPr>
        <w:t>Use Powershell to:</w:t>
      </w:r>
    </w:p>
    <w:p w:rsidR="00B94443" w:rsidRPr="007E090A" w:rsidRDefault="0012198C" w:rsidP="001E680A">
      <w:pPr>
        <w:numPr>
          <w:ilvl w:val="1"/>
          <w:numId w:val="64"/>
        </w:numPr>
        <w:ind w:left="549"/>
        <w:textAlignment w:val="center"/>
        <w:rPr>
          <w:rFonts w:ascii="Comic Sans MS" w:eastAsia="Times New Roman" w:hAnsi="Comic Sans MS"/>
          <w:color w:val="000000"/>
        </w:rPr>
      </w:pPr>
      <w:r w:rsidRPr="007E090A">
        <w:rPr>
          <w:rFonts w:ascii="Comic Sans MS" w:eastAsia="Times New Roman" w:hAnsi="Comic Sans MS"/>
          <w:color w:val="000000"/>
        </w:rPr>
        <w:t>Change the default location for storage of VM configuration files.</w:t>
      </w:r>
    </w:p>
    <w:p w:rsidR="00B94443" w:rsidRPr="007E090A" w:rsidRDefault="0012198C" w:rsidP="001E680A">
      <w:pPr>
        <w:numPr>
          <w:ilvl w:val="1"/>
          <w:numId w:val="64"/>
        </w:numPr>
        <w:ind w:left="549"/>
        <w:textAlignment w:val="center"/>
        <w:rPr>
          <w:rFonts w:ascii="Comic Sans MS" w:eastAsia="Times New Roman" w:hAnsi="Comic Sans MS"/>
          <w:color w:val="000000"/>
        </w:rPr>
      </w:pPr>
      <w:r w:rsidRPr="007E090A">
        <w:rPr>
          <w:rFonts w:ascii="Comic Sans MS" w:eastAsia="Times New Roman" w:hAnsi="Comic Sans MS"/>
          <w:color w:val="000000"/>
        </w:rPr>
        <w:t>Change the default location for storage of virtual hard disk drives.</w:t>
      </w:r>
    </w:p>
    <w:p w:rsidR="00B94443" w:rsidRPr="007E090A" w:rsidRDefault="0012198C">
      <w:pPr>
        <w:pStyle w:val="NormalWeb"/>
        <w:spacing w:before="0" w:beforeAutospacing="0" w:after="0" w:afterAutospacing="0"/>
        <w:ind w:left="9"/>
        <w:rPr>
          <w:rFonts w:ascii="Comic Sans MS" w:hAnsi="Comic Sans MS"/>
          <w:color w:val="000000"/>
        </w:rPr>
      </w:pPr>
      <w:r w:rsidRPr="007E090A">
        <w:rPr>
          <w:rFonts w:ascii="Comic Sans MS" w:hAnsi="Comic Sans MS"/>
          <w:color w:val="000000"/>
        </w:rPr>
        <w:t> </w:t>
      </w:r>
    </w:p>
    <w:p w:rsidR="00B94443" w:rsidRPr="007E090A" w:rsidRDefault="0012198C">
      <w:pPr>
        <w:pStyle w:val="NormalWeb"/>
        <w:spacing w:before="0" w:beforeAutospacing="0" w:after="0" w:afterAutospacing="0"/>
        <w:ind w:left="9"/>
        <w:rPr>
          <w:rFonts w:ascii="Comic Sans MS" w:hAnsi="Comic Sans MS"/>
          <w:color w:val="000000"/>
        </w:rPr>
      </w:pPr>
      <w:r w:rsidRPr="007E090A">
        <w:rPr>
          <w:rFonts w:ascii="Comic Sans MS" w:hAnsi="Comic Sans MS"/>
          <w:color w:val="000000"/>
        </w:rPr>
        <w:t>Ensure that you carry out this step on hypervisors of all clustered nodes. These steps are carried out in order to fulfill the requirements specified in the page titled ""</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7E090A" w:rsidP="007E090A">
      <w:pPr>
        <w:pStyle w:val="Heading3"/>
      </w:pPr>
      <w:bookmarkStart w:id="121" w:name="_4.5.2_VM's_virtual"/>
      <w:bookmarkStart w:id="122" w:name="_Toc472762793"/>
      <w:bookmarkEnd w:id="121"/>
      <w:r>
        <w:t xml:space="preserve">4.5.2 </w:t>
      </w:r>
      <w:r w:rsidR="0012198C">
        <w:t>VM's virtual hard disk drives</w:t>
      </w:r>
      <w:bookmarkEnd w:id="122"/>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b/>
          <w:bCs/>
          <w:i/>
          <w:iCs/>
          <w:color w:val="000000"/>
        </w:rPr>
        <w:t>Instructor's note</w:t>
      </w:r>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b/>
          <w:bCs/>
          <w:i/>
          <w:iCs/>
          <w:color w:val="000000"/>
        </w:rPr>
        <w:t>To the text shown on the page titled "Arrangement of CSVs and VHD-files", Microsoft adds the disclaimer below. Use your knowledge of EVA4400 vdisks and disk groups to decide whether the recommendation to create separate CSVs for {paging files; system files} and {data files} should be taken or dropped.</w:t>
      </w:r>
    </w:p>
    <w:p w:rsidR="00B94443" w:rsidRPr="007E090A" w:rsidRDefault="0012198C">
      <w:pPr>
        <w:pStyle w:val="NormalWeb"/>
        <w:spacing w:before="0" w:beforeAutospacing="0" w:after="0" w:afterAutospacing="0"/>
        <w:rPr>
          <w:rFonts w:ascii="Calibri" w:hAnsi="Calibri" w:cs="Calibri"/>
          <w:color w:val="000000"/>
        </w:rPr>
      </w:pPr>
      <w:r w:rsidRPr="007E090A">
        <w:rPr>
          <w:rFonts w:ascii="Calibri" w:hAnsi="Calibri" w:cs="Calibri"/>
          <w:color w:val="000000"/>
        </w:rPr>
        <w:t> </w:t>
      </w:r>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color w:val="000000"/>
        </w:rPr>
        <w:t>Ask your storage vendor for recommendations about how to configure your specific storage unit for CSV. If the recommendations from the storage vendor differ from information in this topic, use the recommendations from the storage vendor.</w:t>
      </w:r>
    </w:p>
    <w:p w:rsidR="00B94443" w:rsidRPr="007E090A" w:rsidRDefault="0012198C">
      <w:pPr>
        <w:pStyle w:val="NormalWeb"/>
        <w:spacing w:before="0" w:beforeAutospacing="0" w:after="0" w:afterAutospacing="0"/>
        <w:rPr>
          <w:rFonts w:ascii="Calibri" w:hAnsi="Calibri" w:cs="Calibri"/>
          <w:color w:val="000000"/>
        </w:rPr>
      </w:pPr>
      <w:r>
        <w:rPr>
          <w:rStyle w:val="HTMLCite"/>
          <w:rFonts w:ascii="Calibri" w:hAnsi="Calibri" w:cs="Calibri"/>
          <w:color w:val="595959"/>
          <w:sz w:val="18"/>
          <w:szCs w:val="18"/>
        </w:rPr>
        <w:t>From &lt;</w:t>
      </w:r>
      <w:hyperlink r:id="rId57" w:anchor="BKMK_planning" w:history="1">
        <w:r>
          <w:rPr>
            <w:rStyle w:val="Hyperlink"/>
            <w:rFonts w:ascii="Calibri" w:hAnsi="Calibri" w:cs="Calibri"/>
            <w:i/>
            <w:iCs/>
            <w:sz w:val="18"/>
            <w:szCs w:val="18"/>
          </w:rPr>
          <w:t>https://technet.microsoft.com/en-us/library/jj612868.aspx#BKMK_planning</w:t>
        </w:r>
      </w:hyperlink>
      <w:r>
        <w:rPr>
          <w:rStyle w:val="HTMLCite"/>
          <w:rFonts w:ascii="Calibri" w:hAnsi="Calibri" w:cs="Calibri"/>
          <w:color w:val="595959"/>
          <w:sz w:val="18"/>
          <w:szCs w:val="18"/>
        </w:rPr>
        <w:t xml:space="preserve">&gt; </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lastRenderedPageBreak/>
        <w:t> </w:t>
      </w:r>
    </w:p>
    <w:p w:rsidR="00B94443" w:rsidRPr="007E090A" w:rsidRDefault="007E090A" w:rsidP="007E090A">
      <w:pPr>
        <w:pStyle w:val="Heading3"/>
      </w:pPr>
      <w:bookmarkStart w:id="123" w:name="_4.5.3_Create_the"/>
      <w:bookmarkStart w:id="124" w:name="_Toc472762794"/>
      <w:bookmarkEnd w:id="123"/>
      <w:r>
        <w:t xml:space="preserve">4.5.3 </w:t>
      </w:r>
      <w:r w:rsidR="0012198C">
        <w:t>Create the VM that leads to the template</w:t>
      </w:r>
      <w:bookmarkEnd w:id="124"/>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color w:val="000000"/>
        </w:rPr>
        <w:t>Carry out these steps on ***only one*** of the nodes in the cluster</w:t>
      </w:r>
      <w:r w:rsidR="007E090A">
        <w:rPr>
          <w:rFonts w:ascii="Comic Sans MS" w:hAnsi="Comic Sans MS"/>
          <w:color w:val="000000"/>
        </w:rPr>
        <w:t>:</w:t>
      </w:r>
      <w:r w:rsidRPr="007E090A">
        <w:rPr>
          <w:rFonts w:ascii="Comic Sans MS" w:hAnsi="Comic Sans MS"/>
          <w:color w:val="000000"/>
        </w:rPr>
        <w:t> </w:t>
      </w:r>
    </w:p>
    <w:p w:rsidR="007E090A" w:rsidRDefault="0012198C" w:rsidP="001E680A">
      <w:pPr>
        <w:pStyle w:val="NormalWeb"/>
        <w:numPr>
          <w:ilvl w:val="0"/>
          <w:numId w:val="67"/>
        </w:numPr>
        <w:spacing w:before="0" w:beforeAutospacing="0" w:after="0" w:afterAutospacing="0"/>
        <w:rPr>
          <w:rFonts w:ascii="Comic Sans MS" w:hAnsi="Comic Sans MS"/>
          <w:color w:val="000000"/>
        </w:rPr>
      </w:pPr>
      <w:r w:rsidRPr="007E090A">
        <w:rPr>
          <w:rFonts w:ascii="Comic Sans MS" w:hAnsi="Comic Sans MS"/>
          <w:color w:val="000000"/>
        </w:rPr>
        <w:t>Download the Windows 8.1 Professional Edition ISO and save it to local storage.</w:t>
      </w:r>
    </w:p>
    <w:p w:rsidR="00B94443" w:rsidRPr="007E090A" w:rsidRDefault="0012198C" w:rsidP="001E680A">
      <w:pPr>
        <w:pStyle w:val="NormalWeb"/>
        <w:numPr>
          <w:ilvl w:val="0"/>
          <w:numId w:val="67"/>
        </w:numPr>
        <w:spacing w:before="0" w:beforeAutospacing="0" w:after="0" w:afterAutospacing="0"/>
        <w:rPr>
          <w:rFonts w:ascii="Comic Sans MS" w:hAnsi="Comic Sans MS"/>
          <w:color w:val="000000"/>
        </w:rPr>
      </w:pPr>
      <w:r w:rsidRPr="007E090A">
        <w:rPr>
          <w:rFonts w:ascii="Comic Sans MS" w:hAnsi="Comic Sans MS"/>
          <w:color w:val="000000"/>
        </w:rPr>
        <w:t xml:space="preserve">Refer to </w:t>
      </w:r>
      <w:hyperlink r:id="rId58" w:history="1">
        <w:r w:rsidRPr="007E090A">
          <w:rPr>
            <w:rStyle w:val="Hyperlink"/>
            <w:rFonts w:ascii="Comic Sans MS" w:hAnsi="Comic Sans MS"/>
          </w:rPr>
          <w:t>https://technet.microsoft.com/en-us/library/hh846766.aspx</w:t>
        </w:r>
      </w:hyperlink>
      <w:r w:rsidRPr="007E090A">
        <w:rPr>
          <w:rFonts w:ascii="Comic Sans MS" w:hAnsi="Comic Sans MS"/>
          <w:color w:val="000000"/>
        </w:rPr>
        <w:t xml:space="preserve"> to create a VM with the following specifications:</w:t>
      </w:r>
    </w:p>
    <w:p w:rsidR="00B94443" w:rsidRPr="007E090A" w:rsidRDefault="0012198C" w:rsidP="001E680A">
      <w:pPr>
        <w:pStyle w:val="NormalWeb"/>
        <w:numPr>
          <w:ilvl w:val="1"/>
          <w:numId w:val="67"/>
        </w:numPr>
        <w:spacing w:before="0" w:beforeAutospacing="0" w:after="0" w:afterAutospacing="0"/>
        <w:rPr>
          <w:rFonts w:ascii="Comic Sans MS" w:hAnsi="Comic Sans MS"/>
          <w:color w:val="000000"/>
        </w:rPr>
      </w:pPr>
      <w:r w:rsidRPr="007E090A">
        <w:rPr>
          <w:rFonts w:ascii="Comic Sans MS" w:hAnsi="Comic Sans MS"/>
          <w:color w:val="000000"/>
        </w:rPr>
        <w:t>Generation 2</w:t>
      </w:r>
    </w:p>
    <w:p w:rsidR="00B94443" w:rsidRPr="007E090A" w:rsidRDefault="0012198C" w:rsidP="001E680A">
      <w:pPr>
        <w:pStyle w:val="NormalWeb"/>
        <w:numPr>
          <w:ilvl w:val="1"/>
          <w:numId w:val="67"/>
        </w:numPr>
        <w:spacing w:before="0" w:beforeAutospacing="0" w:after="0" w:afterAutospacing="0"/>
        <w:rPr>
          <w:rFonts w:ascii="Comic Sans MS" w:hAnsi="Comic Sans MS"/>
          <w:color w:val="000000"/>
        </w:rPr>
      </w:pPr>
      <w:r w:rsidRPr="007E090A">
        <w:rPr>
          <w:rFonts w:ascii="Comic Sans MS" w:hAnsi="Comic Sans MS"/>
          <w:color w:val="000000"/>
        </w:rPr>
        <w:t>2 GiB RAM, using dynamic memory</w:t>
      </w:r>
    </w:p>
    <w:p w:rsidR="00B94443" w:rsidRPr="007E090A" w:rsidRDefault="0012198C" w:rsidP="001E680A">
      <w:pPr>
        <w:pStyle w:val="NormalWeb"/>
        <w:numPr>
          <w:ilvl w:val="1"/>
          <w:numId w:val="67"/>
        </w:numPr>
        <w:spacing w:before="0" w:beforeAutospacing="0" w:after="0" w:afterAutospacing="0"/>
        <w:rPr>
          <w:rFonts w:ascii="Comic Sans MS" w:hAnsi="Comic Sans MS"/>
          <w:color w:val="000000"/>
        </w:rPr>
      </w:pPr>
      <w:r w:rsidRPr="007E090A">
        <w:rPr>
          <w:rFonts w:ascii="Comic Sans MS" w:hAnsi="Comic Sans MS"/>
          <w:color w:val="000000"/>
        </w:rPr>
        <w:t>20GB HDD</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Default="007E090A" w:rsidP="007E090A">
      <w:pPr>
        <w:pStyle w:val="Heading3"/>
      </w:pPr>
      <w:bookmarkStart w:id="125" w:name="_4.5.4_Generalise_the"/>
      <w:bookmarkStart w:id="126" w:name="_Toc472762795"/>
      <w:bookmarkEnd w:id="125"/>
      <w:r>
        <w:t xml:space="preserve">4.5.4 </w:t>
      </w:r>
      <w:r w:rsidR="0012198C">
        <w:t>Generalise the operating system</w:t>
      </w:r>
      <w:bookmarkEnd w:id="126"/>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color w:val="000000"/>
        </w:rPr>
        <w:t>The notion of a generalised operating system is that of an uncommitted operating system. Generalisation is the detachment of commitment: the hardware and the SIDs previously installed are removed.</w:t>
      </w:r>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color w:val="000000"/>
        </w:rPr>
        <w:t> </w:t>
      </w:r>
    </w:p>
    <w:p w:rsidR="00B94443" w:rsidRPr="007E090A" w:rsidRDefault="0012198C" w:rsidP="001E680A">
      <w:pPr>
        <w:pStyle w:val="NormalWeb"/>
        <w:numPr>
          <w:ilvl w:val="0"/>
          <w:numId w:val="68"/>
        </w:numPr>
        <w:spacing w:before="0" w:beforeAutospacing="0" w:after="0" w:afterAutospacing="0"/>
        <w:rPr>
          <w:rFonts w:ascii="Comic Sans MS" w:hAnsi="Comic Sans MS"/>
          <w:color w:val="000000"/>
        </w:rPr>
      </w:pPr>
      <w:r w:rsidRPr="007E090A">
        <w:rPr>
          <w:rFonts w:ascii="Comic Sans MS" w:hAnsi="Comic Sans MS"/>
          <w:color w:val="000000"/>
        </w:rPr>
        <w:t>The operating system has not detected the hardware on which it is installed</w:t>
      </w:r>
    </w:p>
    <w:p w:rsidR="00B94443" w:rsidRPr="007E090A" w:rsidRDefault="0012198C" w:rsidP="001E680A">
      <w:pPr>
        <w:pStyle w:val="NormalWeb"/>
        <w:numPr>
          <w:ilvl w:val="0"/>
          <w:numId w:val="68"/>
        </w:numPr>
        <w:spacing w:before="0" w:beforeAutospacing="0" w:after="0" w:afterAutospacing="0"/>
        <w:rPr>
          <w:rFonts w:ascii="Comic Sans MS" w:hAnsi="Comic Sans MS"/>
          <w:color w:val="000000"/>
        </w:rPr>
      </w:pPr>
      <w:r w:rsidRPr="007E090A">
        <w:rPr>
          <w:rFonts w:ascii="Comic Sans MS" w:hAnsi="Comic Sans MS"/>
          <w:color w:val="000000"/>
        </w:rPr>
        <w:t>The operating system has not created security identifiers (SIDs)</w:t>
      </w:r>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color w:val="000000"/>
        </w:rPr>
        <w:t> </w:t>
      </w:r>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color w:val="000000"/>
        </w:rPr>
        <w:t>For information about th</w:t>
      </w:r>
      <w:r w:rsidR="007E090A">
        <w:rPr>
          <w:rFonts w:ascii="Comic Sans MS" w:hAnsi="Comic Sans MS"/>
          <w:color w:val="000000"/>
        </w:rPr>
        <w:t xml:space="preserve">e significance of the SID, read </w:t>
      </w:r>
      <w:hyperlink r:id="rId59" w:history="1">
        <w:r w:rsidRPr="007E090A">
          <w:rPr>
            <w:rStyle w:val="Hyperlink"/>
            <w:rFonts w:ascii="Comic Sans MS" w:hAnsi="Comic Sans MS"/>
          </w:rPr>
          <w:t>http://en.wikipedia.org/wiki/Security_Identifier</w:t>
        </w:r>
      </w:hyperlink>
      <w:r w:rsidRPr="007E090A">
        <w:rPr>
          <w:rFonts w:ascii="Comic Sans MS" w:hAnsi="Comic Sans MS"/>
          <w:color w:val="000000"/>
        </w:rPr>
        <w:t xml:space="preserve">  or  </w:t>
      </w:r>
      <w:hyperlink r:id="rId60" w:history="1">
        <w:r w:rsidRPr="007E090A">
          <w:rPr>
            <w:rStyle w:val="Hyperlink"/>
            <w:rFonts w:ascii="Comic Sans MS" w:hAnsi="Comic Sans MS"/>
          </w:rPr>
          <w:t>https://msdn.microsoft.com/en-us/library/windows/desktop/aa379571(v=vs.85).aspx</w:t>
        </w:r>
      </w:hyperlink>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color w:val="000000"/>
        </w:rPr>
        <w:t> </w:t>
      </w:r>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color w:val="000000"/>
        </w:rPr>
        <w:t>Generalisation is carried out using a utility named sysprep that is bundled with Windows 8.1 PE. It is found in the directory %WINDIR%\system32\sysprep. (Microsoft refers to this as a "sysprepped OS").</w:t>
      </w:r>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color w:val="000000"/>
        </w:rPr>
        <w:t> </w:t>
      </w:r>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color w:val="000000"/>
        </w:rPr>
        <w:t>Use the instructions below to carry out the process. The first bullet refers to a graphical method (deprecated in Windows 8.1 - which means that future releases of Windows may be expected to lack the graphical method), invoked by moving to the sysprep directory. The second bullet refers to a command-line method.</w:t>
      </w:r>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color w:val="000000"/>
        </w:rPr>
        <w:t> </w:t>
      </w:r>
    </w:p>
    <w:p w:rsidR="00B94443" w:rsidRPr="007E090A" w:rsidRDefault="0012198C" w:rsidP="001E680A">
      <w:pPr>
        <w:numPr>
          <w:ilvl w:val="0"/>
          <w:numId w:val="65"/>
        </w:numPr>
        <w:ind w:left="540"/>
        <w:textAlignment w:val="center"/>
        <w:rPr>
          <w:rFonts w:ascii="Comic Sans MS" w:eastAsia="Times New Roman" w:hAnsi="Comic Sans MS"/>
          <w:color w:val="2A2A2A"/>
        </w:rPr>
      </w:pPr>
      <w:r w:rsidRPr="007E090A">
        <w:rPr>
          <w:rFonts w:ascii="Comic Sans MS" w:eastAsia="Times New Roman" w:hAnsi="Comic Sans MS"/>
          <w:color w:val="2A2A2A"/>
        </w:rPr>
        <w:t>In the </w:t>
      </w:r>
      <w:r w:rsidRPr="007E090A">
        <w:rPr>
          <w:rFonts w:ascii="Comic Sans MS" w:eastAsia="Times New Roman" w:hAnsi="Comic Sans MS"/>
          <w:b/>
          <w:bCs/>
          <w:color w:val="2A2A2A"/>
        </w:rPr>
        <w:t>System Preparation Tool</w:t>
      </w:r>
      <w:r w:rsidRPr="007E090A">
        <w:rPr>
          <w:rFonts w:ascii="Comic Sans MS" w:eastAsia="Times New Roman" w:hAnsi="Comic Sans MS"/>
          <w:color w:val="2A2A2A"/>
        </w:rPr>
        <w:t> window, click </w:t>
      </w:r>
      <w:r w:rsidRPr="007E090A">
        <w:rPr>
          <w:rFonts w:ascii="Comic Sans MS" w:eastAsia="Times New Roman" w:hAnsi="Comic Sans MS"/>
          <w:b/>
          <w:bCs/>
          <w:color w:val="2A2A2A"/>
        </w:rPr>
        <w:t>Generalize</w:t>
      </w:r>
      <w:r w:rsidRPr="007E090A">
        <w:rPr>
          <w:rFonts w:ascii="Comic Sans MS" w:eastAsia="Times New Roman" w:hAnsi="Comic Sans MS"/>
          <w:color w:val="2A2A2A"/>
        </w:rPr>
        <w:t>, click </w:t>
      </w:r>
      <w:r w:rsidRPr="007E090A">
        <w:rPr>
          <w:rFonts w:ascii="Comic Sans MS" w:eastAsia="Times New Roman" w:hAnsi="Comic Sans MS"/>
          <w:b/>
          <w:bCs/>
          <w:color w:val="2A2A2A"/>
        </w:rPr>
        <w:t>Shutdown</w:t>
      </w:r>
      <w:r w:rsidRPr="007E090A">
        <w:rPr>
          <w:rFonts w:ascii="Comic Sans MS" w:eastAsia="Times New Roman" w:hAnsi="Comic Sans MS"/>
          <w:color w:val="2A2A2A"/>
        </w:rPr>
        <w:t>, and then click </w:t>
      </w:r>
      <w:r w:rsidRPr="007E090A">
        <w:rPr>
          <w:rFonts w:ascii="Comic Sans MS" w:eastAsia="Times New Roman" w:hAnsi="Comic Sans MS"/>
          <w:b/>
          <w:bCs/>
          <w:color w:val="2A2A2A"/>
        </w:rPr>
        <w:t>OK</w:t>
      </w:r>
      <w:r w:rsidRPr="007E090A">
        <w:rPr>
          <w:rFonts w:ascii="Comic Sans MS" w:eastAsia="Times New Roman" w:hAnsi="Comic Sans MS"/>
          <w:color w:val="2A2A2A"/>
        </w:rPr>
        <w:t>. The computer generalizes the image and shuts down.</w:t>
      </w:r>
      <w:r w:rsidRPr="007E090A">
        <w:rPr>
          <w:rFonts w:ascii="Comic Sans MS" w:eastAsia="Times New Roman" w:hAnsi="Comic Sans MS"/>
          <w:color w:val="2A2A2A"/>
        </w:rPr>
        <w:br/>
        <w:t>- or -</w:t>
      </w:r>
    </w:p>
    <w:p w:rsidR="00B94443" w:rsidRPr="007E090A" w:rsidRDefault="0012198C" w:rsidP="001E680A">
      <w:pPr>
        <w:numPr>
          <w:ilvl w:val="0"/>
          <w:numId w:val="65"/>
        </w:numPr>
        <w:ind w:left="540"/>
        <w:textAlignment w:val="center"/>
        <w:rPr>
          <w:rFonts w:ascii="Comic Sans MS" w:eastAsia="Times New Roman" w:hAnsi="Comic Sans MS"/>
          <w:color w:val="2A2A2A"/>
        </w:rPr>
      </w:pPr>
      <w:r w:rsidRPr="007E090A">
        <w:rPr>
          <w:rFonts w:ascii="Comic Sans MS" w:eastAsia="Times New Roman" w:hAnsi="Comic Sans MS"/>
          <w:color w:val="2A2A2A"/>
        </w:rPr>
        <w:t>Open a Command Prompt window as an administrator, and then move to the</w:t>
      </w:r>
      <w:r w:rsidRPr="007E090A">
        <w:rPr>
          <w:rFonts w:ascii="Comic Sans MS" w:eastAsia="Times New Roman" w:hAnsi="Comic Sans MS"/>
          <w:b/>
          <w:bCs/>
          <w:color w:val="2A2A2A"/>
        </w:rPr>
        <w:t>%WINDIR%\system32\sysprep</w:t>
      </w:r>
      <w:r w:rsidRPr="007E090A">
        <w:rPr>
          <w:rFonts w:ascii="Comic Sans MS" w:eastAsia="Times New Roman" w:hAnsi="Comic Sans MS"/>
          <w:color w:val="2A2A2A"/>
        </w:rPr>
        <w:t> directory. Use the </w:t>
      </w:r>
      <w:r w:rsidRPr="007E090A">
        <w:rPr>
          <w:rFonts w:ascii="Comic Sans MS" w:eastAsia="Times New Roman" w:hAnsi="Comic Sans MS"/>
          <w:b/>
          <w:bCs/>
          <w:color w:val="2A2A2A"/>
        </w:rPr>
        <w:t>Sysprep</w:t>
      </w:r>
      <w:r w:rsidRPr="007E090A">
        <w:rPr>
          <w:rFonts w:ascii="Comic Sans MS" w:eastAsia="Times New Roman" w:hAnsi="Comic Sans MS"/>
          <w:color w:val="2A2A2A"/>
        </w:rPr>
        <w:t> command together with the </w:t>
      </w:r>
      <w:r w:rsidRPr="007E090A">
        <w:rPr>
          <w:rFonts w:ascii="Comic Sans MS" w:eastAsia="Times New Roman" w:hAnsi="Comic Sans MS"/>
          <w:b/>
          <w:bCs/>
          <w:color w:val="2A2A2A"/>
        </w:rPr>
        <w:t>/generalize</w:t>
      </w:r>
      <w:r w:rsidRPr="007E090A">
        <w:rPr>
          <w:rFonts w:ascii="Comic Sans MS" w:eastAsia="Times New Roman" w:hAnsi="Comic Sans MS"/>
          <w:color w:val="2A2A2A"/>
        </w:rPr>
        <w:t>, </w:t>
      </w:r>
      <w:r w:rsidRPr="007E090A">
        <w:rPr>
          <w:rFonts w:ascii="Comic Sans MS" w:eastAsia="Times New Roman" w:hAnsi="Comic Sans MS"/>
          <w:b/>
          <w:bCs/>
          <w:color w:val="2A2A2A"/>
        </w:rPr>
        <w:t>/shutdown</w:t>
      </w:r>
      <w:r w:rsidRPr="007E090A">
        <w:rPr>
          <w:rFonts w:ascii="Comic Sans MS" w:eastAsia="Times New Roman" w:hAnsi="Comic Sans MS"/>
          <w:color w:val="2A2A2A"/>
        </w:rPr>
        <w:t>, and </w:t>
      </w:r>
      <w:r w:rsidRPr="007E090A">
        <w:rPr>
          <w:rFonts w:ascii="Comic Sans MS" w:eastAsia="Times New Roman" w:hAnsi="Comic Sans MS"/>
          <w:b/>
          <w:bCs/>
          <w:color w:val="2A2A2A"/>
        </w:rPr>
        <w:t>/oobe</w:t>
      </w:r>
      <w:r w:rsidRPr="007E090A">
        <w:rPr>
          <w:rFonts w:ascii="Comic Sans MS" w:eastAsia="Times New Roman" w:hAnsi="Comic Sans MS"/>
          <w:color w:val="2A2A2A"/>
        </w:rPr>
        <w:t> options. For example:</w:t>
      </w:r>
      <w:r w:rsidRPr="007E090A">
        <w:rPr>
          <w:rFonts w:ascii="Comic Sans MS" w:eastAsia="Times New Roman" w:hAnsi="Comic Sans MS"/>
          <w:color w:val="2A2A2A"/>
        </w:rPr>
        <w:br/>
      </w:r>
      <w:r w:rsidRPr="007E090A">
        <w:rPr>
          <w:rFonts w:ascii="Comic Sans MS" w:eastAsia="Times New Roman" w:hAnsi="Comic Sans MS"/>
          <w:color w:val="2A2A2A"/>
        </w:rPr>
        <w:lastRenderedPageBreak/>
        <w:br/>
      </w:r>
      <w:r w:rsidRPr="007E090A">
        <w:rPr>
          <w:rFonts w:ascii="Comic Sans MS" w:eastAsia="Times New Roman" w:hAnsi="Comic Sans MS"/>
          <w:color w:val="000000"/>
        </w:rPr>
        <w:t>Sysprep /generalize /shutdown /oobe</w:t>
      </w:r>
      <w:r w:rsidRPr="007E090A">
        <w:rPr>
          <w:rFonts w:ascii="Comic Sans MS" w:eastAsia="Times New Roman" w:hAnsi="Comic Sans MS"/>
          <w:color w:val="000000"/>
        </w:rPr>
        <w:br/>
      </w:r>
      <w:r w:rsidRPr="007E090A">
        <w:rPr>
          <w:rFonts w:ascii="Comic Sans MS" w:eastAsia="Times New Roman" w:hAnsi="Comic Sans MS"/>
          <w:color w:val="000000"/>
        </w:rPr>
        <w:br/>
      </w:r>
      <w:r w:rsidRPr="007E090A">
        <w:rPr>
          <w:rFonts w:ascii="Comic Sans MS" w:eastAsia="Times New Roman" w:hAnsi="Comic Sans MS"/>
          <w:color w:val="2A2A2A"/>
        </w:rPr>
        <w:t>The computer generalizes the image and shuts down. </w:t>
      </w:r>
    </w:p>
    <w:p w:rsidR="00B94443" w:rsidRDefault="0012198C">
      <w:pPr>
        <w:pStyle w:val="NormalWeb"/>
        <w:spacing w:before="0" w:beforeAutospacing="0" w:after="0" w:afterAutospacing="0"/>
        <w:rPr>
          <w:rFonts w:ascii="Comic Sans MS" w:hAnsi="Comic Sans MS"/>
          <w:color w:val="000000"/>
          <w:sz w:val="22"/>
          <w:szCs w:val="22"/>
        </w:rPr>
      </w:pPr>
      <w:r>
        <w:rPr>
          <w:rFonts w:ascii="Calibri" w:hAnsi="Calibri" w:cs="Calibri"/>
          <w:color w:val="000000"/>
          <w:sz w:val="22"/>
          <w:szCs w:val="22"/>
        </w:rPr>
        <w:t> </w:t>
      </w:r>
      <w:r>
        <w:rPr>
          <w:rStyle w:val="HTMLCite"/>
          <w:rFonts w:ascii="Calibri" w:hAnsi="Calibri" w:cs="Calibri"/>
          <w:color w:val="595959"/>
          <w:sz w:val="18"/>
          <w:szCs w:val="18"/>
        </w:rPr>
        <w:t>From &lt;</w:t>
      </w:r>
      <w:hyperlink r:id="rId61" w:history="1">
        <w:r>
          <w:rPr>
            <w:rStyle w:val="Hyperlink"/>
            <w:rFonts w:ascii="Calibri" w:hAnsi="Calibri" w:cs="Calibri"/>
            <w:i/>
            <w:iCs/>
            <w:sz w:val="18"/>
            <w:szCs w:val="18"/>
          </w:rPr>
          <w:t>https://technet.microsoft.com/en-us/library/hh824938.aspx</w:t>
        </w:r>
      </w:hyperlink>
      <w:r>
        <w:rPr>
          <w:rStyle w:val="HTMLCite"/>
          <w:rFonts w:ascii="Calibri" w:hAnsi="Calibri" w:cs="Calibri"/>
          <w:color w:val="595959"/>
          <w:sz w:val="18"/>
          <w:szCs w:val="18"/>
        </w:rPr>
        <w:t xml:space="preserve">&gt; </w:t>
      </w:r>
    </w:p>
    <w:p w:rsidR="00B94443" w:rsidRDefault="0012198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94443" w:rsidRDefault="007E090A" w:rsidP="007E090A">
      <w:pPr>
        <w:pStyle w:val="Heading3"/>
      </w:pPr>
      <w:bookmarkStart w:id="127" w:name="_4.5.5_Export_the"/>
      <w:bookmarkStart w:id="128" w:name="_Toc472762796"/>
      <w:bookmarkEnd w:id="127"/>
      <w:r>
        <w:t xml:space="preserve">4.5.5 </w:t>
      </w:r>
      <w:r w:rsidR="0012198C">
        <w:t>Export the VM holding the generalised OS</w:t>
      </w:r>
      <w:bookmarkEnd w:id="128"/>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color w:val="000000"/>
        </w:rPr>
        <w:t>Create a directory on the clustered storage where to save an export of the VM holding the generalised OS. This export is the template.</w:t>
      </w:r>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color w:val="000000"/>
        </w:rPr>
        <w:t>Use Hyper-V manager to export the VM. The location of the export is the directory which has just been created. Navigate the right sidebar to find the appropriate control.</w:t>
      </w:r>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color w:val="000000"/>
        </w:rPr>
        <w:t>After this step, a copy of the virtual hard disk drive (which stores the generalised OS) may be found under the directory created to hold the template.</w:t>
      </w:r>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color w:val="000000"/>
        </w:rPr>
        <w:t> </w:t>
      </w:r>
    </w:p>
    <w:p w:rsidR="00B94443" w:rsidRDefault="007E090A" w:rsidP="007E090A">
      <w:pPr>
        <w:pStyle w:val="Heading2"/>
      </w:pPr>
      <w:bookmarkStart w:id="129" w:name="_4.6_Create_an"/>
      <w:bookmarkStart w:id="130" w:name="_Toc472762797"/>
      <w:bookmarkEnd w:id="129"/>
      <w:r>
        <w:t>4.</w:t>
      </w:r>
      <w:r w:rsidR="0012198C">
        <w:t>6 Create an HA VM</w:t>
      </w:r>
      <w:bookmarkEnd w:id="130"/>
    </w:p>
    <w:p w:rsidR="00122CB7" w:rsidRDefault="00E1649E" w:rsidP="001E680A">
      <w:pPr>
        <w:pStyle w:val="NormalWeb"/>
        <w:numPr>
          <w:ilvl w:val="0"/>
          <w:numId w:val="79"/>
        </w:numPr>
        <w:spacing w:before="0" w:beforeAutospacing="0" w:after="0" w:afterAutospacing="0"/>
        <w:rPr>
          <w:rFonts w:ascii="Comic Sans MS" w:hAnsi="Comic Sans MS"/>
        </w:rPr>
      </w:pPr>
      <w:hyperlink w:anchor="_4.6.1_Create_the" w:history="1">
        <w:r w:rsidR="0012198C" w:rsidRPr="00E1649E">
          <w:rPr>
            <w:rStyle w:val="Hyperlink"/>
            <w:rFonts w:ascii="Comic Sans MS" w:hAnsi="Comic Sans MS"/>
          </w:rPr>
          <w:t>Create the VM</w:t>
        </w:r>
      </w:hyperlink>
    </w:p>
    <w:p w:rsidR="00122CB7" w:rsidRDefault="00E1649E" w:rsidP="001E680A">
      <w:pPr>
        <w:pStyle w:val="NormalWeb"/>
        <w:numPr>
          <w:ilvl w:val="0"/>
          <w:numId w:val="79"/>
        </w:numPr>
        <w:spacing w:before="0" w:beforeAutospacing="0" w:after="0" w:afterAutospacing="0"/>
        <w:rPr>
          <w:rFonts w:ascii="Comic Sans MS" w:hAnsi="Comic Sans MS"/>
        </w:rPr>
      </w:pPr>
      <w:hyperlink w:anchor="_4.6.2_Create_the" w:history="1">
        <w:r w:rsidR="0012198C" w:rsidRPr="00E1649E">
          <w:rPr>
            <w:rStyle w:val="Hyperlink"/>
            <w:rFonts w:ascii="Comic Sans MS" w:hAnsi="Comic Sans MS"/>
          </w:rPr>
          <w:t xml:space="preserve">Create </w:t>
        </w:r>
        <w:r w:rsidR="0012198C" w:rsidRPr="00E1649E">
          <w:rPr>
            <w:rStyle w:val="Hyperlink"/>
            <w:rFonts w:ascii="Comic Sans MS" w:hAnsi="Comic Sans MS"/>
          </w:rPr>
          <w:t>t</w:t>
        </w:r>
        <w:r w:rsidR="0012198C" w:rsidRPr="00E1649E">
          <w:rPr>
            <w:rStyle w:val="Hyperlink"/>
            <w:rFonts w:ascii="Comic Sans MS" w:hAnsi="Comic Sans MS"/>
          </w:rPr>
          <w:t>he clustered role</w:t>
        </w:r>
      </w:hyperlink>
    </w:p>
    <w:p w:rsidR="00122CB7" w:rsidRDefault="00E1649E" w:rsidP="001E680A">
      <w:pPr>
        <w:pStyle w:val="NormalWeb"/>
        <w:numPr>
          <w:ilvl w:val="0"/>
          <w:numId w:val="79"/>
        </w:numPr>
        <w:spacing w:before="0" w:beforeAutospacing="0" w:after="0" w:afterAutospacing="0"/>
        <w:rPr>
          <w:rFonts w:ascii="Comic Sans MS" w:hAnsi="Comic Sans MS"/>
        </w:rPr>
      </w:pPr>
      <w:hyperlink w:anchor="_4.6.3_Test_failback" w:history="1">
        <w:r w:rsidR="0012198C" w:rsidRPr="00E1649E">
          <w:rPr>
            <w:rStyle w:val="Hyperlink"/>
            <w:rFonts w:ascii="Comic Sans MS" w:hAnsi="Comic Sans MS"/>
          </w:rPr>
          <w:t>Test failback</w:t>
        </w:r>
      </w:hyperlink>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Pr="007E090A" w:rsidRDefault="007E090A" w:rsidP="007E090A">
      <w:pPr>
        <w:pStyle w:val="Heading3"/>
      </w:pPr>
      <w:bookmarkStart w:id="131" w:name="_4.6.1_Create_the"/>
      <w:bookmarkStart w:id="132" w:name="_Toc472762798"/>
      <w:bookmarkEnd w:id="131"/>
      <w:r>
        <w:t xml:space="preserve">4.6.1 </w:t>
      </w:r>
      <w:r w:rsidR="0012198C">
        <w:t>Create the VM</w:t>
      </w:r>
      <w:bookmarkEnd w:id="132"/>
    </w:p>
    <w:p w:rsidR="00B94443" w:rsidRPr="007E090A" w:rsidRDefault="0012198C" w:rsidP="001E680A">
      <w:pPr>
        <w:pStyle w:val="NormalWeb"/>
        <w:numPr>
          <w:ilvl w:val="0"/>
          <w:numId w:val="69"/>
        </w:numPr>
        <w:spacing w:before="0" w:beforeAutospacing="0" w:after="0" w:afterAutospacing="0"/>
        <w:rPr>
          <w:rFonts w:ascii="Comic Sans MS" w:hAnsi="Comic Sans MS"/>
          <w:color w:val="000000"/>
        </w:rPr>
      </w:pPr>
      <w:r w:rsidRPr="007E090A">
        <w:rPr>
          <w:rFonts w:ascii="Comic Sans MS" w:hAnsi="Comic Sans MS"/>
          <w:color w:val="000000"/>
        </w:rPr>
        <w:t xml:space="preserve">Refer to </w:t>
      </w:r>
      <w:hyperlink r:id="rId62" w:history="1">
        <w:r w:rsidRPr="007E090A">
          <w:rPr>
            <w:rStyle w:val="Hyperlink"/>
            <w:rFonts w:ascii="Comic Sans MS" w:hAnsi="Comic Sans MS"/>
          </w:rPr>
          <w:t>https://technet.microsoft.com/en-us/library/hh846766.aspx</w:t>
        </w:r>
      </w:hyperlink>
      <w:r w:rsidRPr="007E090A">
        <w:rPr>
          <w:rFonts w:ascii="Comic Sans MS" w:hAnsi="Comic Sans MS"/>
          <w:color w:val="000000"/>
        </w:rPr>
        <w:t xml:space="preserve"> to create a VM with the following specifications:</w:t>
      </w:r>
    </w:p>
    <w:p w:rsidR="00B94443" w:rsidRPr="007E090A" w:rsidRDefault="0012198C" w:rsidP="001E680A">
      <w:pPr>
        <w:pStyle w:val="NormalWeb"/>
        <w:numPr>
          <w:ilvl w:val="1"/>
          <w:numId w:val="69"/>
        </w:numPr>
        <w:spacing w:before="0" w:beforeAutospacing="0" w:after="0" w:afterAutospacing="0"/>
        <w:rPr>
          <w:rFonts w:ascii="Comic Sans MS" w:hAnsi="Comic Sans MS"/>
          <w:color w:val="000000"/>
        </w:rPr>
      </w:pPr>
      <w:r w:rsidRPr="007E090A">
        <w:rPr>
          <w:rFonts w:ascii="Comic Sans MS" w:hAnsi="Comic Sans MS"/>
          <w:color w:val="000000"/>
        </w:rPr>
        <w:t>Generation 2</w:t>
      </w:r>
    </w:p>
    <w:p w:rsidR="00B94443" w:rsidRPr="007E090A" w:rsidRDefault="0012198C" w:rsidP="001E680A">
      <w:pPr>
        <w:pStyle w:val="NormalWeb"/>
        <w:numPr>
          <w:ilvl w:val="1"/>
          <w:numId w:val="69"/>
        </w:numPr>
        <w:spacing w:before="0" w:beforeAutospacing="0" w:after="0" w:afterAutospacing="0"/>
        <w:rPr>
          <w:rFonts w:ascii="Comic Sans MS" w:hAnsi="Comic Sans MS"/>
          <w:color w:val="000000"/>
        </w:rPr>
      </w:pPr>
      <w:r w:rsidRPr="007E090A">
        <w:rPr>
          <w:rFonts w:ascii="Comic Sans MS" w:hAnsi="Comic Sans MS"/>
          <w:color w:val="000000"/>
        </w:rPr>
        <w:t>2 GiB RAM, using dynamic memory</w:t>
      </w:r>
    </w:p>
    <w:p w:rsidR="00B94443" w:rsidRPr="007E090A" w:rsidRDefault="0012198C" w:rsidP="001E680A">
      <w:pPr>
        <w:pStyle w:val="NormalWeb"/>
        <w:numPr>
          <w:ilvl w:val="0"/>
          <w:numId w:val="69"/>
        </w:numPr>
        <w:spacing w:before="0" w:beforeAutospacing="0" w:after="0" w:afterAutospacing="0"/>
        <w:rPr>
          <w:rFonts w:ascii="Comic Sans MS" w:hAnsi="Comic Sans MS"/>
          <w:color w:val="000000"/>
        </w:rPr>
      </w:pPr>
      <w:r w:rsidRPr="007E090A">
        <w:rPr>
          <w:rFonts w:ascii="Comic Sans MS" w:hAnsi="Comic Sans MS"/>
          <w:color w:val="000000"/>
        </w:rPr>
        <w:t>Do not attach a HDD.</w:t>
      </w:r>
    </w:p>
    <w:p w:rsidR="007E090A" w:rsidRDefault="0012198C" w:rsidP="001E680A">
      <w:pPr>
        <w:pStyle w:val="NormalWeb"/>
        <w:numPr>
          <w:ilvl w:val="0"/>
          <w:numId w:val="69"/>
        </w:numPr>
        <w:spacing w:before="0" w:beforeAutospacing="0" w:after="0" w:afterAutospacing="0"/>
        <w:rPr>
          <w:rFonts w:ascii="Comic Sans MS" w:hAnsi="Comic Sans MS"/>
          <w:color w:val="000000"/>
        </w:rPr>
      </w:pPr>
      <w:r w:rsidRPr="007E090A">
        <w:rPr>
          <w:rFonts w:ascii="Comic Sans MS" w:hAnsi="Comic Sans MS"/>
          <w:color w:val="000000"/>
        </w:rPr>
        <w:t>Copy the template's virtual hard disk drive into an appropriately-named folder (the name should reflect the name of the VM) under the default location for storage of virtual hard disk drives. Rename the copy to an appropriate name (the name should reflect the name of the VM).</w:t>
      </w:r>
    </w:p>
    <w:p w:rsidR="00B94443" w:rsidRPr="007E090A" w:rsidRDefault="0012198C" w:rsidP="001E680A">
      <w:pPr>
        <w:pStyle w:val="NormalWeb"/>
        <w:numPr>
          <w:ilvl w:val="0"/>
          <w:numId w:val="69"/>
        </w:numPr>
        <w:spacing w:before="0" w:beforeAutospacing="0" w:after="0" w:afterAutospacing="0"/>
        <w:rPr>
          <w:rFonts w:ascii="Comic Sans MS" w:hAnsi="Comic Sans MS"/>
          <w:color w:val="000000"/>
        </w:rPr>
      </w:pPr>
      <w:r w:rsidRPr="007E090A">
        <w:rPr>
          <w:rFonts w:ascii="Comic Sans MS" w:hAnsi="Comic Sans MS"/>
          <w:color w:val="000000"/>
        </w:rPr>
        <w:t>Use Hyper-V Manager to attach this copy to the VM.</w:t>
      </w:r>
    </w:p>
    <w:p w:rsidR="00B94443" w:rsidRDefault="0012198C">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B94443" w:rsidRPr="007E090A" w:rsidRDefault="007E090A" w:rsidP="007E090A">
      <w:pPr>
        <w:pStyle w:val="Heading3"/>
      </w:pPr>
      <w:bookmarkStart w:id="133" w:name="_4.6.2_Create_the"/>
      <w:bookmarkStart w:id="134" w:name="_Toc472762799"/>
      <w:bookmarkEnd w:id="133"/>
      <w:r>
        <w:t xml:space="preserve">4.6.2 </w:t>
      </w:r>
      <w:r w:rsidR="0012198C">
        <w:t>Create the clustered role</w:t>
      </w:r>
      <w:bookmarkEnd w:id="134"/>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color w:val="000000"/>
        </w:rPr>
        <w:t>Use Method (a) referred to in the page titled "Clustered roles" to create the HA VM. The report produced at the end of the method's execution should show success.</w:t>
      </w:r>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color w:val="000000"/>
        </w:rPr>
        <w:t>Use Method (a) to test failover to the other node(s) in the cluster.</w:t>
      </w:r>
    </w:p>
    <w:p w:rsidR="00B94443" w:rsidRPr="007E090A" w:rsidRDefault="0012198C">
      <w:pPr>
        <w:pStyle w:val="NormalWeb"/>
        <w:spacing w:before="0" w:beforeAutospacing="0" w:after="0" w:afterAutospacing="0"/>
        <w:rPr>
          <w:rFonts w:ascii="Comic Sans MS" w:hAnsi="Comic Sans MS"/>
          <w:color w:val="000000"/>
        </w:rPr>
      </w:pPr>
      <w:r w:rsidRPr="007E090A">
        <w:rPr>
          <w:rFonts w:ascii="Comic Sans MS" w:hAnsi="Comic Sans MS"/>
          <w:color w:val="000000"/>
        </w:rPr>
        <w:t> </w:t>
      </w:r>
    </w:p>
    <w:p w:rsidR="00B94443" w:rsidRPr="007E090A" w:rsidRDefault="007E090A" w:rsidP="007E090A">
      <w:pPr>
        <w:pStyle w:val="Heading3"/>
      </w:pPr>
      <w:bookmarkStart w:id="135" w:name="_4.6.3_Test_failback"/>
      <w:bookmarkStart w:id="136" w:name="_Toc472762800"/>
      <w:bookmarkEnd w:id="135"/>
      <w:r>
        <w:lastRenderedPageBreak/>
        <w:t xml:space="preserve">4.6.3 </w:t>
      </w:r>
      <w:r w:rsidR="0012198C">
        <w:t>Test failback</w:t>
      </w:r>
      <w:bookmarkEnd w:id="136"/>
    </w:p>
    <w:p w:rsidR="003D64A4" w:rsidRDefault="0012198C">
      <w:pPr>
        <w:pStyle w:val="NormalWeb"/>
        <w:spacing w:before="0" w:beforeAutospacing="0" w:after="0" w:afterAutospacing="0"/>
        <w:rPr>
          <w:rFonts w:ascii="Comic Sans MS" w:hAnsi="Comic Sans MS"/>
          <w:color w:val="000000"/>
        </w:rPr>
      </w:pPr>
      <w:r w:rsidRPr="007E090A">
        <w:rPr>
          <w:rFonts w:ascii="Comic Sans MS" w:hAnsi="Comic Sans MS"/>
          <w:color w:val="000000"/>
        </w:rPr>
        <w:t>Configure the clustered role to prompt an immediate failback of the VM to the node on which it was being executed prior to the failover.</w:t>
      </w:r>
      <w:r w:rsidR="006E7961">
        <w:rPr>
          <w:rFonts w:ascii="Comic Sans MS" w:hAnsi="Comic Sans MS"/>
          <w:color w:val="000000"/>
        </w:rPr>
        <w:pict>
          <v:rect id="_x0000_i1025" style="width:451.3pt;height:3pt" o:hralign="center" o:hrstd="t" o:hrnoshade="t" o:hr="t" fillcolor="#4472c4 [3204]" stroked="f"/>
        </w:pict>
      </w:r>
    </w:p>
    <w:p w:rsidR="003D64A4" w:rsidRPr="007E090A" w:rsidRDefault="003D64A4">
      <w:pPr>
        <w:pStyle w:val="NormalWeb"/>
        <w:spacing w:before="0" w:beforeAutospacing="0" w:after="0" w:afterAutospacing="0"/>
        <w:rPr>
          <w:rFonts w:ascii="Comic Sans MS" w:hAnsi="Comic Sans MS"/>
          <w:color w:val="000000"/>
        </w:rPr>
      </w:pPr>
    </w:p>
    <w:sectPr w:rsidR="003D64A4" w:rsidRPr="007E09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80A" w:rsidRDefault="001E680A" w:rsidP="006E7961">
      <w:r>
        <w:separator/>
      </w:r>
    </w:p>
  </w:endnote>
  <w:endnote w:type="continuationSeparator" w:id="0">
    <w:p w:rsidR="001E680A" w:rsidRDefault="001E680A" w:rsidP="006E7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C37" w:rsidRDefault="00EF7C37">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383787">
      <w:rPr>
        <w:noProof/>
        <w:color w:val="323E4F" w:themeColor="text2" w:themeShade="BF"/>
      </w:rPr>
      <w:t>5</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383787">
      <w:rPr>
        <w:noProof/>
        <w:color w:val="323E4F" w:themeColor="text2" w:themeShade="BF"/>
      </w:rPr>
      <w:t>35</w:t>
    </w:r>
    <w:r>
      <w:rPr>
        <w:color w:val="323E4F" w:themeColor="text2" w:themeShade="BF"/>
      </w:rPr>
      <w:fldChar w:fldCharType="end"/>
    </w:r>
  </w:p>
  <w:p w:rsidR="00EF7C37" w:rsidRDefault="00EF7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80A" w:rsidRDefault="001E680A" w:rsidP="006E7961">
      <w:r>
        <w:separator/>
      </w:r>
    </w:p>
  </w:footnote>
  <w:footnote w:type="continuationSeparator" w:id="0">
    <w:p w:rsidR="001E680A" w:rsidRDefault="001E680A" w:rsidP="006E79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111A"/>
    <w:multiLevelType w:val="multilevel"/>
    <w:tmpl w:val="AE5E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D7661"/>
    <w:multiLevelType w:val="multilevel"/>
    <w:tmpl w:val="581484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6764F"/>
    <w:multiLevelType w:val="multilevel"/>
    <w:tmpl w:val="197C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57D7A"/>
    <w:multiLevelType w:val="multilevel"/>
    <w:tmpl w:val="05F043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8480B"/>
    <w:multiLevelType w:val="multilevel"/>
    <w:tmpl w:val="FE804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47712"/>
    <w:multiLevelType w:val="multilevel"/>
    <w:tmpl w:val="A134C9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92589"/>
    <w:multiLevelType w:val="multilevel"/>
    <w:tmpl w:val="5DAE66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A063B"/>
    <w:multiLevelType w:val="multilevel"/>
    <w:tmpl w:val="8802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FB1711"/>
    <w:multiLevelType w:val="multilevel"/>
    <w:tmpl w:val="2FE85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A320E"/>
    <w:multiLevelType w:val="multilevel"/>
    <w:tmpl w:val="F432D5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91756"/>
    <w:multiLevelType w:val="multilevel"/>
    <w:tmpl w:val="DF46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6F0009"/>
    <w:multiLevelType w:val="multilevel"/>
    <w:tmpl w:val="2FE84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BA47E4"/>
    <w:multiLevelType w:val="multilevel"/>
    <w:tmpl w:val="87123448"/>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148728B6"/>
    <w:multiLevelType w:val="multilevel"/>
    <w:tmpl w:val="152A6A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8519EE"/>
    <w:multiLevelType w:val="multilevel"/>
    <w:tmpl w:val="C8643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ED19FF"/>
    <w:multiLevelType w:val="multilevel"/>
    <w:tmpl w:val="F190DE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21322"/>
    <w:multiLevelType w:val="multilevel"/>
    <w:tmpl w:val="9F249E2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21359"/>
    <w:multiLevelType w:val="multilevel"/>
    <w:tmpl w:val="E3F2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F6208D"/>
    <w:multiLevelType w:val="multilevel"/>
    <w:tmpl w:val="04082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E0160"/>
    <w:multiLevelType w:val="hybridMultilevel"/>
    <w:tmpl w:val="C30AE9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59929D6"/>
    <w:multiLevelType w:val="multilevel"/>
    <w:tmpl w:val="788402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3E5505"/>
    <w:multiLevelType w:val="multilevel"/>
    <w:tmpl w:val="DE46C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E26778"/>
    <w:multiLevelType w:val="multilevel"/>
    <w:tmpl w:val="482E88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C60F60"/>
    <w:multiLevelType w:val="multilevel"/>
    <w:tmpl w:val="EF3A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C30719"/>
    <w:multiLevelType w:val="multilevel"/>
    <w:tmpl w:val="0D4C9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CD0252"/>
    <w:multiLevelType w:val="multilevel"/>
    <w:tmpl w:val="581484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3E743A"/>
    <w:multiLevelType w:val="hybridMultilevel"/>
    <w:tmpl w:val="2E96B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E5405F5"/>
    <w:multiLevelType w:val="multilevel"/>
    <w:tmpl w:val="DFE4D2B8"/>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2FD82890"/>
    <w:multiLevelType w:val="multilevel"/>
    <w:tmpl w:val="C0D092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916147"/>
    <w:multiLevelType w:val="multilevel"/>
    <w:tmpl w:val="33B2A8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80DCD"/>
    <w:multiLevelType w:val="multilevel"/>
    <w:tmpl w:val="266A35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35F35A21"/>
    <w:multiLevelType w:val="multilevel"/>
    <w:tmpl w:val="EEFE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1D3A5C"/>
    <w:multiLevelType w:val="multilevel"/>
    <w:tmpl w:val="581484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6F5E11"/>
    <w:multiLevelType w:val="multilevel"/>
    <w:tmpl w:val="FBFCB1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C87A92"/>
    <w:multiLevelType w:val="multilevel"/>
    <w:tmpl w:val="1424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0703A6"/>
    <w:multiLevelType w:val="multilevel"/>
    <w:tmpl w:val="581484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222726"/>
    <w:multiLevelType w:val="multilevel"/>
    <w:tmpl w:val="87123448"/>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7" w15:restartNumberingAfterBreak="0">
    <w:nsid w:val="4086187F"/>
    <w:multiLevelType w:val="multilevel"/>
    <w:tmpl w:val="E42A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C16014"/>
    <w:multiLevelType w:val="multilevel"/>
    <w:tmpl w:val="58BA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616AEF"/>
    <w:multiLevelType w:val="multilevel"/>
    <w:tmpl w:val="3E48D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9C3E01"/>
    <w:multiLevelType w:val="multilevel"/>
    <w:tmpl w:val="B400D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6744CD"/>
    <w:multiLevelType w:val="multilevel"/>
    <w:tmpl w:val="404AE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F5933"/>
    <w:multiLevelType w:val="multilevel"/>
    <w:tmpl w:val="5F605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625E0B"/>
    <w:multiLevelType w:val="hybridMultilevel"/>
    <w:tmpl w:val="0EDA2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E7F1FD8"/>
    <w:multiLevelType w:val="multilevel"/>
    <w:tmpl w:val="581484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844222"/>
    <w:multiLevelType w:val="hybridMultilevel"/>
    <w:tmpl w:val="88E8B8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48417F5"/>
    <w:multiLevelType w:val="multilevel"/>
    <w:tmpl w:val="ADDEA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D52A99"/>
    <w:multiLevelType w:val="multilevel"/>
    <w:tmpl w:val="581484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AB4542"/>
    <w:multiLevelType w:val="multilevel"/>
    <w:tmpl w:val="89AADB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33680C"/>
    <w:multiLevelType w:val="multilevel"/>
    <w:tmpl w:val="AEDA69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7E1EE2"/>
    <w:multiLevelType w:val="multilevel"/>
    <w:tmpl w:val="1C321F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6B6156"/>
    <w:multiLevelType w:val="multilevel"/>
    <w:tmpl w:val="BBAC536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5E644B"/>
    <w:multiLevelType w:val="hybridMultilevel"/>
    <w:tmpl w:val="B6267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2EC07F6"/>
    <w:multiLevelType w:val="multilevel"/>
    <w:tmpl w:val="2D022E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3B7EB5"/>
    <w:multiLevelType w:val="multilevel"/>
    <w:tmpl w:val="609242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4866B6"/>
    <w:multiLevelType w:val="multilevel"/>
    <w:tmpl w:val="33722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551439"/>
    <w:multiLevelType w:val="multilevel"/>
    <w:tmpl w:val="581484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0B1A39"/>
    <w:multiLevelType w:val="multilevel"/>
    <w:tmpl w:val="6AA0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1">
      <w:startOverride w:val="1"/>
    </w:lvlOverride>
  </w:num>
  <w:num w:numId="2">
    <w:abstractNumId w:val="3"/>
    <w:lvlOverride w:ilvl="1">
      <w:startOverride w:val="2"/>
    </w:lvlOverride>
  </w:num>
  <w:num w:numId="3">
    <w:abstractNumId w:val="32"/>
    <w:lvlOverride w:ilvl="0">
      <w:startOverride w:val="1"/>
    </w:lvlOverride>
  </w:num>
  <w:num w:numId="4">
    <w:abstractNumId w:val="32"/>
    <w:lvlOverride w:ilvl="0"/>
    <w:lvlOverride w:ilvl="1">
      <w:startOverride w:val="1"/>
    </w:lvlOverride>
  </w:num>
  <w:num w:numId="5">
    <w:abstractNumId w:val="32"/>
    <w:lvlOverride w:ilvl="0"/>
    <w:lvlOverride w:ilvl="1"/>
    <w:lvlOverride w:ilvl="2">
      <w:startOverride w:val="1"/>
    </w:lvlOverride>
  </w:num>
  <w:num w:numId="6">
    <w:abstractNumId w:val="32"/>
    <w:lvlOverride w:ilvl="0"/>
    <w:lvlOverride w:ilvl="1"/>
    <w:lvlOverride w:ilvl="2">
      <w:startOverride w:val="1"/>
    </w:lvlOverride>
  </w:num>
  <w:num w:numId="7">
    <w:abstractNumId w:val="32"/>
    <w:lvlOverride w:ilvl="0"/>
    <w:lvlOverride w:ilvl="1"/>
    <w:lvlOverride w:ilvl="2">
      <w:startOverride w:val="1"/>
    </w:lvlOverride>
  </w:num>
  <w:num w:numId="8">
    <w:abstractNumId w:val="32"/>
    <w:lvlOverride w:ilvl="0"/>
    <w:lvlOverride w:ilvl="1"/>
    <w:lvlOverride w:ilvl="2"/>
    <w:lvlOverride w:ilvl="3">
      <w:startOverride w:val="1"/>
    </w:lvlOverride>
  </w:num>
  <w:num w:numId="9">
    <w:abstractNumId w:val="46"/>
  </w:num>
  <w:num w:numId="10">
    <w:abstractNumId w:val="6"/>
    <w:lvlOverride w:ilvl="1">
      <w:startOverride w:val="1"/>
    </w:lvlOverride>
  </w:num>
  <w:num w:numId="11">
    <w:abstractNumId w:val="6"/>
    <w:lvlOverride w:ilvl="1">
      <w:startOverride w:val="2"/>
    </w:lvlOverride>
  </w:num>
  <w:num w:numId="12">
    <w:abstractNumId w:val="6"/>
    <w:lvlOverride w:ilvl="1">
      <w:startOverride w:val="3"/>
    </w:lvlOverride>
  </w:num>
  <w:num w:numId="13">
    <w:abstractNumId w:val="6"/>
    <w:lvlOverride w:ilvl="1">
      <w:startOverride w:val="4"/>
    </w:lvlOverride>
  </w:num>
  <w:num w:numId="14">
    <w:abstractNumId w:val="10"/>
    <w:lvlOverride w:ilvl="0">
      <w:startOverride w:val="1"/>
    </w:lvlOverride>
  </w:num>
  <w:num w:numId="15">
    <w:abstractNumId w:val="23"/>
    <w:lvlOverride w:ilvl="0">
      <w:startOverride w:val="2"/>
    </w:lvlOverride>
  </w:num>
  <w:num w:numId="16">
    <w:abstractNumId w:val="50"/>
    <w:lvlOverride w:ilvl="1">
      <w:startOverride w:val="1"/>
    </w:lvlOverride>
  </w:num>
  <w:num w:numId="17">
    <w:abstractNumId w:val="50"/>
    <w:lvlOverride w:ilvl="1">
      <w:startOverride w:val="2"/>
    </w:lvlOverride>
  </w:num>
  <w:num w:numId="18">
    <w:abstractNumId w:val="50"/>
    <w:lvlOverride w:ilvl="1">
      <w:startOverride w:val="3"/>
    </w:lvlOverride>
  </w:num>
  <w:num w:numId="19">
    <w:abstractNumId w:val="2"/>
  </w:num>
  <w:num w:numId="20">
    <w:abstractNumId w:val="20"/>
    <w:lvlOverride w:ilvl="1">
      <w:startOverride w:val="1"/>
    </w:lvlOverride>
  </w:num>
  <w:num w:numId="21">
    <w:abstractNumId w:val="21"/>
    <w:lvlOverride w:ilvl="1">
      <w:startOverride w:val="1"/>
    </w:lvlOverride>
  </w:num>
  <w:num w:numId="22">
    <w:abstractNumId w:val="21"/>
    <w:lvlOverride w:ilvl="1">
      <w:startOverride w:val="2"/>
    </w:lvlOverride>
  </w:num>
  <w:num w:numId="23">
    <w:abstractNumId w:val="21"/>
    <w:lvlOverride w:ilvl="1">
      <w:startOverride w:val="3"/>
    </w:lvlOverride>
  </w:num>
  <w:num w:numId="24">
    <w:abstractNumId w:val="21"/>
    <w:lvlOverride w:ilvl="1">
      <w:startOverride w:val="4"/>
    </w:lvlOverride>
  </w:num>
  <w:num w:numId="25">
    <w:abstractNumId w:val="5"/>
    <w:lvlOverride w:ilvl="1">
      <w:startOverride w:val="1"/>
    </w:lvlOverride>
  </w:num>
  <w:num w:numId="26">
    <w:abstractNumId w:val="5"/>
    <w:lvlOverride w:ilvl="1">
      <w:startOverride w:val="2"/>
    </w:lvlOverride>
  </w:num>
  <w:num w:numId="27">
    <w:abstractNumId w:val="5"/>
    <w:lvlOverride w:ilvl="1">
      <w:startOverride w:val="3"/>
    </w:lvlOverride>
  </w:num>
  <w:num w:numId="28">
    <w:abstractNumId w:val="5"/>
    <w:lvlOverride w:ilvl="1">
      <w:startOverride w:val="4"/>
    </w:lvlOverride>
  </w:num>
  <w:num w:numId="29">
    <w:abstractNumId w:val="18"/>
  </w:num>
  <w:num w:numId="30">
    <w:abstractNumId w:val="53"/>
    <w:lvlOverride w:ilvl="1">
      <w:startOverride w:val="1"/>
    </w:lvlOverride>
  </w:num>
  <w:num w:numId="31">
    <w:abstractNumId w:val="54"/>
    <w:lvlOverride w:ilvl="1">
      <w:startOverride w:val="1"/>
    </w:lvlOverride>
  </w:num>
  <w:num w:numId="32">
    <w:abstractNumId w:val="54"/>
    <w:lvlOverride w:ilvl="1"/>
    <w:lvlOverride w:ilvl="2">
      <w:startOverride w:val="1"/>
    </w:lvlOverride>
  </w:num>
  <w:num w:numId="33">
    <w:abstractNumId w:val="4"/>
  </w:num>
  <w:num w:numId="34">
    <w:abstractNumId w:val="8"/>
  </w:num>
  <w:num w:numId="35">
    <w:abstractNumId w:val="9"/>
    <w:lvlOverride w:ilvl="1">
      <w:startOverride w:val="1"/>
    </w:lvlOverride>
  </w:num>
  <w:num w:numId="36">
    <w:abstractNumId w:val="42"/>
    <w:lvlOverride w:ilvl="1">
      <w:startOverride w:val="1"/>
    </w:lvlOverride>
  </w:num>
  <w:num w:numId="37">
    <w:abstractNumId w:val="42"/>
    <w:lvlOverride w:ilvl="1"/>
    <w:lvlOverride w:ilvl="2">
      <w:startOverride w:val="1"/>
    </w:lvlOverride>
  </w:num>
  <w:num w:numId="38">
    <w:abstractNumId w:val="49"/>
  </w:num>
  <w:num w:numId="39">
    <w:abstractNumId w:val="29"/>
  </w:num>
  <w:num w:numId="40">
    <w:abstractNumId w:val="13"/>
    <w:lvlOverride w:ilvl="1">
      <w:startOverride w:val="1"/>
    </w:lvlOverride>
  </w:num>
  <w:num w:numId="41">
    <w:abstractNumId w:val="22"/>
    <w:lvlOverride w:ilvl="1">
      <w:startOverride w:val="1"/>
    </w:lvlOverride>
  </w:num>
  <w:num w:numId="42">
    <w:abstractNumId w:val="22"/>
    <w:lvlOverride w:ilvl="1"/>
    <w:lvlOverride w:ilvl="2">
      <w:startOverride w:val="1"/>
    </w:lvlOverride>
  </w:num>
  <w:num w:numId="43">
    <w:abstractNumId w:val="40"/>
  </w:num>
  <w:num w:numId="44">
    <w:abstractNumId w:val="15"/>
    <w:lvlOverride w:ilvl="1">
      <w:startOverride w:val="1"/>
    </w:lvlOverride>
  </w:num>
  <w:num w:numId="45">
    <w:abstractNumId w:val="33"/>
    <w:lvlOverride w:ilvl="1">
      <w:startOverride w:val="1"/>
    </w:lvlOverride>
  </w:num>
  <w:num w:numId="46">
    <w:abstractNumId w:val="28"/>
    <w:lvlOverride w:ilvl="1">
      <w:startOverride w:val="1"/>
    </w:lvlOverride>
  </w:num>
  <w:num w:numId="47">
    <w:abstractNumId w:val="28"/>
    <w:lvlOverride w:ilvl="1">
      <w:startOverride w:val="2"/>
    </w:lvlOverride>
  </w:num>
  <w:num w:numId="48">
    <w:abstractNumId w:val="48"/>
    <w:lvlOverride w:ilvl="1">
      <w:startOverride w:val="1"/>
    </w:lvlOverride>
  </w:num>
  <w:num w:numId="49">
    <w:abstractNumId w:val="48"/>
    <w:lvlOverride w:ilvl="1"/>
    <w:lvlOverride w:ilvl="2">
      <w:startOverride w:val="1"/>
    </w:lvlOverride>
  </w:num>
  <w:num w:numId="50">
    <w:abstractNumId w:val="48"/>
    <w:lvlOverride w:ilvl="1">
      <w:startOverride w:val="2"/>
    </w:lvlOverride>
    <w:lvlOverride w:ilvl="2"/>
  </w:num>
  <w:num w:numId="51">
    <w:abstractNumId w:val="39"/>
    <w:lvlOverride w:ilvl="1">
      <w:startOverride w:val="1"/>
    </w:lvlOverride>
  </w:num>
  <w:num w:numId="52">
    <w:abstractNumId w:val="11"/>
    <w:lvlOverride w:ilvl="0">
      <w:startOverride w:val="1"/>
    </w:lvlOverride>
  </w:num>
  <w:num w:numId="53">
    <w:abstractNumId w:val="30"/>
    <w:lvlOverride w:ilvl="0">
      <w:startOverride w:val="1"/>
    </w:lvlOverride>
  </w:num>
  <w:num w:numId="54">
    <w:abstractNumId w:val="0"/>
  </w:num>
  <w:num w:numId="55">
    <w:abstractNumId w:val="34"/>
  </w:num>
  <w:num w:numId="56">
    <w:abstractNumId w:val="17"/>
  </w:num>
  <w:num w:numId="57">
    <w:abstractNumId w:val="41"/>
  </w:num>
  <w:num w:numId="58">
    <w:abstractNumId w:val="38"/>
  </w:num>
  <w:num w:numId="59">
    <w:abstractNumId w:val="57"/>
  </w:num>
  <w:num w:numId="60">
    <w:abstractNumId w:val="37"/>
  </w:num>
  <w:num w:numId="61">
    <w:abstractNumId w:val="24"/>
  </w:num>
  <w:num w:numId="62">
    <w:abstractNumId w:val="55"/>
  </w:num>
  <w:num w:numId="63">
    <w:abstractNumId w:val="14"/>
    <w:lvlOverride w:ilvl="1">
      <w:startOverride w:val="1"/>
    </w:lvlOverride>
  </w:num>
  <w:num w:numId="64">
    <w:abstractNumId w:val="31"/>
    <w:lvlOverride w:ilvl="1">
      <w:startOverride w:val="1"/>
    </w:lvlOverride>
  </w:num>
  <w:num w:numId="65">
    <w:abstractNumId w:val="7"/>
  </w:num>
  <w:num w:numId="66">
    <w:abstractNumId w:val="52"/>
  </w:num>
  <w:num w:numId="67">
    <w:abstractNumId w:val="44"/>
  </w:num>
  <w:num w:numId="68">
    <w:abstractNumId w:val="51"/>
  </w:num>
  <w:num w:numId="69">
    <w:abstractNumId w:val="19"/>
  </w:num>
  <w:num w:numId="70">
    <w:abstractNumId w:val="16"/>
  </w:num>
  <w:num w:numId="71">
    <w:abstractNumId w:val="35"/>
  </w:num>
  <w:num w:numId="72">
    <w:abstractNumId w:val="25"/>
  </w:num>
  <w:num w:numId="73">
    <w:abstractNumId w:val="47"/>
  </w:num>
  <w:num w:numId="74">
    <w:abstractNumId w:val="1"/>
  </w:num>
  <w:num w:numId="75">
    <w:abstractNumId w:val="56"/>
  </w:num>
  <w:num w:numId="76">
    <w:abstractNumId w:val="27"/>
  </w:num>
  <w:num w:numId="77">
    <w:abstractNumId w:val="26"/>
  </w:num>
  <w:num w:numId="78">
    <w:abstractNumId w:val="45"/>
  </w:num>
  <w:num w:numId="79">
    <w:abstractNumId w:val="43"/>
  </w:num>
  <w:num w:numId="80">
    <w:abstractNumId w:val="12"/>
  </w:num>
  <w:num w:numId="81">
    <w:abstractNumId w:val="3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98C"/>
    <w:rsid w:val="00000071"/>
    <w:rsid w:val="00097802"/>
    <w:rsid w:val="0012198C"/>
    <w:rsid w:val="00122CB7"/>
    <w:rsid w:val="00131519"/>
    <w:rsid w:val="001E29CE"/>
    <w:rsid w:val="001E680A"/>
    <w:rsid w:val="002148D9"/>
    <w:rsid w:val="003274C8"/>
    <w:rsid w:val="00383787"/>
    <w:rsid w:val="003D64A4"/>
    <w:rsid w:val="004934F7"/>
    <w:rsid w:val="004A1AD1"/>
    <w:rsid w:val="0055018E"/>
    <w:rsid w:val="00596644"/>
    <w:rsid w:val="006C1BD8"/>
    <w:rsid w:val="006E6DD2"/>
    <w:rsid w:val="006E6F2B"/>
    <w:rsid w:val="006E7961"/>
    <w:rsid w:val="00764102"/>
    <w:rsid w:val="007730BE"/>
    <w:rsid w:val="00774EEA"/>
    <w:rsid w:val="007D0FA8"/>
    <w:rsid w:val="007D6770"/>
    <w:rsid w:val="007E090A"/>
    <w:rsid w:val="008C1884"/>
    <w:rsid w:val="009A203E"/>
    <w:rsid w:val="009E5945"/>
    <w:rsid w:val="009F4410"/>
    <w:rsid w:val="00AE0254"/>
    <w:rsid w:val="00AE0447"/>
    <w:rsid w:val="00B42F5F"/>
    <w:rsid w:val="00B94443"/>
    <w:rsid w:val="00BE2B36"/>
    <w:rsid w:val="00C54169"/>
    <w:rsid w:val="00D15C9D"/>
    <w:rsid w:val="00D6559B"/>
    <w:rsid w:val="00E1649E"/>
    <w:rsid w:val="00E2656C"/>
    <w:rsid w:val="00EF7C37"/>
    <w:rsid w:val="00F247A5"/>
    <w:rsid w:val="00F26A92"/>
    <w:rsid w:val="00F50DC2"/>
    <w:rsid w:val="00FD19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C37A11"/>
  <w15:chartTrackingRefBased/>
  <w15:docId w15:val="{A4BFF596-2A0A-4082-9575-7F248EFB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5966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6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64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247A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customStyle="1" w:styleId="Heading1Char">
    <w:name w:val="Heading 1 Char"/>
    <w:basedOn w:val="DefaultParagraphFont"/>
    <w:link w:val="Heading1"/>
    <w:uiPriority w:val="9"/>
    <w:rsid w:val="005966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6644"/>
    <w:pPr>
      <w:spacing w:line="259" w:lineRule="auto"/>
      <w:outlineLvl w:val="9"/>
    </w:pPr>
    <w:rPr>
      <w:lang w:val="en-US" w:eastAsia="en-US"/>
    </w:rPr>
  </w:style>
  <w:style w:type="character" w:customStyle="1" w:styleId="Heading2Char">
    <w:name w:val="Heading 2 Char"/>
    <w:basedOn w:val="DefaultParagraphFont"/>
    <w:link w:val="Heading2"/>
    <w:uiPriority w:val="9"/>
    <w:rsid w:val="005966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664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00071"/>
    <w:pPr>
      <w:ind w:left="720"/>
      <w:contextualSpacing/>
    </w:pPr>
  </w:style>
  <w:style w:type="character" w:customStyle="1" w:styleId="Heading4Char">
    <w:name w:val="Heading 4 Char"/>
    <w:basedOn w:val="DefaultParagraphFont"/>
    <w:link w:val="Heading4"/>
    <w:uiPriority w:val="9"/>
    <w:rsid w:val="00F247A5"/>
    <w:rPr>
      <w:rFonts w:asciiTheme="majorHAnsi" w:eastAsiaTheme="majorEastAsia" w:hAnsiTheme="majorHAnsi" w:cstheme="majorBidi"/>
      <w:i/>
      <w:iCs/>
      <w:color w:val="2F5496" w:themeColor="accent1" w:themeShade="BF"/>
      <w:sz w:val="24"/>
      <w:szCs w:val="24"/>
    </w:rPr>
  </w:style>
  <w:style w:type="paragraph" w:styleId="Header">
    <w:name w:val="header"/>
    <w:basedOn w:val="Normal"/>
    <w:link w:val="HeaderChar"/>
    <w:uiPriority w:val="99"/>
    <w:unhideWhenUsed/>
    <w:rsid w:val="006E7961"/>
    <w:pPr>
      <w:tabs>
        <w:tab w:val="center" w:pos="4513"/>
        <w:tab w:val="right" w:pos="9026"/>
      </w:tabs>
    </w:pPr>
  </w:style>
  <w:style w:type="character" w:customStyle="1" w:styleId="HeaderChar">
    <w:name w:val="Header Char"/>
    <w:basedOn w:val="DefaultParagraphFont"/>
    <w:link w:val="Header"/>
    <w:uiPriority w:val="99"/>
    <w:rsid w:val="006E7961"/>
    <w:rPr>
      <w:rFonts w:eastAsiaTheme="minorEastAsia"/>
      <w:sz w:val="24"/>
      <w:szCs w:val="24"/>
    </w:rPr>
  </w:style>
  <w:style w:type="paragraph" w:styleId="Footer">
    <w:name w:val="footer"/>
    <w:basedOn w:val="Normal"/>
    <w:link w:val="FooterChar"/>
    <w:uiPriority w:val="99"/>
    <w:unhideWhenUsed/>
    <w:rsid w:val="006E7961"/>
    <w:pPr>
      <w:tabs>
        <w:tab w:val="center" w:pos="4513"/>
        <w:tab w:val="right" w:pos="9026"/>
      </w:tabs>
    </w:pPr>
  </w:style>
  <w:style w:type="character" w:customStyle="1" w:styleId="FooterChar">
    <w:name w:val="Footer Char"/>
    <w:basedOn w:val="DefaultParagraphFont"/>
    <w:link w:val="Footer"/>
    <w:uiPriority w:val="99"/>
    <w:rsid w:val="006E7961"/>
    <w:rPr>
      <w:rFonts w:eastAsiaTheme="minorEastAsia"/>
      <w:sz w:val="24"/>
      <w:szCs w:val="24"/>
    </w:rPr>
  </w:style>
  <w:style w:type="paragraph" w:styleId="TOC1">
    <w:name w:val="toc 1"/>
    <w:basedOn w:val="Normal"/>
    <w:next w:val="Normal"/>
    <w:autoRedefine/>
    <w:uiPriority w:val="39"/>
    <w:unhideWhenUsed/>
    <w:rsid w:val="006E7961"/>
    <w:pPr>
      <w:spacing w:after="100"/>
    </w:pPr>
  </w:style>
  <w:style w:type="paragraph" w:styleId="TOC2">
    <w:name w:val="toc 2"/>
    <w:basedOn w:val="Normal"/>
    <w:next w:val="Normal"/>
    <w:autoRedefine/>
    <w:uiPriority w:val="39"/>
    <w:unhideWhenUsed/>
    <w:rsid w:val="006E7961"/>
    <w:pPr>
      <w:spacing w:after="100"/>
      <w:ind w:left="240"/>
    </w:pPr>
  </w:style>
  <w:style w:type="paragraph" w:styleId="TOC3">
    <w:name w:val="toc 3"/>
    <w:basedOn w:val="Normal"/>
    <w:next w:val="Normal"/>
    <w:autoRedefine/>
    <w:uiPriority w:val="39"/>
    <w:unhideWhenUsed/>
    <w:rsid w:val="006E796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4206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echnet.microsoft.com/en-us/library/jj612868.aspx" TargetMode="External"/><Relationship Id="rId39" Type="http://schemas.openxmlformats.org/officeDocument/2006/relationships/hyperlink" Target="http://en.wiktionary.org/wiki/vote" TargetMode="External"/><Relationship Id="rId21" Type="http://schemas.openxmlformats.org/officeDocument/2006/relationships/image" Target="media/image14.png"/><Relationship Id="rId34" Type="http://schemas.openxmlformats.org/officeDocument/2006/relationships/hyperlink" Target="https://technet.microsoft.com/en-us/library/jj612868.aspx" TargetMode="External"/><Relationship Id="rId42" Type="http://schemas.openxmlformats.org/officeDocument/2006/relationships/hyperlink" Target="http://en.wiktionary.org/wiki/quorum" TargetMode="External"/><Relationship Id="rId47" Type="http://schemas.openxmlformats.org/officeDocument/2006/relationships/hyperlink" Target="https://technet.microsoft.com/en-us/library/jj612870.aspx" TargetMode="External"/><Relationship Id="rId50" Type="http://schemas.openxmlformats.org/officeDocument/2006/relationships/hyperlink" Target="https://technet.microsoft.com/en-us/library/jj612870.aspx" TargetMode="External"/><Relationship Id="rId55" Type="http://schemas.openxmlformats.org/officeDocument/2006/relationships/hyperlink" Target="https://technet.microsoft.com/en-us/library/dn505754.aspx" TargetMode="External"/><Relationship Id="rId6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technet.microsoft.com/en-us/library/jj612868.aspx" TargetMode="External"/><Relationship Id="rId41" Type="http://schemas.openxmlformats.org/officeDocument/2006/relationships/hyperlink" Target="http://en.wiktionary.org/wiki/supermajority" TargetMode="External"/><Relationship Id="rId54" Type="http://schemas.openxmlformats.org/officeDocument/2006/relationships/hyperlink" Target="https://technet.microsoft.com/en-us/library/dn505754.aspx" TargetMode="External"/><Relationship Id="rId62" Type="http://schemas.openxmlformats.org/officeDocument/2006/relationships/hyperlink" Target="https://technet.microsoft.com/en-us/library/hh846766.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technet.microsoft.com/en-us/library/hh831579.aspx?f=255&amp;MSPPError=-2147217396" TargetMode="External"/><Relationship Id="rId32" Type="http://schemas.openxmlformats.org/officeDocument/2006/relationships/hyperlink" Target="https://technet.microsoft.com/en-us/library/jj612868.aspx" TargetMode="External"/><Relationship Id="rId37" Type="http://schemas.openxmlformats.org/officeDocument/2006/relationships/hyperlink" Target="http://en.wiktionary.org/wiki/require" TargetMode="External"/><Relationship Id="rId40" Type="http://schemas.openxmlformats.org/officeDocument/2006/relationships/hyperlink" Target="http://en.wiktionary.org/wiki/majority" TargetMode="External"/><Relationship Id="rId45" Type="http://schemas.openxmlformats.org/officeDocument/2006/relationships/hyperlink" Target="https://technet.microsoft.com/en-us/library/jj612870.aspx" TargetMode="External"/><Relationship Id="rId53" Type="http://schemas.openxmlformats.org/officeDocument/2006/relationships/hyperlink" Target="https://technet.microsoft.com/en-us/library/hh831579.aspx" TargetMode="External"/><Relationship Id="rId58" Type="http://schemas.openxmlformats.org/officeDocument/2006/relationships/hyperlink" Target="https://technet.microsoft.com/en-us/library/hh846766.aspx"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technet.microsoft.com/en-us/library/hh831579.aspx?f=255&amp;MSPPError=-2147217396" TargetMode="External"/><Relationship Id="rId28" Type="http://schemas.openxmlformats.org/officeDocument/2006/relationships/hyperlink" Target="https://technet.microsoft.com/library/hh847282" TargetMode="External"/><Relationship Id="rId36" Type="http://schemas.openxmlformats.org/officeDocument/2006/relationships/hyperlink" Target="http://en.wiktionary.org/wiki/member" TargetMode="External"/><Relationship Id="rId49" Type="http://schemas.openxmlformats.org/officeDocument/2006/relationships/hyperlink" Target="https://technet.microsoft.com/en-us/library/jj612870.aspx" TargetMode="External"/><Relationship Id="rId57" Type="http://schemas.openxmlformats.org/officeDocument/2006/relationships/hyperlink" Target="https://technet.microsoft.com/en-us/library/jj612868.aspx" TargetMode="External"/><Relationship Id="rId61" Type="http://schemas.openxmlformats.org/officeDocument/2006/relationships/hyperlink" Target="https://technet.microsoft.com/en-us/library/hh824938.asp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echnet.microsoft.com/en-us/library/jj612868.aspx" TargetMode="External"/><Relationship Id="rId44" Type="http://schemas.openxmlformats.org/officeDocument/2006/relationships/hyperlink" Target="https://technet.microsoft.com/en-us/library/jj612870.aspx" TargetMode="External"/><Relationship Id="rId52" Type="http://schemas.openxmlformats.org/officeDocument/2006/relationships/hyperlink" Target="https://technet.microsoft.com/en-us/library/jj863389.aspx" TargetMode="External"/><Relationship Id="rId60" Type="http://schemas.openxmlformats.org/officeDocument/2006/relationships/hyperlink" Target="https://msdn.microsoft.com/en-us/library/windows/desktop/aa379571(v=vs.85).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echnet.microsoft.com/en-us/library/ee619752(v=ws.10).aspx" TargetMode="External"/><Relationship Id="rId27" Type="http://schemas.openxmlformats.org/officeDocument/2006/relationships/hyperlink" Target="https://technet.microsoft.com/en-us/library/jj612868.aspx" TargetMode="External"/><Relationship Id="rId30" Type="http://schemas.openxmlformats.org/officeDocument/2006/relationships/hyperlink" Target="https://technet.microsoft.com/en-us/library/jj612868.aspx" TargetMode="External"/><Relationship Id="rId35" Type="http://schemas.openxmlformats.org/officeDocument/2006/relationships/hyperlink" Target="http://en.wiktionary.org/wiki/minimum" TargetMode="External"/><Relationship Id="rId43" Type="http://schemas.openxmlformats.org/officeDocument/2006/relationships/hyperlink" Target="https://technet.microsoft.com/en-us/library/jj612870.aspx" TargetMode="External"/><Relationship Id="rId48" Type="http://schemas.openxmlformats.org/officeDocument/2006/relationships/hyperlink" Target="https://technet.microsoft.com/en-us/library/jj612870.aspx" TargetMode="External"/><Relationship Id="rId56" Type="http://schemas.openxmlformats.org/officeDocument/2006/relationships/image" Target="media/image15.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technet.microsoft.com/en-us/library/jj612870.aspx"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blogs.msdn.com/b/clustering/archive/2012/04/06/10291601.aspx" TargetMode="External"/><Relationship Id="rId33" Type="http://schemas.openxmlformats.org/officeDocument/2006/relationships/hyperlink" Target="https://technet.microsoft.com/en-us/library/jj612868.aspx" TargetMode="External"/><Relationship Id="rId38" Type="http://schemas.openxmlformats.org/officeDocument/2006/relationships/hyperlink" Target="http://en.wiktionary.org/wiki/business" TargetMode="External"/><Relationship Id="rId46" Type="http://schemas.openxmlformats.org/officeDocument/2006/relationships/hyperlink" Target="https://technet.microsoft.com/en-us/library/jj612870.aspx" TargetMode="External"/><Relationship Id="rId59" Type="http://schemas.openxmlformats.org/officeDocument/2006/relationships/hyperlink" Target="http://en.wikipedia.org/wiki/Security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35</Pages>
  <Words>8210</Words>
  <Characters>46802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Etienne-Victor Depasquale</dc:creator>
  <cp:keywords/>
  <dc:description/>
  <cp:lastModifiedBy>Etienne-Victor Depasquale</cp:lastModifiedBy>
  <cp:revision>22</cp:revision>
  <dcterms:created xsi:type="dcterms:W3CDTF">2017-01-20T11:32:00Z</dcterms:created>
  <dcterms:modified xsi:type="dcterms:W3CDTF">2017-01-21T10:50:00Z</dcterms:modified>
</cp:coreProperties>
</file>