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19CF" w:rsidRDefault="00DD19CF" w:rsidP="00DD19CF">
      <w:pPr>
        <w:pStyle w:val="Heading3"/>
      </w:pPr>
      <w:bookmarkStart w:id="0" w:name="d1e9239"/>
      <w:r>
        <w:rPr>
          <w:lang w:val="nl"/>
        </w:rPr>
        <w:t>Samenvatting</w:t>
      </w:r>
      <w:bookmarkEnd w:id="0"/>
    </w:p>
    <w:p w:rsidR="00DD19CF" w:rsidRDefault="00DD19CF" w:rsidP="00DD19CF">
      <w:pPr>
        <w:keepNext/>
      </w:pPr>
    </w:p>
    <w:p w:rsidR="00DD19CF" w:rsidRDefault="00DD19CF" w:rsidP="00DD19CF">
      <w:pPr>
        <w:pStyle w:val="Heading4"/>
      </w:pPr>
      <w:bookmarkStart w:id="1" w:name="d1e9242"/>
      <w:r>
        <w:rPr>
          <w:lang w:val="nl"/>
        </w:rPr>
        <w:t>Basisstof 1</w:t>
      </w:r>
      <w:bookmarkEnd w:id="1"/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2" w:name="d1e9245"/>
      <w:r>
        <w:rPr>
          <w:lang w:val="nl"/>
        </w:rPr>
        <w:t>2.1.1</w:t>
      </w:r>
      <w:bookmarkEnd w:id="2"/>
    </w:p>
    <w:p w:rsidR="00DD19CF" w:rsidRDefault="00DD19CF" w:rsidP="00DD19CF">
      <w:pPr>
        <w:rPr>
          <w:lang w:val="nl"/>
        </w:rPr>
      </w:pPr>
      <w:r>
        <w:rPr>
          <w:lang w:val="nl"/>
        </w:rPr>
        <w:t>Je kunt beschrijven op welke manieren er door ongeslachtelijke voortplanting nakomelingen ontstaan die genetisch identiek zijn aan de ouder.</w:t>
      </w:r>
    </w:p>
    <w:p w:rsidR="00DD19CF" w:rsidRDefault="00DD19CF" w:rsidP="00DD19CF">
      <w:pPr>
        <w:pStyle w:val="Lijst1"/>
      </w:pPr>
      <w:r>
        <w:rPr>
          <w:lang w:val="nl"/>
        </w:rPr>
        <w:t>- Ongeslachtelijke voortplanting: voortplanting waarbij een ouderlijk individu is betrokken.</w:t>
      </w:r>
    </w:p>
    <w:p w:rsidR="00DD19CF" w:rsidRDefault="00DD19CF" w:rsidP="00DD19CF">
      <w:pPr>
        <w:pStyle w:val="Lijst2"/>
      </w:pPr>
      <w:r>
        <w:rPr>
          <w:lang w:val="nl"/>
        </w:rPr>
        <w:t>- Bacteriën en eencellige organismen planten zich ongeslachtelijk voort door zich te delen.</w:t>
      </w:r>
    </w:p>
    <w:p w:rsidR="00DD19CF" w:rsidRDefault="00DD19CF" w:rsidP="00DD19CF">
      <w:pPr>
        <w:pStyle w:val="Lijst2"/>
      </w:pPr>
      <w:r>
        <w:rPr>
          <w:lang w:val="nl"/>
        </w:rPr>
        <w:t>- Bij meercellige organismen groeit een deel van het organisme uit tot een nieuw organisme. Bijv. uitlopers bij aardbeien, tulpenbollen en knollen bij aardappels.</w:t>
      </w:r>
    </w:p>
    <w:p w:rsidR="00DD19CF" w:rsidRDefault="00DD19CF" w:rsidP="00DD19CF">
      <w:pPr>
        <w:pStyle w:val="Lijst1"/>
      </w:pPr>
      <w:r>
        <w:rPr>
          <w:lang w:val="nl"/>
        </w:rPr>
        <w:t>- Bij klonen ontstaan uit een individu nakomelingen die genetisch hetzelfde zijn.</w:t>
      </w:r>
    </w:p>
    <w:p w:rsidR="00DD19CF" w:rsidRDefault="00DD19CF" w:rsidP="00DD19CF">
      <w:pPr>
        <w:pStyle w:val="Lijst2"/>
      </w:pPr>
      <w:r>
        <w:rPr>
          <w:lang w:val="nl"/>
        </w:rPr>
        <w:t>- Bij klonen worden erfelijke eigenschappen behouden, waardoor je bijvoorbeeld gunstige eigenschappen kunt behouden of ziekten kunt onderzoeken.</w:t>
      </w:r>
    </w:p>
    <w:p w:rsidR="00DD19CF" w:rsidRDefault="00DD19CF" w:rsidP="00DD19CF">
      <w:pPr>
        <w:pStyle w:val="Lijst1"/>
      </w:pPr>
      <w:r>
        <w:rPr>
          <w:lang w:val="nl"/>
        </w:rPr>
        <w:t>- Ethisch argument: voorkeur of bezwaar op grond van een principe of levensovertuiging.</w:t>
      </w:r>
    </w:p>
    <w:p w:rsidR="00DD19CF" w:rsidRDefault="00DD19CF" w:rsidP="00DD19CF">
      <w:pPr>
        <w:pStyle w:val="Lijst1"/>
      </w:pPr>
      <w:r>
        <w:rPr>
          <w:lang w:val="nl"/>
        </w:rPr>
        <w:t>- Biologisch argument: voorkeur of bezwaar op grond van een medisch risico of biologisch gevolg.</w:t>
      </w:r>
    </w:p>
    <w:p w:rsidR="00DD19CF" w:rsidRDefault="00DD19CF" w:rsidP="00DD19CF">
      <w:pPr>
        <w:pStyle w:val="Lijst2"/>
      </w:pPr>
      <w:r>
        <w:rPr>
          <w:lang w:val="nl"/>
        </w:rPr>
        <w:t>- Tegenstanders maken bijvoorbeeld bezwaar tegen het ingrijpen in de natuur (ethisch argument) of de gezondheidsrisico's die klonen met zich meebrengt (biologisch argument).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3" w:name="d1e9273"/>
      <w:r>
        <w:rPr>
          <w:lang w:val="nl"/>
        </w:rPr>
        <w:t>2.1.2</w:t>
      </w:r>
      <w:bookmarkEnd w:id="3"/>
    </w:p>
    <w:p w:rsidR="00DD19CF" w:rsidRDefault="00DD19CF" w:rsidP="00DD19CF">
      <w:pPr>
        <w:rPr>
          <w:lang w:val="nl"/>
        </w:rPr>
      </w:pPr>
      <w:r>
        <w:rPr>
          <w:lang w:val="nl"/>
        </w:rPr>
        <w:t xml:space="preserve">Je kunt het verloop van de celcyclus beschrijven en de verschillende fasen benoemen (zie </w:t>
      </w:r>
      <w:r>
        <w:rPr>
          <w:b/>
          <w:i/>
          <w:lang w:val="nl"/>
        </w:rPr>
        <w:t>BiNaS</w:t>
      </w:r>
      <w:r>
        <w:rPr>
          <w:lang w:val="nl"/>
        </w:rPr>
        <w:t xml:space="preserve"> tabel 76A).</w:t>
      </w:r>
    </w:p>
    <w:p w:rsidR="00DD19CF" w:rsidRDefault="00DD19CF" w:rsidP="00DD19CF">
      <w:pPr>
        <w:pStyle w:val="Lijst1"/>
      </w:pPr>
      <w:r>
        <w:rPr>
          <w:lang w:val="nl"/>
        </w:rPr>
        <w:t>- Bij celdeling ontstaan uit een moedercel twee dochtercellen.</w:t>
      </w:r>
    </w:p>
    <w:p w:rsidR="00DD19CF" w:rsidRDefault="00DD19CF" w:rsidP="00DD19CF">
      <w:pPr>
        <w:pStyle w:val="Lijst2"/>
      </w:pPr>
      <w:r>
        <w:rPr>
          <w:lang w:val="nl"/>
        </w:rPr>
        <w:t>- De dochtercellen bevatten dezelfde informatie voor erfelijke eigenschappen als de moedercel.</w:t>
      </w:r>
    </w:p>
    <w:p w:rsidR="00DD19CF" w:rsidRDefault="00DD19CF" w:rsidP="00DD19CF">
      <w:pPr>
        <w:pStyle w:val="Lijst1"/>
      </w:pPr>
      <w:r>
        <w:rPr>
          <w:lang w:val="nl"/>
        </w:rPr>
        <w:lastRenderedPageBreak/>
        <w:t>- Voorafgaand aan een celdeling vindt DNA-replicatie (DNA-synthese) plaats.</w:t>
      </w:r>
    </w:p>
    <w:p w:rsidR="00DD19CF" w:rsidRDefault="00DD19CF" w:rsidP="00DD19CF">
      <w:pPr>
        <w:pStyle w:val="Lijst2"/>
      </w:pPr>
      <w:r>
        <w:rPr>
          <w:lang w:val="nl"/>
        </w:rPr>
        <w:t>- Voor de DNA-replicatie zijn de chromosomen niet zichtbaar.</w:t>
      </w:r>
    </w:p>
    <w:p w:rsidR="00DD19CF" w:rsidRDefault="00DD19CF" w:rsidP="00DD19CF">
      <w:pPr>
        <w:pStyle w:val="Lijst2"/>
      </w:pPr>
      <w:r>
        <w:rPr>
          <w:lang w:val="nl"/>
        </w:rPr>
        <w:t>- Van elk DNA-molecuul (chromosoom) wordt tijdens de S-fase van de celcyclus een kopie gemaakt (DNA-synthese).</w:t>
      </w:r>
    </w:p>
    <w:p w:rsidR="00DD19CF" w:rsidRDefault="00DD19CF" w:rsidP="00DD19CF">
      <w:pPr>
        <w:pStyle w:val="Lijst2"/>
      </w:pPr>
      <w:r>
        <w:rPr>
          <w:lang w:val="nl"/>
        </w:rPr>
        <w:t>- Het chromosoom en de kopie blijven tijdelijk aan elkaar zitten en worden chromatiden genoemd.</w:t>
      </w:r>
    </w:p>
    <w:p w:rsidR="00DD19CF" w:rsidRDefault="00DD19CF" w:rsidP="00DD19CF">
      <w:pPr>
        <w:pStyle w:val="Lijst2"/>
      </w:pPr>
      <w:r>
        <w:rPr>
          <w:lang w:val="nl"/>
        </w:rPr>
        <w:t>- De chromosomen in de celkern worden zichtbaar doordat ze gaan spiraliseren.</w:t>
      </w:r>
    </w:p>
    <w:p w:rsidR="00DD19CF" w:rsidRDefault="00DD19CF" w:rsidP="00DD19CF">
      <w:pPr>
        <w:pStyle w:val="Lijst1"/>
      </w:pPr>
      <w:r>
        <w:rPr>
          <w:lang w:val="nl"/>
        </w:rPr>
        <w:t xml:space="preserve">- Tijdens de mitose deelt de kern en daarna de cel (zie </w:t>
      </w:r>
      <w:r>
        <w:rPr>
          <w:b/>
          <w:i/>
          <w:lang w:val="nl"/>
        </w:rPr>
        <w:t>BiNaS</w:t>
      </w:r>
      <w:r>
        <w:rPr>
          <w:lang w:val="nl"/>
        </w:rPr>
        <w:t xml:space="preserve"> tabel 76B.1).</w:t>
      </w:r>
    </w:p>
    <w:p w:rsidR="00DD19CF" w:rsidRDefault="00DD19CF" w:rsidP="00DD19CF">
      <w:pPr>
        <w:pStyle w:val="Lijst2"/>
      </w:pPr>
      <w:r>
        <w:rPr>
          <w:lang w:val="nl"/>
        </w:rPr>
        <w:t>- Het kernmembraan verdwijnt en er ontstaat een koepel van draden.</w:t>
      </w:r>
    </w:p>
    <w:p w:rsidR="00DD19CF" w:rsidRDefault="00DD19CF" w:rsidP="00DD19CF">
      <w:pPr>
        <w:pStyle w:val="Lijst2"/>
      </w:pPr>
      <w:r>
        <w:rPr>
          <w:lang w:val="nl"/>
        </w:rPr>
        <w:t>- De chromosomen (die bestaan uit twee chromatiden) gaan in het midden van de cel liggen.</w:t>
      </w:r>
    </w:p>
    <w:p w:rsidR="00DD19CF" w:rsidRDefault="00DD19CF" w:rsidP="00DD19CF">
      <w:pPr>
        <w:pStyle w:val="Lijst2"/>
      </w:pPr>
      <w:r>
        <w:rPr>
          <w:lang w:val="nl"/>
        </w:rPr>
        <w:t>- De draden trekken de chromatiden van een chromosoom uit elkaar. Elk chromatide gaat naar een kant van de cel en wordt vanaf dan chromosoom genoemd.</w:t>
      </w:r>
    </w:p>
    <w:p w:rsidR="00DD19CF" w:rsidRDefault="00DD19CF" w:rsidP="00DD19CF">
      <w:pPr>
        <w:pStyle w:val="Lijst2"/>
      </w:pPr>
      <w:r>
        <w:rPr>
          <w:lang w:val="nl"/>
        </w:rPr>
        <w:t>- Er ontstaat een kernmembraam om de chromosomen, waardoor twee celkernen worden gevormd.</w:t>
      </w:r>
    </w:p>
    <w:p w:rsidR="00DD19CF" w:rsidRDefault="00DD19CF" w:rsidP="00DD19CF">
      <w:pPr>
        <w:pStyle w:val="Lijst2"/>
      </w:pPr>
      <w:r>
        <w:rPr>
          <w:lang w:val="nl"/>
        </w:rPr>
        <w:t>- Het celmembraan snoert zich in, waardoor twee dochtercellen ontstaan. Het celplasma wordt daarbij verdeeld.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4"/>
      </w:pPr>
      <w:bookmarkStart w:id="4" w:name="d1e9319"/>
      <w:r>
        <w:rPr>
          <w:lang w:val="nl"/>
        </w:rPr>
        <w:t>Basisstof 2</w:t>
      </w:r>
      <w:bookmarkEnd w:id="4"/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5" w:name="d1e9322"/>
      <w:r>
        <w:rPr>
          <w:lang w:val="nl"/>
        </w:rPr>
        <w:t>2.2.1</w:t>
      </w:r>
      <w:bookmarkEnd w:id="5"/>
    </w:p>
    <w:p w:rsidR="00DD19CF" w:rsidRDefault="00DD19CF" w:rsidP="00DD19CF">
      <w:pPr>
        <w:rPr>
          <w:lang w:val="nl"/>
        </w:rPr>
      </w:pPr>
      <w:r>
        <w:rPr>
          <w:lang w:val="nl"/>
        </w:rPr>
        <w:t xml:space="preserve">Je kunt uitleggen hoe door meiose geslachtscellen worden gevormd en hoe de bevruchting verloopt (zie </w:t>
      </w:r>
      <w:r>
        <w:rPr>
          <w:b/>
          <w:i/>
          <w:lang w:val="nl"/>
        </w:rPr>
        <w:t>BiNaS</w:t>
      </w:r>
      <w:r>
        <w:rPr>
          <w:lang w:val="nl"/>
        </w:rPr>
        <w:t xml:space="preserve"> tabel 76B.2 en 76B.3).</w:t>
      </w:r>
    </w:p>
    <w:p w:rsidR="00DD19CF" w:rsidRDefault="00DD19CF" w:rsidP="00DD19CF">
      <w:pPr>
        <w:pStyle w:val="Lijst1"/>
      </w:pPr>
      <w:r>
        <w:rPr>
          <w:lang w:val="nl"/>
        </w:rPr>
        <w:t>- Geslachtelijke voortplanting vindt plaats door celfusie: het versmelten van twee geslachtscellen (en hun celkernen).</w:t>
      </w:r>
    </w:p>
    <w:p w:rsidR="00DD19CF" w:rsidRDefault="00DD19CF" w:rsidP="00DD19CF">
      <w:pPr>
        <w:pStyle w:val="Lijst1"/>
      </w:pPr>
      <w:r>
        <w:rPr>
          <w:lang w:val="nl"/>
        </w:rPr>
        <w:t>- Het aantal chromosomen per celkern is voor elk soort organisme constant.</w:t>
      </w:r>
    </w:p>
    <w:p w:rsidR="00DD19CF" w:rsidRDefault="00DD19CF" w:rsidP="00DD19CF">
      <w:pPr>
        <w:pStyle w:val="Lijst1"/>
      </w:pPr>
      <w:r>
        <w:rPr>
          <w:lang w:val="nl"/>
        </w:rPr>
        <w:t>- De lichaamscellen van de meeste planten en dieren zijn diploid: van elk type chromosoom bevat een lichaamscel er twee (een paar).</w:t>
      </w:r>
    </w:p>
    <w:p w:rsidR="00DD19CF" w:rsidRDefault="00DD19CF" w:rsidP="00DD19CF">
      <w:pPr>
        <w:pStyle w:val="Lijst2"/>
      </w:pPr>
      <w:r>
        <w:rPr>
          <w:lang w:val="nl"/>
        </w:rPr>
        <w:t>- Diploid wordt weergegeven met 2</w:t>
      </w:r>
      <w:r>
        <w:rPr>
          <w:i/>
          <w:lang w:val="nl"/>
        </w:rPr>
        <w:t>n,</w:t>
      </w:r>
      <w:r>
        <w:rPr>
          <w:lang w:val="nl"/>
        </w:rPr>
        <w:t xml:space="preserve"> waarbij </w:t>
      </w:r>
      <w:r>
        <w:rPr>
          <w:i/>
          <w:lang w:val="nl"/>
        </w:rPr>
        <w:t>n</w:t>
      </w:r>
      <w:r>
        <w:rPr>
          <w:lang w:val="nl"/>
        </w:rPr>
        <w:t xml:space="preserve"> staat voor het aantal verschillende chromosomen en 2 voor het aantal keren dat een type chromosoom in de celkern voorkomt.</w:t>
      </w:r>
    </w:p>
    <w:p w:rsidR="00DD19CF" w:rsidRDefault="00DD19CF" w:rsidP="00DD19CF">
      <w:pPr>
        <w:pStyle w:val="Lijst2"/>
      </w:pPr>
      <w:r>
        <w:rPr>
          <w:lang w:val="nl"/>
        </w:rPr>
        <w:lastRenderedPageBreak/>
        <w:t xml:space="preserve">- Bij de mens geldt: </w:t>
      </w:r>
      <w:r>
        <w:rPr>
          <w:i/>
          <w:lang w:val="nl"/>
        </w:rPr>
        <w:t>n</w:t>
      </w:r>
      <w:r>
        <w:rPr>
          <w:lang w:val="nl"/>
        </w:rPr>
        <w:t xml:space="preserve"> = 23 en 2</w:t>
      </w:r>
      <w:r>
        <w:rPr>
          <w:i/>
          <w:lang w:val="nl"/>
        </w:rPr>
        <w:t>n</w:t>
      </w:r>
      <w:r>
        <w:rPr>
          <w:lang w:val="nl"/>
        </w:rPr>
        <w:t xml:space="preserve"> = 46. Elk type chromosoom komt twee keer voor in een lichaamscel.</w:t>
      </w:r>
    </w:p>
    <w:p w:rsidR="00DD19CF" w:rsidRDefault="00DD19CF" w:rsidP="00DD19CF">
      <w:pPr>
        <w:pStyle w:val="Lijst1"/>
      </w:pPr>
      <w:r>
        <w:rPr>
          <w:lang w:val="nl"/>
        </w:rPr>
        <w:t>- Geslachtscellen zijn haploïd: van elk type chromosoom bevat een geslachtscel er een.</w:t>
      </w:r>
    </w:p>
    <w:p w:rsidR="00DD19CF" w:rsidRDefault="00DD19CF" w:rsidP="00DD19CF">
      <w:pPr>
        <w:pStyle w:val="Lijst2"/>
      </w:pPr>
      <w:r>
        <w:rPr>
          <w:lang w:val="nl"/>
        </w:rPr>
        <w:t xml:space="preserve">- Haploid wordt weergegeven met </w:t>
      </w:r>
      <w:r>
        <w:rPr>
          <w:i/>
          <w:lang w:val="nl"/>
        </w:rPr>
        <w:t>n.</w:t>
      </w:r>
    </w:p>
    <w:p w:rsidR="00DD19CF" w:rsidRDefault="00DD19CF" w:rsidP="00DD19CF">
      <w:pPr>
        <w:pStyle w:val="Lijst2"/>
      </w:pPr>
      <w:r>
        <w:rPr>
          <w:lang w:val="nl"/>
        </w:rPr>
        <w:t>- Bij bevruchting versmelten twee geslachtscellen, waardoor een diploide zygote ontstaat.</w:t>
      </w:r>
    </w:p>
    <w:p w:rsidR="00DD19CF" w:rsidRDefault="00DD19CF" w:rsidP="00DD19CF">
      <w:pPr>
        <w:sectPr w:rsidR="00DD19CF" w:rsidSect="00DD19CF">
          <w:pgSz w:w="12240" w:h="15840"/>
          <w:pgMar w:top="1440" w:right="1440" w:bottom="1440" w:left="1440" w:header="720" w:footer="720" w:gutter="0"/>
          <w:pgNumType w:start="153"/>
          <w:cols w:space="720"/>
        </w:sectPr>
      </w:pPr>
    </w:p>
    <w:p w:rsidR="00DD19CF" w:rsidRDefault="00DD19CF" w:rsidP="00DD19CF">
      <w:pPr>
        <w:pStyle w:val="paginanummer"/>
      </w:pPr>
      <w:r>
        <w:lastRenderedPageBreak/>
        <w:t>pp154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Lijst1"/>
      </w:pPr>
      <w:r>
        <w:rPr>
          <w:lang w:val="nl"/>
        </w:rPr>
        <w:t>- Bij meiose worden uit diploide moedercellen haploïde geslachtscellen gevormd.</w:t>
      </w:r>
    </w:p>
    <w:p w:rsidR="00DD19CF" w:rsidRDefault="00DD19CF" w:rsidP="00DD19CF">
      <w:pPr>
        <w:pStyle w:val="Lijst2"/>
      </w:pPr>
      <w:r>
        <w:rPr>
          <w:lang w:val="nl"/>
        </w:rPr>
        <w:t>- Meiose bestaat uit twee elkaar opvolgende delingen: meiose I en meiose II.</w:t>
      </w:r>
    </w:p>
    <w:p w:rsidR="00DD19CF" w:rsidRPr="00DD19CF" w:rsidRDefault="00DD19CF" w:rsidP="00DD19CF">
      <w:pPr>
        <w:pStyle w:val="Lijst1"/>
        <w:rPr>
          <w:lang w:val="en-GB"/>
        </w:rPr>
      </w:pPr>
      <w:r w:rsidRPr="00DD19CF">
        <w:rPr>
          <w:lang w:val="en-GB"/>
        </w:rPr>
        <w:t>- Meiose I (reductiedeling): 2</w:t>
      </w:r>
      <w:r w:rsidRPr="00DD19CF">
        <w:rPr>
          <w:i/>
          <w:lang w:val="en-GB"/>
        </w:rPr>
        <w:t>n</w:t>
      </w:r>
      <w:r w:rsidRPr="00DD19CF">
        <w:rPr>
          <w:lang w:val="en-GB"/>
        </w:rPr>
        <w:t xml:space="preserve"> → </w:t>
      </w:r>
      <w:r w:rsidRPr="00DD19CF">
        <w:rPr>
          <w:i/>
          <w:lang w:val="en-GB"/>
        </w:rPr>
        <w:t>n</w:t>
      </w:r>
      <w:r w:rsidRPr="00DD19CF">
        <w:rPr>
          <w:lang w:val="en-GB"/>
        </w:rPr>
        <w:t xml:space="preserve"> + </w:t>
      </w:r>
      <w:r w:rsidRPr="00DD19CF">
        <w:rPr>
          <w:i/>
          <w:lang w:val="en-GB"/>
        </w:rPr>
        <w:t>n</w:t>
      </w:r>
    </w:p>
    <w:p w:rsidR="00DD19CF" w:rsidRDefault="00DD19CF" w:rsidP="00DD19CF">
      <w:pPr>
        <w:pStyle w:val="Lijst2"/>
      </w:pPr>
      <w:r>
        <w:rPr>
          <w:lang w:val="nl"/>
        </w:rPr>
        <w:t>- Er ontstaan twee haploïde cellen.</w:t>
      </w:r>
    </w:p>
    <w:p w:rsidR="00DD19CF" w:rsidRDefault="00DD19CF" w:rsidP="00DD19CF">
      <w:pPr>
        <w:pStyle w:val="Lijst1"/>
      </w:pPr>
      <w:r>
        <w:rPr>
          <w:lang w:val="nl"/>
        </w:rPr>
        <w:t xml:space="preserve">- Meiose II: </w:t>
      </w:r>
      <w:r>
        <w:rPr>
          <w:i/>
          <w:lang w:val="nl"/>
        </w:rPr>
        <w:t>n</w:t>
      </w:r>
      <w:r>
        <w:rPr>
          <w:lang w:val="nl"/>
        </w:rPr>
        <w:t xml:space="preserve"> + </w:t>
      </w:r>
      <w:r>
        <w:rPr>
          <w:i/>
          <w:lang w:val="nl"/>
        </w:rPr>
        <w:t>n</w:t>
      </w:r>
      <w:r>
        <w:rPr>
          <w:lang w:val="nl"/>
        </w:rPr>
        <w:t xml:space="preserve"> → </w:t>
      </w:r>
      <w:r>
        <w:rPr>
          <w:i/>
          <w:lang w:val="nl"/>
        </w:rPr>
        <w:t>n</w:t>
      </w:r>
      <w:r>
        <w:rPr>
          <w:lang w:val="nl"/>
        </w:rPr>
        <w:t xml:space="preserve"> + </w:t>
      </w:r>
      <w:r>
        <w:rPr>
          <w:i/>
          <w:lang w:val="nl"/>
        </w:rPr>
        <w:t>n</w:t>
      </w:r>
      <w:r>
        <w:rPr>
          <w:lang w:val="nl"/>
        </w:rPr>
        <w:t xml:space="preserve"> + </w:t>
      </w:r>
      <w:r>
        <w:rPr>
          <w:i/>
          <w:lang w:val="nl"/>
        </w:rPr>
        <w:t>n</w:t>
      </w:r>
      <w:r>
        <w:rPr>
          <w:lang w:val="nl"/>
        </w:rPr>
        <w:t xml:space="preserve"> + </w:t>
      </w:r>
      <w:r>
        <w:rPr>
          <w:i/>
          <w:lang w:val="nl"/>
        </w:rPr>
        <w:t>n</w:t>
      </w:r>
    </w:p>
    <w:p w:rsidR="00DD19CF" w:rsidRDefault="00DD19CF" w:rsidP="00DD19CF">
      <w:pPr>
        <w:pStyle w:val="Lijst2"/>
      </w:pPr>
      <w:r>
        <w:rPr>
          <w:lang w:val="nl"/>
        </w:rPr>
        <w:t>- Er ontstaan vier haploïde cellen.</w:t>
      </w:r>
    </w:p>
    <w:p w:rsidR="00DD19CF" w:rsidRDefault="00DD19CF" w:rsidP="00DD19CF">
      <w:pPr>
        <w:pStyle w:val="Lijst1"/>
      </w:pPr>
      <w:r>
        <w:rPr>
          <w:lang w:val="nl"/>
        </w:rPr>
        <w:t>- Bij een man vindt meiose plaats in de teelballen.</w:t>
      </w:r>
    </w:p>
    <w:p w:rsidR="00DD19CF" w:rsidRDefault="00DD19CF" w:rsidP="00DD19CF">
      <w:pPr>
        <w:pStyle w:val="Lijst2"/>
      </w:pPr>
      <w:r>
        <w:rPr>
          <w:lang w:val="nl"/>
        </w:rPr>
        <w:t>- Spermacellen kunnen bewegen.</w:t>
      </w:r>
    </w:p>
    <w:p w:rsidR="00DD19CF" w:rsidRDefault="00DD19CF" w:rsidP="00DD19CF">
      <w:pPr>
        <w:pStyle w:val="Lijst1"/>
      </w:pPr>
      <w:r>
        <w:rPr>
          <w:lang w:val="nl"/>
        </w:rPr>
        <w:t>- Bij een vrouw vindt meiose plaats in de eierstokken.</w:t>
      </w:r>
    </w:p>
    <w:p w:rsidR="00DD19CF" w:rsidRDefault="00DD19CF" w:rsidP="00DD19CF">
      <w:pPr>
        <w:pStyle w:val="Lijst2"/>
      </w:pPr>
      <w:r>
        <w:rPr>
          <w:lang w:val="nl"/>
        </w:rPr>
        <w:t>- Follikel: blaasje met een eicel in een eierstok.</w:t>
      </w:r>
    </w:p>
    <w:p w:rsidR="00DD19CF" w:rsidRDefault="00DD19CF" w:rsidP="00DD19CF">
      <w:pPr>
        <w:pStyle w:val="Lijst2"/>
      </w:pPr>
      <w:r>
        <w:rPr>
          <w:lang w:val="nl"/>
        </w:rPr>
        <w:t>- Ovulatie: het openbarsten van een rijpe follikel waardoor een eicel vrijkomt.</w:t>
      </w:r>
    </w:p>
    <w:p w:rsidR="00DD19CF" w:rsidRDefault="00DD19CF" w:rsidP="00DD19CF">
      <w:pPr>
        <w:pStyle w:val="Lijst1"/>
      </w:pPr>
      <w:r>
        <w:rPr>
          <w:lang w:val="nl"/>
        </w:rPr>
        <w:t>- Bij bevruchting fuseren twee haploïde geslachtscellen tot een diploide cel (een zygote).</w:t>
      </w:r>
    </w:p>
    <w:p w:rsidR="00DD19CF" w:rsidRDefault="00DD19CF" w:rsidP="00DD19CF">
      <w:pPr>
        <w:pStyle w:val="Lijst2"/>
      </w:pPr>
      <w:r>
        <w:rPr>
          <w:lang w:val="nl"/>
        </w:rPr>
        <w:t>- Bevruchting vindt plaats in een eileider.</w:t>
      </w:r>
    </w:p>
    <w:p w:rsidR="00DD19CF" w:rsidRDefault="00DD19CF" w:rsidP="00DD19CF">
      <w:pPr>
        <w:pStyle w:val="Lijst2"/>
      </w:pPr>
      <w:r>
        <w:rPr>
          <w:lang w:val="nl"/>
        </w:rPr>
        <w:t>- Door het ontstaan van een ondoordringbaar bevruchtingsmembraan kan maar een spermacel een eicel bevruchten.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6" w:name="d1e9434"/>
      <w:r>
        <w:rPr>
          <w:lang w:val="nl"/>
        </w:rPr>
        <w:t>2.2.2</w:t>
      </w:r>
      <w:bookmarkEnd w:id="6"/>
    </w:p>
    <w:p w:rsidR="00DD19CF" w:rsidRDefault="00DD19CF" w:rsidP="00DD19CF">
      <w:pPr>
        <w:rPr>
          <w:lang w:val="nl"/>
        </w:rPr>
      </w:pPr>
      <w:r>
        <w:rPr>
          <w:lang w:val="nl"/>
        </w:rPr>
        <w:t>Je kunt uitleggen hoe de geslachtelijke voortplanting bij planten met bloemen verloopt.</w:t>
      </w:r>
    </w:p>
    <w:p w:rsidR="00DD19CF" w:rsidRDefault="00DD19CF" w:rsidP="00DD19CF">
      <w:pPr>
        <w:pStyle w:val="Lijst1"/>
      </w:pPr>
      <w:r>
        <w:rPr>
          <w:lang w:val="nl"/>
        </w:rPr>
        <w:t>- Bloemen zijn voortplantingsorganen.</w:t>
      </w:r>
    </w:p>
    <w:p w:rsidR="00DD19CF" w:rsidRDefault="00DD19CF" w:rsidP="00DD19CF">
      <w:pPr>
        <w:pStyle w:val="Lijst2"/>
      </w:pPr>
      <w:r>
        <w:rPr>
          <w:lang w:val="nl"/>
        </w:rPr>
        <w:t>- Meeldraad: vormt stuifmeelkorrels (</w:t>
      </w:r>
      <w:r>
        <w:rPr>
          <w:i/>
          <w:lang w:val="nl"/>
        </w:rPr>
        <w:t>n</w:t>
      </w:r>
      <w:r>
        <w:rPr>
          <w:lang w:val="nl"/>
        </w:rPr>
        <w:t>) in de helmknoppen.</w:t>
      </w:r>
    </w:p>
    <w:p w:rsidR="00DD19CF" w:rsidRDefault="00DD19CF" w:rsidP="00DD19CF">
      <w:pPr>
        <w:pStyle w:val="Lijst2"/>
      </w:pPr>
      <w:r>
        <w:rPr>
          <w:lang w:val="nl"/>
        </w:rPr>
        <w:t>- Stamper: heeft een vruchtbeginsel met een of meer zaadbeginsels. Elk zaadbeginsel bevat een eicel (</w:t>
      </w:r>
      <w:r>
        <w:rPr>
          <w:i/>
          <w:lang w:val="nl"/>
        </w:rPr>
        <w:t>n</w:t>
      </w:r>
      <w:r>
        <w:rPr>
          <w:lang w:val="nl"/>
        </w:rPr>
        <w:t>).</w:t>
      </w:r>
    </w:p>
    <w:p w:rsidR="00DD19CF" w:rsidRDefault="00DD19CF" w:rsidP="00DD19CF">
      <w:pPr>
        <w:pStyle w:val="Lijst1"/>
      </w:pPr>
      <w:r>
        <w:rPr>
          <w:lang w:val="nl"/>
        </w:rPr>
        <w:t>- Na bestuiving kan uit een stuifmeelkorrel een stuifmeelbuis groeien naar een zaadbeginsel.</w:t>
      </w:r>
    </w:p>
    <w:p w:rsidR="00DD19CF" w:rsidRDefault="00DD19CF" w:rsidP="00DD19CF">
      <w:pPr>
        <w:pStyle w:val="Lijst1"/>
      </w:pPr>
      <w:r>
        <w:rPr>
          <w:lang w:val="nl"/>
        </w:rPr>
        <w:t>- Bevruchting: de kern van een stuifmeelkorrel versmelt met een eicelkern: er ontstaat een zygote (2</w:t>
      </w:r>
      <w:r>
        <w:rPr>
          <w:i/>
          <w:lang w:val="nl"/>
        </w:rPr>
        <w:t>n</w:t>
      </w:r>
      <w:r>
        <w:rPr>
          <w:lang w:val="nl"/>
        </w:rPr>
        <w:t>).</w:t>
      </w:r>
    </w:p>
    <w:p w:rsidR="00DD19CF" w:rsidRDefault="00DD19CF" w:rsidP="00DD19CF">
      <w:pPr>
        <w:pStyle w:val="Lijst1"/>
      </w:pPr>
      <w:r>
        <w:rPr>
          <w:lang w:val="nl"/>
        </w:rPr>
        <w:t>- Na de bevruchting ontwikkelt zich een zaad uit het zaadbeginsel.</w:t>
      </w:r>
    </w:p>
    <w:p w:rsidR="00DD19CF" w:rsidRDefault="00DD19CF" w:rsidP="00DD19CF">
      <w:pPr>
        <w:pStyle w:val="Lijst2"/>
      </w:pPr>
      <w:r>
        <w:rPr>
          <w:lang w:val="nl"/>
        </w:rPr>
        <w:t>- Zaad: bestaat uit een kiem en een voorraad voedsel.</w:t>
      </w:r>
    </w:p>
    <w:p w:rsidR="00DD19CF" w:rsidRDefault="00DD19CF" w:rsidP="00DD19CF">
      <w:pPr>
        <w:pStyle w:val="Lijst2"/>
      </w:pPr>
      <w:r>
        <w:rPr>
          <w:lang w:val="nl"/>
        </w:rPr>
        <w:lastRenderedPageBreak/>
        <w:t>- Kiem: embryo van het nieuwe plantje.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7" w:name="d1e9469"/>
      <w:r>
        <w:rPr>
          <w:lang w:val="nl"/>
        </w:rPr>
        <w:t>2.2.3</w:t>
      </w:r>
      <w:bookmarkEnd w:id="7"/>
    </w:p>
    <w:p w:rsidR="00DD19CF" w:rsidRDefault="00DD19CF" w:rsidP="00DD19CF">
      <w:pPr>
        <w:rPr>
          <w:lang w:val="nl"/>
        </w:rPr>
      </w:pPr>
      <w:r>
        <w:rPr>
          <w:lang w:val="nl"/>
        </w:rPr>
        <w:t>Je kunt de bouw, werking en functie van de voortplantingsorganen van de mens beschrijven.</w:t>
      </w:r>
    </w:p>
    <w:p w:rsidR="00DD19CF" w:rsidRDefault="00DD19CF" w:rsidP="00DD19CF">
      <w:pPr>
        <w:pStyle w:val="Lijst1"/>
      </w:pPr>
      <w:r>
        <w:rPr>
          <w:lang w:val="nl"/>
        </w:rPr>
        <w:t xml:space="preserve">- Delen van het voortplantingsstelsel van de vrouw (zie </w:t>
      </w:r>
      <w:r>
        <w:rPr>
          <w:b/>
          <w:i/>
          <w:lang w:val="nl"/>
        </w:rPr>
        <w:t>BiNaS</w:t>
      </w:r>
      <w:r>
        <w:rPr>
          <w:lang w:val="nl"/>
        </w:rPr>
        <w:t xml:space="preserve"> tabel 86B.1).</w:t>
      </w:r>
    </w:p>
    <w:p w:rsidR="00DD19CF" w:rsidRDefault="00DD19CF" w:rsidP="00DD19CF">
      <w:pPr>
        <w:pStyle w:val="Lijst2"/>
      </w:pPr>
      <w:r>
        <w:rPr>
          <w:lang w:val="nl"/>
        </w:rPr>
        <w:t>- Uitwendig: de vulva: opening vagina en urinebuis, binnenste en buitenste schaamlippen, clitoriseikel en clitorishoed.</w:t>
      </w:r>
    </w:p>
    <w:p w:rsidR="00DD19CF" w:rsidRDefault="00DD19CF" w:rsidP="00DD19CF">
      <w:pPr>
        <w:pStyle w:val="Lijst2"/>
      </w:pPr>
      <w:r>
        <w:rPr>
          <w:lang w:val="nl"/>
        </w:rPr>
        <w:t>- Inwendig: eierstokken, eileiders, baarmoeder, vagina, zwellichamen van de clitoris.</w:t>
      </w:r>
    </w:p>
    <w:p w:rsidR="00DD19CF" w:rsidRDefault="00DD19CF" w:rsidP="00DD19CF">
      <w:pPr>
        <w:pStyle w:val="Lijst1"/>
      </w:pPr>
      <w:r>
        <w:rPr>
          <w:lang w:val="nl"/>
        </w:rPr>
        <w:t xml:space="preserve">- Delen van het voortplantingsstelsel van de man (zie </w:t>
      </w:r>
      <w:r>
        <w:rPr>
          <w:b/>
          <w:i/>
          <w:lang w:val="nl"/>
        </w:rPr>
        <w:t>BiNaS</w:t>
      </w:r>
      <w:r>
        <w:rPr>
          <w:lang w:val="nl"/>
        </w:rPr>
        <w:t xml:space="preserve"> tabel 86A.1).</w:t>
      </w:r>
    </w:p>
    <w:p w:rsidR="00DD19CF" w:rsidRDefault="00DD19CF" w:rsidP="00DD19CF">
      <w:pPr>
        <w:pStyle w:val="Lijst2"/>
      </w:pPr>
      <w:r>
        <w:rPr>
          <w:lang w:val="nl"/>
        </w:rPr>
        <w:t>- Uitwendig: balzak en penis met eikel en voorhuid.</w:t>
      </w:r>
    </w:p>
    <w:p w:rsidR="00DD19CF" w:rsidRDefault="00DD19CF" w:rsidP="00DD19CF">
      <w:pPr>
        <w:pStyle w:val="Lijst2"/>
      </w:pPr>
      <w:r>
        <w:rPr>
          <w:lang w:val="nl"/>
        </w:rPr>
        <w:t>- Inwendig: teelballen, bijballen, zaadleiders, zaadblaasjes, prostaat, zwellichamen van de penis, urinebuis.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4"/>
      </w:pPr>
      <w:bookmarkStart w:id="8" w:name="d1e9499"/>
      <w:r>
        <w:rPr>
          <w:lang w:val="nl"/>
        </w:rPr>
        <w:t>Basisstof 3</w:t>
      </w:r>
      <w:bookmarkEnd w:id="8"/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9" w:name="d1e9502"/>
      <w:r>
        <w:rPr>
          <w:lang w:val="nl"/>
        </w:rPr>
        <w:t>2.3.1</w:t>
      </w:r>
      <w:bookmarkEnd w:id="9"/>
    </w:p>
    <w:p w:rsidR="00DD19CF" w:rsidRDefault="00DD19CF" w:rsidP="00DD19CF">
      <w:pPr>
        <w:rPr>
          <w:lang w:val="nl"/>
        </w:rPr>
      </w:pPr>
      <w:r>
        <w:rPr>
          <w:lang w:val="nl"/>
        </w:rPr>
        <w:t>Je kunt de rol en werking van hormonen bij de voortplanting van de mens beschrijven.</w:t>
      </w:r>
    </w:p>
    <w:p w:rsidR="00DD19CF" w:rsidRDefault="00DD19CF" w:rsidP="00DD19CF">
      <w:pPr>
        <w:pStyle w:val="Lijst1"/>
      </w:pPr>
      <w:r>
        <w:rPr>
          <w:lang w:val="nl"/>
        </w:rPr>
        <w:t>- Hormoonklieren geven hormonen af aan het bloed.</w:t>
      </w:r>
    </w:p>
    <w:p w:rsidR="00DD19CF" w:rsidRDefault="00DD19CF" w:rsidP="00DD19CF">
      <w:pPr>
        <w:pStyle w:val="Lijst2"/>
      </w:pPr>
      <w:r>
        <w:rPr>
          <w:lang w:val="nl"/>
        </w:rPr>
        <w:t>- Hormonen zijn stoffen die processen in het lichaam regelen.</w:t>
      </w:r>
    </w:p>
    <w:p w:rsidR="00DD19CF" w:rsidRDefault="00DD19CF" w:rsidP="00DD19CF">
      <w:pPr>
        <w:pStyle w:val="Lijst2"/>
      </w:pPr>
      <w:r>
        <w:rPr>
          <w:lang w:val="nl"/>
        </w:rPr>
        <w:t>- Een hormoon kan zijn eigen aanmaak remmen of de aanmaak van een ander hormoon stimuleren of remmen.</w:t>
      </w:r>
    </w:p>
    <w:p w:rsidR="00DD19CF" w:rsidRDefault="00DD19CF" w:rsidP="00DD19CF">
      <w:pPr>
        <w:pStyle w:val="Lijst1"/>
      </w:pPr>
      <w:r>
        <w:rPr>
          <w:lang w:val="nl"/>
        </w:rPr>
        <w:t>- Geslachtshormonen: stoffen die via het bloed de werking van de voortplantingsorganen regelen.</w:t>
      </w:r>
    </w:p>
    <w:p w:rsidR="00DD19CF" w:rsidRDefault="00DD19CF" w:rsidP="00DD19CF">
      <w:pPr>
        <w:pStyle w:val="Lijst2"/>
      </w:pPr>
      <w:r>
        <w:rPr>
          <w:lang w:val="nl"/>
        </w:rPr>
        <w:t>- Geslachtshormoon bij de man: testosteron.</w:t>
      </w:r>
    </w:p>
    <w:p w:rsidR="00DD19CF" w:rsidRDefault="00DD19CF" w:rsidP="00DD19CF">
      <w:pPr>
        <w:pStyle w:val="Lijst2"/>
      </w:pPr>
      <w:r>
        <w:rPr>
          <w:lang w:val="nl"/>
        </w:rPr>
        <w:t>- Geslachtshormoon bij de vrouw: oestrogeen.</w:t>
      </w:r>
    </w:p>
    <w:p w:rsidR="00DD19CF" w:rsidRDefault="00DD19CF" w:rsidP="00DD19CF">
      <w:pPr>
        <w:pStyle w:val="Lijst1"/>
      </w:pPr>
      <w:r>
        <w:rPr>
          <w:lang w:val="nl"/>
        </w:rPr>
        <w:t>- De hypothalamus geeft hormonen af die de werking van de hypofyse beïnvloeden.</w:t>
      </w:r>
    </w:p>
    <w:p w:rsidR="00DD19CF" w:rsidRDefault="00DD19CF" w:rsidP="00DD19CF">
      <w:pPr>
        <w:pStyle w:val="Lijst1"/>
      </w:pPr>
      <w:r>
        <w:rPr>
          <w:lang w:val="nl"/>
        </w:rPr>
        <w:t>- De hypofyse geeft onder andere de hormonen FSH en LH af aan het bloed.</w:t>
      </w:r>
    </w:p>
    <w:p w:rsidR="00DD19CF" w:rsidRDefault="00DD19CF" w:rsidP="00DD19CF">
      <w:pPr>
        <w:pStyle w:val="Lijst2"/>
      </w:pPr>
      <w:r>
        <w:rPr>
          <w:lang w:val="nl"/>
        </w:rPr>
        <w:t>- Hormonen uit de hypothalamus beïnvloeden de afgifte van FSH en LH.</w:t>
      </w:r>
    </w:p>
    <w:p w:rsidR="00DD19CF" w:rsidRDefault="00DD19CF" w:rsidP="00DD19CF">
      <w:pPr>
        <w:pStyle w:val="Lijst1"/>
      </w:pPr>
      <w:r>
        <w:rPr>
          <w:lang w:val="nl"/>
        </w:rPr>
        <w:t>- FSH (follikelstimulerend hormoon).</w:t>
      </w:r>
    </w:p>
    <w:p w:rsidR="00DD19CF" w:rsidRDefault="00DD19CF" w:rsidP="00DD19CF">
      <w:pPr>
        <w:pStyle w:val="Lijst2"/>
      </w:pPr>
      <w:r>
        <w:rPr>
          <w:lang w:val="nl"/>
        </w:rPr>
        <w:t>- Bij vrouwen: stimuleert de follikelgroei en de afgifte van oestrogeen.</w:t>
      </w:r>
    </w:p>
    <w:p w:rsidR="00DD19CF" w:rsidRDefault="00DD19CF" w:rsidP="00DD19CF">
      <w:pPr>
        <w:pStyle w:val="Lijst2"/>
      </w:pPr>
      <w:r>
        <w:rPr>
          <w:lang w:val="nl"/>
        </w:rPr>
        <w:lastRenderedPageBreak/>
        <w:t>- Bij mannen: stimuleert de vorming van spermacellen.</w:t>
      </w:r>
    </w:p>
    <w:p w:rsidR="00DD19CF" w:rsidRDefault="00DD19CF" w:rsidP="00DD19CF">
      <w:pPr>
        <w:pStyle w:val="Lijst1"/>
      </w:pPr>
      <w:r>
        <w:rPr>
          <w:lang w:val="nl"/>
        </w:rPr>
        <w:t>- LH (luteïniserend hormoon).</w:t>
      </w:r>
    </w:p>
    <w:p w:rsidR="00DD19CF" w:rsidRDefault="00DD19CF" w:rsidP="00DD19CF">
      <w:pPr>
        <w:pStyle w:val="Lijst2"/>
      </w:pPr>
      <w:r>
        <w:rPr>
          <w:lang w:val="nl"/>
        </w:rPr>
        <w:t>- Bij vrouwen: beïnvloedt de ovulatie en het ontstaan en in stand houden van het gele lichaam.</w:t>
      </w:r>
    </w:p>
    <w:p w:rsidR="00DD19CF" w:rsidRDefault="00DD19CF" w:rsidP="00DD19CF">
      <w:pPr>
        <w:pStyle w:val="Lijst2"/>
      </w:pPr>
      <w:r>
        <w:rPr>
          <w:lang w:val="nl"/>
        </w:rPr>
        <w:t xml:space="preserve">- Bij mannen: stimuleert de afgifte van testosteron door de teelballen (zie </w:t>
      </w:r>
      <w:r>
        <w:rPr>
          <w:b/>
          <w:i/>
          <w:lang w:val="nl"/>
        </w:rPr>
        <w:t>BiNaS</w:t>
      </w:r>
      <w:r>
        <w:rPr>
          <w:lang w:val="nl"/>
        </w:rPr>
        <w:t xml:space="preserve"> tabel 89A).</w:t>
      </w:r>
    </w:p>
    <w:p w:rsidR="00DD19CF" w:rsidRDefault="00DD19CF" w:rsidP="00DD19CF">
      <w:pPr>
        <w:pStyle w:val="Lijst1"/>
      </w:pPr>
      <w:r>
        <w:rPr>
          <w:lang w:val="nl"/>
        </w:rPr>
        <w:t xml:space="preserve">- Menstruatiecyclus: vrouwelijke voortplantingscyclus met vierwekelijkse terugkeer van de menstruatie (zie </w:t>
      </w:r>
      <w:r>
        <w:rPr>
          <w:b/>
          <w:i/>
          <w:lang w:val="nl"/>
        </w:rPr>
        <w:t>BiNaS</w:t>
      </w:r>
      <w:r>
        <w:rPr>
          <w:lang w:val="nl"/>
        </w:rPr>
        <w:t xml:space="preserve"> tabel 86C).</w:t>
      </w:r>
    </w:p>
    <w:p w:rsidR="00DD19CF" w:rsidRDefault="00DD19CF" w:rsidP="00DD19CF">
      <w:pPr>
        <w:pStyle w:val="Lijst2"/>
      </w:pPr>
      <w:r>
        <w:rPr>
          <w:lang w:val="nl"/>
        </w:rPr>
        <w:t>- Dag 1 is de eerste dag van de menstruatie (= veertien dagen na de ovulatie).</w:t>
      </w:r>
    </w:p>
    <w:p w:rsidR="00DD19CF" w:rsidRDefault="00DD19CF" w:rsidP="00DD19CF">
      <w:pPr>
        <w:pStyle w:val="Lijst2"/>
      </w:pPr>
      <w:r>
        <w:rPr>
          <w:lang w:val="nl"/>
        </w:rPr>
        <w:t>- In de periode tot de ovulatie produceert de hypofyse FSH en LH.</w:t>
      </w:r>
    </w:p>
    <w:p w:rsidR="00DD19CF" w:rsidRDefault="00DD19CF" w:rsidP="00DD19CF">
      <w:pPr>
        <w:pStyle w:val="Lijst2"/>
      </w:pPr>
      <w:r>
        <w:rPr>
          <w:lang w:val="nl"/>
        </w:rPr>
        <w:t>- Halverwege de menstruatiecyclus (dag 14) neemt een rijpe follikel veel vocht op onder invloed van LH en barst open: ovulatie (eisprong).</w:t>
      </w:r>
    </w:p>
    <w:p w:rsidR="00DD19CF" w:rsidRDefault="00DD19CF" w:rsidP="00DD19CF">
      <w:pPr>
        <w:sectPr w:rsidR="00DD19CF" w:rsidSect="00DD19CF">
          <w:pgSz w:w="12240" w:h="15840"/>
          <w:pgMar w:top="1440" w:right="1440" w:bottom="1440" w:left="1440" w:header="720" w:footer="720" w:gutter="0"/>
          <w:pgNumType w:start="154"/>
          <w:cols w:space="720"/>
        </w:sectPr>
      </w:pPr>
    </w:p>
    <w:p w:rsidR="00DD19CF" w:rsidRDefault="00DD19CF" w:rsidP="00DD19CF">
      <w:pPr>
        <w:pStyle w:val="paginanummer"/>
      </w:pPr>
      <w:r>
        <w:lastRenderedPageBreak/>
        <w:t>pp155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Lijst2"/>
      </w:pPr>
      <w:r>
        <w:rPr>
          <w:lang w:val="nl"/>
        </w:rPr>
        <w:t>- Na de ovulatie blijft onder invloed van LH het gele lichaam in stand en dat produceert oestrogeen en progesteron.</w:t>
      </w:r>
    </w:p>
    <w:p w:rsidR="00DD19CF" w:rsidRDefault="00DD19CF" w:rsidP="00DD19CF">
      <w:pPr>
        <w:pStyle w:val="Lijst2"/>
      </w:pPr>
      <w:r>
        <w:rPr>
          <w:lang w:val="nl"/>
        </w:rPr>
        <w:t>- Progesteron remt de afgifte van FSH en LH en maakt het baarmoederslijmvlies dikker.</w:t>
      </w:r>
    </w:p>
    <w:p w:rsidR="00DD19CF" w:rsidRDefault="00DD19CF" w:rsidP="00DD19CF">
      <w:pPr>
        <w:pStyle w:val="Lijst2"/>
      </w:pPr>
      <w:r>
        <w:rPr>
          <w:lang w:val="nl"/>
        </w:rPr>
        <w:t>- Wanneer een eicel niet is bevrucht: aan het eind van de menstruatiecyclus verdwijnt het gele lichaam door gebrek aan LH en progesteron en wordt het baarmoederslijmvlies afgestoten (menstruatie).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4"/>
      </w:pPr>
      <w:bookmarkStart w:id="10" w:name="d1e9574"/>
      <w:r>
        <w:rPr>
          <w:lang w:val="nl"/>
        </w:rPr>
        <w:t>Basisstof 4</w:t>
      </w:r>
      <w:bookmarkEnd w:id="10"/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11" w:name="d1e9577"/>
      <w:r>
        <w:rPr>
          <w:lang w:val="nl"/>
        </w:rPr>
        <w:t>2.4.1</w:t>
      </w:r>
      <w:bookmarkEnd w:id="11"/>
    </w:p>
    <w:p w:rsidR="00DD19CF" w:rsidRDefault="00DD19CF" w:rsidP="00DD19CF">
      <w:pPr>
        <w:rPr>
          <w:lang w:val="nl"/>
        </w:rPr>
      </w:pPr>
      <w:r>
        <w:rPr>
          <w:b/>
          <w:lang w:val="nl"/>
        </w:rPr>
        <w:t>Je kunt de ontwikkeling van een zygote tot volgroeide baby beschrijven.</w:t>
      </w:r>
    </w:p>
    <w:p w:rsidR="00DD19CF" w:rsidRDefault="00DD19CF" w:rsidP="00DD19CF">
      <w:pPr>
        <w:pStyle w:val="Lijst1"/>
      </w:pPr>
      <w:r>
        <w:rPr>
          <w:lang w:val="nl"/>
        </w:rPr>
        <w:t>- In een eileider begint de ontwikkeling van een zygote tot een embryo.</w:t>
      </w:r>
    </w:p>
    <w:p w:rsidR="00DD19CF" w:rsidRDefault="00DD19CF" w:rsidP="00DD19CF">
      <w:pPr>
        <w:pStyle w:val="Lijst2"/>
      </w:pPr>
      <w:r>
        <w:rPr>
          <w:lang w:val="nl"/>
        </w:rPr>
        <w:t>- De zygote ondergaat klievingsdelingen (delingen zonder groei).</w:t>
      </w:r>
    </w:p>
    <w:p w:rsidR="00DD19CF" w:rsidRDefault="00DD19CF" w:rsidP="00DD19CF">
      <w:pPr>
        <w:pStyle w:val="Lijst1"/>
      </w:pPr>
      <w:r>
        <w:rPr>
          <w:lang w:val="nl"/>
        </w:rPr>
        <w:t>- Innesteling.</w:t>
      </w:r>
    </w:p>
    <w:p w:rsidR="00DD19CF" w:rsidRDefault="00DD19CF" w:rsidP="00DD19CF">
      <w:pPr>
        <w:pStyle w:val="Lijst2"/>
      </w:pPr>
      <w:r>
        <w:rPr>
          <w:lang w:val="nl"/>
        </w:rPr>
        <w:t>- Het klompje cellen komt aan in het baarmoederslijmvlies en nestelt zich in.</w:t>
      </w:r>
    </w:p>
    <w:p w:rsidR="00DD19CF" w:rsidRDefault="00DD19CF" w:rsidP="00DD19CF">
      <w:pPr>
        <w:pStyle w:val="Lijst2"/>
      </w:pPr>
      <w:r>
        <w:rPr>
          <w:lang w:val="nl"/>
        </w:rPr>
        <w:t>- Het embryo vormt de eerste drie maanden het hormoon HCG (humaan choriongonatropine) waardoor het gele lichaam in stand blijft.</w:t>
      </w:r>
    </w:p>
    <w:p w:rsidR="00DD19CF" w:rsidRDefault="00DD19CF" w:rsidP="00DD19CF">
      <w:pPr>
        <w:pStyle w:val="Lijst2"/>
      </w:pPr>
      <w:r>
        <w:rPr>
          <w:lang w:val="nl"/>
        </w:rPr>
        <w:t>- Het hormoon HCG is meetbaar in het bloed en de urine van een zwangere vrouw. Aanwezigheid van dit hormoon leidt tot een positieve zwangerschapstest.</w:t>
      </w:r>
    </w:p>
    <w:p w:rsidR="00DD19CF" w:rsidRDefault="00DD19CF" w:rsidP="00DD19CF">
      <w:pPr>
        <w:pStyle w:val="Lijst2"/>
      </w:pPr>
      <w:r>
        <w:rPr>
          <w:lang w:val="nl"/>
        </w:rPr>
        <w:t>- Het gele lichaam vormt progesteron, waardoor geen nieuwe eicellen tot ontwikkeling komen.</w:t>
      </w:r>
    </w:p>
    <w:p w:rsidR="00DD19CF" w:rsidRDefault="00DD19CF" w:rsidP="00DD19CF">
      <w:pPr>
        <w:pStyle w:val="Lijst2"/>
      </w:pPr>
      <w:r>
        <w:rPr>
          <w:lang w:val="nl"/>
        </w:rPr>
        <w:t>- Na drie maanden vergaat het gele lichaam, waarna de placenta de productie van HCG en progesteron overneemt.</w:t>
      </w:r>
    </w:p>
    <w:p w:rsidR="00DD19CF" w:rsidRDefault="00DD19CF" w:rsidP="00DD19CF">
      <w:pPr>
        <w:pStyle w:val="Lijst2"/>
      </w:pPr>
      <w:r>
        <w:rPr>
          <w:lang w:val="nl"/>
        </w:rPr>
        <w:t>- Het vruchtwater en de vruchtvliezen beschermen het embryo.</w:t>
      </w:r>
    </w:p>
    <w:p w:rsidR="00DD19CF" w:rsidRDefault="00DD19CF" w:rsidP="00DD19CF">
      <w:pPr>
        <w:pStyle w:val="Lijst1"/>
      </w:pPr>
      <w:r>
        <w:rPr>
          <w:lang w:val="nl"/>
        </w:rPr>
        <w:t>- In de placenta vindt uitwisseling van stoffen plaats door diffusie en actief transport.</w:t>
      </w:r>
    </w:p>
    <w:p w:rsidR="00DD19CF" w:rsidRDefault="00DD19CF" w:rsidP="00DD19CF">
      <w:pPr>
        <w:pStyle w:val="Lijst2"/>
      </w:pPr>
      <w:r>
        <w:rPr>
          <w:lang w:val="nl"/>
        </w:rPr>
        <w:t>- De navelstreng bevat bloedvaten en verbindt het embryo met de placenta.</w:t>
      </w:r>
    </w:p>
    <w:p w:rsidR="00DD19CF" w:rsidRDefault="00DD19CF" w:rsidP="00DD19CF">
      <w:pPr>
        <w:pStyle w:val="Lijst2"/>
      </w:pPr>
      <w:r>
        <w:rPr>
          <w:lang w:val="nl"/>
        </w:rPr>
        <w:t>- Voedingsstoffen en zuurstof gaan van het bloed van de moeder naar het bloed van het embryo.</w:t>
      </w:r>
    </w:p>
    <w:p w:rsidR="00DD19CF" w:rsidRDefault="00DD19CF" w:rsidP="00DD19CF">
      <w:pPr>
        <w:pStyle w:val="Lijst2"/>
      </w:pPr>
      <w:r>
        <w:rPr>
          <w:lang w:val="nl"/>
        </w:rPr>
        <w:lastRenderedPageBreak/>
        <w:t>- Afvalstoffen gaan van het bloed van het embryo naar het bloed van de moeder.</w:t>
      </w:r>
    </w:p>
    <w:p w:rsidR="00DD19CF" w:rsidRDefault="00DD19CF" w:rsidP="00DD19CF">
      <w:pPr>
        <w:pStyle w:val="Lijst2"/>
      </w:pPr>
      <w:r>
        <w:rPr>
          <w:lang w:val="nl"/>
        </w:rPr>
        <w:t>- Ook ziekteverwekkers, antistoffen, sommige geneesmiddelen, alcohol, nicotine en drugs kunnen door de membranen in de placenta heen.</w:t>
      </w:r>
    </w:p>
    <w:p w:rsidR="00DD19CF" w:rsidRDefault="00DD19CF" w:rsidP="00DD19CF">
      <w:pPr>
        <w:pStyle w:val="Lijst1"/>
      </w:pPr>
      <w:r>
        <w:rPr>
          <w:lang w:val="nl"/>
        </w:rPr>
        <w:t>- Foetus: vanaf de achtste week na de bevruchting.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12" w:name="d1e9620"/>
      <w:r>
        <w:rPr>
          <w:lang w:val="nl"/>
        </w:rPr>
        <w:t>2.4.2</w:t>
      </w:r>
      <w:bookmarkEnd w:id="12"/>
    </w:p>
    <w:p w:rsidR="00DD19CF" w:rsidRDefault="00DD19CF" w:rsidP="00DD19CF">
      <w:pPr>
        <w:rPr>
          <w:lang w:val="nl"/>
        </w:rPr>
      </w:pPr>
      <w:r>
        <w:rPr>
          <w:lang w:val="nl"/>
        </w:rPr>
        <w:t>Je kunt beschrijven hoe een zygote zich ontwikkelt tot meercellig organisme door differentiatie van stamcellen.</w:t>
      </w:r>
    </w:p>
    <w:p w:rsidR="00DD19CF" w:rsidRDefault="00DD19CF" w:rsidP="00DD19CF">
      <w:pPr>
        <w:pStyle w:val="Lijst1"/>
      </w:pPr>
      <w:r>
        <w:rPr>
          <w:lang w:val="nl"/>
        </w:rPr>
        <w:t>- Cellen die nog niet (volledig) gespecialiseerd zijn, heten stamcellen.</w:t>
      </w:r>
    </w:p>
    <w:p w:rsidR="00DD19CF" w:rsidRDefault="00DD19CF" w:rsidP="00DD19CF">
      <w:pPr>
        <w:pStyle w:val="Lijst1"/>
      </w:pPr>
      <w:r>
        <w:rPr>
          <w:lang w:val="nl"/>
        </w:rPr>
        <w:t>- Celdifferentiatie: uit stamcellen ontstaan gespecialiseerde cellen.</w:t>
      </w:r>
    </w:p>
    <w:p w:rsidR="00DD19CF" w:rsidRDefault="00DD19CF" w:rsidP="00DD19CF">
      <w:pPr>
        <w:pStyle w:val="Lijst1"/>
      </w:pPr>
      <w:r>
        <w:rPr>
          <w:lang w:val="nl"/>
        </w:rPr>
        <w:t>- Na de bevruchting en de klievingsdelingen van een zygote ontstaat een klompje cellen dat alleen uit embryonale stamcellen bestaat.</w:t>
      </w:r>
    </w:p>
    <w:p w:rsidR="00DD19CF" w:rsidRDefault="00DD19CF" w:rsidP="00DD19CF">
      <w:pPr>
        <w:pStyle w:val="Lijst1"/>
      </w:pPr>
      <w:r>
        <w:rPr>
          <w:lang w:val="nl"/>
        </w:rPr>
        <w:t>- Embryonale stamcellen kunnen zich ontwikkelen tot elk specifiek celtype.</w:t>
      </w:r>
    </w:p>
    <w:p w:rsidR="00DD19CF" w:rsidRDefault="00DD19CF" w:rsidP="00DD19CF">
      <w:pPr>
        <w:pStyle w:val="Lijst1"/>
      </w:pPr>
      <w:r>
        <w:rPr>
          <w:lang w:val="nl"/>
        </w:rPr>
        <w:t>- Bij volwassenen komen adulte (volwassen) stamcellen voor.</w:t>
      </w:r>
    </w:p>
    <w:p w:rsidR="00DD19CF" w:rsidRDefault="00DD19CF" w:rsidP="00DD19CF">
      <w:pPr>
        <w:pStyle w:val="Lijst2"/>
      </w:pPr>
      <w:r>
        <w:rPr>
          <w:lang w:val="nl"/>
        </w:rPr>
        <w:t>- Adulte stamcellen zijn al ontwikkeld in een bepaalde richting.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13" w:name="d1e9640"/>
      <w:r>
        <w:rPr>
          <w:lang w:val="nl"/>
        </w:rPr>
        <w:t>2.4.3</w:t>
      </w:r>
      <w:bookmarkEnd w:id="13"/>
    </w:p>
    <w:p w:rsidR="00DD19CF" w:rsidRDefault="00DD19CF" w:rsidP="00DD19CF">
      <w:pPr>
        <w:rPr>
          <w:lang w:val="nl"/>
        </w:rPr>
      </w:pPr>
      <w:r>
        <w:rPr>
          <w:b/>
          <w:lang w:val="nl"/>
        </w:rPr>
        <w:t>Je kunt de fasen van de geboorte beschrijven.</w:t>
      </w:r>
    </w:p>
    <w:p w:rsidR="00DD19CF" w:rsidRDefault="00DD19CF" w:rsidP="00DD19CF">
      <w:pPr>
        <w:pStyle w:val="Lijst1"/>
      </w:pPr>
      <w:r>
        <w:rPr>
          <w:lang w:val="nl"/>
        </w:rPr>
        <w:t>- Indaling.</w:t>
      </w:r>
    </w:p>
    <w:p w:rsidR="00DD19CF" w:rsidRDefault="00DD19CF" w:rsidP="00DD19CF">
      <w:pPr>
        <w:pStyle w:val="Lijst2"/>
      </w:pPr>
      <w:r>
        <w:rPr>
          <w:lang w:val="nl"/>
        </w:rPr>
        <w:t>- Door weeën (samentrekkingen van de spieren in de baarmoederwand) komt het hoofdje van de foetus in de bekkenholte te liggen.</w:t>
      </w:r>
    </w:p>
    <w:p w:rsidR="00DD19CF" w:rsidRDefault="00DD19CF" w:rsidP="00DD19CF">
      <w:pPr>
        <w:pStyle w:val="Lijst1"/>
      </w:pPr>
      <w:r>
        <w:rPr>
          <w:lang w:val="nl"/>
        </w:rPr>
        <w:t>- Ontsluiting.</w:t>
      </w:r>
    </w:p>
    <w:p w:rsidR="00DD19CF" w:rsidRDefault="00DD19CF" w:rsidP="00DD19CF">
      <w:pPr>
        <w:pStyle w:val="Lijst2"/>
      </w:pPr>
      <w:r>
        <w:rPr>
          <w:lang w:val="nl"/>
        </w:rPr>
        <w:t>- Door weeën worden de baarmoederhals en de baarmoedermond wijder.</w:t>
      </w:r>
    </w:p>
    <w:p w:rsidR="00DD19CF" w:rsidRDefault="00DD19CF" w:rsidP="00DD19CF">
      <w:pPr>
        <w:pStyle w:val="Lijst2"/>
      </w:pPr>
      <w:r>
        <w:rPr>
          <w:lang w:val="nl"/>
        </w:rPr>
        <w:t>- Tijdens de ontsluiting breken vaak de vruchtvliezen.</w:t>
      </w:r>
    </w:p>
    <w:p w:rsidR="00DD19CF" w:rsidRDefault="00DD19CF" w:rsidP="00DD19CF">
      <w:pPr>
        <w:pStyle w:val="Lijst1"/>
      </w:pPr>
      <w:r>
        <w:rPr>
          <w:lang w:val="nl"/>
        </w:rPr>
        <w:t>- Uitdrijving.</w:t>
      </w:r>
    </w:p>
    <w:p w:rsidR="00DD19CF" w:rsidRDefault="00DD19CF" w:rsidP="00DD19CF">
      <w:pPr>
        <w:pStyle w:val="Lijst2"/>
      </w:pPr>
      <w:r>
        <w:rPr>
          <w:lang w:val="nl"/>
        </w:rPr>
        <w:t>- Door persweeën komt het kind ter wereld.</w:t>
      </w:r>
    </w:p>
    <w:p w:rsidR="00DD19CF" w:rsidRDefault="00DD19CF" w:rsidP="00DD19CF">
      <w:pPr>
        <w:pStyle w:val="Lijst1"/>
      </w:pPr>
      <w:r>
        <w:rPr>
          <w:lang w:val="nl"/>
        </w:rPr>
        <w:t>- Nageboorte.</w:t>
      </w:r>
    </w:p>
    <w:p w:rsidR="00DD19CF" w:rsidRDefault="00DD19CF" w:rsidP="00DD19CF">
      <w:pPr>
        <w:pStyle w:val="Lijst2"/>
      </w:pPr>
      <w:r>
        <w:rPr>
          <w:lang w:val="nl"/>
        </w:rPr>
        <w:t>- De placenta, de resten van de navelstreng en de vruchtvliezen worden uitgestoten.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4"/>
      </w:pPr>
      <w:bookmarkStart w:id="14" w:name="d1e9673"/>
      <w:r>
        <w:rPr>
          <w:lang w:val="nl"/>
        </w:rPr>
        <w:t>Basisstof 5</w:t>
      </w:r>
      <w:bookmarkEnd w:id="14"/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15" w:name="d1e9676"/>
      <w:r>
        <w:rPr>
          <w:lang w:val="nl"/>
        </w:rPr>
        <w:t>2.5.1</w:t>
      </w:r>
      <w:bookmarkEnd w:id="15"/>
    </w:p>
    <w:p w:rsidR="00DD19CF" w:rsidRDefault="00DD19CF" w:rsidP="00DD19CF">
      <w:pPr>
        <w:rPr>
          <w:lang w:val="nl"/>
        </w:rPr>
      </w:pPr>
      <w:r>
        <w:rPr>
          <w:lang w:val="nl"/>
        </w:rPr>
        <w:t>Je kunt lichamelijke veranderingen en veranderingen in gedrag bij pubers en adolescenten benoemen.</w:t>
      </w:r>
    </w:p>
    <w:p w:rsidR="00DD19CF" w:rsidRDefault="00DD19CF" w:rsidP="00DD19CF">
      <w:pPr>
        <w:pStyle w:val="Lijst1"/>
      </w:pPr>
      <w:r>
        <w:rPr>
          <w:lang w:val="nl"/>
        </w:rPr>
        <w:t>- Puberteit is de periode waarin het lichaam volwassen wordt.</w:t>
      </w:r>
    </w:p>
    <w:p w:rsidR="00DD19CF" w:rsidRDefault="00DD19CF" w:rsidP="00DD19CF">
      <w:pPr>
        <w:pStyle w:val="Lijst2"/>
      </w:pPr>
      <w:r>
        <w:rPr>
          <w:lang w:val="nl"/>
        </w:rPr>
        <w:t>- De puberteit loopt gemiddeld van 10 tot 17 jaar.</w:t>
      </w:r>
    </w:p>
    <w:p w:rsidR="00DD19CF" w:rsidRDefault="00DD19CF" w:rsidP="00DD19CF">
      <w:pPr>
        <w:pStyle w:val="Lijst1"/>
      </w:pPr>
      <w:r>
        <w:rPr>
          <w:lang w:val="nl"/>
        </w:rPr>
        <w:t>- Adolescentie is de periode waarin een mens geestelijk volwassen wordt.</w:t>
      </w:r>
    </w:p>
    <w:p w:rsidR="00DD19CF" w:rsidRDefault="00DD19CF" w:rsidP="00DD19CF">
      <w:pPr>
        <w:pStyle w:val="Lijst2"/>
      </w:pPr>
      <w:r>
        <w:rPr>
          <w:lang w:val="nl"/>
        </w:rPr>
        <w:t>- De adolescentie loopt van (het einde van) de puberteit tot 20-25 jaar.</w:t>
      </w:r>
    </w:p>
    <w:p w:rsidR="00DD19CF" w:rsidRDefault="00DD19CF" w:rsidP="00DD19CF">
      <w:pPr>
        <w:pStyle w:val="Lijst2"/>
      </w:pPr>
      <w:r>
        <w:rPr>
          <w:lang w:val="nl"/>
        </w:rPr>
        <w:t>- Tijdens de adolescentie wordt een mens zelfstandig.</w:t>
      </w:r>
    </w:p>
    <w:p w:rsidR="00DD19CF" w:rsidRDefault="00DD19CF" w:rsidP="00DD19CF">
      <w:pPr>
        <w:pStyle w:val="Lijst1"/>
      </w:pPr>
      <w:r>
        <w:rPr>
          <w:lang w:val="nl"/>
        </w:rPr>
        <w:t>- Tijdens de puberteit ontwikkelen zich de secundaire geslachtskenmerken.</w:t>
      </w:r>
    </w:p>
    <w:p w:rsidR="00DD19CF" w:rsidRDefault="00DD19CF" w:rsidP="00DD19CF">
      <w:pPr>
        <w:pStyle w:val="Lijst2"/>
      </w:pPr>
      <w:r>
        <w:rPr>
          <w:lang w:val="nl"/>
        </w:rPr>
        <w:t>- Er treden lichamelijke veranderingen op en veranderingen in gedrag.</w:t>
      </w:r>
    </w:p>
    <w:p w:rsidR="00DD19CF" w:rsidRDefault="00DD19CF" w:rsidP="00DD19CF">
      <w:pPr>
        <w:sectPr w:rsidR="00DD19CF" w:rsidSect="00DD19CF">
          <w:pgSz w:w="12240" w:h="15840"/>
          <w:pgMar w:top="1440" w:right="1440" w:bottom="1440" w:left="1440" w:header="720" w:footer="720" w:gutter="0"/>
          <w:pgNumType w:start="155"/>
          <w:cols w:space="720"/>
        </w:sectPr>
      </w:pPr>
    </w:p>
    <w:p w:rsidR="00DD19CF" w:rsidRDefault="00DD19CF" w:rsidP="00DD19CF">
      <w:pPr>
        <w:pStyle w:val="paginanummer"/>
      </w:pPr>
      <w:r>
        <w:lastRenderedPageBreak/>
        <w:t>pp156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Lijst1"/>
      </w:pPr>
      <w:r>
        <w:rPr>
          <w:lang w:val="nl"/>
        </w:rPr>
        <w:t>- Tijdens de puberteit leer je jezelf kennen op seksueel gebied.</w:t>
      </w:r>
    </w:p>
    <w:p w:rsidR="00DD19CF" w:rsidRDefault="00DD19CF" w:rsidP="00DD19CF">
      <w:pPr>
        <w:pStyle w:val="Lijst2"/>
      </w:pPr>
      <w:r>
        <w:rPr>
          <w:lang w:val="nl"/>
        </w:rPr>
        <w:t>- Masturbatie (zelfbevrediging) kan een manier zijn om meer over je eigen seksualiteit te ontdekken.</w:t>
      </w:r>
    </w:p>
    <w:p w:rsidR="00DD19CF" w:rsidRDefault="00DD19CF" w:rsidP="00DD19CF">
      <w:pPr>
        <w:pStyle w:val="Lijst2"/>
      </w:pPr>
      <w:r>
        <w:rPr>
          <w:lang w:val="nl"/>
        </w:rPr>
        <w:t>- Stimulatie van de clitoris bij vrouwen of de eikel bij mannen kan leiden tot een orgasme (seksuele ontlading).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16" w:name="d1e9712"/>
      <w:r>
        <w:rPr>
          <w:lang w:val="nl"/>
        </w:rPr>
        <w:t>2.5.2</w:t>
      </w:r>
      <w:bookmarkEnd w:id="16"/>
    </w:p>
    <w:p w:rsidR="00DD19CF" w:rsidRDefault="00DD19CF" w:rsidP="00DD19CF">
      <w:pPr>
        <w:rPr>
          <w:lang w:val="nl"/>
        </w:rPr>
      </w:pPr>
      <w:r>
        <w:rPr>
          <w:b/>
          <w:lang w:val="nl"/>
        </w:rPr>
        <w:t>Je kunt de functies van seksualiteit beschrijven.</w:t>
      </w:r>
    </w:p>
    <w:p w:rsidR="00DD19CF" w:rsidRDefault="00DD19CF" w:rsidP="00DD19CF">
      <w:pPr>
        <w:pStyle w:val="Lijst1"/>
      </w:pPr>
      <w:r>
        <w:rPr>
          <w:lang w:val="nl"/>
        </w:rPr>
        <w:t>- Seksualiteit zijn gedachten, gevoelens en handelingen die te maken hebben met seks.</w:t>
      </w:r>
    </w:p>
    <w:p w:rsidR="00DD19CF" w:rsidRDefault="00DD19CF" w:rsidP="00DD19CF">
      <w:pPr>
        <w:pStyle w:val="Lijst1"/>
      </w:pPr>
      <w:r>
        <w:rPr>
          <w:lang w:val="nl"/>
        </w:rPr>
        <w:t>- Sexting: een sexy bericht / foto / filmpje van jezelf naar iemand versturen. Als iemand dit bericht of deze beelden zonder jouw toestemming doorstuurt naar anderen, is die persoon strafbaar.</w:t>
      </w:r>
    </w:p>
    <w:p w:rsidR="00DD19CF" w:rsidRDefault="00DD19CF" w:rsidP="00DD19CF">
      <w:pPr>
        <w:pStyle w:val="Lijst1"/>
      </w:pPr>
      <w:r>
        <w:rPr>
          <w:lang w:val="nl"/>
        </w:rPr>
        <w:t>- Seksualiteit speelt een rol bij het vormen en onderhouden van een relatie.</w:t>
      </w:r>
    </w:p>
    <w:p w:rsidR="00DD19CF" w:rsidRDefault="00DD19CF" w:rsidP="00DD19CF">
      <w:pPr>
        <w:pStyle w:val="Lijst2"/>
      </w:pPr>
      <w:r>
        <w:rPr>
          <w:lang w:val="nl"/>
        </w:rPr>
        <w:t>- In verschillende culturen wordt verschillend met seksualiteit omgegaan.</w:t>
      </w:r>
    </w:p>
    <w:p w:rsidR="00DD19CF" w:rsidRDefault="00DD19CF" w:rsidP="00DD19CF">
      <w:pPr>
        <w:pStyle w:val="Lijst2"/>
      </w:pPr>
      <w:r>
        <w:rPr>
          <w:lang w:val="nl"/>
        </w:rPr>
        <w:t>- In een (seksuele) relatie is het belangrijk elkaars wensen en grenzen te leren kennen en te respecteren.</w:t>
      </w:r>
    </w:p>
    <w:p w:rsidR="00DD19CF" w:rsidRDefault="00DD19CF" w:rsidP="00DD19CF">
      <w:pPr>
        <w:pStyle w:val="Lijst1"/>
      </w:pPr>
      <w:r>
        <w:rPr>
          <w:lang w:val="nl"/>
        </w:rPr>
        <w:t>- Seksueel geweld: iemand dwingt een andere persoon tot seksueel contact.</w:t>
      </w:r>
    </w:p>
    <w:p w:rsidR="00DD19CF" w:rsidRDefault="00DD19CF" w:rsidP="00DD19CF">
      <w:pPr>
        <w:pStyle w:val="Lijst2"/>
      </w:pPr>
      <w:r>
        <w:rPr>
          <w:lang w:val="nl"/>
        </w:rPr>
        <w:t>- Bijv. loverboys (of -girls).</w:t>
      </w:r>
    </w:p>
    <w:p w:rsidR="00DD19CF" w:rsidRDefault="00DD19CF" w:rsidP="00DD19CF">
      <w:pPr>
        <w:pStyle w:val="Lijst1"/>
      </w:pPr>
      <w:r>
        <w:rPr>
          <w:lang w:val="nl"/>
        </w:rPr>
        <w:t>- Seksueel misbruik: seksuele handelingen vinden plaats zonder de instemming van de ander of de ander kan vanwege leeftijd, afhankelijkheid of geestelijke gezondheid niet duidelijk maken dat de handelingen ongewenst zijn.</w:t>
      </w:r>
    </w:p>
    <w:p w:rsidR="00DD19CF" w:rsidRDefault="00DD19CF" w:rsidP="00DD19CF">
      <w:pPr>
        <w:pStyle w:val="Lijst2"/>
      </w:pPr>
      <w:r>
        <w:rPr>
          <w:lang w:val="nl"/>
        </w:rPr>
        <w:t>- Bijv. aanranding, verkrachting, incest.</w:t>
      </w:r>
    </w:p>
    <w:p w:rsidR="00DD19CF" w:rsidRDefault="00DD19CF" w:rsidP="00DD19CF">
      <w:pPr>
        <w:pStyle w:val="Lijst1"/>
      </w:pPr>
      <w:r>
        <w:rPr>
          <w:lang w:val="nl"/>
        </w:rPr>
        <w:t>- Seksueel grensoverschrijdend gedrag kan ook digitaal plaatsvinden.</w:t>
      </w:r>
    </w:p>
    <w:p w:rsidR="00DD19CF" w:rsidRDefault="00DD19CF" w:rsidP="00DD19CF">
      <w:pPr>
        <w:pStyle w:val="Lijst2"/>
      </w:pPr>
      <w:r>
        <w:rPr>
          <w:lang w:val="nl"/>
        </w:rPr>
        <w:t>- Grooming: een volwassene verleidt een minderjarig meisje of jongen tot seksuele handelingen, online (voor een webcam) of bij een ontmoeting.</w:t>
      </w:r>
    </w:p>
    <w:p w:rsidR="00DD19CF" w:rsidRDefault="00DD19CF" w:rsidP="00DD19CF">
      <w:pPr>
        <w:pStyle w:val="Lijst2"/>
      </w:pPr>
      <w:r>
        <w:rPr>
          <w:lang w:val="nl"/>
        </w:rPr>
        <w:t>- Sextortion: het chanteren van een persoon met behulp van seksueel getinte beelden van deze persoon.</w:t>
      </w:r>
    </w:p>
    <w:p w:rsidR="00DD19CF" w:rsidRDefault="00DD19CF" w:rsidP="00DD19CF">
      <w:pPr>
        <w:pStyle w:val="Lijst2"/>
      </w:pPr>
      <w:r>
        <w:rPr>
          <w:lang w:val="nl"/>
        </w:rPr>
        <w:t>- Exposen: het in het openbaar online vernederen van mannen of vrouwen door intieme foto's of filmpjes te verspreiden.</w:t>
      </w:r>
    </w:p>
    <w:p w:rsidR="00DD19CF" w:rsidRDefault="00DD19CF" w:rsidP="00DD19CF">
      <w:pPr>
        <w:pStyle w:val="Lijst2"/>
      </w:pPr>
      <w:r>
        <w:rPr>
          <w:lang w:val="nl"/>
        </w:rPr>
        <w:lastRenderedPageBreak/>
        <w:t>- Slutshaming: het in het openbaar (meestal online) bekritiseren van meisjes en vrouwen vanwege bepaald gedrag of hun manier van kleden.</w:t>
      </w:r>
    </w:p>
    <w:p w:rsidR="00DD19CF" w:rsidRDefault="00DD19CF" w:rsidP="00DD19CF">
      <w:pPr>
        <w:pStyle w:val="Lijst1"/>
      </w:pPr>
      <w:r>
        <w:rPr>
          <w:lang w:val="nl"/>
        </w:rPr>
        <w:t>- Organisaties zoals Centrum Seksueel Geweld en Helpwanted bieden hulp bij alles wat heeft te maken met seksueel geweld.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17" w:name="d1e9757"/>
      <w:r>
        <w:rPr>
          <w:lang w:val="nl"/>
        </w:rPr>
        <w:t>2.5.3</w:t>
      </w:r>
      <w:bookmarkEnd w:id="17"/>
    </w:p>
    <w:p w:rsidR="00DD19CF" w:rsidRDefault="00DD19CF" w:rsidP="00DD19CF">
      <w:pPr>
        <w:rPr>
          <w:lang w:val="nl"/>
        </w:rPr>
      </w:pPr>
      <w:r>
        <w:rPr>
          <w:b/>
          <w:lang w:val="nl"/>
        </w:rPr>
        <w:t>Je bent je bewust van de seksuele diversiteit en de verschillen in normen en waarden over seksualiteit in de samenleving.</w:t>
      </w:r>
    </w:p>
    <w:p w:rsidR="00DD19CF" w:rsidRDefault="00DD19CF" w:rsidP="00DD19CF">
      <w:pPr>
        <w:pStyle w:val="Lijst1"/>
      </w:pPr>
      <w:r>
        <w:rPr>
          <w:lang w:val="nl"/>
        </w:rPr>
        <w:t>- Je seksuele oriëntatie kan gericht zijn op iemand van de andere sekse (heteroseksualiteit), op iemand van dezelfde sekse (homoseksualiteit) of op beide (biseksualiteit).</w:t>
      </w:r>
    </w:p>
    <w:p w:rsidR="00DD19CF" w:rsidRDefault="00DD19CF" w:rsidP="00DD19CF">
      <w:pPr>
        <w:pStyle w:val="Lijst2"/>
      </w:pPr>
      <w:r>
        <w:rPr>
          <w:lang w:val="nl"/>
        </w:rPr>
        <w:t>- Soms maakt iemand op een bepaald moment zijn seksuele oriëntatie en/of genderidentiteit aan de omgeving bekend. Dat noem je 'uit de kast komen', of een 'coming-out'.</w:t>
      </w:r>
    </w:p>
    <w:p w:rsidR="00DD19CF" w:rsidRDefault="00DD19CF" w:rsidP="00DD19CF">
      <w:pPr>
        <w:pStyle w:val="Lijst1"/>
      </w:pPr>
      <w:r>
        <w:rPr>
          <w:lang w:val="nl"/>
        </w:rPr>
        <w:t>- Gender: verwijst naar sociale, culturele en psychologische kenmerken die met een geslacht in verband worden gebracht.</w:t>
      </w:r>
    </w:p>
    <w:p w:rsidR="00DD19CF" w:rsidRDefault="00DD19CF" w:rsidP="00DD19CF">
      <w:pPr>
        <w:pStyle w:val="Lijst2"/>
      </w:pPr>
      <w:r>
        <w:rPr>
          <w:lang w:val="nl"/>
        </w:rPr>
        <w:t>- Iemands gender hoeft niet gelijk te zijn aan de sekse of het geslacht van die persoon.</w:t>
      </w:r>
    </w:p>
    <w:p w:rsidR="00DD19CF" w:rsidRDefault="00DD19CF" w:rsidP="00DD19CF">
      <w:pPr>
        <w:pStyle w:val="Lijst2"/>
      </w:pPr>
      <w:r>
        <w:rPr>
          <w:lang w:val="nl"/>
        </w:rPr>
        <w:t>- Transgender persoon: iemand identificeert zich niet met het geslacht waarmee hij of zij is geboren.</w:t>
      </w:r>
    </w:p>
    <w:p w:rsidR="00DD19CF" w:rsidRDefault="00DD19CF" w:rsidP="00DD19CF">
      <w:pPr>
        <w:pStyle w:val="Lijst2"/>
      </w:pPr>
      <w:r>
        <w:rPr>
          <w:lang w:val="nl"/>
        </w:rPr>
        <w:t>- Genderdysforie: iemand voelt zich ongemakkelijk met het eigen geslacht.</w:t>
      </w:r>
    </w:p>
    <w:p w:rsidR="00DD19CF" w:rsidRDefault="00DD19CF" w:rsidP="00DD19CF">
      <w:pPr>
        <w:pStyle w:val="Lijst2"/>
      </w:pPr>
      <w:r>
        <w:rPr>
          <w:lang w:val="nl"/>
        </w:rPr>
        <w:t>- Intersekse persoon: is geboren met zowel mannelijke als vrouwelijke kenmerken. Deze persoon is meestal onvruchtbaar.</w:t>
      </w:r>
    </w:p>
    <w:p w:rsidR="00DD19CF" w:rsidRDefault="00DD19CF" w:rsidP="00DD19CF">
      <w:pPr>
        <w:pStyle w:val="Lijst2"/>
      </w:pPr>
      <w:r>
        <w:rPr>
          <w:lang w:val="nl"/>
        </w:rPr>
        <w:t>- Queer: iemand die zichzelf niet in een hokje wil plaatsen qua geslacht of seksuele voorkeur. Bijvoorbeeld omdat diegene zich geen jongen of meisje voelt (non-binair) of omdat zijn of haar gender steeds verandert (fluïde is). Q kan ook staan voor 'questioning'.</w:t>
      </w:r>
    </w:p>
    <w:p w:rsidR="00DD19CF" w:rsidRDefault="00DD19CF" w:rsidP="00DD19CF">
      <w:pPr>
        <w:pStyle w:val="Lijst2"/>
      </w:pPr>
      <w:r>
        <w:rPr>
          <w:lang w:val="nl"/>
        </w:rPr>
        <w:t>- Panseksueel: iemand voelt zich aangetrokken tot mensen ongeacht geslacht of gender.</w:t>
      </w:r>
    </w:p>
    <w:p w:rsidR="00DD19CF" w:rsidRDefault="00DD19CF" w:rsidP="00DD19CF">
      <w:pPr>
        <w:pStyle w:val="Lijst2"/>
      </w:pPr>
      <w:r>
        <w:rPr>
          <w:lang w:val="nl"/>
        </w:rPr>
        <w:t>- Aseksueel: iemand voelt zich tot niemand seksueel aangetrokken.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4"/>
      </w:pPr>
      <w:bookmarkStart w:id="18" w:name="d1e9788"/>
      <w:r>
        <w:rPr>
          <w:lang w:val="nl"/>
        </w:rPr>
        <w:t>Basisstof 6</w:t>
      </w:r>
      <w:bookmarkEnd w:id="18"/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19" w:name="d1e9791"/>
      <w:r>
        <w:rPr>
          <w:lang w:val="nl"/>
        </w:rPr>
        <w:t>2.6.1</w:t>
      </w:r>
      <w:bookmarkEnd w:id="19"/>
    </w:p>
    <w:p w:rsidR="00DD19CF" w:rsidRDefault="00DD19CF" w:rsidP="00DD19CF">
      <w:pPr>
        <w:rPr>
          <w:lang w:val="nl"/>
        </w:rPr>
      </w:pPr>
      <w:r>
        <w:rPr>
          <w:b/>
          <w:lang w:val="nl"/>
        </w:rPr>
        <w:t>Je kunt beschrijven wat de gevolgen zijn van infecties met seksueel overdraagbare aandoeningen en aangeven hoe je deze infecties kunt voorkomen.</w:t>
      </w:r>
    </w:p>
    <w:p w:rsidR="00DD19CF" w:rsidRDefault="00DD19CF" w:rsidP="00DD19CF">
      <w:pPr>
        <w:pStyle w:val="Lijst1"/>
      </w:pPr>
      <w:r>
        <w:rPr>
          <w:lang w:val="nl"/>
        </w:rPr>
        <w:t>- Een soa (seksueel overdraagbare aandoening) is een infectieziekte.</w:t>
      </w:r>
    </w:p>
    <w:p w:rsidR="00DD19CF" w:rsidRDefault="00DD19CF" w:rsidP="00DD19CF">
      <w:pPr>
        <w:pStyle w:val="Lijst2"/>
      </w:pPr>
      <w:r>
        <w:rPr>
          <w:lang w:val="nl"/>
        </w:rPr>
        <w:t>- Soa's worden overgedragen via sperma, bloed, vaginaal vocht en bij contact van slijmvliezen.</w:t>
      </w:r>
    </w:p>
    <w:p w:rsidR="00DD19CF" w:rsidRDefault="00DD19CF" w:rsidP="00DD19CF">
      <w:pPr>
        <w:pStyle w:val="Lijst1"/>
      </w:pPr>
      <w:r>
        <w:rPr>
          <w:lang w:val="nl"/>
        </w:rPr>
        <w:t>- Veilig vrijen: maatregelen nemen om de kans op een soa en zwangerschap te verkleinen.</w:t>
      </w:r>
    </w:p>
    <w:p w:rsidR="00DD19CF" w:rsidRDefault="00DD19CF" w:rsidP="00DD19CF">
      <w:pPr>
        <w:pStyle w:val="Lijst1"/>
      </w:pPr>
      <w:r>
        <w:rPr>
          <w:lang w:val="nl"/>
        </w:rPr>
        <w:t>- Voorbeelden van soa's:</w:t>
      </w:r>
    </w:p>
    <w:p w:rsidR="00DD19CF" w:rsidRDefault="00DD19CF" w:rsidP="00DD19CF">
      <w:pPr>
        <w:pStyle w:val="Lijst2"/>
      </w:pPr>
      <w:r>
        <w:rPr>
          <w:lang w:val="nl"/>
        </w:rPr>
        <w:t>- chlamydia, gonorroe en syfilis worden veroorzaakt door bacteriën en zijn te behandelen met antibiotica;</w:t>
      </w:r>
    </w:p>
    <w:p w:rsidR="00DD19CF" w:rsidRDefault="00DD19CF" w:rsidP="00DD19CF">
      <w:pPr>
        <w:pStyle w:val="Lijst2"/>
      </w:pPr>
      <w:r>
        <w:rPr>
          <w:lang w:val="nl"/>
        </w:rPr>
        <w:t>- aids en herpes genitalis zijn niet te genezen.</w:t>
      </w:r>
    </w:p>
    <w:p w:rsidR="00DD19CF" w:rsidRDefault="00DD19CF" w:rsidP="00DD19CF">
      <w:pPr>
        <w:sectPr w:rsidR="00DD19CF" w:rsidSect="00DD19CF">
          <w:pgSz w:w="12240" w:h="15840"/>
          <w:pgMar w:top="1440" w:right="1440" w:bottom="1440" w:left="1440" w:header="720" w:footer="720" w:gutter="0"/>
          <w:pgNumType w:start="156"/>
          <w:cols w:space="720"/>
        </w:sectPr>
      </w:pPr>
    </w:p>
    <w:p w:rsidR="00DD19CF" w:rsidRDefault="00DD19CF" w:rsidP="00DD19CF">
      <w:pPr>
        <w:pStyle w:val="paginanummer"/>
      </w:pPr>
      <w:r>
        <w:lastRenderedPageBreak/>
        <w:t>pp157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Lijst1"/>
      </w:pPr>
      <w:r>
        <w:rPr>
          <w:lang w:val="nl"/>
        </w:rPr>
        <w:t>- Aids wordt veroorzaakt door het hiv-virus.</w:t>
      </w:r>
    </w:p>
    <w:p w:rsidR="00DD19CF" w:rsidRDefault="00DD19CF" w:rsidP="00DD19CF">
      <w:pPr>
        <w:pStyle w:val="Lijst2"/>
      </w:pPr>
      <w:r>
        <w:rPr>
          <w:lang w:val="nl"/>
        </w:rPr>
        <w:t>- Iemand die niet ziek is, maar wel met hiv is besmet, wordt seropositief genoemd.</w:t>
      </w:r>
    </w:p>
    <w:p w:rsidR="00DD19CF" w:rsidRDefault="00DD19CF" w:rsidP="00DD19CF">
      <w:pPr>
        <w:pStyle w:val="Lijst1"/>
      </w:pPr>
      <w:r>
        <w:rPr>
          <w:lang w:val="nl"/>
        </w:rPr>
        <w:t>- Met een soatest wordt onderzocht of je een soa hebt.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20" w:name="d1e9824"/>
      <w:r>
        <w:rPr>
          <w:lang w:val="nl"/>
        </w:rPr>
        <w:t>2.6.2</w:t>
      </w:r>
      <w:bookmarkEnd w:id="20"/>
    </w:p>
    <w:p w:rsidR="00DD19CF" w:rsidRDefault="00DD19CF" w:rsidP="00DD19CF">
      <w:pPr>
        <w:rPr>
          <w:lang w:val="nl"/>
        </w:rPr>
      </w:pPr>
      <w:r>
        <w:rPr>
          <w:b/>
          <w:lang w:val="nl"/>
        </w:rPr>
        <w:t>Je kunt de werking van methoden van anticonceptie en de voor- en nadelen ervan beschrijven.</w:t>
      </w:r>
    </w:p>
    <w:p w:rsidR="00DD19CF" w:rsidRDefault="00DD19CF" w:rsidP="00DD19CF">
      <w:pPr>
        <w:pStyle w:val="Lijst1"/>
      </w:pPr>
      <w:r>
        <w:rPr>
          <w:lang w:val="nl"/>
        </w:rPr>
        <w:t>- Anticonceptie: voorkomen van zwangerschap.</w:t>
      </w:r>
    </w:p>
    <w:p w:rsidR="00DD19CF" w:rsidRDefault="00DD19CF" w:rsidP="00DD19CF">
      <w:pPr>
        <w:pStyle w:val="Lijst1"/>
      </w:pPr>
      <w:r>
        <w:rPr>
          <w:lang w:val="nl"/>
        </w:rPr>
        <w:t>- Voorbehoedsmiddelen: hulpmiddelen om zwangerschap te voorkomen.</w:t>
      </w:r>
    </w:p>
    <w:p w:rsidR="00DD19CF" w:rsidRDefault="00DD19CF" w:rsidP="00DD19CF">
      <w:pPr>
        <w:pStyle w:val="Lijst1"/>
      </w:pPr>
      <w:r>
        <w:rPr>
          <w:lang w:val="nl"/>
        </w:rPr>
        <w:t>- Hormonale regulatie door de anticonceptiepil:</w:t>
      </w:r>
    </w:p>
    <w:p w:rsidR="00DD19CF" w:rsidRDefault="00DD19CF" w:rsidP="00DD19CF">
      <w:pPr>
        <w:pStyle w:val="Lijst2"/>
      </w:pPr>
      <w:r>
        <w:rPr>
          <w:lang w:val="nl"/>
        </w:rPr>
        <w:t>- De anticonceptiepil is het meest gebruikte voorbehoedsmiddel.</w:t>
      </w:r>
    </w:p>
    <w:p w:rsidR="00DD19CF" w:rsidRDefault="00DD19CF" w:rsidP="00DD19CF">
      <w:pPr>
        <w:pStyle w:val="Lijst2"/>
      </w:pPr>
      <w:r>
        <w:rPr>
          <w:lang w:val="nl"/>
        </w:rPr>
        <w:t>- De pil bevat hormonen die in werking overeenkomen met progesteron en oestrogeen. Daardoor worden eicelrijping en ovulatie onderdrukt.</w:t>
      </w:r>
    </w:p>
    <w:p w:rsidR="00DD19CF" w:rsidRDefault="00DD19CF" w:rsidP="00DD19CF">
      <w:pPr>
        <w:pStyle w:val="Lijst2"/>
      </w:pPr>
      <w:r>
        <w:rPr>
          <w:lang w:val="nl"/>
        </w:rPr>
        <w:t>- De anticonceptiepil is betrouwbaar en gemakkelijk in het gebruik.</w:t>
      </w:r>
    </w:p>
    <w:p w:rsidR="00DD19CF" w:rsidRDefault="00DD19CF" w:rsidP="00DD19CF">
      <w:pPr>
        <w:pStyle w:val="Lijst2"/>
      </w:pPr>
      <w:r>
        <w:rPr>
          <w:lang w:val="nl"/>
        </w:rPr>
        <w:t>- De anticonceptiepil kan bijwerkingen veroorzaken, zoals hoofdpijn, stemmingswisselingen en depressies.</w:t>
      </w:r>
    </w:p>
    <w:p w:rsidR="00DD19CF" w:rsidRDefault="00DD19CF" w:rsidP="00DD19CF">
      <w:pPr>
        <w:pStyle w:val="Lijst1"/>
      </w:pPr>
      <w:r>
        <w:rPr>
          <w:lang w:val="nl"/>
        </w:rPr>
        <w:t>- Andere manieren van hormonale regulatie: prikpil, anticonceptiestaafje, hormoonpleister en anticonceptiering.</w:t>
      </w:r>
    </w:p>
    <w:p w:rsidR="00DD19CF" w:rsidRDefault="00DD19CF" w:rsidP="00DD19CF">
      <w:pPr>
        <w:pStyle w:val="Lijst1"/>
      </w:pPr>
      <w:r>
        <w:rPr>
          <w:lang w:val="nl"/>
        </w:rPr>
        <w:t>- Een condoom voorkomt dat spermacellen in de vagina komen.</w:t>
      </w:r>
    </w:p>
    <w:p w:rsidR="00DD19CF" w:rsidRDefault="00DD19CF" w:rsidP="00DD19CF">
      <w:pPr>
        <w:pStyle w:val="Lijst2"/>
      </w:pPr>
      <w:r>
        <w:rPr>
          <w:lang w:val="nl"/>
        </w:rPr>
        <w:t>- Een condoom beschermt ook tegen soa's.</w:t>
      </w:r>
    </w:p>
    <w:p w:rsidR="00DD19CF" w:rsidRDefault="00DD19CF" w:rsidP="00DD19CF">
      <w:pPr>
        <w:pStyle w:val="Lijst2"/>
      </w:pPr>
      <w:r>
        <w:rPr>
          <w:lang w:val="nl"/>
        </w:rPr>
        <w:t>- Een condoom is betrouwbaar bij juist gebruik.</w:t>
      </w:r>
    </w:p>
    <w:p w:rsidR="00DD19CF" w:rsidRDefault="00DD19CF" w:rsidP="00DD19CF">
      <w:pPr>
        <w:pStyle w:val="Lijst1"/>
      </w:pPr>
      <w:r>
        <w:rPr>
          <w:lang w:val="nl"/>
        </w:rPr>
        <w:t>- Een spiraaltje voorkomt innesteling.</w:t>
      </w:r>
    </w:p>
    <w:p w:rsidR="00DD19CF" w:rsidRDefault="00DD19CF" w:rsidP="00DD19CF">
      <w:pPr>
        <w:pStyle w:val="Lijst2"/>
      </w:pPr>
      <w:r>
        <w:rPr>
          <w:lang w:val="nl"/>
        </w:rPr>
        <w:t>- Wordt door een arts in de baarmoeder geplaatst.</w:t>
      </w:r>
    </w:p>
    <w:p w:rsidR="00DD19CF" w:rsidRDefault="00DD19CF" w:rsidP="00DD19CF">
      <w:pPr>
        <w:pStyle w:val="Lijst2"/>
      </w:pPr>
      <w:r>
        <w:rPr>
          <w:lang w:val="nl"/>
        </w:rPr>
        <w:t>- Een spiraaltje is betrouwbaar.</w:t>
      </w:r>
    </w:p>
    <w:p w:rsidR="00DD19CF" w:rsidRDefault="00DD19CF" w:rsidP="00DD19CF">
      <w:pPr>
        <w:pStyle w:val="Lijst1"/>
      </w:pPr>
      <w:r>
        <w:rPr>
          <w:lang w:val="nl"/>
        </w:rPr>
        <w:t>- Sterilisatie: onderbreken van de zaadleiders bij de man of eileiders bij de vrouw.</w:t>
      </w:r>
    </w:p>
    <w:p w:rsidR="00DD19CF" w:rsidRDefault="00DD19CF" w:rsidP="00DD19CF">
      <w:pPr>
        <w:pStyle w:val="Lijst2"/>
      </w:pPr>
      <w:r>
        <w:rPr>
          <w:lang w:val="nl"/>
        </w:rPr>
        <w:t>- Sterilisatie is een definitieve anticonceptiemethode.</w:t>
      </w:r>
    </w:p>
    <w:p w:rsidR="00DD19CF" w:rsidRDefault="00DD19CF" w:rsidP="00DD19CF">
      <w:pPr>
        <w:pStyle w:val="Lijst2"/>
      </w:pPr>
      <w:r>
        <w:rPr>
          <w:lang w:val="nl"/>
        </w:rPr>
        <w:t>- Sterilisatie is erg betrouwbaar.</w:t>
      </w:r>
    </w:p>
    <w:p w:rsidR="00DD19CF" w:rsidRDefault="00DD19CF" w:rsidP="00DD19CF">
      <w:pPr>
        <w:pStyle w:val="Lijst1"/>
      </w:pPr>
      <w:r>
        <w:rPr>
          <w:lang w:val="nl"/>
        </w:rPr>
        <w:t>- Periodieke onthouding: geen geslachtsgemeenschap tijdens de vruchtbare periode.</w:t>
      </w:r>
    </w:p>
    <w:p w:rsidR="00DD19CF" w:rsidRDefault="00DD19CF" w:rsidP="00DD19CF">
      <w:pPr>
        <w:pStyle w:val="Lijst2"/>
      </w:pPr>
      <w:r>
        <w:rPr>
          <w:lang w:val="nl"/>
        </w:rPr>
        <w:t>- Vruchtbare periode: van ongeveer drie dagen voor tot één dag na de ovulatie.</w:t>
      </w:r>
    </w:p>
    <w:p w:rsidR="00DD19CF" w:rsidRDefault="00DD19CF" w:rsidP="00DD19CF">
      <w:pPr>
        <w:pStyle w:val="Lijst2"/>
      </w:pPr>
      <w:r>
        <w:rPr>
          <w:lang w:val="nl"/>
        </w:rPr>
        <w:lastRenderedPageBreak/>
        <w:t>- Temperatuurmeting: de temperatuur stijgt licht na de ovulatie (tot aan de menstruatie).</w:t>
      </w:r>
    </w:p>
    <w:p w:rsidR="00DD19CF" w:rsidRDefault="00DD19CF" w:rsidP="00DD19CF">
      <w:pPr>
        <w:pStyle w:val="Lijst2"/>
      </w:pPr>
      <w:r>
        <w:rPr>
          <w:lang w:val="nl"/>
        </w:rPr>
        <w:t>- Het bepalen van de vruchtbare periode en de menstruatieperiode kun je met een app doen.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5"/>
      </w:pPr>
      <w:bookmarkStart w:id="21" w:name="d1e9883"/>
      <w:r>
        <w:rPr>
          <w:lang w:val="nl"/>
        </w:rPr>
        <w:t>2.6.3</w:t>
      </w:r>
      <w:bookmarkEnd w:id="21"/>
    </w:p>
    <w:p w:rsidR="00DD19CF" w:rsidRDefault="00DD19CF" w:rsidP="00DD19CF">
      <w:pPr>
        <w:rPr>
          <w:lang w:val="nl"/>
        </w:rPr>
      </w:pPr>
      <w:r>
        <w:rPr>
          <w:lang w:val="nl"/>
        </w:rPr>
        <w:t>Je kunt ethische en biologische argumenten onderscheiden over het ingrijpen in het voorplantingsproces.</w:t>
      </w:r>
    </w:p>
    <w:p w:rsidR="00DD19CF" w:rsidRDefault="00DD19CF" w:rsidP="00DD19CF">
      <w:pPr>
        <w:pStyle w:val="Lijst1"/>
      </w:pPr>
      <w:r>
        <w:rPr>
          <w:lang w:val="nl"/>
        </w:rPr>
        <w:t>- Oorzaken van verminderde vruchtbaarheid.</w:t>
      </w:r>
    </w:p>
    <w:p w:rsidR="00DD19CF" w:rsidRDefault="00DD19CF" w:rsidP="00DD19CF">
      <w:pPr>
        <w:pStyle w:val="Lijst2"/>
      </w:pPr>
      <w:r>
        <w:rPr>
          <w:lang w:val="nl"/>
        </w:rPr>
        <w:t>- Leeftijd: vrouwen zijn het meest vruchtbaar in de leeftijd van 20 tot 30 jaar.</w:t>
      </w:r>
    </w:p>
    <w:p w:rsidR="00DD19CF" w:rsidRDefault="00DD19CF" w:rsidP="00DD19CF">
      <w:pPr>
        <w:pStyle w:val="Lijst2"/>
      </w:pPr>
      <w:r>
        <w:rPr>
          <w:lang w:val="nl"/>
        </w:rPr>
        <w:t>- Leefstijl: voeding, alcoholgebruik, roken, bepaalde geneesmiddelen, straling en gevaarlijke stoffen.</w:t>
      </w:r>
    </w:p>
    <w:p w:rsidR="00DD19CF" w:rsidRDefault="00DD19CF" w:rsidP="00DD19CF">
      <w:pPr>
        <w:pStyle w:val="Lijst2"/>
      </w:pPr>
      <w:r>
        <w:rPr>
          <w:lang w:val="nl"/>
        </w:rPr>
        <w:t>- Infecties zoals soa's.</w:t>
      </w:r>
    </w:p>
    <w:p w:rsidR="00DD19CF" w:rsidRDefault="00DD19CF" w:rsidP="00DD19CF">
      <w:pPr>
        <w:pStyle w:val="Lijst2"/>
      </w:pPr>
      <w:r>
        <w:rPr>
          <w:lang w:val="nl"/>
        </w:rPr>
        <w:t>- Hormoonstoornissen.</w:t>
      </w:r>
    </w:p>
    <w:p w:rsidR="00DD19CF" w:rsidRDefault="00DD19CF" w:rsidP="00DD19CF">
      <w:pPr>
        <w:pStyle w:val="Lijst1"/>
      </w:pPr>
      <w:r>
        <w:rPr>
          <w:lang w:val="nl"/>
        </w:rPr>
        <w:t>- Manieren om ondanks verminderde vruchtbaarheid zwanger te worden.</w:t>
      </w:r>
    </w:p>
    <w:p w:rsidR="00DD19CF" w:rsidRDefault="00DD19CF" w:rsidP="00DD19CF">
      <w:pPr>
        <w:pStyle w:val="Lijst2"/>
      </w:pPr>
      <w:r>
        <w:rPr>
          <w:lang w:val="nl"/>
        </w:rPr>
        <w:t>- Intra-uteriene inseminatie (iui): spermacellen worden met een slangetje in de baarmoeder gespoten.</w:t>
      </w:r>
    </w:p>
    <w:p w:rsidR="00DD19CF" w:rsidRDefault="00DD19CF" w:rsidP="00DD19CF">
      <w:pPr>
        <w:pStyle w:val="Lijst2"/>
      </w:pPr>
      <w:r>
        <w:rPr>
          <w:lang w:val="nl"/>
        </w:rPr>
        <w:t>- In-vitrofertilisatie (ivf): bevruchting vindt buiten het lichaam plaats.</w:t>
      </w:r>
    </w:p>
    <w:p w:rsidR="00DD19CF" w:rsidRDefault="00DD19CF" w:rsidP="00DD19CF">
      <w:pPr>
        <w:pStyle w:val="Lijst2"/>
      </w:pPr>
      <w:r>
        <w:rPr>
          <w:lang w:val="nl"/>
        </w:rPr>
        <w:t>- Na klievingsdelingen van de zygote wordt het klompje cellen in de baarmoeder geplaatst, waardoor zwangerschap ontstaat.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4"/>
      </w:pPr>
      <w:bookmarkStart w:id="22" w:name="d1e9911"/>
      <w:r>
        <w:rPr>
          <w:lang w:val="nl"/>
        </w:rPr>
        <w:t>Samenhang</w:t>
      </w:r>
      <w:bookmarkEnd w:id="22"/>
    </w:p>
    <w:p w:rsidR="00DD19CF" w:rsidRDefault="00DD19CF" w:rsidP="00DD19CF">
      <w:pPr>
        <w:pStyle w:val="Lijst1"/>
      </w:pPr>
      <w:r>
        <w:rPr>
          <w:lang w:val="nl"/>
        </w:rPr>
        <w:t>2.S.1 Je kunt het effect van anabole steroïden toelichten voor verschillende organisatieniveaus van de biologie.</w:t>
      </w:r>
    </w:p>
    <w:p w:rsidR="00DD19CF" w:rsidRDefault="00DD19CF" w:rsidP="00DD19CF">
      <w:pPr>
        <w:pStyle w:val="Lijst1"/>
      </w:pPr>
      <w:r>
        <w:rPr>
          <w:lang w:val="nl"/>
        </w:rPr>
        <w:t>2.S.2 Je kunt de biologische vakvaardigheden evolutionair en/of ecologisch en/of vorm-functiedenken toepassen op de hormoonhuishouding van de mens.</w:t>
      </w:r>
    </w:p>
    <w:p w:rsidR="00DD19CF" w:rsidRDefault="00DD19CF" w:rsidP="00DD19CF">
      <w:pPr>
        <w:keepNext/>
      </w:pPr>
    </w:p>
    <w:p w:rsidR="00DD19CF" w:rsidRDefault="00DD19CF" w:rsidP="00DD19CF">
      <w:pPr>
        <w:pStyle w:val="Heading4"/>
      </w:pPr>
      <w:bookmarkStart w:id="23" w:name="d1e9919"/>
      <w:r>
        <w:rPr>
          <w:lang w:val="nl"/>
        </w:rPr>
        <w:t>Onderzoek - practica</w:t>
      </w:r>
      <w:bookmarkEnd w:id="23"/>
    </w:p>
    <w:p w:rsidR="00DD19CF" w:rsidRDefault="00DD19CF" w:rsidP="00DD19CF">
      <w:pPr>
        <w:pStyle w:val="Lijst1"/>
      </w:pPr>
      <w:r>
        <w:rPr>
          <w:lang w:val="nl"/>
        </w:rPr>
        <w:t>2.O.1 Je kunt een plant klonen en de verschillende fasen van de ontwikkeling tekenen.</w:t>
      </w:r>
    </w:p>
    <w:p w:rsidR="00DD19CF" w:rsidRDefault="00DD19CF" w:rsidP="00DD19CF">
      <w:pPr>
        <w:pStyle w:val="Lijst1"/>
      </w:pPr>
      <w:r>
        <w:rPr>
          <w:lang w:val="nl"/>
        </w:rPr>
        <w:t>2.O.2 Je kunt de verschillende fasen van mitose in de worteltop van een ui herkennen en tekenen.</w:t>
      </w:r>
    </w:p>
    <w:p w:rsidR="00DD19CF" w:rsidRDefault="00DD19CF" w:rsidP="00DD19CF">
      <w:pPr>
        <w:pStyle w:val="Lijst1"/>
      </w:pPr>
      <w:r>
        <w:rPr>
          <w:lang w:val="nl"/>
        </w:rPr>
        <w:lastRenderedPageBreak/>
        <w:t>2.O.3 Je kunt informatie geven over de werking en het gebruik van voorbehoedsmiddelen.</w:t>
      </w:r>
    </w:p>
    <w:p w:rsidR="00DD19CF" w:rsidRDefault="00DD19CF" w:rsidP="00DD19CF">
      <w:pPr>
        <w:keepNext/>
      </w:pPr>
    </w:p>
    <w:p w:rsidR="00DD19CF" w:rsidRDefault="00DD19CF" w:rsidP="00DD19CF">
      <w:pPr>
        <w:rPr>
          <w:lang w:val="nl"/>
        </w:rPr>
      </w:pPr>
      <w:r>
        <w:rPr>
          <w:lang w:val="nl"/>
        </w:rPr>
        <w:t xml:space="preserve">Online: Ga naar de </w:t>
      </w:r>
      <w:r>
        <w:rPr>
          <w:i/>
          <w:lang w:val="nl"/>
        </w:rPr>
        <w:t>Flitskaarten</w:t>
      </w:r>
      <w:r>
        <w:rPr>
          <w:lang w:val="nl"/>
        </w:rPr>
        <w:t xml:space="preserve"> en de </w:t>
      </w:r>
      <w:r>
        <w:rPr>
          <w:i/>
          <w:lang w:val="nl"/>
        </w:rPr>
        <w:t>Oefentoets.</w:t>
      </w:r>
    </w:p>
    <w:p w:rsidR="00DD19CF" w:rsidRDefault="00DD19CF" w:rsidP="00DD19CF">
      <w:pPr>
        <w:sectPr w:rsidR="00DD19CF" w:rsidSect="00DD19CF">
          <w:pgSz w:w="12240" w:h="15840"/>
          <w:pgMar w:top="1440" w:right="1440" w:bottom="1440" w:left="1440" w:header="720" w:footer="720" w:gutter="0"/>
          <w:pgNumType w:start="157"/>
          <w:cols w:space="720"/>
        </w:sectPr>
      </w:pPr>
    </w:p>
    <w:p w:rsidR="00DA3BCD" w:rsidRDefault="00DA3BCD"/>
    <w:sectPr w:rsidR="00DA3B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9CF"/>
    <w:rsid w:val="002C73A6"/>
    <w:rsid w:val="005B2AE7"/>
    <w:rsid w:val="00AE35EC"/>
    <w:rsid w:val="00DA3BCD"/>
    <w:rsid w:val="00DD19CF"/>
    <w:rsid w:val="00FE5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D1EDF982-D16F-8B48-9C29-C6766D80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9CF"/>
    <w:pPr>
      <w:tabs>
        <w:tab w:val="left" w:pos="720"/>
      </w:tabs>
    </w:pPr>
    <w:rPr>
      <w:rFonts w:ascii="Arial Unicode MS" w:eastAsia="Arial Unicode MS" w:hAnsi="Arial Unicode MS" w:cs="Times New Roman"/>
      <w:kern w:val="0"/>
      <w:lang w:val="nl-NL" w:eastAsia="nl-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9CF"/>
    <w:pPr>
      <w:keepNext/>
      <w:keepLines/>
      <w:tabs>
        <w:tab w:val="clear" w:pos="720"/>
      </w:tabs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NL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9CF"/>
    <w:pPr>
      <w:keepNext/>
      <w:keepLines/>
      <w:tabs>
        <w:tab w:val="clear" w:pos="720"/>
      </w:tabs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NL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DD19CF"/>
    <w:pPr>
      <w:keepNext/>
      <w:keepLines/>
      <w:tabs>
        <w:tab w:val="clear" w:pos="720"/>
      </w:tabs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NL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DD19CF"/>
    <w:pPr>
      <w:keepNext/>
      <w:keepLines/>
      <w:tabs>
        <w:tab w:val="clear" w:pos="720"/>
      </w:tabs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NL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DD19CF"/>
    <w:pPr>
      <w:keepNext/>
      <w:keepLines/>
      <w:tabs>
        <w:tab w:val="clear" w:pos="720"/>
      </w:tabs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NL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9CF"/>
    <w:pPr>
      <w:keepNext/>
      <w:keepLines/>
      <w:tabs>
        <w:tab w:val="clear" w:pos="720"/>
      </w:tabs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NL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9CF"/>
    <w:pPr>
      <w:keepNext/>
      <w:keepLines/>
      <w:tabs>
        <w:tab w:val="clear" w:pos="720"/>
      </w:tabs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NL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9CF"/>
    <w:pPr>
      <w:keepNext/>
      <w:keepLines/>
      <w:tabs>
        <w:tab w:val="clear" w:pos="720"/>
      </w:tabs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NL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9CF"/>
    <w:pPr>
      <w:keepNext/>
      <w:keepLines/>
      <w:tabs>
        <w:tab w:val="clear" w:pos="720"/>
      </w:tabs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NL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9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9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DD19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DD19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DD19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9CF"/>
    <w:pPr>
      <w:tabs>
        <w:tab w:val="clear" w:pos="720"/>
      </w:tabs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NL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9CF"/>
    <w:pPr>
      <w:numPr>
        <w:ilvl w:val="1"/>
      </w:numPr>
      <w:tabs>
        <w:tab w:val="clear" w:pos="720"/>
      </w:tabs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NL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9CF"/>
    <w:pPr>
      <w:tabs>
        <w:tab w:val="clear" w:pos="720"/>
      </w:tabs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NL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9CF"/>
    <w:pPr>
      <w:tabs>
        <w:tab w:val="clear" w:pos="720"/>
      </w:tabs>
      <w:ind w:left="720"/>
      <w:contextualSpacing/>
    </w:pPr>
    <w:rPr>
      <w:rFonts w:asciiTheme="minorHAnsi" w:eastAsiaTheme="minorHAnsi" w:hAnsiTheme="minorHAnsi" w:cstheme="minorBidi"/>
      <w:kern w:val="2"/>
      <w:lang w:val="en-NL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19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9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tabs>
        <w:tab w:val="clear" w:pos="720"/>
      </w:tabs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NL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9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9CF"/>
    <w:rPr>
      <w:b/>
      <w:bCs/>
      <w:smallCaps/>
      <w:color w:val="0F4761" w:themeColor="accent1" w:themeShade="BF"/>
      <w:spacing w:val="5"/>
    </w:rPr>
  </w:style>
  <w:style w:type="paragraph" w:customStyle="1" w:styleId="paginanummer">
    <w:name w:val="paginanummer"/>
    <w:basedOn w:val="Normal"/>
    <w:next w:val="Normal"/>
    <w:qFormat/>
    <w:rsid w:val="00DD19CF"/>
    <w:rPr>
      <w:b/>
    </w:rPr>
  </w:style>
  <w:style w:type="paragraph" w:customStyle="1" w:styleId="Lijst1">
    <w:name w:val="Lijst1"/>
    <w:basedOn w:val="Normal"/>
    <w:rsid w:val="00DD19CF"/>
    <w:pPr>
      <w:ind w:left="284" w:hanging="284"/>
    </w:pPr>
  </w:style>
  <w:style w:type="paragraph" w:customStyle="1" w:styleId="Lijst2">
    <w:name w:val="Lijst2"/>
    <w:basedOn w:val="Normal"/>
    <w:rsid w:val="00DD19CF"/>
    <w:pPr>
      <w:ind w:left="568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2600</Words>
  <Characters>14821</Characters>
  <Application>Microsoft Office Word</Application>
  <DocSecurity>0</DocSecurity>
  <Lines>123</Lines>
  <Paragraphs>34</Paragraphs>
  <ScaleCrop>false</ScaleCrop>
  <Company/>
  <LinksUpToDate>false</LinksUpToDate>
  <CharactersWithSpaces>17387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Quartel de</dc:creator>
  <cp:keywords/>
  <dc:description/>
  <cp:lastModifiedBy>Eric Quartel de</cp:lastModifiedBy>
  <cp:revision>1</cp:revision>
  <dcterms:created xsi:type="dcterms:W3CDTF">2025-12-04T12:05:00Z</dcterms:created>
  <dcterms:modified xsi:type="dcterms:W3CDTF">2025-12-04T12:05:00Z</dcterms:modified>
</cp:coreProperties>
</file>