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9B2" w:rsidRPr="005C023D" w:rsidRDefault="001C1EE8" w:rsidP="00B10FDD">
      <w:pPr>
        <w:pStyle w:val="StandaardExa"/>
        <w:rPr>
          <w:rFonts w:eastAsia="Arial Unicode MS" w:cs="Arial"/>
        </w:rPr>
      </w:pPr>
      <w:r w:rsidRPr="005C023D">
        <w:rPr>
          <w:rFonts w:eastAsia="Arial Unicode MS" w:cs="Arial"/>
          <w:noProof/>
        </w:rPr>
        <w:drawing>
          <wp:inline distT="0" distB="0" distL="0" distR="0">
            <wp:extent cx="1581150" cy="381000"/>
            <wp:effectExtent l="0" t="0" r="0" b="0"/>
            <wp:docPr id="1" name="Afbeelding 1" descr="Logo Dedicon_new_17-1-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dicon_new_17-1-2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381000"/>
                    </a:xfrm>
                    <a:prstGeom prst="rect">
                      <a:avLst/>
                    </a:prstGeom>
                    <a:noFill/>
                    <a:ln>
                      <a:noFill/>
                    </a:ln>
                  </pic:spPr>
                </pic:pic>
              </a:graphicData>
            </a:graphic>
          </wp:inline>
        </w:drawing>
      </w:r>
    </w:p>
    <w:p w:rsidR="002A59B2" w:rsidRPr="005C023D" w:rsidRDefault="002A59B2" w:rsidP="00B10FDD">
      <w:pPr>
        <w:pStyle w:val="StandaardExa"/>
        <w:rPr>
          <w:rFonts w:eastAsia="Arial Unicode MS" w:cs="Arial"/>
        </w:rPr>
      </w:pPr>
    </w:p>
    <w:p w:rsidR="002A59B2" w:rsidRPr="005C023D" w:rsidRDefault="002A59B2" w:rsidP="00C642E5">
      <w:pPr>
        <w:pStyle w:val="StandaardExa"/>
        <w:rPr>
          <w:rFonts w:eastAsia="Arial Unicode MS" w:cs="Arial"/>
          <w:b/>
        </w:rPr>
      </w:pPr>
      <w:r w:rsidRPr="005C023D">
        <w:rPr>
          <w:rFonts w:eastAsia="Arial Unicode MS" w:cs="Arial"/>
          <w:b/>
        </w:rPr>
        <w:t>AANPASSINGEN EXAMENS 20</w:t>
      </w:r>
      <w:r w:rsidR="0018086D" w:rsidRPr="005C023D">
        <w:rPr>
          <w:rFonts w:eastAsia="Arial Unicode MS" w:cs="Arial"/>
          <w:b/>
        </w:rPr>
        <w:t>2</w:t>
      </w:r>
      <w:r w:rsidR="005C023D" w:rsidRPr="005C023D">
        <w:rPr>
          <w:rFonts w:eastAsia="Arial Unicode MS" w:cs="Arial"/>
          <w:b/>
        </w:rPr>
        <w:t>2</w:t>
      </w:r>
      <w:r w:rsidRPr="005C023D">
        <w:rPr>
          <w:rFonts w:eastAsia="Arial Unicode MS" w:cs="Arial"/>
          <w:b/>
        </w:rPr>
        <w:t xml:space="preserve"> TIJDVAK 1</w:t>
      </w:r>
    </w:p>
    <w:p w:rsidR="002A59B2" w:rsidRPr="005C023D" w:rsidRDefault="002A59B2" w:rsidP="00C642E5">
      <w:pPr>
        <w:pStyle w:val="StandaardExa"/>
        <w:rPr>
          <w:rFonts w:eastAsia="Arial Unicode MS" w:cs="Arial"/>
        </w:rPr>
      </w:pPr>
    </w:p>
    <w:p w:rsidR="002A59B2" w:rsidRPr="005C023D" w:rsidRDefault="005C023D" w:rsidP="00FB44A7">
      <w:pPr>
        <w:pStyle w:val="StandaardExa"/>
        <w:pBdr>
          <w:top w:val="single" w:sz="4" w:space="1" w:color="auto"/>
          <w:left w:val="single" w:sz="4" w:space="4" w:color="auto"/>
          <w:bottom w:val="single" w:sz="4" w:space="1" w:color="auto"/>
          <w:right w:val="single" w:sz="4" w:space="4" w:color="auto"/>
        </w:pBdr>
        <w:rPr>
          <w:rFonts w:eastAsia="Arial Unicode MS" w:cs="Arial"/>
          <w:b/>
        </w:rPr>
      </w:pPr>
      <w:r w:rsidRPr="005C023D">
        <w:rPr>
          <w:rFonts w:eastAsia="Arial Unicode MS" w:cs="Arial"/>
          <w:b/>
        </w:rPr>
        <w:t>VMBO-</w:t>
      </w:r>
      <w:r w:rsidR="00C34F1A" w:rsidRPr="005C023D">
        <w:rPr>
          <w:rFonts w:eastAsia="Arial Unicode MS" w:cs="Arial"/>
          <w:b/>
        </w:rPr>
        <w:t xml:space="preserve">GL </w:t>
      </w:r>
      <w:r w:rsidRPr="005C023D">
        <w:rPr>
          <w:rFonts w:eastAsia="Arial Unicode MS" w:cs="Arial"/>
          <w:b/>
        </w:rPr>
        <w:t xml:space="preserve">en </w:t>
      </w:r>
      <w:r w:rsidR="00C34F1A" w:rsidRPr="005C023D">
        <w:rPr>
          <w:rFonts w:eastAsia="Arial Unicode MS" w:cs="Arial"/>
          <w:b/>
        </w:rPr>
        <w:t xml:space="preserve">TL </w:t>
      </w:r>
      <w:r w:rsidR="00AD7FD0" w:rsidRPr="005C023D">
        <w:rPr>
          <w:rFonts w:eastAsia="Arial Unicode MS" w:cs="Arial"/>
          <w:b/>
        </w:rPr>
        <w:t>BIOLOGIE</w:t>
      </w:r>
    </w:p>
    <w:p w:rsidR="00BE3C90" w:rsidRPr="005C023D" w:rsidRDefault="00BE3C90" w:rsidP="00C642E5">
      <w:pPr>
        <w:pStyle w:val="StandaardExa"/>
        <w:rPr>
          <w:rFonts w:eastAsia="Arial Unicode MS" w:cs="Arial"/>
        </w:rPr>
      </w:pPr>
    </w:p>
    <w:p w:rsidR="0010174F" w:rsidRPr="005C023D" w:rsidRDefault="0010174F" w:rsidP="00C642E5">
      <w:pPr>
        <w:pStyle w:val="StandaardExa"/>
        <w:rPr>
          <w:rFonts w:eastAsia="Arial Unicode MS" w:cs="Arial"/>
          <w:b/>
        </w:rPr>
      </w:pPr>
      <w:r w:rsidRPr="005C023D">
        <w:rPr>
          <w:rFonts w:eastAsia="Arial Unicode MS" w:cs="Arial"/>
          <w:b/>
        </w:rPr>
        <w:t>Algemeen:</w:t>
      </w:r>
    </w:p>
    <w:p w:rsidR="005C023D" w:rsidRDefault="005C023D" w:rsidP="00C34F1A">
      <w:pPr>
        <w:pStyle w:val="p"/>
        <w:numPr>
          <w:ilvl w:val="0"/>
          <w:numId w:val="3"/>
        </w:numPr>
        <w:rPr>
          <w:rFonts w:ascii="Arial" w:eastAsia="Arial Unicode MS" w:hAnsi="Arial" w:cs="Arial"/>
        </w:rPr>
      </w:pPr>
      <w:r>
        <w:rPr>
          <w:rFonts w:ascii="Arial" w:eastAsia="Arial Unicode MS" w:hAnsi="Arial" w:cs="Arial"/>
        </w:rPr>
        <w:t>Uitwerkbijlage vervalt.</w:t>
      </w:r>
    </w:p>
    <w:p w:rsidR="00C34F1A" w:rsidRPr="005C023D" w:rsidRDefault="00C34F1A" w:rsidP="00C34F1A">
      <w:pPr>
        <w:pStyle w:val="p"/>
        <w:numPr>
          <w:ilvl w:val="0"/>
          <w:numId w:val="3"/>
        </w:numPr>
        <w:rPr>
          <w:rFonts w:ascii="Arial" w:eastAsia="Arial Unicode MS" w:hAnsi="Arial" w:cs="Arial"/>
        </w:rPr>
      </w:pPr>
      <w:r w:rsidRPr="005C023D">
        <w:rPr>
          <w:rFonts w:ascii="Arial" w:eastAsia="Arial Unicode MS" w:hAnsi="Arial" w:cs="Arial"/>
        </w:rPr>
        <w:t>A</w:t>
      </w:r>
      <w:r w:rsidR="009C57F6">
        <w:rPr>
          <w:rFonts w:ascii="Arial" w:eastAsia="Arial Unicode MS" w:hAnsi="Arial" w:cs="Arial"/>
        </w:rPr>
        <w:t>lle a</w:t>
      </w:r>
      <w:r w:rsidRPr="005C023D">
        <w:rPr>
          <w:rFonts w:ascii="Arial" w:eastAsia="Arial Unicode MS" w:hAnsi="Arial" w:cs="Arial"/>
        </w:rPr>
        <w:t>fbeeldingen zijn ver</w:t>
      </w:r>
      <w:r w:rsidR="005C023D">
        <w:rPr>
          <w:rFonts w:ascii="Arial" w:eastAsia="Arial Unicode MS" w:hAnsi="Arial" w:cs="Arial"/>
        </w:rPr>
        <w:t>vallen</w:t>
      </w:r>
      <w:r w:rsidRPr="005C023D">
        <w:rPr>
          <w:rFonts w:ascii="Arial" w:eastAsia="Arial Unicode MS" w:hAnsi="Arial" w:cs="Arial"/>
        </w:rPr>
        <w:t>.</w:t>
      </w:r>
    </w:p>
    <w:p w:rsidR="005C023D" w:rsidRPr="005C023D" w:rsidRDefault="005C023D" w:rsidP="005C023D">
      <w:pPr>
        <w:pStyle w:val="StandaardExa"/>
        <w:numPr>
          <w:ilvl w:val="0"/>
          <w:numId w:val="3"/>
        </w:numPr>
        <w:rPr>
          <w:rFonts w:cs="Arial"/>
        </w:rPr>
      </w:pPr>
      <w:r w:rsidRPr="005C023D">
        <w:rPr>
          <w:rFonts w:cs="Arial"/>
        </w:rPr>
        <w:t>Elk onderwerp wordt voorafgegaan door "Opgave" + nummer. Hieronder is toegevoegd welke vragen bij deze opgave horen.</w:t>
      </w:r>
    </w:p>
    <w:p w:rsidR="005C023D" w:rsidRPr="005C023D" w:rsidRDefault="005C023D" w:rsidP="005C023D">
      <w:pPr>
        <w:pStyle w:val="StandaardExa"/>
        <w:numPr>
          <w:ilvl w:val="0"/>
          <w:numId w:val="3"/>
        </w:numPr>
        <w:rPr>
          <w:rFonts w:cs="Arial"/>
        </w:rPr>
      </w:pPr>
      <w:r w:rsidRPr="005C023D">
        <w:rPr>
          <w:rFonts w:cs="Arial"/>
        </w:rPr>
        <w:t>De meerkeuzevragen worden aangegeven met "meerkeuze" achter het vraagnummer.</w:t>
      </w:r>
    </w:p>
    <w:p w:rsidR="006E02D5" w:rsidRPr="005C023D" w:rsidRDefault="006E02D5" w:rsidP="006E02D5">
      <w:pPr>
        <w:pStyle w:val="p"/>
        <w:rPr>
          <w:rFonts w:ascii="Arial" w:eastAsia="Arial Unicode MS" w:hAnsi="Arial" w:cs="Arial"/>
        </w:rPr>
      </w:pPr>
    </w:p>
    <w:p w:rsidR="006E02D5" w:rsidRPr="005C023D" w:rsidRDefault="006E02D5" w:rsidP="006E02D5">
      <w:pPr>
        <w:pStyle w:val="p"/>
        <w:rPr>
          <w:rFonts w:ascii="Arial" w:eastAsia="Arial Unicode MS" w:hAnsi="Arial" w:cs="Arial"/>
          <w:b/>
        </w:rPr>
      </w:pPr>
      <w:r w:rsidRPr="005C023D">
        <w:rPr>
          <w:rFonts w:ascii="Arial" w:eastAsia="Arial Unicode MS" w:hAnsi="Arial" w:cs="Arial"/>
          <w:b/>
        </w:rPr>
        <w:t>Aanpassingen correctievoorschrift:</w:t>
      </w:r>
    </w:p>
    <w:p w:rsidR="00D07B97" w:rsidRPr="005C023D" w:rsidRDefault="006E02D5" w:rsidP="00C642E5">
      <w:pPr>
        <w:pStyle w:val="p"/>
        <w:numPr>
          <w:ilvl w:val="0"/>
          <w:numId w:val="3"/>
        </w:numPr>
        <w:rPr>
          <w:rFonts w:ascii="Arial" w:eastAsia="Arial Unicode MS" w:hAnsi="Arial" w:cs="Arial"/>
        </w:rPr>
      </w:pPr>
      <w:r w:rsidRPr="005C023D">
        <w:rPr>
          <w:rFonts w:ascii="Arial" w:eastAsia="Arial Unicode MS" w:hAnsi="Arial" w:cs="Arial"/>
        </w:rPr>
        <w:t>Z</w:t>
      </w:r>
      <w:r w:rsidR="00D07B97" w:rsidRPr="005C023D">
        <w:rPr>
          <w:rFonts w:ascii="Arial" w:eastAsia="Arial Unicode MS" w:hAnsi="Arial" w:cs="Arial"/>
        </w:rPr>
        <w:t xml:space="preserve">ie aan het eind van dit bestand: vraag </w:t>
      </w:r>
      <w:r w:rsidR="005C023D">
        <w:rPr>
          <w:rFonts w:ascii="Arial" w:eastAsia="Arial Unicode MS" w:hAnsi="Arial" w:cs="Arial"/>
        </w:rPr>
        <w:t>1, 3, 19, 25, 26, 27, 32, 35, 36, 43, 48</w:t>
      </w:r>
      <w:r w:rsidR="00736262">
        <w:rPr>
          <w:rFonts w:ascii="Arial" w:eastAsia="Arial Unicode MS" w:hAnsi="Arial" w:cs="Arial"/>
        </w:rPr>
        <w:t xml:space="preserve"> en</w:t>
      </w:r>
      <w:r w:rsidR="005C023D">
        <w:rPr>
          <w:rFonts w:ascii="Arial" w:eastAsia="Arial Unicode MS" w:hAnsi="Arial" w:cs="Arial"/>
        </w:rPr>
        <w:t xml:space="preserve"> 52</w:t>
      </w:r>
      <w:r w:rsidR="00D07B97" w:rsidRPr="005C023D">
        <w:rPr>
          <w:rFonts w:ascii="Arial" w:eastAsia="Arial Unicode MS" w:hAnsi="Arial" w:cs="Arial"/>
        </w:rPr>
        <w:t>.</w:t>
      </w:r>
    </w:p>
    <w:p w:rsidR="004A761F" w:rsidRPr="005C023D" w:rsidRDefault="004A761F" w:rsidP="004A761F">
      <w:pPr>
        <w:pStyle w:val="p"/>
        <w:rPr>
          <w:rFonts w:ascii="Arial" w:eastAsia="Arial Unicode MS" w:hAnsi="Arial" w:cs="Arial"/>
        </w:rPr>
      </w:pPr>
    </w:p>
    <w:p w:rsidR="00033FF1" w:rsidRPr="005C023D" w:rsidRDefault="00775219" w:rsidP="00FB44A7">
      <w:pPr>
        <w:pStyle w:val="Kop1"/>
        <w:pBdr>
          <w:top w:val="single" w:sz="4" w:space="1" w:color="auto"/>
          <w:left w:val="single" w:sz="4" w:space="4" w:color="auto"/>
          <w:bottom w:val="single" w:sz="4" w:space="1" w:color="auto"/>
          <w:right w:val="single" w:sz="4" w:space="4" w:color="auto"/>
        </w:pBdr>
        <w:rPr>
          <w:rFonts w:eastAsia="Arial Unicode MS"/>
          <w:sz w:val="24"/>
          <w:szCs w:val="24"/>
        </w:rPr>
      </w:pPr>
      <w:r w:rsidRPr="005C023D">
        <w:rPr>
          <w:rFonts w:eastAsia="Arial Unicode MS"/>
          <w:sz w:val="24"/>
          <w:szCs w:val="24"/>
        </w:rPr>
        <w:t>EXAMENOPGAVEN</w:t>
      </w:r>
    </w:p>
    <w:p w:rsidR="004A761F" w:rsidRPr="005C023D" w:rsidRDefault="004A761F" w:rsidP="004A761F">
      <w:pPr>
        <w:pStyle w:val="p"/>
        <w:rPr>
          <w:rFonts w:ascii="Arial" w:eastAsia="Arial Unicode MS" w:hAnsi="Arial" w:cs="Arial"/>
        </w:rPr>
      </w:pPr>
    </w:p>
    <w:p w:rsidR="0031119F" w:rsidRPr="005C023D" w:rsidRDefault="00EC13E5" w:rsidP="0031119F">
      <w:pPr>
        <w:pStyle w:val="Kop1"/>
        <w:rPr>
          <w:rFonts w:eastAsia="Arial Unicode MS"/>
          <w:sz w:val="24"/>
          <w:szCs w:val="24"/>
        </w:rPr>
      </w:pPr>
      <w:r w:rsidRPr="005C023D">
        <w:rPr>
          <w:rFonts w:eastAsia="Arial Unicode MS"/>
          <w:sz w:val="24"/>
          <w:szCs w:val="24"/>
        </w:rPr>
        <w:t>t</w:t>
      </w:r>
      <w:r w:rsidR="0031119F" w:rsidRPr="005C023D">
        <w:rPr>
          <w:rFonts w:eastAsia="Arial Unicode MS"/>
          <w:sz w:val="24"/>
          <w:szCs w:val="24"/>
        </w:rPr>
        <w:t>itelblad</w:t>
      </w:r>
    </w:p>
    <w:p w:rsidR="00CC6CE1" w:rsidRDefault="009C57F6" w:rsidP="004A761F">
      <w:pPr>
        <w:pStyle w:val="Lijstalinea"/>
        <w:numPr>
          <w:ilvl w:val="0"/>
          <w:numId w:val="14"/>
        </w:numPr>
        <w:ind w:left="360"/>
        <w:rPr>
          <w:rFonts w:ascii="Arial" w:eastAsia="Arial Unicode MS" w:hAnsi="Arial" w:cs="Arial"/>
        </w:rPr>
      </w:pPr>
      <w:r w:rsidRPr="009C57F6">
        <w:rPr>
          <w:rFonts w:ascii="Arial" w:eastAsia="Arial Unicode MS" w:hAnsi="Arial" w:cs="Arial"/>
        </w:rPr>
        <w:t xml:space="preserve">Tekst verwijderd: </w:t>
      </w:r>
      <w:r w:rsidR="00CC6CE1" w:rsidRPr="009C57F6">
        <w:rPr>
          <w:rFonts w:ascii="Arial" w:eastAsia="Arial Unicode MS" w:hAnsi="Arial" w:cs="Arial"/>
        </w:rPr>
        <w:t>Bij dit examen hoort een uitwerkbijlage.</w:t>
      </w:r>
    </w:p>
    <w:p w:rsidR="009C57F6" w:rsidRDefault="009C57F6" w:rsidP="004A761F">
      <w:pPr>
        <w:pStyle w:val="Lijstalinea"/>
        <w:numPr>
          <w:ilvl w:val="0"/>
          <w:numId w:val="14"/>
        </w:numPr>
        <w:ind w:left="360"/>
        <w:rPr>
          <w:rFonts w:ascii="Arial" w:eastAsia="Arial Unicode MS" w:hAnsi="Arial" w:cs="Arial"/>
        </w:rPr>
      </w:pPr>
      <w:r>
        <w:rPr>
          <w:rFonts w:ascii="Arial" w:eastAsia="Arial Unicode MS" w:hAnsi="Arial" w:cs="Arial"/>
        </w:rPr>
        <w:t>Zin aangepast: Voor elk vraagnummer staat ... = Achter elk vraagnummer staat ...</w:t>
      </w:r>
    </w:p>
    <w:p w:rsidR="009C57F6" w:rsidRPr="009C57F6" w:rsidRDefault="009C57F6" w:rsidP="004A761F">
      <w:pPr>
        <w:pStyle w:val="Lijstalinea"/>
        <w:numPr>
          <w:ilvl w:val="0"/>
          <w:numId w:val="14"/>
        </w:numPr>
        <w:ind w:left="360"/>
        <w:rPr>
          <w:rFonts w:ascii="Arial" w:eastAsia="Arial Unicode MS" w:hAnsi="Arial" w:cs="Arial"/>
        </w:rPr>
      </w:pPr>
      <w:r>
        <w:rPr>
          <w:rFonts w:ascii="Arial" w:eastAsia="Arial Unicode MS" w:hAnsi="Arial" w:cs="Arial"/>
        </w:rPr>
        <w:t>Hieronder is tekst toegevoegd:</w:t>
      </w:r>
    </w:p>
    <w:p w:rsidR="009C57F6" w:rsidRDefault="009C57F6" w:rsidP="009C57F6">
      <w:pPr>
        <w:pStyle w:val="StandaardExa"/>
      </w:pPr>
    </w:p>
    <w:p w:rsidR="009C57F6" w:rsidRDefault="009C57F6" w:rsidP="009C57F6">
      <w:pPr>
        <w:pStyle w:val="StandaardExa"/>
        <w:rPr>
          <w:lang w:val="nl"/>
        </w:rPr>
      </w:pPr>
      <w:r>
        <w:rPr>
          <w:lang w:val="nl"/>
        </w:rPr>
        <w:t>Let op: als een vraag een meerkeuzevraag is, dan wordt dat aangegeven achter het vraagnummer.</w:t>
      </w:r>
    </w:p>
    <w:p w:rsidR="00766667" w:rsidRPr="005C023D" w:rsidRDefault="00766667" w:rsidP="000C19B7">
      <w:pPr>
        <w:pStyle w:val="StandaardExa"/>
        <w:rPr>
          <w:rFonts w:eastAsia="Arial Unicode MS" w:cs="Arial"/>
        </w:rPr>
      </w:pPr>
    </w:p>
    <w:p w:rsidR="00C8420B" w:rsidRPr="005C023D" w:rsidRDefault="008676EE" w:rsidP="00C8420B">
      <w:pPr>
        <w:pStyle w:val="Kop1"/>
        <w:rPr>
          <w:rFonts w:eastAsia="Arial Unicode MS"/>
          <w:sz w:val="24"/>
          <w:szCs w:val="24"/>
        </w:rPr>
      </w:pPr>
      <w:r w:rsidRPr="005C023D">
        <w:rPr>
          <w:rFonts w:eastAsia="Arial Unicode MS"/>
          <w:sz w:val="24"/>
          <w:szCs w:val="24"/>
        </w:rPr>
        <w:t>blz. 2</w:t>
      </w:r>
    </w:p>
    <w:p w:rsidR="009C57F6" w:rsidRDefault="009C57F6" w:rsidP="009C57F6">
      <w:pPr>
        <w:pStyle w:val="StandaardExa"/>
        <w:numPr>
          <w:ilvl w:val="0"/>
          <w:numId w:val="1"/>
        </w:numPr>
      </w:pPr>
      <w:r>
        <w:t>Kop aangepast en tekst toegevoegd onder kop:</w:t>
      </w:r>
    </w:p>
    <w:p w:rsidR="009C57F6" w:rsidRDefault="009C57F6" w:rsidP="009C57F6">
      <w:pPr>
        <w:pStyle w:val="StandaardExa"/>
      </w:pPr>
    </w:p>
    <w:p w:rsidR="009C57F6" w:rsidRPr="009C57F6" w:rsidRDefault="009C57F6" w:rsidP="009C57F6">
      <w:pPr>
        <w:pStyle w:val="StandaardExa"/>
        <w:rPr>
          <w:b/>
        </w:rPr>
      </w:pPr>
      <w:r w:rsidRPr="009C57F6">
        <w:rPr>
          <w:b/>
        </w:rPr>
        <w:t>Opgave 1. Oorproblemen bij katten</w:t>
      </w:r>
    </w:p>
    <w:p w:rsidR="009C57F6" w:rsidRDefault="009C57F6" w:rsidP="009C57F6">
      <w:pPr>
        <w:pStyle w:val="StandaardExa"/>
      </w:pPr>
      <w:r>
        <w:t>Bij deze opgave horen vraag 1 tot en met 3.</w:t>
      </w:r>
    </w:p>
    <w:p w:rsidR="00F60493" w:rsidRDefault="00F60493" w:rsidP="00F60493">
      <w:pPr>
        <w:rPr>
          <w:rFonts w:ascii="Arial" w:eastAsia="Arial Unicode MS" w:hAnsi="Arial" w:cs="Arial"/>
        </w:rPr>
      </w:pPr>
    </w:p>
    <w:p w:rsidR="009C57F6" w:rsidRDefault="009C57F6" w:rsidP="009C57F6">
      <w:pPr>
        <w:pStyle w:val="StandaardExa"/>
        <w:numPr>
          <w:ilvl w:val="0"/>
          <w:numId w:val="1"/>
        </w:numPr>
      </w:pPr>
      <w:r>
        <w:t>Vraag 1 aangepast (</w:t>
      </w:r>
      <w:r w:rsidR="00D352EC">
        <w:t>+ correctievoorschrift</w:t>
      </w:r>
      <w:r>
        <w:t>):</w:t>
      </w:r>
    </w:p>
    <w:p w:rsidR="009C57F6" w:rsidRDefault="009C57F6" w:rsidP="009C57F6">
      <w:pPr>
        <w:pStyle w:val="StandaardExa"/>
      </w:pPr>
    </w:p>
    <w:p w:rsidR="00301450" w:rsidRPr="00301450" w:rsidRDefault="00301450" w:rsidP="00301450">
      <w:pPr>
        <w:pStyle w:val="StandaardExa"/>
        <w:rPr>
          <w:b/>
        </w:rPr>
      </w:pPr>
      <w:bookmarkStart w:id="0" w:name="d1e56"/>
      <w:r w:rsidRPr="00301450">
        <w:rPr>
          <w:b/>
          <w:lang w:val="nl"/>
        </w:rPr>
        <w:t>Vraag 1: 1 punt</w:t>
      </w:r>
      <w:bookmarkEnd w:id="0"/>
    </w:p>
    <w:p w:rsidR="00301450" w:rsidRDefault="00301450" w:rsidP="00301450">
      <w:pPr>
        <w:pStyle w:val="StandaardExa"/>
        <w:rPr>
          <w:lang w:val="nl"/>
        </w:rPr>
      </w:pPr>
      <w:r>
        <w:rPr>
          <w:lang w:val="nl"/>
        </w:rPr>
        <w:t>De functie van oorsmeer is de bescherming van de huid tegen vocht en beschadiging. Stof, bacteriën en virussen van buiten het oor worden in het oorsmeer opgenomen.</w:t>
      </w:r>
    </w:p>
    <w:p w:rsidR="00301450" w:rsidRDefault="00301450" w:rsidP="00301450">
      <w:pPr>
        <w:pStyle w:val="StandaardExa"/>
        <w:rPr>
          <w:lang w:val="nl"/>
        </w:rPr>
      </w:pPr>
      <w:r>
        <w:rPr>
          <w:lang w:val="nl"/>
        </w:rPr>
        <w:t>In welk deel van het gehoororgaan wordt oorsmeer afgegeven?</w:t>
      </w:r>
    </w:p>
    <w:p w:rsidR="009C57F6" w:rsidRDefault="009C57F6" w:rsidP="009C57F6">
      <w:pPr>
        <w:pStyle w:val="StandaardExa"/>
      </w:pPr>
    </w:p>
    <w:p w:rsidR="00711D7E" w:rsidRDefault="00C34F1A" w:rsidP="00711D7E">
      <w:pPr>
        <w:pStyle w:val="Kop1"/>
        <w:rPr>
          <w:rFonts w:eastAsia="Arial Unicode MS"/>
          <w:sz w:val="24"/>
          <w:szCs w:val="24"/>
        </w:rPr>
      </w:pPr>
      <w:r w:rsidRPr="005C023D">
        <w:rPr>
          <w:rFonts w:eastAsia="Arial Unicode MS"/>
          <w:sz w:val="24"/>
          <w:szCs w:val="24"/>
        </w:rPr>
        <w:t>blz. 3</w:t>
      </w:r>
    </w:p>
    <w:p w:rsidR="00301450" w:rsidRDefault="00301450" w:rsidP="00301450">
      <w:pPr>
        <w:pStyle w:val="StandaardExa"/>
        <w:numPr>
          <w:ilvl w:val="0"/>
          <w:numId w:val="1"/>
        </w:numPr>
      </w:pPr>
      <w:r>
        <w:t>Vraag 3 aangepast (+ correctievoorschrift):</w:t>
      </w:r>
    </w:p>
    <w:p w:rsidR="00301450" w:rsidRDefault="00301450" w:rsidP="00301450">
      <w:pPr>
        <w:pStyle w:val="StandaardExa"/>
      </w:pPr>
    </w:p>
    <w:p w:rsidR="00301450" w:rsidRPr="00301450" w:rsidRDefault="00301450" w:rsidP="00301450">
      <w:pPr>
        <w:pStyle w:val="StandaardExa"/>
        <w:rPr>
          <w:b/>
        </w:rPr>
      </w:pPr>
      <w:bookmarkStart w:id="1" w:name="d1e68"/>
      <w:r w:rsidRPr="00301450">
        <w:rPr>
          <w:b/>
          <w:lang w:val="nl"/>
        </w:rPr>
        <w:t>Vraag 3: 2 punten</w:t>
      </w:r>
      <w:bookmarkEnd w:id="1"/>
    </w:p>
    <w:p w:rsidR="00301450" w:rsidRDefault="00301450" w:rsidP="00301450">
      <w:pPr>
        <w:pStyle w:val="StandaardExa"/>
        <w:rPr>
          <w:lang w:val="nl"/>
        </w:rPr>
      </w:pPr>
      <w:r>
        <w:rPr>
          <w:lang w:val="nl"/>
        </w:rPr>
        <w:t>Noteer twee delen van het gehoororgaan die doofheid bij katten kunnen veroorzaken, als deze twee delen niet goed meer werken.</w:t>
      </w:r>
    </w:p>
    <w:p w:rsidR="00301450" w:rsidRDefault="00301450" w:rsidP="00301450">
      <w:pPr>
        <w:pStyle w:val="StandaardExa"/>
      </w:pPr>
    </w:p>
    <w:p w:rsidR="00301450" w:rsidRDefault="00301450" w:rsidP="00301450">
      <w:pPr>
        <w:pStyle w:val="StandaardExa"/>
        <w:numPr>
          <w:ilvl w:val="0"/>
          <w:numId w:val="1"/>
        </w:numPr>
      </w:pPr>
      <w:r>
        <w:t>Kop aangepast en tekst toegevoegd onder kop:</w:t>
      </w:r>
    </w:p>
    <w:p w:rsidR="00301450" w:rsidRDefault="00301450" w:rsidP="00301450">
      <w:pPr>
        <w:pStyle w:val="StandaardExa"/>
      </w:pPr>
    </w:p>
    <w:p w:rsidR="00301450" w:rsidRPr="00301450" w:rsidRDefault="00301450" w:rsidP="00301450">
      <w:pPr>
        <w:pStyle w:val="StandaardExa"/>
        <w:rPr>
          <w:b/>
        </w:rPr>
      </w:pPr>
      <w:bookmarkStart w:id="2" w:name="d1e73"/>
      <w:r w:rsidRPr="00301450">
        <w:rPr>
          <w:b/>
          <w:lang w:val="nl"/>
        </w:rPr>
        <w:t>Opgave 2. Pleuravocht</w:t>
      </w:r>
      <w:bookmarkEnd w:id="2"/>
    </w:p>
    <w:p w:rsidR="00301450" w:rsidRDefault="00301450" w:rsidP="00301450">
      <w:pPr>
        <w:pStyle w:val="StandaardExa"/>
        <w:rPr>
          <w:lang w:val="nl"/>
        </w:rPr>
      </w:pPr>
      <w:r>
        <w:rPr>
          <w:lang w:val="nl"/>
        </w:rPr>
        <w:t>Bij deze opgave horen vraag 4 en 5.</w:t>
      </w:r>
    </w:p>
    <w:p w:rsidR="00301450" w:rsidRDefault="00301450" w:rsidP="00301450">
      <w:pPr>
        <w:pStyle w:val="StandaardExa"/>
      </w:pPr>
    </w:p>
    <w:p w:rsidR="00301450" w:rsidRDefault="00301450" w:rsidP="00301450">
      <w:pPr>
        <w:pStyle w:val="StandaardExa"/>
        <w:numPr>
          <w:ilvl w:val="0"/>
          <w:numId w:val="1"/>
        </w:numPr>
      </w:pPr>
      <w:r>
        <w:t>Vraag 5 aangepast:</w:t>
      </w:r>
    </w:p>
    <w:p w:rsidR="00301450" w:rsidRDefault="00301450" w:rsidP="00301450">
      <w:pPr>
        <w:pStyle w:val="StandaardExa"/>
      </w:pPr>
    </w:p>
    <w:p w:rsidR="00301450" w:rsidRPr="00301450" w:rsidRDefault="00301450" w:rsidP="00301450">
      <w:pPr>
        <w:pStyle w:val="StandaardExa"/>
        <w:rPr>
          <w:b/>
        </w:rPr>
      </w:pPr>
      <w:bookmarkStart w:id="3" w:name="d1e96"/>
      <w:r w:rsidRPr="00301450">
        <w:rPr>
          <w:b/>
          <w:lang w:val="nl"/>
        </w:rPr>
        <w:t>Vraag 5: 1 punt</w:t>
      </w:r>
      <w:bookmarkEnd w:id="3"/>
    </w:p>
    <w:p w:rsidR="00301450" w:rsidRDefault="00301450" w:rsidP="00301450">
      <w:pPr>
        <w:pStyle w:val="StandaardExa"/>
        <w:rPr>
          <w:lang w:val="nl"/>
        </w:rPr>
      </w:pPr>
      <w:r>
        <w:rPr>
          <w:lang w:val="nl"/>
        </w:rPr>
        <w:t>Het pleuravocht heeft gevolgen voor de gaswisseling in het lichaam van Nathan.</w:t>
      </w:r>
    </w:p>
    <w:p w:rsidR="00301450" w:rsidRDefault="00301450" w:rsidP="00301450">
      <w:pPr>
        <w:pStyle w:val="StandaardExa"/>
        <w:rPr>
          <w:lang w:val="nl"/>
        </w:rPr>
      </w:pPr>
      <w:r>
        <w:rPr>
          <w:lang w:val="nl"/>
        </w:rPr>
        <w:t>De gehaltes aan zuurstof en koolstofdioxide in zijn rechter- en zijn linkerlongader worden met elkaar vergeleken.</w:t>
      </w:r>
    </w:p>
    <w:p w:rsidR="00301450" w:rsidRDefault="00301450" w:rsidP="00301450">
      <w:pPr>
        <w:pStyle w:val="StandaardExa"/>
        <w:rPr>
          <w:lang w:val="nl"/>
        </w:rPr>
      </w:pPr>
      <w:r>
        <w:rPr>
          <w:lang w:val="nl"/>
        </w:rPr>
        <w:t>Hieronder staan twee uitspraken. Neem de nummers 1 en 2 over en zet erachter: hoger of lager.</w:t>
      </w:r>
    </w:p>
    <w:p w:rsidR="00301450" w:rsidRDefault="00301450" w:rsidP="00FE434B">
      <w:pPr>
        <w:pStyle w:val="Lijst1"/>
        <w:ind w:left="284" w:hanging="284"/>
      </w:pPr>
      <w:r>
        <w:rPr>
          <w:lang w:val="nl"/>
        </w:rPr>
        <w:t>1. Het zuurstofgehalte in de linkerlongader is hoger / lager dan in de rechterlongader.</w:t>
      </w:r>
    </w:p>
    <w:p w:rsidR="00301450" w:rsidRDefault="00301450" w:rsidP="00FE434B">
      <w:pPr>
        <w:pStyle w:val="Lijst1"/>
        <w:ind w:left="284" w:hanging="284"/>
      </w:pPr>
      <w:r>
        <w:rPr>
          <w:lang w:val="nl"/>
        </w:rPr>
        <w:t>2. Het koolstofdioxidegehalte in de linkerlongader is hoger / lager dan in de rechterlongader.</w:t>
      </w:r>
    </w:p>
    <w:p w:rsidR="00301450" w:rsidRDefault="00301450" w:rsidP="00301450">
      <w:pPr>
        <w:pStyle w:val="StandaardExa"/>
      </w:pPr>
    </w:p>
    <w:p w:rsidR="00CC79DE" w:rsidRPr="005C023D" w:rsidRDefault="00CC79DE" w:rsidP="00CC79DE">
      <w:pPr>
        <w:pStyle w:val="Kop1"/>
        <w:rPr>
          <w:rFonts w:eastAsia="Arial Unicode MS"/>
          <w:sz w:val="24"/>
          <w:szCs w:val="24"/>
        </w:rPr>
      </w:pPr>
      <w:r w:rsidRPr="005C023D">
        <w:rPr>
          <w:rFonts w:eastAsia="Arial Unicode MS"/>
          <w:sz w:val="24"/>
          <w:szCs w:val="24"/>
        </w:rPr>
        <w:t>blz. 4</w:t>
      </w:r>
    </w:p>
    <w:p w:rsidR="00301450" w:rsidRDefault="00301450" w:rsidP="00301450">
      <w:pPr>
        <w:pStyle w:val="StandaardExa"/>
        <w:numPr>
          <w:ilvl w:val="0"/>
          <w:numId w:val="1"/>
        </w:numPr>
      </w:pPr>
      <w:r>
        <w:t>Kop aangepast en tekst toegevoegd onder kop:</w:t>
      </w:r>
    </w:p>
    <w:p w:rsidR="00301450" w:rsidRDefault="00301450" w:rsidP="00301450">
      <w:pPr>
        <w:pStyle w:val="StandaardExa"/>
      </w:pPr>
    </w:p>
    <w:p w:rsidR="00301450" w:rsidRPr="00301450" w:rsidRDefault="00301450" w:rsidP="00301450">
      <w:pPr>
        <w:pStyle w:val="StandaardExa"/>
        <w:rPr>
          <w:b/>
        </w:rPr>
      </w:pPr>
      <w:bookmarkStart w:id="4" w:name="d1e110"/>
      <w:r w:rsidRPr="00301450">
        <w:rPr>
          <w:b/>
          <w:lang w:val="nl"/>
        </w:rPr>
        <w:t>Opgave 3. Seks in de huwelijksnacht</w:t>
      </w:r>
      <w:bookmarkEnd w:id="4"/>
    </w:p>
    <w:p w:rsidR="00301450" w:rsidRDefault="00301450" w:rsidP="00301450">
      <w:pPr>
        <w:pStyle w:val="StandaardExa"/>
        <w:rPr>
          <w:lang w:val="nl"/>
        </w:rPr>
      </w:pPr>
      <w:r>
        <w:rPr>
          <w:lang w:val="nl"/>
        </w:rPr>
        <w:t>Bij deze opgave horen vraag 6 tot en met 11.</w:t>
      </w:r>
    </w:p>
    <w:p w:rsidR="00301450" w:rsidRDefault="00301450" w:rsidP="00301450">
      <w:pPr>
        <w:pStyle w:val="StandaardExa"/>
      </w:pPr>
    </w:p>
    <w:p w:rsidR="00301450" w:rsidRDefault="00301450" w:rsidP="00301450">
      <w:pPr>
        <w:pStyle w:val="StandaardExa"/>
        <w:numPr>
          <w:ilvl w:val="0"/>
          <w:numId w:val="1"/>
        </w:numPr>
      </w:pPr>
      <w:r>
        <w:t>Vraag 8 aangepast:</w:t>
      </w:r>
    </w:p>
    <w:p w:rsidR="00301450" w:rsidRDefault="00301450" w:rsidP="00301450">
      <w:pPr>
        <w:pStyle w:val="StandaardExa"/>
      </w:pPr>
    </w:p>
    <w:p w:rsidR="00301450" w:rsidRPr="00301450" w:rsidRDefault="00301450" w:rsidP="00301450">
      <w:pPr>
        <w:pStyle w:val="StandaardExa"/>
        <w:rPr>
          <w:b/>
        </w:rPr>
      </w:pPr>
      <w:bookmarkStart w:id="5" w:name="d1e140"/>
      <w:r w:rsidRPr="00301450">
        <w:rPr>
          <w:b/>
          <w:lang w:val="nl"/>
        </w:rPr>
        <w:t>Vraag 8: 1 punt</w:t>
      </w:r>
      <w:bookmarkEnd w:id="5"/>
    </w:p>
    <w:p w:rsidR="00301450" w:rsidRDefault="00301450" w:rsidP="00301450">
      <w:pPr>
        <w:pStyle w:val="StandaardExa"/>
        <w:rPr>
          <w:lang w:val="nl"/>
        </w:rPr>
      </w:pPr>
      <w:r>
        <w:rPr>
          <w:lang w:val="nl"/>
        </w:rPr>
        <w:t>Esmeralda vermoedt dat ze zwanger is geworden. Ze koopt een zwangerschapstest. De test meet of het hormoon hCG in de urine van Esmeralda zit. Dit hormoon wordt door de placenta gemaakt.</w:t>
      </w:r>
    </w:p>
    <w:p w:rsidR="00301450" w:rsidRDefault="00301450" w:rsidP="00301450">
      <w:pPr>
        <w:pStyle w:val="StandaardExa"/>
        <w:rPr>
          <w:lang w:val="nl"/>
        </w:rPr>
      </w:pPr>
      <w:r>
        <w:rPr>
          <w:lang w:val="nl"/>
        </w:rPr>
        <w:t>Geef van elk van de onderstaande twee uitspraken aan of deze juist of onjuist is. Neem de nummers 1 en 2 over en zet erachter: juist of onjuist.</w:t>
      </w:r>
    </w:p>
    <w:p w:rsidR="00301450" w:rsidRDefault="00301450" w:rsidP="00301450">
      <w:pPr>
        <w:pStyle w:val="StandaardExa"/>
      </w:pPr>
      <w:r>
        <w:rPr>
          <w:lang w:val="nl"/>
        </w:rPr>
        <w:t>1. De placenta ontstaat voordat de bevruchte eicel innestelt.</w:t>
      </w:r>
    </w:p>
    <w:p w:rsidR="00301450" w:rsidRDefault="00301450" w:rsidP="00301450">
      <w:pPr>
        <w:pStyle w:val="StandaardExa"/>
      </w:pPr>
      <w:r>
        <w:rPr>
          <w:lang w:val="nl"/>
        </w:rPr>
        <w:t>2. De placenta ontstaat in de vagina.</w:t>
      </w:r>
    </w:p>
    <w:p w:rsidR="00301450" w:rsidRDefault="00301450" w:rsidP="00301450">
      <w:pPr>
        <w:pStyle w:val="StandaardExa"/>
      </w:pPr>
    </w:p>
    <w:p w:rsidR="00CC79DE" w:rsidRPr="005C023D" w:rsidRDefault="00CC79DE" w:rsidP="00CC79DE">
      <w:pPr>
        <w:pStyle w:val="Kop1"/>
        <w:rPr>
          <w:rFonts w:eastAsia="Arial Unicode MS"/>
          <w:sz w:val="24"/>
          <w:szCs w:val="24"/>
        </w:rPr>
      </w:pPr>
      <w:r w:rsidRPr="005C023D">
        <w:rPr>
          <w:rFonts w:eastAsia="Arial Unicode MS"/>
          <w:sz w:val="24"/>
          <w:szCs w:val="24"/>
        </w:rPr>
        <w:t>blz. 5</w:t>
      </w:r>
    </w:p>
    <w:p w:rsidR="00301450" w:rsidRDefault="00301450" w:rsidP="00301450">
      <w:pPr>
        <w:pStyle w:val="StandaardExa"/>
        <w:numPr>
          <w:ilvl w:val="0"/>
          <w:numId w:val="1"/>
        </w:numPr>
      </w:pPr>
      <w:r>
        <w:t>Vraag 9 aangepast:</w:t>
      </w:r>
    </w:p>
    <w:p w:rsidR="00301450" w:rsidRDefault="00301450" w:rsidP="00301450">
      <w:pPr>
        <w:pStyle w:val="StandaardExa"/>
      </w:pPr>
    </w:p>
    <w:p w:rsidR="00301450" w:rsidRPr="00301450" w:rsidRDefault="00301450" w:rsidP="00301450">
      <w:pPr>
        <w:pStyle w:val="StandaardExa"/>
        <w:rPr>
          <w:b/>
        </w:rPr>
      </w:pPr>
      <w:bookmarkStart w:id="6" w:name="d1e152"/>
      <w:r w:rsidRPr="00301450">
        <w:rPr>
          <w:b/>
          <w:lang w:val="nl"/>
        </w:rPr>
        <w:t>Vraag 9: 1 punt</w:t>
      </w:r>
      <w:bookmarkEnd w:id="6"/>
    </w:p>
    <w:p w:rsidR="00301450" w:rsidRDefault="00301450" w:rsidP="00301450">
      <w:pPr>
        <w:pStyle w:val="StandaardExa"/>
        <w:rPr>
          <w:lang w:val="nl"/>
        </w:rPr>
      </w:pPr>
      <w:r>
        <w:rPr>
          <w:lang w:val="nl"/>
        </w:rPr>
        <w:lastRenderedPageBreak/>
        <w:t>Ook andere delen van het vrouwelijke voortplantingsstelsel maken hormonen.</w:t>
      </w:r>
    </w:p>
    <w:p w:rsidR="00301450" w:rsidRDefault="00301450" w:rsidP="00301450">
      <w:pPr>
        <w:pStyle w:val="StandaardExa"/>
        <w:rPr>
          <w:lang w:val="nl"/>
        </w:rPr>
      </w:pPr>
      <w:r>
        <w:rPr>
          <w:lang w:val="nl"/>
        </w:rPr>
        <w:t>Welk van de volgende vijf delen van het vrouwelijke voortplantingsstelsel maakt hormonen? Schrijf de letter van het deel op.</w:t>
      </w:r>
    </w:p>
    <w:p w:rsidR="00301450" w:rsidRDefault="00301450" w:rsidP="00301450">
      <w:pPr>
        <w:pStyle w:val="StandaardExa"/>
      </w:pPr>
      <w:r>
        <w:rPr>
          <w:lang w:val="nl"/>
        </w:rPr>
        <w:t>P: eileider</w:t>
      </w:r>
    </w:p>
    <w:p w:rsidR="00301450" w:rsidRDefault="00301450" w:rsidP="00301450">
      <w:pPr>
        <w:pStyle w:val="StandaardExa"/>
      </w:pPr>
      <w:r>
        <w:rPr>
          <w:lang w:val="nl"/>
        </w:rPr>
        <w:t>Q: eierstok</w:t>
      </w:r>
    </w:p>
    <w:p w:rsidR="00301450" w:rsidRDefault="00301450" w:rsidP="00301450">
      <w:pPr>
        <w:pStyle w:val="StandaardExa"/>
      </w:pPr>
      <w:r>
        <w:rPr>
          <w:lang w:val="nl"/>
        </w:rPr>
        <w:t>R: baarmoeder</w:t>
      </w:r>
    </w:p>
    <w:p w:rsidR="00301450" w:rsidRDefault="00301450" w:rsidP="00301450">
      <w:pPr>
        <w:pStyle w:val="StandaardExa"/>
      </w:pPr>
      <w:r>
        <w:rPr>
          <w:lang w:val="nl"/>
        </w:rPr>
        <w:t>S: blaas</w:t>
      </w:r>
    </w:p>
    <w:p w:rsidR="00301450" w:rsidRDefault="00301450" w:rsidP="00301450">
      <w:pPr>
        <w:pStyle w:val="StandaardExa"/>
      </w:pPr>
      <w:r>
        <w:rPr>
          <w:lang w:val="nl"/>
        </w:rPr>
        <w:t>T: endeldarm</w:t>
      </w:r>
    </w:p>
    <w:p w:rsidR="00301450" w:rsidRDefault="00301450" w:rsidP="00301450">
      <w:pPr>
        <w:pStyle w:val="StandaardExa"/>
      </w:pPr>
    </w:p>
    <w:p w:rsidR="00983C7B" w:rsidRPr="005C023D" w:rsidRDefault="00983C7B" w:rsidP="00983C7B">
      <w:pPr>
        <w:pStyle w:val="Kop1"/>
        <w:rPr>
          <w:rFonts w:eastAsia="Arial Unicode MS"/>
          <w:sz w:val="24"/>
          <w:szCs w:val="24"/>
        </w:rPr>
      </w:pPr>
      <w:r w:rsidRPr="005C023D">
        <w:rPr>
          <w:rFonts w:eastAsia="Arial Unicode MS"/>
          <w:sz w:val="24"/>
          <w:szCs w:val="24"/>
        </w:rPr>
        <w:t>blz. 6</w:t>
      </w:r>
    </w:p>
    <w:p w:rsidR="00301450" w:rsidRDefault="00301450" w:rsidP="00301450">
      <w:pPr>
        <w:pStyle w:val="StandaardExa"/>
        <w:numPr>
          <w:ilvl w:val="0"/>
          <w:numId w:val="1"/>
        </w:numPr>
      </w:pPr>
      <w:r>
        <w:t>Kop aangepast en tekst toegevoegd onder kop:</w:t>
      </w:r>
    </w:p>
    <w:p w:rsidR="00301450" w:rsidRDefault="00301450" w:rsidP="00301450">
      <w:pPr>
        <w:pStyle w:val="StandaardExa"/>
      </w:pPr>
    </w:p>
    <w:p w:rsidR="00301450" w:rsidRPr="00301450" w:rsidRDefault="00301450" w:rsidP="00301450">
      <w:pPr>
        <w:pStyle w:val="StandaardExa"/>
        <w:rPr>
          <w:b/>
        </w:rPr>
      </w:pPr>
      <w:bookmarkStart w:id="7" w:name="d1e195"/>
      <w:r w:rsidRPr="00301450">
        <w:rPr>
          <w:b/>
          <w:lang w:val="nl"/>
        </w:rPr>
        <w:t>Opgave 4. Proefje met honing</w:t>
      </w:r>
      <w:bookmarkEnd w:id="7"/>
    </w:p>
    <w:p w:rsidR="00301450" w:rsidRDefault="00301450" w:rsidP="00301450">
      <w:pPr>
        <w:pStyle w:val="StandaardExa"/>
        <w:rPr>
          <w:lang w:val="nl"/>
        </w:rPr>
      </w:pPr>
      <w:r>
        <w:rPr>
          <w:lang w:val="nl"/>
        </w:rPr>
        <w:t>Bij deze opgave horen vraag 12 en 13.</w:t>
      </w:r>
    </w:p>
    <w:p w:rsidR="00301450" w:rsidRDefault="00301450" w:rsidP="00301450">
      <w:pPr>
        <w:pStyle w:val="StandaardExa"/>
      </w:pPr>
    </w:p>
    <w:p w:rsidR="00301450" w:rsidRDefault="00301450" w:rsidP="00301450">
      <w:pPr>
        <w:pStyle w:val="StandaardExa"/>
        <w:numPr>
          <w:ilvl w:val="0"/>
          <w:numId w:val="1"/>
        </w:numPr>
      </w:pPr>
      <w:r>
        <w:t>Tekst boven afbeelding aangepast: Ze vullen drie reageerbuizen ... in de afbeelding aangegeven.</w:t>
      </w:r>
    </w:p>
    <w:p w:rsidR="00301450" w:rsidRDefault="00301450" w:rsidP="00301450">
      <w:pPr>
        <w:pStyle w:val="StandaardExa"/>
      </w:pPr>
    </w:p>
    <w:p w:rsidR="00301450" w:rsidRDefault="00301450" w:rsidP="00301450">
      <w:pPr>
        <w:pStyle w:val="StandaardExa"/>
        <w:rPr>
          <w:lang w:val="nl"/>
        </w:rPr>
      </w:pPr>
      <w:r>
        <w:rPr>
          <w:lang w:val="nl"/>
        </w:rPr>
        <w:t>Ze vullen drie reageerbuizen:</w:t>
      </w:r>
    </w:p>
    <w:p w:rsidR="00301450" w:rsidRDefault="00301450" w:rsidP="00301450">
      <w:pPr>
        <w:pStyle w:val="StandaardExa"/>
      </w:pPr>
      <w:r>
        <w:rPr>
          <w:lang w:val="nl"/>
        </w:rPr>
        <w:t>- reageerbuis 1 met 1 mL water en 5 mL honing</w:t>
      </w:r>
    </w:p>
    <w:p w:rsidR="00301450" w:rsidRDefault="00301450" w:rsidP="00301450">
      <w:pPr>
        <w:pStyle w:val="StandaardExa"/>
      </w:pPr>
      <w:r>
        <w:rPr>
          <w:lang w:val="nl"/>
        </w:rPr>
        <w:t>- reageerbuis 2 met 1 mL zetmeel en 5 mL honing</w:t>
      </w:r>
    </w:p>
    <w:p w:rsidR="00301450" w:rsidRDefault="00301450" w:rsidP="00301450">
      <w:pPr>
        <w:pStyle w:val="StandaardExa"/>
      </w:pPr>
      <w:r>
        <w:rPr>
          <w:lang w:val="nl"/>
        </w:rPr>
        <w:t>- reageerbuis 3 met 1 mL zetmeel en 5 mL water</w:t>
      </w:r>
    </w:p>
    <w:p w:rsidR="00301450" w:rsidRDefault="00301450" w:rsidP="00301450">
      <w:pPr>
        <w:pStyle w:val="StandaardExa"/>
      </w:pPr>
    </w:p>
    <w:p w:rsidR="002A0571" w:rsidRDefault="002A0571" w:rsidP="00301450">
      <w:pPr>
        <w:pStyle w:val="StandaardExa"/>
        <w:numPr>
          <w:ilvl w:val="0"/>
          <w:numId w:val="1"/>
        </w:numPr>
      </w:pPr>
      <w:r>
        <w:t>Tekst boven tabel aangepast: De resultaten staan in de tabel. = De resultaten staan in onderstaande tabel.</w:t>
      </w:r>
    </w:p>
    <w:p w:rsidR="00301450" w:rsidRDefault="00301450" w:rsidP="00301450">
      <w:pPr>
        <w:pStyle w:val="StandaardExa"/>
      </w:pPr>
    </w:p>
    <w:p w:rsidR="0075159F" w:rsidRPr="005C023D" w:rsidRDefault="0075159F" w:rsidP="0075159F">
      <w:pPr>
        <w:pStyle w:val="Kop1"/>
        <w:rPr>
          <w:rFonts w:eastAsia="Arial Unicode MS"/>
          <w:sz w:val="24"/>
          <w:szCs w:val="24"/>
        </w:rPr>
      </w:pPr>
      <w:r w:rsidRPr="005C023D">
        <w:rPr>
          <w:rFonts w:eastAsia="Arial Unicode MS"/>
          <w:sz w:val="24"/>
          <w:szCs w:val="24"/>
        </w:rPr>
        <w:t>blz. 7</w:t>
      </w:r>
    </w:p>
    <w:p w:rsidR="002A0571" w:rsidRDefault="002A0571" w:rsidP="002A0571">
      <w:pPr>
        <w:pStyle w:val="StandaardExa"/>
        <w:numPr>
          <w:ilvl w:val="0"/>
          <w:numId w:val="1"/>
        </w:numPr>
      </w:pPr>
      <w:r>
        <w:t>Kop aangepast en tekst toegevoegd onder kop:</w:t>
      </w:r>
    </w:p>
    <w:p w:rsidR="002A0571" w:rsidRDefault="002A0571" w:rsidP="002A0571">
      <w:pPr>
        <w:pStyle w:val="StandaardExa"/>
      </w:pPr>
    </w:p>
    <w:p w:rsidR="002A0571" w:rsidRPr="002A0571" w:rsidRDefault="002A0571" w:rsidP="002A0571">
      <w:pPr>
        <w:pStyle w:val="StandaardExa"/>
        <w:rPr>
          <w:b/>
        </w:rPr>
      </w:pPr>
      <w:bookmarkStart w:id="8" w:name="d1e263"/>
      <w:r w:rsidRPr="002A0571">
        <w:rPr>
          <w:b/>
          <w:lang w:val="nl"/>
        </w:rPr>
        <w:t>Opgave 5. Yoghurt</w:t>
      </w:r>
      <w:bookmarkEnd w:id="8"/>
    </w:p>
    <w:p w:rsidR="002A0571" w:rsidRDefault="002A0571" w:rsidP="002A0571">
      <w:pPr>
        <w:pStyle w:val="StandaardExa"/>
        <w:rPr>
          <w:lang w:val="nl"/>
        </w:rPr>
      </w:pPr>
      <w:r>
        <w:rPr>
          <w:lang w:val="nl"/>
        </w:rPr>
        <w:t>Bij deze opgave horen vraag 14 tot en met 19.</w:t>
      </w:r>
    </w:p>
    <w:p w:rsidR="002A0571" w:rsidRDefault="002A0571" w:rsidP="002A0571">
      <w:pPr>
        <w:pStyle w:val="StandaardExa"/>
      </w:pPr>
    </w:p>
    <w:p w:rsidR="002A0571" w:rsidRPr="002A0571" w:rsidRDefault="002A0571" w:rsidP="002A0571">
      <w:pPr>
        <w:pStyle w:val="StandaardExa"/>
        <w:numPr>
          <w:ilvl w:val="0"/>
          <w:numId w:val="1"/>
        </w:numPr>
      </w:pPr>
      <w:r>
        <w:t xml:space="preserve">Tekst </w:t>
      </w:r>
      <w:r w:rsidR="003C56A7">
        <w:t>boven vraag 14</w:t>
      </w:r>
      <w:r>
        <w:t xml:space="preserve"> aangepast</w:t>
      </w:r>
      <w:r w:rsidR="003C56A7">
        <w:t xml:space="preserve"> (formule vervalt)</w:t>
      </w:r>
      <w:r>
        <w:t xml:space="preserve">: Hierbij ontstaat melkzuur. ... glucose → melkzuur + energie = </w:t>
      </w:r>
      <w:r w:rsidRPr="002A0571">
        <w:rPr>
          <w:lang w:val="nl"/>
        </w:rPr>
        <w:t>Hierbij ontstaat ook melkzuur. Dit proces heet melkzuurgisting.</w:t>
      </w:r>
    </w:p>
    <w:p w:rsidR="002A0571" w:rsidRPr="002A0571" w:rsidRDefault="002A0571" w:rsidP="002A0571">
      <w:pPr>
        <w:pStyle w:val="StandaardExa"/>
        <w:numPr>
          <w:ilvl w:val="0"/>
          <w:numId w:val="1"/>
        </w:numPr>
      </w:pPr>
      <w:r>
        <w:rPr>
          <w:lang w:val="nl"/>
        </w:rPr>
        <w:t>Vraag 15: tekst aangepast: ... ingesteld op 40</w:t>
      </w:r>
      <w:r w:rsidRPr="002A0571">
        <w:rPr>
          <w:rFonts w:cs="Arial"/>
          <w:lang w:val="nl"/>
        </w:rPr>
        <w:t xml:space="preserve"> °C</w:t>
      </w:r>
      <w:r>
        <w:rPr>
          <w:rFonts w:cs="Arial"/>
          <w:lang w:val="nl"/>
        </w:rPr>
        <w:t xml:space="preserve"> = ... ingesteld op 40 graden C</w:t>
      </w:r>
    </w:p>
    <w:p w:rsidR="002A0571" w:rsidRDefault="002A0571" w:rsidP="002A0571">
      <w:pPr>
        <w:pStyle w:val="StandaardExa"/>
      </w:pPr>
    </w:p>
    <w:p w:rsidR="001516CC" w:rsidRPr="005C023D" w:rsidRDefault="001516CC" w:rsidP="001516CC">
      <w:pPr>
        <w:pStyle w:val="Kop1"/>
        <w:rPr>
          <w:rFonts w:eastAsia="Arial Unicode MS"/>
          <w:sz w:val="24"/>
          <w:szCs w:val="24"/>
        </w:rPr>
      </w:pPr>
      <w:r w:rsidRPr="005C023D">
        <w:rPr>
          <w:rFonts w:eastAsia="Arial Unicode MS"/>
          <w:sz w:val="24"/>
          <w:szCs w:val="24"/>
        </w:rPr>
        <w:t>blz. 8</w:t>
      </w:r>
    </w:p>
    <w:p w:rsidR="002A0571" w:rsidRPr="002A0571" w:rsidRDefault="002A0571" w:rsidP="002A0571">
      <w:pPr>
        <w:pStyle w:val="StandaardExa"/>
        <w:numPr>
          <w:ilvl w:val="0"/>
          <w:numId w:val="1"/>
        </w:numPr>
      </w:pPr>
      <w:r>
        <w:rPr>
          <w:lang w:val="nl"/>
        </w:rPr>
        <w:t>Vraag 17 aangepast:</w:t>
      </w:r>
    </w:p>
    <w:p w:rsidR="002A0571" w:rsidRDefault="002A0571" w:rsidP="002A0571">
      <w:pPr>
        <w:pStyle w:val="StandaardExa"/>
        <w:rPr>
          <w:lang w:val="nl"/>
        </w:rPr>
      </w:pPr>
    </w:p>
    <w:p w:rsidR="002A0571" w:rsidRPr="002A0571" w:rsidRDefault="002A0571" w:rsidP="002A0571">
      <w:pPr>
        <w:pStyle w:val="StandaardExa"/>
        <w:rPr>
          <w:b/>
        </w:rPr>
      </w:pPr>
      <w:bookmarkStart w:id="9" w:name="d1e312"/>
      <w:r w:rsidRPr="002A0571">
        <w:rPr>
          <w:b/>
          <w:lang w:val="nl"/>
        </w:rPr>
        <w:t>Vraag 17 meerkeuze: 1 punt</w:t>
      </w:r>
      <w:bookmarkEnd w:id="9"/>
    </w:p>
    <w:p w:rsidR="002A0571" w:rsidRDefault="002A0571" w:rsidP="002A0571">
      <w:pPr>
        <w:pStyle w:val="StandaardExa"/>
        <w:rPr>
          <w:lang w:val="nl"/>
        </w:rPr>
      </w:pPr>
      <w:r>
        <w:rPr>
          <w:lang w:val="nl"/>
        </w:rPr>
        <w:lastRenderedPageBreak/>
        <w:t>De voedingsstoffen in yoghurt worden in het verteringsstelsel afgebroken door verteringsenzymen.</w:t>
      </w:r>
    </w:p>
    <w:p w:rsidR="002A0571" w:rsidRDefault="002A0571" w:rsidP="002A0571">
      <w:pPr>
        <w:pStyle w:val="StandaardExa"/>
        <w:rPr>
          <w:lang w:val="nl"/>
        </w:rPr>
      </w:pPr>
      <w:r>
        <w:rPr>
          <w:lang w:val="nl"/>
        </w:rPr>
        <w:t>Welke twee organen maken verteringsenzymen?</w:t>
      </w:r>
    </w:p>
    <w:p w:rsidR="002A0571" w:rsidRDefault="002A0571" w:rsidP="002A0571">
      <w:pPr>
        <w:pStyle w:val="StandaardExa"/>
      </w:pPr>
      <w:r>
        <w:rPr>
          <w:lang w:val="nl"/>
        </w:rPr>
        <w:t>A slokdarm en lever</w:t>
      </w:r>
    </w:p>
    <w:p w:rsidR="002A0571" w:rsidRDefault="002A0571" w:rsidP="002A0571">
      <w:pPr>
        <w:pStyle w:val="StandaardExa"/>
      </w:pPr>
      <w:r>
        <w:rPr>
          <w:lang w:val="nl"/>
        </w:rPr>
        <w:t>B slokdarm en maag</w:t>
      </w:r>
    </w:p>
    <w:p w:rsidR="002A0571" w:rsidRDefault="002A0571" w:rsidP="002A0571">
      <w:pPr>
        <w:pStyle w:val="StandaardExa"/>
      </w:pPr>
      <w:r>
        <w:rPr>
          <w:lang w:val="nl"/>
        </w:rPr>
        <w:t>C slokdarm en alvleesklier</w:t>
      </w:r>
    </w:p>
    <w:p w:rsidR="002A0571" w:rsidRDefault="002A0571" w:rsidP="002A0571">
      <w:pPr>
        <w:pStyle w:val="StandaardExa"/>
      </w:pPr>
      <w:r>
        <w:rPr>
          <w:lang w:val="nl"/>
        </w:rPr>
        <w:t>D lever en maag</w:t>
      </w:r>
    </w:p>
    <w:p w:rsidR="002A0571" w:rsidRDefault="002A0571" w:rsidP="002A0571">
      <w:pPr>
        <w:pStyle w:val="StandaardExa"/>
      </w:pPr>
      <w:r>
        <w:rPr>
          <w:lang w:val="nl"/>
        </w:rPr>
        <w:t>E lever en alvleesklier</w:t>
      </w:r>
    </w:p>
    <w:p w:rsidR="002A0571" w:rsidRDefault="002A0571" w:rsidP="002A0571">
      <w:pPr>
        <w:pStyle w:val="StandaardExa"/>
      </w:pPr>
      <w:r>
        <w:rPr>
          <w:lang w:val="nl"/>
        </w:rPr>
        <w:t>F maag en alvleesklier</w:t>
      </w:r>
    </w:p>
    <w:p w:rsidR="002A0571" w:rsidRDefault="002A0571" w:rsidP="002A0571">
      <w:pPr>
        <w:pStyle w:val="StandaardExa"/>
      </w:pPr>
    </w:p>
    <w:p w:rsidR="009A3CC3" w:rsidRPr="005C023D" w:rsidRDefault="00E00093" w:rsidP="009A3CC3">
      <w:pPr>
        <w:pStyle w:val="Kop1"/>
        <w:rPr>
          <w:rFonts w:eastAsia="Arial Unicode MS"/>
          <w:sz w:val="24"/>
          <w:szCs w:val="24"/>
        </w:rPr>
      </w:pPr>
      <w:r w:rsidRPr="005C023D">
        <w:rPr>
          <w:rFonts w:eastAsia="Arial Unicode MS"/>
          <w:sz w:val="24"/>
          <w:szCs w:val="24"/>
        </w:rPr>
        <w:t>blz. 9</w:t>
      </w:r>
    </w:p>
    <w:p w:rsidR="002A0571" w:rsidRPr="002A0571" w:rsidRDefault="002A0571" w:rsidP="002A0571">
      <w:pPr>
        <w:pStyle w:val="StandaardExa"/>
        <w:numPr>
          <w:ilvl w:val="0"/>
          <w:numId w:val="1"/>
        </w:numPr>
      </w:pPr>
      <w:r>
        <w:rPr>
          <w:lang w:val="nl"/>
        </w:rPr>
        <w:t>Vraag 19 aangepast (+ correctievoorschrift):</w:t>
      </w:r>
    </w:p>
    <w:p w:rsidR="002A0571" w:rsidRDefault="002A0571" w:rsidP="002A0571">
      <w:pPr>
        <w:pStyle w:val="StandaardExa"/>
        <w:rPr>
          <w:lang w:val="nl"/>
        </w:rPr>
      </w:pPr>
    </w:p>
    <w:p w:rsidR="0072246B" w:rsidRPr="0072246B" w:rsidRDefault="0072246B" w:rsidP="0072246B">
      <w:pPr>
        <w:pStyle w:val="StandaardExa"/>
        <w:rPr>
          <w:b/>
        </w:rPr>
      </w:pPr>
      <w:bookmarkStart w:id="10" w:name="d1e393"/>
      <w:r w:rsidRPr="0072246B">
        <w:rPr>
          <w:b/>
          <w:lang w:val="nl"/>
        </w:rPr>
        <w:t>Vraag 19: 2 punten</w:t>
      </w:r>
      <w:bookmarkEnd w:id="10"/>
    </w:p>
    <w:p w:rsidR="0072246B" w:rsidRDefault="0072246B" w:rsidP="0072246B">
      <w:pPr>
        <w:pStyle w:val="StandaardExa"/>
        <w:rPr>
          <w:lang w:val="nl"/>
        </w:rPr>
      </w:pPr>
      <w:r>
        <w:rPr>
          <w:lang w:val="nl"/>
        </w:rPr>
        <w:t>Zuivelfabrikanten v</w:t>
      </w:r>
      <w:r w:rsidR="00CC786C">
        <w:rPr>
          <w:lang w:val="nl"/>
        </w:rPr>
        <w:t>oegen aan yoghurt vezels en suiker</w:t>
      </w:r>
      <w:r>
        <w:rPr>
          <w:lang w:val="nl"/>
        </w:rPr>
        <w:t xml:space="preserve"> toe.</w:t>
      </w:r>
      <w:r w:rsidR="00CC786C">
        <w:rPr>
          <w:lang w:val="nl"/>
        </w:rPr>
        <w:t xml:space="preserve"> Beide toevoegingen hebben een bepaalde uitwerking op het lichaam.</w:t>
      </w:r>
    </w:p>
    <w:p w:rsidR="0072246B" w:rsidRDefault="00CC786C" w:rsidP="0072246B">
      <w:pPr>
        <w:pStyle w:val="StandaardExa"/>
        <w:rPr>
          <w:lang w:val="nl"/>
        </w:rPr>
      </w:pPr>
      <w:r>
        <w:rPr>
          <w:lang w:val="nl"/>
        </w:rPr>
        <w:t>Welke uitwerking wordt bedoeld? Maak onderstaande twee zinnen af:</w:t>
      </w:r>
    </w:p>
    <w:p w:rsidR="00CC786C" w:rsidRDefault="00CC786C" w:rsidP="0072246B">
      <w:pPr>
        <w:pStyle w:val="StandaardExa"/>
        <w:rPr>
          <w:lang w:val="nl"/>
        </w:rPr>
      </w:pPr>
      <w:r>
        <w:rPr>
          <w:lang w:val="nl"/>
        </w:rPr>
        <w:t>1. Het eten van vezels bevordert ...</w:t>
      </w:r>
    </w:p>
    <w:p w:rsidR="00CC786C" w:rsidRDefault="00CC786C" w:rsidP="0072246B">
      <w:pPr>
        <w:pStyle w:val="StandaardExa"/>
        <w:rPr>
          <w:lang w:val="nl"/>
        </w:rPr>
      </w:pPr>
      <w:r>
        <w:rPr>
          <w:lang w:val="nl"/>
        </w:rPr>
        <w:t>2. Het eten van suiker geeft het lichaam ...</w:t>
      </w:r>
    </w:p>
    <w:p w:rsidR="002A0571" w:rsidRDefault="002A0571" w:rsidP="002A0571">
      <w:pPr>
        <w:pStyle w:val="StandaardExa"/>
        <w:rPr>
          <w:lang w:val="nl"/>
        </w:rPr>
      </w:pPr>
    </w:p>
    <w:p w:rsidR="0072246B" w:rsidRDefault="0072246B" w:rsidP="0072246B">
      <w:pPr>
        <w:pStyle w:val="StandaardExa"/>
        <w:numPr>
          <w:ilvl w:val="0"/>
          <w:numId w:val="1"/>
        </w:numPr>
      </w:pPr>
      <w:r>
        <w:t>Kop aangepast en tekst toegevoegd onder kop:</w:t>
      </w:r>
    </w:p>
    <w:p w:rsidR="0072246B" w:rsidRDefault="0072246B" w:rsidP="0072246B">
      <w:pPr>
        <w:pStyle w:val="StandaardExa"/>
      </w:pPr>
    </w:p>
    <w:p w:rsidR="0072246B" w:rsidRPr="0072246B" w:rsidRDefault="0072246B" w:rsidP="0072246B">
      <w:pPr>
        <w:pStyle w:val="StandaardExa"/>
        <w:rPr>
          <w:b/>
        </w:rPr>
      </w:pPr>
      <w:bookmarkStart w:id="11" w:name="d1e400"/>
      <w:r w:rsidRPr="0072246B">
        <w:rPr>
          <w:b/>
          <w:lang w:val="nl"/>
        </w:rPr>
        <w:t>Opgave 6. Vaccin tegen ebola</w:t>
      </w:r>
      <w:bookmarkEnd w:id="11"/>
    </w:p>
    <w:p w:rsidR="0072246B" w:rsidRDefault="0072246B" w:rsidP="0072246B">
      <w:pPr>
        <w:pStyle w:val="StandaardExa"/>
        <w:rPr>
          <w:lang w:val="nl"/>
        </w:rPr>
      </w:pPr>
      <w:r>
        <w:rPr>
          <w:lang w:val="nl"/>
        </w:rPr>
        <w:t>Bij deze opgave horen vraag 20 tot en met 22.</w:t>
      </w:r>
    </w:p>
    <w:p w:rsidR="002A0571" w:rsidRDefault="002A0571" w:rsidP="002A0571">
      <w:pPr>
        <w:pStyle w:val="StandaardExa"/>
        <w:rPr>
          <w:lang w:val="nl"/>
        </w:rPr>
      </w:pPr>
    </w:p>
    <w:p w:rsidR="0072246B" w:rsidRPr="002A0571" w:rsidRDefault="0072246B" w:rsidP="0072246B">
      <w:pPr>
        <w:pStyle w:val="StandaardExa"/>
        <w:numPr>
          <w:ilvl w:val="0"/>
          <w:numId w:val="1"/>
        </w:numPr>
      </w:pPr>
      <w:r>
        <w:rPr>
          <w:lang w:val="nl"/>
        </w:rPr>
        <w:t>Vraag 21 aangepast:</w:t>
      </w:r>
    </w:p>
    <w:p w:rsidR="0072246B" w:rsidRDefault="0072246B" w:rsidP="002A0571">
      <w:pPr>
        <w:pStyle w:val="StandaardExa"/>
        <w:rPr>
          <w:lang w:val="nl"/>
        </w:rPr>
      </w:pPr>
    </w:p>
    <w:p w:rsidR="0072246B" w:rsidRDefault="0072246B" w:rsidP="0072246B">
      <w:pPr>
        <w:pStyle w:val="StandaardExa"/>
      </w:pPr>
      <w:bookmarkStart w:id="12" w:name="d1e414"/>
      <w:r>
        <w:rPr>
          <w:lang w:val="nl"/>
        </w:rPr>
        <w:t>Vraag 21: 1 punt</w:t>
      </w:r>
      <w:bookmarkEnd w:id="12"/>
    </w:p>
    <w:p w:rsidR="0072246B" w:rsidRDefault="0072246B" w:rsidP="0072246B">
      <w:pPr>
        <w:pStyle w:val="StandaardExa"/>
        <w:rPr>
          <w:lang w:val="nl"/>
        </w:rPr>
      </w:pPr>
      <w:r>
        <w:rPr>
          <w:lang w:val="nl"/>
        </w:rPr>
        <w:t>Hieronder staan twee deelvragen.</w:t>
      </w:r>
    </w:p>
    <w:p w:rsidR="0072246B" w:rsidRPr="0072246B" w:rsidRDefault="0072246B" w:rsidP="0072246B">
      <w:pPr>
        <w:pStyle w:val="Lijst1"/>
        <w:ind w:left="284" w:hanging="284"/>
      </w:pPr>
      <w:r w:rsidRPr="0072246B">
        <w:t>a. Welke functie heeft het aangepaste ebolavirus voor de immunisatie? Kies uit: antigen of antistof.</w:t>
      </w:r>
    </w:p>
    <w:p w:rsidR="0072246B" w:rsidRPr="0072246B" w:rsidRDefault="0072246B" w:rsidP="0072246B">
      <w:pPr>
        <w:pStyle w:val="Lijst1"/>
        <w:ind w:left="284" w:hanging="284"/>
      </w:pPr>
      <w:r w:rsidRPr="0072246B">
        <w:t>b. Welke functie hebben de stoffen in het bloed waarnaar de wetenschappers zoeken na vaccinatie? Kies uit: antigen of antistof.</w:t>
      </w:r>
    </w:p>
    <w:p w:rsidR="0072246B" w:rsidRDefault="0072246B" w:rsidP="002A0571">
      <w:pPr>
        <w:pStyle w:val="StandaardExa"/>
        <w:rPr>
          <w:lang w:val="nl"/>
        </w:rPr>
      </w:pPr>
    </w:p>
    <w:p w:rsidR="00E62F31" w:rsidRPr="005C023D" w:rsidRDefault="00E62F31" w:rsidP="00E62F31">
      <w:pPr>
        <w:pStyle w:val="Kop1"/>
        <w:rPr>
          <w:rFonts w:eastAsia="Arial Unicode MS"/>
          <w:sz w:val="24"/>
          <w:szCs w:val="24"/>
        </w:rPr>
      </w:pPr>
      <w:r w:rsidRPr="005C023D">
        <w:rPr>
          <w:rFonts w:eastAsia="Arial Unicode MS"/>
          <w:sz w:val="24"/>
          <w:szCs w:val="24"/>
        </w:rPr>
        <w:t xml:space="preserve">blz. </w:t>
      </w:r>
      <w:r w:rsidR="00D93038" w:rsidRPr="005C023D">
        <w:rPr>
          <w:rFonts w:eastAsia="Arial Unicode MS"/>
          <w:sz w:val="24"/>
          <w:szCs w:val="24"/>
        </w:rPr>
        <w:t>10</w:t>
      </w:r>
    </w:p>
    <w:p w:rsidR="0072246B" w:rsidRDefault="0072246B" w:rsidP="0072246B">
      <w:pPr>
        <w:pStyle w:val="StandaardExa"/>
        <w:numPr>
          <w:ilvl w:val="0"/>
          <w:numId w:val="1"/>
        </w:numPr>
      </w:pPr>
      <w:r>
        <w:t>Kop aangepast en tekst toegevoegd onder kop:</w:t>
      </w:r>
    </w:p>
    <w:p w:rsidR="0072246B" w:rsidRDefault="0072246B" w:rsidP="0072246B">
      <w:pPr>
        <w:pStyle w:val="StandaardExa"/>
      </w:pPr>
    </w:p>
    <w:p w:rsidR="0072246B" w:rsidRPr="0072246B" w:rsidRDefault="0072246B" w:rsidP="0072246B">
      <w:pPr>
        <w:pStyle w:val="StandaardExa"/>
        <w:rPr>
          <w:b/>
        </w:rPr>
      </w:pPr>
      <w:bookmarkStart w:id="13" w:name="d1e444"/>
      <w:r w:rsidRPr="0072246B">
        <w:rPr>
          <w:b/>
          <w:lang w:val="nl"/>
        </w:rPr>
        <w:t>Opgave 7. Bloed van de koning?</w:t>
      </w:r>
      <w:bookmarkEnd w:id="13"/>
    </w:p>
    <w:p w:rsidR="0072246B" w:rsidRDefault="0072246B" w:rsidP="0072246B">
      <w:pPr>
        <w:pStyle w:val="StandaardExa"/>
        <w:rPr>
          <w:lang w:val="nl"/>
        </w:rPr>
      </w:pPr>
      <w:r>
        <w:rPr>
          <w:lang w:val="nl"/>
        </w:rPr>
        <w:t>Bij deze opgave horen vraag 23 tot en met 25.</w:t>
      </w:r>
    </w:p>
    <w:p w:rsidR="0072246B" w:rsidRDefault="0072246B" w:rsidP="0072246B">
      <w:pPr>
        <w:pStyle w:val="StandaardExa"/>
      </w:pPr>
    </w:p>
    <w:p w:rsidR="0072246B" w:rsidRDefault="0072246B" w:rsidP="0072246B">
      <w:pPr>
        <w:pStyle w:val="StandaardExa"/>
        <w:numPr>
          <w:ilvl w:val="0"/>
          <w:numId w:val="1"/>
        </w:numPr>
      </w:pPr>
      <w:r>
        <w:t>Vraag 25 aangepast (+ correctievoorschrift):</w:t>
      </w:r>
    </w:p>
    <w:p w:rsidR="003C56A7" w:rsidRDefault="003C56A7" w:rsidP="0072246B">
      <w:pPr>
        <w:pStyle w:val="StandaardExa"/>
      </w:pPr>
    </w:p>
    <w:p w:rsidR="0072246B" w:rsidRPr="0072246B" w:rsidRDefault="0072246B" w:rsidP="0072246B">
      <w:pPr>
        <w:pStyle w:val="StandaardExa"/>
        <w:rPr>
          <w:b/>
        </w:rPr>
      </w:pPr>
      <w:bookmarkStart w:id="14" w:name="d1e485"/>
      <w:r w:rsidRPr="0072246B">
        <w:rPr>
          <w:b/>
          <w:lang w:val="nl"/>
        </w:rPr>
        <w:lastRenderedPageBreak/>
        <w:t>Vraag 25: 2 punten</w:t>
      </w:r>
      <w:bookmarkEnd w:id="14"/>
    </w:p>
    <w:p w:rsidR="0072246B" w:rsidRDefault="0072246B" w:rsidP="0072246B">
      <w:pPr>
        <w:pStyle w:val="StandaardExa"/>
        <w:rPr>
          <w:lang w:val="nl"/>
        </w:rPr>
      </w:pPr>
      <w:r>
        <w:rPr>
          <w:lang w:val="nl"/>
        </w:rPr>
        <w:t>Lodewijk de zestiende had blauwe ogen, zijn ouders hadden bruine ogen. Het gen voor bruine ogen is dominant (A). De wetenschappers vonden in het onderzochte bloed resten van een gen voor bruine ogen.</w:t>
      </w:r>
    </w:p>
    <w:p w:rsidR="0072246B" w:rsidRDefault="0072246B" w:rsidP="0072246B">
      <w:pPr>
        <w:pStyle w:val="StandaardExa"/>
        <w:rPr>
          <w:lang w:val="nl"/>
        </w:rPr>
      </w:pPr>
      <w:r>
        <w:rPr>
          <w:lang w:val="nl"/>
        </w:rPr>
        <w:t>Geef het genotype van vader en moeder.</w:t>
      </w:r>
    </w:p>
    <w:p w:rsidR="0072246B" w:rsidRDefault="0072246B" w:rsidP="0072246B">
      <w:pPr>
        <w:pStyle w:val="StandaardExa"/>
        <w:rPr>
          <w:lang w:val="nl"/>
        </w:rPr>
      </w:pPr>
      <w:r>
        <w:rPr>
          <w:lang w:val="nl"/>
        </w:rPr>
        <w:t>Kan het onderzochte bloed van Lodewijk de zestiende zijn? Leg je antwoord uit.</w:t>
      </w:r>
    </w:p>
    <w:p w:rsidR="0072246B" w:rsidRDefault="0072246B" w:rsidP="0072246B">
      <w:pPr>
        <w:pStyle w:val="StandaardExa"/>
      </w:pPr>
    </w:p>
    <w:p w:rsidR="00D93038" w:rsidRPr="005C023D" w:rsidRDefault="00D93038" w:rsidP="00D93038">
      <w:pPr>
        <w:pStyle w:val="Kop1"/>
        <w:rPr>
          <w:rFonts w:eastAsia="Arial Unicode MS"/>
          <w:sz w:val="24"/>
          <w:szCs w:val="24"/>
        </w:rPr>
      </w:pPr>
      <w:r w:rsidRPr="005C023D">
        <w:rPr>
          <w:rFonts w:eastAsia="Arial Unicode MS"/>
          <w:sz w:val="24"/>
          <w:szCs w:val="24"/>
        </w:rPr>
        <w:t>blz. 11</w:t>
      </w:r>
    </w:p>
    <w:p w:rsidR="0072246B" w:rsidRDefault="0072246B" w:rsidP="0072246B">
      <w:pPr>
        <w:pStyle w:val="StandaardExa"/>
        <w:numPr>
          <w:ilvl w:val="0"/>
          <w:numId w:val="1"/>
        </w:numPr>
      </w:pPr>
      <w:r>
        <w:t>Kop aangepast en tekst toegevoegd onder kop:</w:t>
      </w:r>
    </w:p>
    <w:p w:rsidR="0072246B" w:rsidRDefault="0072246B" w:rsidP="0072246B">
      <w:pPr>
        <w:pStyle w:val="StandaardExa"/>
      </w:pPr>
    </w:p>
    <w:p w:rsidR="0072246B" w:rsidRPr="0072246B" w:rsidRDefault="0072246B" w:rsidP="0072246B">
      <w:pPr>
        <w:pStyle w:val="StandaardExa"/>
        <w:rPr>
          <w:b/>
        </w:rPr>
      </w:pPr>
      <w:bookmarkStart w:id="15" w:name="d1e494"/>
      <w:r w:rsidRPr="0072246B">
        <w:rPr>
          <w:b/>
          <w:lang w:val="nl"/>
        </w:rPr>
        <w:t>Opgave 8. Dekhengst</w:t>
      </w:r>
      <w:bookmarkEnd w:id="15"/>
    </w:p>
    <w:p w:rsidR="0072246B" w:rsidRDefault="0072246B" w:rsidP="0072246B">
      <w:pPr>
        <w:pStyle w:val="StandaardExa"/>
        <w:rPr>
          <w:lang w:val="nl"/>
        </w:rPr>
      </w:pPr>
      <w:r>
        <w:rPr>
          <w:lang w:val="nl"/>
        </w:rPr>
        <w:t>Bij deze opgave horen vraag 26 tot en met 29.</w:t>
      </w:r>
    </w:p>
    <w:p w:rsidR="0072246B" w:rsidRDefault="0072246B" w:rsidP="0072246B">
      <w:pPr>
        <w:pStyle w:val="StandaardExa"/>
      </w:pPr>
    </w:p>
    <w:p w:rsidR="0075635F" w:rsidRDefault="0075635F" w:rsidP="0075635F">
      <w:pPr>
        <w:pStyle w:val="StandaardExa"/>
        <w:numPr>
          <w:ilvl w:val="0"/>
          <w:numId w:val="1"/>
        </w:numPr>
      </w:pPr>
      <w:r>
        <w:t>Vraag 26 aangepast (+ correctievoorschrift):</w:t>
      </w:r>
    </w:p>
    <w:p w:rsidR="0075635F" w:rsidRDefault="0075635F" w:rsidP="0075635F">
      <w:pPr>
        <w:pStyle w:val="StandaardExa"/>
      </w:pPr>
    </w:p>
    <w:p w:rsidR="0075635F" w:rsidRPr="0075635F" w:rsidRDefault="0075635F" w:rsidP="0075635F">
      <w:pPr>
        <w:pStyle w:val="StandaardExa"/>
        <w:rPr>
          <w:b/>
        </w:rPr>
      </w:pPr>
      <w:bookmarkStart w:id="16" w:name="d1e501"/>
      <w:r w:rsidRPr="0075635F">
        <w:rPr>
          <w:b/>
          <w:lang w:val="nl"/>
        </w:rPr>
        <w:t>Vraag 26: 1 punt</w:t>
      </w:r>
      <w:bookmarkEnd w:id="16"/>
    </w:p>
    <w:p w:rsidR="0075635F" w:rsidRDefault="0075635F" w:rsidP="0075635F">
      <w:pPr>
        <w:pStyle w:val="StandaardExa"/>
        <w:rPr>
          <w:lang w:val="nl"/>
        </w:rPr>
      </w:pPr>
      <w:r>
        <w:rPr>
          <w:lang w:val="nl"/>
        </w:rPr>
        <w:t>Welke twee organen bij een dekhengst voegen voedingsstoffen en vocht toe aan de zaadcellen? Deze organen hebben dezelfde namen en functies als bij mensen.</w:t>
      </w:r>
    </w:p>
    <w:p w:rsidR="0075635F" w:rsidRDefault="0075635F" w:rsidP="0075635F">
      <w:pPr>
        <w:pStyle w:val="StandaardExa"/>
      </w:pPr>
    </w:p>
    <w:p w:rsidR="0075635F" w:rsidRDefault="0075635F" w:rsidP="0075635F">
      <w:pPr>
        <w:pStyle w:val="StandaardExa"/>
        <w:numPr>
          <w:ilvl w:val="0"/>
          <w:numId w:val="1"/>
        </w:numPr>
      </w:pPr>
      <w:r>
        <w:t>Vraag 27 aangepast (+ correctievoorschrift):</w:t>
      </w:r>
    </w:p>
    <w:p w:rsidR="0075635F" w:rsidRDefault="0075635F" w:rsidP="0075635F">
      <w:pPr>
        <w:pStyle w:val="StandaardExa"/>
      </w:pPr>
    </w:p>
    <w:p w:rsidR="0075635F" w:rsidRPr="0075635F" w:rsidRDefault="0075635F" w:rsidP="0075635F">
      <w:pPr>
        <w:pStyle w:val="StandaardExa"/>
        <w:rPr>
          <w:b/>
        </w:rPr>
      </w:pPr>
      <w:bookmarkStart w:id="17" w:name="d1e506"/>
      <w:r w:rsidRPr="0075635F">
        <w:rPr>
          <w:b/>
          <w:lang w:val="nl"/>
        </w:rPr>
        <w:t>Vraag 27: 1 punt</w:t>
      </w:r>
      <w:bookmarkEnd w:id="17"/>
    </w:p>
    <w:p w:rsidR="0075635F" w:rsidRDefault="0075635F" w:rsidP="0075635F">
      <w:pPr>
        <w:pStyle w:val="StandaardExa"/>
        <w:rPr>
          <w:lang w:val="nl"/>
        </w:rPr>
      </w:pPr>
      <w:r>
        <w:rPr>
          <w:lang w:val="nl"/>
        </w:rPr>
        <w:t>Hormonen uit de hypofyse van een dekhengst stimuleren bepaalde organen om zaadcellen te produceren.</w:t>
      </w:r>
    </w:p>
    <w:p w:rsidR="0075635F" w:rsidRDefault="0075635F" w:rsidP="0075635F">
      <w:pPr>
        <w:pStyle w:val="StandaardExa"/>
        <w:rPr>
          <w:lang w:val="nl"/>
        </w:rPr>
      </w:pPr>
      <w:r>
        <w:rPr>
          <w:lang w:val="nl"/>
        </w:rPr>
        <w:t>Waar worden de zaadcellen geproduceerd?</w:t>
      </w:r>
    </w:p>
    <w:p w:rsidR="0072246B" w:rsidRDefault="0072246B" w:rsidP="0072246B">
      <w:pPr>
        <w:pStyle w:val="StandaardExa"/>
      </w:pPr>
    </w:p>
    <w:p w:rsidR="00DA4685" w:rsidRPr="005C023D" w:rsidRDefault="00DA4685" w:rsidP="00DA4685">
      <w:pPr>
        <w:pStyle w:val="Kop1"/>
        <w:rPr>
          <w:rFonts w:eastAsia="Arial Unicode MS"/>
          <w:sz w:val="24"/>
          <w:szCs w:val="24"/>
        </w:rPr>
      </w:pPr>
      <w:r w:rsidRPr="005C023D">
        <w:rPr>
          <w:rFonts w:eastAsia="Arial Unicode MS"/>
          <w:sz w:val="24"/>
          <w:szCs w:val="24"/>
        </w:rPr>
        <w:t>blz. 12</w:t>
      </w:r>
    </w:p>
    <w:p w:rsidR="0075635F" w:rsidRDefault="0075635F" w:rsidP="0075635F">
      <w:pPr>
        <w:pStyle w:val="StandaardExa"/>
        <w:numPr>
          <w:ilvl w:val="0"/>
          <w:numId w:val="1"/>
        </w:numPr>
      </w:pPr>
      <w:r>
        <w:t>Vraag 29 aangepast</w:t>
      </w:r>
      <w:r w:rsidR="004301AA">
        <w:t xml:space="preserve"> (afbeelding = beschrijving)</w:t>
      </w:r>
      <w:r>
        <w:t>:</w:t>
      </w:r>
    </w:p>
    <w:p w:rsidR="0075635F" w:rsidRDefault="0075635F" w:rsidP="0075635F">
      <w:pPr>
        <w:pStyle w:val="StandaardExa"/>
      </w:pPr>
    </w:p>
    <w:p w:rsidR="0075635F" w:rsidRPr="0075635F" w:rsidRDefault="0075635F" w:rsidP="0075635F">
      <w:pPr>
        <w:pStyle w:val="StandaardExa"/>
        <w:rPr>
          <w:b/>
        </w:rPr>
      </w:pPr>
      <w:bookmarkStart w:id="18" w:name="d1e520"/>
      <w:r w:rsidRPr="0075635F">
        <w:rPr>
          <w:b/>
          <w:lang w:val="nl"/>
        </w:rPr>
        <w:t>Vraag 29 meerkeuze: 1 punt</w:t>
      </w:r>
      <w:bookmarkEnd w:id="18"/>
    </w:p>
    <w:p w:rsidR="0075635F" w:rsidRDefault="0075635F" w:rsidP="0075635F">
      <w:pPr>
        <w:pStyle w:val="StandaardExa"/>
        <w:rPr>
          <w:lang w:val="nl"/>
        </w:rPr>
      </w:pPr>
      <w:r>
        <w:rPr>
          <w:lang w:val="nl"/>
        </w:rPr>
        <w:t>Paardenfokker Smit laat een dekhengst met zwarte vacht twee jaar achter elkaar paren met dezelfde merrie. De merrie heeft een rode vacht en is homozygoot voor de vachtkleur. Ze krijgt in het eerste jaar een merrie-veulen met zwarte vacht en in het tweede jaar een hengst-veulen met rode vacht.</w:t>
      </w:r>
    </w:p>
    <w:p w:rsidR="0075635F" w:rsidRDefault="0075635F" w:rsidP="0075635F">
      <w:pPr>
        <w:pStyle w:val="StandaardExa"/>
        <w:rPr>
          <w:lang w:val="nl"/>
        </w:rPr>
      </w:pPr>
      <w:r>
        <w:rPr>
          <w:lang w:val="nl"/>
        </w:rPr>
        <w:t>Is het gen voor rode vacht volgens de informatie hierboven recessief of dominant? Of is dat uit deze informatie niet met zekerheid af te leiden?</w:t>
      </w:r>
    </w:p>
    <w:p w:rsidR="0075635F" w:rsidRDefault="0075635F" w:rsidP="0075635F">
      <w:pPr>
        <w:pStyle w:val="StandaardExa"/>
      </w:pPr>
      <w:r>
        <w:rPr>
          <w:lang w:val="nl"/>
        </w:rPr>
        <w:t>A Het gen voor rode vacht is dominant.</w:t>
      </w:r>
    </w:p>
    <w:p w:rsidR="0075635F" w:rsidRDefault="0075635F" w:rsidP="0075635F">
      <w:pPr>
        <w:pStyle w:val="StandaardExa"/>
      </w:pPr>
      <w:r>
        <w:rPr>
          <w:lang w:val="nl"/>
        </w:rPr>
        <w:t>B Het gen voor rode vacht is recessief.</w:t>
      </w:r>
    </w:p>
    <w:p w:rsidR="0075635F" w:rsidRDefault="0075635F" w:rsidP="0075635F">
      <w:pPr>
        <w:pStyle w:val="StandaardExa"/>
      </w:pPr>
      <w:r>
        <w:rPr>
          <w:lang w:val="nl"/>
        </w:rPr>
        <w:t>C Dat is uit de informatie niet met zekerheid af te leiden.</w:t>
      </w:r>
    </w:p>
    <w:p w:rsidR="0075635F" w:rsidRDefault="0075635F" w:rsidP="0075635F">
      <w:pPr>
        <w:pStyle w:val="StandaardExa"/>
      </w:pPr>
    </w:p>
    <w:p w:rsidR="0075635F" w:rsidRDefault="0075635F" w:rsidP="0075635F">
      <w:pPr>
        <w:pStyle w:val="StandaardExa"/>
        <w:numPr>
          <w:ilvl w:val="0"/>
          <w:numId w:val="1"/>
        </w:numPr>
      </w:pPr>
      <w:r>
        <w:t>Kop aangepast en tekst toegevoegd onder kop:</w:t>
      </w:r>
    </w:p>
    <w:p w:rsidR="0075635F" w:rsidRDefault="0075635F" w:rsidP="0075635F">
      <w:pPr>
        <w:pStyle w:val="StandaardExa"/>
      </w:pPr>
    </w:p>
    <w:p w:rsidR="0075635F" w:rsidRPr="0075635F" w:rsidRDefault="0075635F" w:rsidP="0075635F">
      <w:pPr>
        <w:pStyle w:val="StandaardExa"/>
        <w:rPr>
          <w:b/>
        </w:rPr>
      </w:pPr>
      <w:bookmarkStart w:id="19" w:name="d1e534"/>
      <w:r w:rsidRPr="0075635F">
        <w:rPr>
          <w:b/>
          <w:lang w:val="nl"/>
        </w:rPr>
        <w:t>Opgave 9. Gedrag van varkens</w:t>
      </w:r>
      <w:bookmarkEnd w:id="19"/>
    </w:p>
    <w:p w:rsidR="0075635F" w:rsidRDefault="0075635F" w:rsidP="0075635F">
      <w:pPr>
        <w:pStyle w:val="StandaardExa"/>
        <w:rPr>
          <w:lang w:val="nl"/>
        </w:rPr>
      </w:pPr>
      <w:r>
        <w:rPr>
          <w:lang w:val="nl"/>
        </w:rPr>
        <w:lastRenderedPageBreak/>
        <w:t>Bij deze opgave horen vraag 30 tot en met 33.</w:t>
      </w:r>
    </w:p>
    <w:p w:rsidR="0075635F" w:rsidRDefault="0075635F" w:rsidP="0075635F">
      <w:pPr>
        <w:pStyle w:val="StandaardExa"/>
      </w:pPr>
    </w:p>
    <w:p w:rsidR="0075635F" w:rsidRDefault="0075635F" w:rsidP="0075635F">
      <w:pPr>
        <w:pStyle w:val="StandaardExa"/>
        <w:numPr>
          <w:ilvl w:val="0"/>
          <w:numId w:val="1"/>
        </w:numPr>
      </w:pPr>
      <w:r>
        <w:t>Tekst boven tabel aangepast: ... vormt samen met vier andere ... = vormt samen met drie andere ...</w:t>
      </w:r>
    </w:p>
    <w:p w:rsidR="0075635F" w:rsidRDefault="0075635F" w:rsidP="0075635F">
      <w:pPr>
        <w:pStyle w:val="StandaardExa"/>
      </w:pPr>
    </w:p>
    <w:p w:rsidR="002C4434" w:rsidRPr="005C023D" w:rsidRDefault="002C4434" w:rsidP="002C4434">
      <w:pPr>
        <w:pStyle w:val="Kop1"/>
        <w:rPr>
          <w:rFonts w:eastAsia="Arial Unicode MS"/>
          <w:sz w:val="24"/>
          <w:szCs w:val="24"/>
        </w:rPr>
      </w:pPr>
      <w:r w:rsidRPr="005C023D">
        <w:rPr>
          <w:rFonts w:eastAsia="Arial Unicode MS"/>
          <w:sz w:val="24"/>
          <w:szCs w:val="24"/>
        </w:rPr>
        <w:t>blz. 13</w:t>
      </w:r>
    </w:p>
    <w:p w:rsidR="0075635F" w:rsidRDefault="0075635F" w:rsidP="0075635F">
      <w:pPr>
        <w:pStyle w:val="StandaardExa"/>
        <w:numPr>
          <w:ilvl w:val="0"/>
          <w:numId w:val="1"/>
        </w:numPr>
      </w:pPr>
      <w:r>
        <w:t>Vraag 31 aangepast</w:t>
      </w:r>
      <w:r w:rsidR="00F14BDA">
        <w:t xml:space="preserve"> (staafdiagram = tabel)</w:t>
      </w:r>
      <w:r>
        <w:t>:</w:t>
      </w:r>
    </w:p>
    <w:p w:rsidR="0075635F" w:rsidRDefault="0075635F" w:rsidP="0075635F">
      <w:pPr>
        <w:pStyle w:val="StandaardExa"/>
      </w:pPr>
    </w:p>
    <w:p w:rsidR="0075635F" w:rsidRPr="0075635F" w:rsidRDefault="0075635F" w:rsidP="0075635F">
      <w:pPr>
        <w:pStyle w:val="StandaardExa"/>
        <w:rPr>
          <w:b/>
        </w:rPr>
      </w:pPr>
      <w:bookmarkStart w:id="20" w:name="d1e588"/>
      <w:r w:rsidRPr="0075635F">
        <w:rPr>
          <w:b/>
          <w:lang w:val="nl"/>
        </w:rPr>
        <w:t>Vraag 31: 2 punten</w:t>
      </w:r>
      <w:bookmarkEnd w:id="20"/>
    </w:p>
    <w:p w:rsidR="0075635F" w:rsidRDefault="0075635F" w:rsidP="0075635F">
      <w:pPr>
        <w:pStyle w:val="StandaardExa"/>
        <w:rPr>
          <w:lang w:val="nl"/>
        </w:rPr>
      </w:pPr>
      <w:r>
        <w:rPr>
          <w:lang w:val="nl"/>
        </w:rPr>
        <w:t>Gedurende 30 minuten houdt Bart bij wat Betty doet. Van de resultaten maakt hij onderstaande tabel.</w:t>
      </w:r>
    </w:p>
    <w:p w:rsidR="0075635F" w:rsidRDefault="0075635F" w:rsidP="0075635F">
      <w:pPr>
        <w:pStyle w:val="StandaardExa"/>
      </w:pPr>
    </w:p>
    <w:p w:rsidR="0075635F" w:rsidRDefault="0075635F" w:rsidP="0075635F">
      <w:pPr>
        <w:pStyle w:val="StandaardExa"/>
      </w:pPr>
      <w:r>
        <w:t>begin tabel</w:t>
      </w:r>
    </w:p>
    <w:tbl>
      <w:tblPr>
        <w:tblStyle w:val="Tabelraster"/>
        <w:tblW w:w="5000" w:type="pct"/>
        <w:tblLook w:val="04A0" w:firstRow="1" w:lastRow="0" w:firstColumn="1" w:lastColumn="0" w:noHBand="0" w:noVBand="1"/>
      </w:tblPr>
      <w:tblGrid>
        <w:gridCol w:w="4255"/>
        <w:gridCol w:w="5430"/>
      </w:tblGrid>
      <w:tr w:rsidR="0075635F" w:rsidTr="00F14BDA">
        <w:tc>
          <w:tcPr>
            <w:tcW w:w="0" w:type="dxa"/>
          </w:tcPr>
          <w:p w:rsidR="0075635F" w:rsidRDefault="0075635F" w:rsidP="0075635F">
            <w:pPr>
              <w:pStyle w:val="StandaardExa"/>
            </w:pPr>
            <w:r>
              <w:rPr>
                <w:lang w:val="nl"/>
              </w:rPr>
              <w:t>gedrag</w:t>
            </w:r>
          </w:p>
        </w:tc>
        <w:tc>
          <w:tcPr>
            <w:tcW w:w="0" w:type="dxa"/>
          </w:tcPr>
          <w:p w:rsidR="0075635F" w:rsidRDefault="0075635F" w:rsidP="0075635F">
            <w:pPr>
              <w:pStyle w:val="StandaardExa"/>
            </w:pPr>
            <w:r>
              <w:rPr>
                <w:lang w:val="nl"/>
              </w:rPr>
              <w:t>tijd (minuten)</w:t>
            </w:r>
          </w:p>
        </w:tc>
      </w:tr>
      <w:tr w:rsidR="0075635F" w:rsidTr="00F14BDA">
        <w:tc>
          <w:tcPr>
            <w:tcW w:w="0" w:type="dxa"/>
          </w:tcPr>
          <w:p w:rsidR="0075635F" w:rsidRDefault="0075635F" w:rsidP="0075635F">
            <w:pPr>
              <w:pStyle w:val="StandaardExa"/>
            </w:pPr>
            <w:r>
              <w:rPr>
                <w:lang w:val="nl"/>
              </w:rPr>
              <w:t>kl</w:t>
            </w:r>
          </w:p>
        </w:tc>
        <w:tc>
          <w:tcPr>
            <w:tcW w:w="0" w:type="dxa"/>
          </w:tcPr>
          <w:p w:rsidR="0075635F" w:rsidRDefault="0075635F" w:rsidP="0075635F">
            <w:pPr>
              <w:pStyle w:val="StandaardExa"/>
            </w:pPr>
            <w:r>
              <w:rPr>
                <w:lang w:val="nl"/>
              </w:rPr>
              <w:t>1</w:t>
            </w:r>
          </w:p>
        </w:tc>
      </w:tr>
      <w:tr w:rsidR="0075635F" w:rsidTr="00F14BDA">
        <w:tc>
          <w:tcPr>
            <w:tcW w:w="0" w:type="dxa"/>
          </w:tcPr>
          <w:p w:rsidR="0075635F" w:rsidRDefault="0075635F" w:rsidP="0075635F">
            <w:pPr>
              <w:pStyle w:val="StandaardExa"/>
            </w:pPr>
            <w:r>
              <w:rPr>
                <w:lang w:val="nl"/>
              </w:rPr>
              <w:t>lp</w:t>
            </w:r>
          </w:p>
        </w:tc>
        <w:tc>
          <w:tcPr>
            <w:tcW w:w="0" w:type="dxa"/>
          </w:tcPr>
          <w:p w:rsidR="0075635F" w:rsidRDefault="0075635F" w:rsidP="0075635F">
            <w:pPr>
              <w:pStyle w:val="StandaardExa"/>
            </w:pPr>
            <w:r>
              <w:rPr>
                <w:lang w:val="nl"/>
              </w:rPr>
              <w:t>7</w:t>
            </w:r>
          </w:p>
        </w:tc>
      </w:tr>
      <w:tr w:rsidR="0075635F" w:rsidTr="00F14BDA">
        <w:tc>
          <w:tcPr>
            <w:tcW w:w="0" w:type="dxa"/>
          </w:tcPr>
          <w:p w:rsidR="0075635F" w:rsidRDefault="0075635F" w:rsidP="0075635F">
            <w:pPr>
              <w:pStyle w:val="StandaardExa"/>
            </w:pPr>
            <w:r>
              <w:rPr>
                <w:lang w:val="nl"/>
              </w:rPr>
              <w:t>pp</w:t>
            </w:r>
          </w:p>
        </w:tc>
        <w:tc>
          <w:tcPr>
            <w:tcW w:w="0" w:type="dxa"/>
          </w:tcPr>
          <w:p w:rsidR="0075635F" w:rsidRDefault="0075635F" w:rsidP="0075635F">
            <w:pPr>
              <w:pStyle w:val="StandaardExa"/>
            </w:pPr>
            <w:r>
              <w:rPr>
                <w:lang w:val="nl"/>
              </w:rPr>
              <w:t>1</w:t>
            </w:r>
          </w:p>
        </w:tc>
      </w:tr>
      <w:tr w:rsidR="0075635F" w:rsidTr="00F14BDA">
        <w:tc>
          <w:tcPr>
            <w:tcW w:w="0" w:type="dxa"/>
          </w:tcPr>
          <w:p w:rsidR="0075635F" w:rsidRDefault="0075635F" w:rsidP="0075635F">
            <w:pPr>
              <w:pStyle w:val="StandaardExa"/>
            </w:pPr>
            <w:r>
              <w:rPr>
                <w:lang w:val="nl"/>
              </w:rPr>
              <w:t>rs</w:t>
            </w:r>
          </w:p>
        </w:tc>
        <w:tc>
          <w:tcPr>
            <w:tcW w:w="0" w:type="dxa"/>
          </w:tcPr>
          <w:p w:rsidR="0075635F" w:rsidRDefault="0075635F" w:rsidP="0075635F">
            <w:pPr>
              <w:pStyle w:val="StandaardExa"/>
            </w:pPr>
            <w:r>
              <w:rPr>
                <w:lang w:val="nl"/>
              </w:rPr>
              <w:t>3</w:t>
            </w:r>
          </w:p>
        </w:tc>
      </w:tr>
      <w:tr w:rsidR="0075635F" w:rsidTr="00F14BDA">
        <w:tc>
          <w:tcPr>
            <w:tcW w:w="0" w:type="dxa"/>
          </w:tcPr>
          <w:p w:rsidR="0075635F" w:rsidRDefault="0075635F" w:rsidP="0075635F">
            <w:pPr>
              <w:pStyle w:val="StandaardExa"/>
            </w:pPr>
            <w:r>
              <w:rPr>
                <w:lang w:val="nl"/>
              </w:rPr>
              <w:t>sn</w:t>
            </w:r>
          </w:p>
        </w:tc>
        <w:tc>
          <w:tcPr>
            <w:tcW w:w="0" w:type="dxa"/>
          </w:tcPr>
          <w:p w:rsidR="0075635F" w:rsidRDefault="0075635F" w:rsidP="0075635F">
            <w:pPr>
              <w:pStyle w:val="StandaardExa"/>
            </w:pPr>
            <w:r>
              <w:rPr>
                <w:lang w:val="nl"/>
              </w:rPr>
              <w:t>1</w:t>
            </w:r>
          </w:p>
        </w:tc>
      </w:tr>
      <w:tr w:rsidR="0075635F" w:rsidTr="00F14BDA">
        <w:tc>
          <w:tcPr>
            <w:tcW w:w="0" w:type="dxa"/>
          </w:tcPr>
          <w:p w:rsidR="0075635F" w:rsidRDefault="0075635F" w:rsidP="0075635F">
            <w:pPr>
              <w:pStyle w:val="StandaardExa"/>
            </w:pPr>
            <w:r>
              <w:rPr>
                <w:lang w:val="nl"/>
              </w:rPr>
              <w:t>vd</w:t>
            </w:r>
          </w:p>
        </w:tc>
        <w:tc>
          <w:tcPr>
            <w:tcW w:w="0" w:type="dxa"/>
          </w:tcPr>
          <w:p w:rsidR="0075635F" w:rsidRDefault="0075635F" w:rsidP="0075635F">
            <w:pPr>
              <w:pStyle w:val="StandaardExa"/>
            </w:pPr>
            <w:r>
              <w:rPr>
                <w:lang w:val="nl"/>
              </w:rPr>
              <w:t>15</w:t>
            </w:r>
          </w:p>
        </w:tc>
      </w:tr>
      <w:tr w:rsidR="0075635F" w:rsidTr="00F14BDA">
        <w:tc>
          <w:tcPr>
            <w:tcW w:w="0" w:type="dxa"/>
          </w:tcPr>
          <w:p w:rsidR="0075635F" w:rsidRDefault="0075635F" w:rsidP="0075635F">
            <w:pPr>
              <w:pStyle w:val="StandaardExa"/>
            </w:pPr>
            <w:r>
              <w:rPr>
                <w:lang w:val="nl"/>
              </w:rPr>
              <w:t>wk</w:t>
            </w:r>
          </w:p>
        </w:tc>
        <w:tc>
          <w:tcPr>
            <w:tcW w:w="0" w:type="dxa"/>
          </w:tcPr>
          <w:p w:rsidR="0075635F" w:rsidRDefault="0075635F" w:rsidP="0075635F">
            <w:pPr>
              <w:pStyle w:val="StandaardExa"/>
            </w:pPr>
            <w:r>
              <w:rPr>
                <w:lang w:val="nl"/>
              </w:rPr>
              <w:t>2</w:t>
            </w:r>
          </w:p>
        </w:tc>
      </w:tr>
    </w:tbl>
    <w:p w:rsidR="0075635F" w:rsidRDefault="0075635F" w:rsidP="0075635F">
      <w:pPr>
        <w:pStyle w:val="StandaardExa"/>
      </w:pPr>
      <w:r>
        <w:t>einde tabel</w:t>
      </w:r>
    </w:p>
    <w:p w:rsidR="0075635F" w:rsidRDefault="0075635F" w:rsidP="0075635F">
      <w:pPr>
        <w:pStyle w:val="StandaardExa"/>
      </w:pPr>
    </w:p>
    <w:p w:rsidR="0075635F" w:rsidRDefault="0075635F" w:rsidP="0075635F">
      <w:pPr>
        <w:pStyle w:val="StandaardExa"/>
        <w:rPr>
          <w:lang w:val="nl"/>
        </w:rPr>
      </w:pPr>
      <w:r>
        <w:rPr>
          <w:lang w:val="nl"/>
        </w:rPr>
        <w:t>Hoeveel procent van de tijd besteedt Betty aan sociaal gedrag? Leg je antwoord uit met een berekening.</w:t>
      </w:r>
    </w:p>
    <w:p w:rsidR="0075635F" w:rsidRDefault="0075635F" w:rsidP="0075635F">
      <w:pPr>
        <w:pStyle w:val="StandaardExa"/>
      </w:pPr>
    </w:p>
    <w:p w:rsidR="0075635F" w:rsidRDefault="0075635F" w:rsidP="0075635F">
      <w:pPr>
        <w:pStyle w:val="StandaardExa"/>
        <w:numPr>
          <w:ilvl w:val="0"/>
          <w:numId w:val="1"/>
        </w:numPr>
      </w:pPr>
      <w:r>
        <w:t>Vraag 32 aangepast (+ correctievoorschrift)</w:t>
      </w:r>
      <w:r w:rsidR="00F14BDA">
        <w:t xml:space="preserve"> (varken Corry vervalt)</w:t>
      </w:r>
      <w:r>
        <w:t>:</w:t>
      </w:r>
    </w:p>
    <w:p w:rsidR="0075635F" w:rsidRDefault="0075635F" w:rsidP="0075635F">
      <w:pPr>
        <w:pStyle w:val="StandaardExa"/>
      </w:pPr>
    </w:p>
    <w:p w:rsidR="0075635F" w:rsidRPr="0075635F" w:rsidRDefault="0075635F" w:rsidP="0075635F">
      <w:pPr>
        <w:pStyle w:val="StandaardExa"/>
        <w:rPr>
          <w:b/>
        </w:rPr>
      </w:pPr>
      <w:bookmarkStart w:id="21" w:name="d1e636"/>
      <w:r w:rsidRPr="0075635F">
        <w:rPr>
          <w:b/>
          <w:lang w:val="nl"/>
        </w:rPr>
        <w:t>Vraag 32: 2 punten</w:t>
      </w:r>
      <w:bookmarkEnd w:id="21"/>
    </w:p>
    <w:p w:rsidR="0075635F" w:rsidRDefault="0075635F" w:rsidP="0075635F">
      <w:pPr>
        <w:pStyle w:val="StandaardExa"/>
        <w:rPr>
          <w:lang w:val="nl"/>
        </w:rPr>
      </w:pPr>
      <w:r>
        <w:rPr>
          <w:lang w:val="nl"/>
        </w:rPr>
        <w:t>Bart wil weten welke rangorde de vier moederdieren onderling hebben. Hij observeert alle dieren en noteert in een tabel hoe vaak ze voor elkaar wijken.</w:t>
      </w:r>
    </w:p>
    <w:p w:rsidR="0075635F" w:rsidRDefault="0075635F" w:rsidP="0075635F">
      <w:pPr>
        <w:pStyle w:val="StandaardExa"/>
      </w:pPr>
    </w:p>
    <w:p w:rsidR="0075635F" w:rsidRDefault="0075635F" w:rsidP="0075635F">
      <w:pPr>
        <w:pStyle w:val="StandaardExa"/>
      </w:pPr>
      <w:r>
        <w:t>begin tabel</w:t>
      </w:r>
    </w:p>
    <w:tbl>
      <w:tblPr>
        <w:tblStyle w:val="Tabelraster"/>
        <w:tblW w:w="5000" w:type="pct"/>
        <w:tblLook w:val="04A0" w:firstRow="1" w:lastRow="0" w:firstColumn="1" w:lastColumn="0" w:noHBand="0" w:noVBand="1"/>
      </w:tblPr>
      <w:tblGrid>
        <w:gridCol w:w="2067"/>
        <w:gridCol w:w="1490"/>
        <w:gridCol w:w="2066"/>
        <w:gridCol w:w="2031"/>
        <w:gridCol w:w="2031"/>
      </w:tblGrid>
      <w:tr w:rsidR="0075635F" w:rsidTr="00F14BDA">
        <w:tc>
          <w:tcPr>
            <w:tcW w:w="0" w:type="dxa"/>
          </w:tcPr>
          <w:p w:rsidR="0075635F" w:rsidRDefault="0075635F" w:rsidP="0075635F">
            <w:pPr>
              <w:pStyle w:val="StandaardExa"/>
            </w:pPr>
          </w:p>
        </w:tc>
        <w:tc>
          <w:tcPr>
            <w:tcW w:w="0" w:type="dxa"/>
          </w:tcPr>
          <w:p w:rsidR="0075635F" w:rsidRDefault="0075635F" w:rsidP="0075635F">
            <w:pPr>
              <w:pStyle w:val="StandaardExa"/>
            </w:pPr>
            <w:r>
              <w:rPr>
                <w:lang w:val="nl"/>
              </w:rPr>
              <w:t>Aly</w:t>
            </w:r>
          </w:p>
        </w:tc>
        <w:tc>
          <w:tcPr>
            <w:tcW w:w="0" w:type="dxa"/>
          </w:tcPr>
          <w:p w:rsidR="0075635F" w:rsidRDefault="0075635F" w:rsidP="0075635F">
            <w:pPr>
              <w:pStyle w:val="StandaardExa"/>
            </w:pPr>
            <w:r>
              <w:rPr>
                <w:lang w:val="nl"/>
              </w:rPr>
              <w:t>Betty</w:t>
            </w:r>
          </w:p>
        </w:tc>
        <w:tc>
          <w:tcPr>
            <w:tcW w:w="0" w:type="dxa"/>
          </w:tcPr>
          <w:p w:rsidR="0075635F" w:rsidRDefault="0075635F" w:rsidP="0075635F">
            <w:pPr>
              <w:pStyle w:val="StandaardExa"/>
            </w:pPr>
            <w:r>
              <w:rPr>
                <w:lang w:val="nl"/>
              </w:rPr>
              <w:t>Dolly</w:t>
            </w:r>
          </w:p>
        </w:tc>
        <w:tc>
          <w:tcPr>
            <w:tcW w:w="0" w:type="dxa"/>
          </w:tcPr>
          <w:p w:rsidR="0075635F" w:rsidRDefault="0075635F" w:rsidP="0075635F">
            <w:pPr>
              <w:pStyle w:val="StandaardExa"/>
            </w:pPr>
            <w:r>
              <w:rPr>
                <w:lang w:val="nl"/>
              </w:rPr>
              <w:t>Nelly</w:t>
            </w:r>
          </w:p>
        </w:tc>
      </w:tr>
      <w:tr w:rsidR="0075635F" w:rsidTr="00F14BDA">
        <w:tc>
          <w:tcPr>
            <w:tcW w:w="0" w:type="dxa"/>
          </w:tcPr>
          <w:p w:rsidR="0075635F" w:rsidRDefault="0075635F" w:rsidP="0075635F">
            <w:pPr>
              <w:pStyle w:val="StandaardExa"/>
            </w:pPr>
            <w:r>
              <w:rPr>
                <w:lang w:val="nl"/>
              </w:rPr>
              <w:t>Aly wijkt voor</w:t>
            </w:r>
          </w:p>
        </w:tc>
        <w:tc>
          <w:tcPr>
            <w:tcW w:w="0" w:type="dxa"/>
          </w:tcPr>
          <w:p w:rsidR="0075635F" w:rsidRDefault="0075635F" w:rsidP="0075635F">
            <w:pPr>
              <w:pStyle w:val="StandaardExa"/>
            </w:pPr>
            <w:r>
              <w:rPr>
                <w:lang w:val="nl"/>
              </w:rPr>
              <w:t>-</w:t>
            </w:r>
          </w:p>
        </w:tc>
        <w:tc>
          <w:tcPr>
            <w:tcW w:w="0" w:type="dxa"/>
          </w:tcPr>
          <w:p w:rsidR="0075635F" w:rsidRDefault="0075635F" w:rsidP="0075635F">
            <w:pPr>
              <w:pStyle w:val="StandaardExa"/>
            </w:pPr>
            <w:r>
              <w:rPr>
                <w:lang w:val="nl"/>
              </w:rPr>
              <w:t>9</w:t>
            </w:r>
          </w:p>
        </w:tc>
        <w:tc>
          <w:tcPr>
            <w:tcW w:w="0" w:type="dxa"/>
          </w:tcPr>
          <w:p w:rsidR="0075635F" w:rsidRDefault="0075635F" w:rsidP="0075635F">
            <w:pPr>
              <w:pStyle w:val="StandaardExa"/>
            </w:pPr>
            <w:r>
              <w:rPr>
                <w:lang w:val="nl"/>
              </w:rPr>
              <w:t>5</w:t>
            </w:r>
          </w:p>
        </w:tc>
        <w:tc>
          <w:tcPr>
            <w:tcW w:w="0" w:type="dxa"/>
          </w:tcPr>
          <w:p w:rsidR="0075635F" w:rsidRDefault="0075635F" w:rsidP="0075635F">
            <w:pPr>
              <w:pStyle w:val="StandaardExa"/>
            </w:pPr>
            <w:r>
              <w:rPr>
                <w:lang w:val="nl"/>
              </w:rPr>
              <w:t>8</w:t>
            </w:r>
          </w:p>
        </w:tc>
      </w:tr>
      <w:tr w:rsidR="0075635F" w:rsidTr="00F14BDA">
        <w:tc>
          <w:tcPr>
            <w:tcW w:w="0" w:type="dxa"/>
          </w:tcPr>
          <w:p w:rsidR="0075635F" w:rsidRDefault="0075635F" w:rsidP="0075635F">
            <w:pPr>
              <w:pStyle w:val="StandaardExa"/>
            </w:pPr>
            <w:r>
              <w:rPr>
                <w:lang w:val="nl"/>
              </w:rPr>
              <w:t>Betty wijkt voor</w:t>
            </w:r>
          </w:p>
        </w:tc>
        <w:tc>
          <w:tcPr>
            <w:tcW w:w="0" w:type="dxa"/>
          </w:tcPr>
          <w:p w:rsidR="0075635F" w:rsidRDefault="0075635F" w:rsidP="0075635F">
            <w:pPr>
              <w:pStyle w:val="StandaardExa"/>
            </w:pPr>
            <w:r>
              <w:rPr>
                <w:lang w:val="nl"/>
              </w:rPr>
              <w:t>0</w:t>
            </w:r>
          </w:p>
        </w:tc>
        <w:tc>
          <w:tcPr>
            <w:tcW w:w="0" w:type="dxa"/>
          </w:tcPr>
          <w:p w:rsidR="0075635F" w:rsidRDefault="0075635F" w:rsidP="0075635F">
            <w:pPr>
              <w:pStyle w:val="StandaardExa"/>
            </w:pPr>
            <w:r>
              <w:rPr>
                <w:lang w:val="nl"/>
              </w:rPr>
              <w:t>-</w:t>
            </w:r>
          </w:p>
        </w:tc>
        <w:tc>
          <w:tcPr>
            <w:tcW w:w="0" w:type="dxa"/>
          </w:tcPr>
          <w:p w:rsidR="0075635F" w:rsidRDefault="0075635F" w:rsidP="0075635F">
            <w:pPr>
              <w:pStyle w:val="StandaardExa"/>
            </w:pPr>
            <w:r>
              <w:rPr>
                <w:lang w:val="nl"/>
              </w:rPr>
              <w:t>8</w:t>
            </w:r>
          </w:p>
        </w:tc>
        <w:tc>
          <w:tcPr>
            <w:tcW w:w="0" w:type="dxa"/>
          </w:tcPr>
          <w:p w:rsidR="0075635F" w:rsidRDefault="0075635F" w:rsidP="0075635F">
            <w:pPr>
              <w:pStyle w:val="StandaardExa"/>
            </w:pPr>
            <w:r>
              <w:rPr>
                <w:lang w:val="nl"/>
              </w:rPr>
              <w:t>6</w:t>
            </w:r>
          </w:p>
        </w:tc>
      </w:tr>
      <w:tr w:rsidR="0075635F" w:rsidTr="00F14BDA">
        <w:tc>
          <w:tcPr>
            <w:tcW w:w="0" w:type="dxa"/>
          </w:tcPr>
          <w:p w:rsidR="0075635F" w:rsidRDefault="0075635F" w:rsidP="0075635F">
            <w:pPr>
              <w:pStyle w:val="StandaardExa"/>
            </w:pPr>
            <w:r>
              <w:rPr>
                <w:lang w:val="nl"/>
              </w:rPr>
              <w:t>Dolly wijkt voor</w:t>
            </w:r>
          </w:p>
        </w:tc>
        <w:tc>
          <w:tcPr>
            <w:tcW w:w="0" w:type="dxa"/>
          </w:tcPr>
          <w:p w:rsidR="0075635F" w:rsidRDefault="0075635F" w:rsidP="0075635F">
            <w:pPr>
              <w:pStyle w:val="StandaardExa"/>
            </w:pPr>
            <w:r>
              <w:rPr>
                <w:lang w:val="nl"/>
              </w:rPr>
              <w:t>0</w:t>
            </w:r>
          </w:p>
        </w:tc>
        <w:tc>
          <w:tcPr>
            <w:tcW w:w="0" w:type="dxa"/>
          </w:tcPr>
          <w:p w:rsidR="0075635F" w:rsidRDefault="0075635F" w:rsidP="0075635F">
            <w:pPr>
              <w:pStyle w:val="StandaardExa"/>
            </w:pPr>
            <w:r>
              <w:rPr>
                <w:lang w:val="nl"/>
              </w:rPr>
              <w:t>0</w:t>
            </w:r>
          </w:p>
        </w:tc>
        <w:tc>
          <w:tcPr>
            <w:tcW w:w="0" w:type="dxa"/>
          </w:tcPr>
          <w:p w:rsidR="0075635F" w:rsidRDefault="0075635F" w:rsidP="0075635F">
            <w:pPr>
              <w:pStyle w:val="StandaardExa"/>
            </w:pPr>
            <w:r>
              <w:rPr>
                <w:lang w:val="nl"/>
              </w:rPr>
              <w:t>-</w:t>
            </w:r>
          </w:p>
        </w:tc>
        <w:tc>
          <w:tcPr>
            <w:tcW w:w="0" w:type="dxa"/>
          </w:tcPr>
          <w:p w:rsidR="0075635F" w:rsidRDefault="0075635F" w:rsidP="0075635F">
            <w:pPr>
              <w:pStyle w:val="StandaardExa"/>
            </w:pPr>
            <w:r>
              <w:rPr>
                <w:lang w:val="nl"/>
              </w:rPr>
              <w:t>0</w:t>
            </w:r>
          </w:p>
        </w:tc>
      </w:tr>
      <w:tr w:rsidR="0075635F" w:rsidTr="00F14BDA">
        <w:tc>
          <w:tcPr>
            <w:tcW w:w="0" w:type="dxa"/>
          </w:tcPr>
          <w:p w:rsidR="0075635F" w:rsidRDefault="0075635F" w:rsidP="0075635F">
            <w:pPr>
              <w:pStyle w:val="StandaardExa"/>
            </w:pPr>
            <w:r>
              <w:rPr>
                <w:lang w:val="nl"/>
              </w:rPr>
              <w:t>Nelly wijkt voor</w:t>
            </w:r>
          </w:p>
        </w:tc>
        <w:tc>
          <w:tcPr>
            <w:tcW w:w="0" w:type="dxa"/>
          </w:tcPr>
          <w:p w:rsidR="0075635F" w:rsidRDefault="0075635F" w:rsidP="0075635F">
            <w:pPr>
              <w:pStyle w:val="StandaardExa"/>
            </w:pPr>
            <w:r>
              <w:rPr>
                <w:lang w:val="nl"/>
              </w:rPr>
              <w:t>0</w:t>
            </w:r>
          </w:p>
        </w:tc>
        <w:tc>
          <w:tcPr>
            <w:tcW w:w="0" w:type="dxa"/>
          </w:tcPr>
          <w:p w:rsidR="0075635F" w:rsidRDefault="0075635F" w:rsidP="0075635F">
            <w:pPr>
              <w:pStyle w:val="StandaardExa"/>
            </w:pPr>
            <w:r>
              <w:rPr>
                <w:lang w:val="nl"/>
              </w:rPr>
              <w:t>0</w:t>
            </w:r>
          </w:p>
        </w:tc>
        <w:tc>
          <w:tcPr>
            <w:tcW w:w="0" w:type="dxa"/>
          </w:tcPr>
          <w:p w:rsidR="0075635F" w:rsidRDefault="0075635F" w:rsidP="0075635F">
            <w:pPr>
              <w:pStyle w:val="StandaardExa"/>
            </w:pPr>
            <w:r>
              <w:rPr>
                <w:lang w:val="nl"/>
              </w:rPr>
              <w:t>10</w:t>
            </w:r>
          </w:p>
        </w:tc>
        <w:tc>
          <w:tcPr>
            <w:tcW w:w="0" w:type="dxa"/>
          </w:tcPr>
          <w:p w:rsidR="0075635F" w:rsidRDefault="0075635F" w:rsidP="0075635F">
            <w:pPr>
              <w:pStyle w:val="StandaardExa"/>
            </w:pPr>
            <w:r>
              <w:rPr>
                <w:lang w:val="nl"/>
              </w:rPr>
              <w:t>-</w:t>
            </w:r>
          </w:p>
        </w:tc>
      </w:tr>
    </w:tbl>
    <w:p w:rsidR="0075635F" w:rsidRDefault="0075635F" w:rsidP="0075635F">
      <w:pPr>
        <w:pStyle w:val="StandaardExa"/>
      </w:pPr>
      <w:r>
        <w:t>einde tabel</w:t>
      </w:r>
    </w:p>
    <w:p w:rsidR="0075635F" w:rsidRDefault="0075635F" w:rsidP="0075635F">
      <w:pPr>
        <w:pStyle w:val="StandaardExa"/>
      </w:pPr>
    </w:p>
    <w:p w:rsidR="0075635F" w:rsidRDefault="0075635F" w:rsidP="0075635F">
      <w:pPr>
        <w:pStyle w:val="StandaardExa"/>
        <w:rPr>
          <w:lang w:val="nl"/>
        </w:rPr>
      </w:pPr>
      <w:r>
        <w:rPr>
          <w:lang w:val="nl"/>
        </w:rPr>
        <w:t>Noteer de namen van de vier varkens in de juiste rangorde. Begin met het meest dominante varken.</w:t>
      </w:r>
    </w:p>
    <w:p w:rsidR="0075635F" w:rsidRDefault="0075635F" w:rsidP="0075635F">
      <w:pPr>
        <w:pStyle w:val="StandaardExa"/>
      </w:pPr>
    </w:p>
    <w:p w:rsidR="00207BC3" w:rsidRPr="005C023D" w:rsidRDefault="00207BC3" w:rsidP="00207BC3">
      <w:pPr>
        <w:pStyle w:val="Kop1"/>
        <w:rPr>
          <w:rFonts w:eastAsia="Arial Unicode MS"/>
          <w:sz w:val="24"/>
          <w:szCs w:val="24"/>
        </w:rPr>
      </w:pPr>
      <w:r w:rsidRPr="005C023D">
        <w:rPr>
          <w:rFonts w:eastAsia="Arial Unicode MS"/>
          <w:sz w:val="24"/>
          <w:szCs w:val="24"/>
        </w:rPr>
        <w:lastRenderedPageBreak/>
        <w:t>blz. 14</w:t>
      </w:r>
    </w:p>
    <w:p w:rsidR="00EC2771" w:rsidRDefault="00EC2771" w:rsidP="00EC2771">
      <w:pPr>
        <w:pStyle w:val="StandaardExa"/>
        <w:numPr>
          <w:ilvl w:val="0"/>
          <w:numId w:val="1"/>
        </w:numPr>
      </w:pPr>
      <w:r>
        <w:t>Kop aangepast en tekst toegevoegd onder kop:</w:t>
      </w:r>
    </w:p>
    <w:p w:rsidR="00EC2771" w:rsidRDefault="00EC2771" w:rsidP="00EC2771">
      <w:pPr>
        <w:pStyle w:val="StandaardExa"/>
      </w:pPr>
    </w:p>
    <w:p w:rsidR="00EC2771" w:rsidRPr="00EC2771" w:rsidRDefault="00EC2771" w:rsidP="00EC2771">
      <w:pPr>
        <w:pStyle w:val="StandaardExa"/>
        <w:rPr>
          <w:b/>
        </w:rPr>
      </w:pPr>
      <w:bookmarkStart w:id="22" w:name="d1e714"/>
      <w:r w:rsidRPr="00EC2771">
        <w:rPr>
          <w:b/>
          <w:lang w:val="nl"/>
        </w:rPr>
        <w:t>Opgave 10. De ingewandsslagader</w:t>
      </w:r>
      <w:bookmarkEnd w:id="22"/>
    </w:p>
    <w:p w:rsidR="00EC2771" w:rsidRDefault="00EC2771" w:rsidP="00EC2771">
      <w:pPr>
        <w:pStyle w:val="StandaardExa"/>
        <w:rPr>
          <w:lang w:val="nl"/>
        </w:rPr>
      </w:pPr>
      <w:r>
        <w:rPr>
          <w:lang w:val="nl"/>
        </w:rPr>
        <w:t>Bij deze opgave horen vraag 34 tot en met 36.</w:t>
      </w:r>
    </w:p>
    <w:p w:rsidR="0075635F" w:rsidRDefault="0075635F" w:rsidP="0075635F">
      <w:pPr>
        <w:pStyle w:val="StandaardExa"/>
      </w:pPr>
    </w:p>
    <w:p w:rsidR="00EC2771" w:rsidRDefault="00F14BDA" w:rsidP="00EC2771">
      <w:pPr>
        <w:pStyle w:val="StandaardExa"/>
        <w:numPr>
          <w:ilvl w:val="0"/>
          <w:numId w:val="1"/>
        </w:numPr>
      </w:pPr>
      <w:r>
        <w:t>Tekst boven afbeelding: v</w:t>
      </w:r>
      <w:r w:rsidR="00EC2771">
        <w:t>erwijzing naar afbeelding vervalt: (zie de afbeelding hieronder)</w:t>
      </w:r>
    </w:p>
    <w:p w:rsidR="00EC2771" w:rsidRDefault="00EC2771" w:rsidP="00EC2771">
      <w:pPr>
        <w:pStyle w:val="StandaardExa"/>
        <w:numPr>
          <w:ilvl w:val="0"/>
          <w:numId w:val="1"/>
        </w:numPr>
      </w:pPr>
      <w:r>
        <w:t>Vraag 34 aangepast:</w:t>
      </w:r>
    </w:p>
    <w:p w:rsidR="00EC2771" w:rsidRDefault="00EC2771" w:rsidP="00EC2771">
      <w:pPr>
        <w:pStyle w:val="StandaardExa"/>
      </w:pPr>
    </w:p>
    <w:p w:rsidR="00EC2771" w:rsidRPr="00EC2771" w:rsidRDefault="00EC2771" w:rsidP="00EC2771">
      <w:pPr>
        <w:pStyle w:val="StandaardExa"/>
        <w:rPr>
          <w:b/>
        </w:rPr>
      </w:pPr>
      <w:bookmarkStart w:id="23" w:name="d1e721"/>
      <w:r w:rsidRPr="00EC2771">
        <w:rPr>
          <w:b/>
          <w:lang w:val="nl"/>
        </w:rPr>
        <w:t>Vraag 34: 1 punt</w:t>
      </w:r>
      <w:bookmarkEnd w:id="23"/>
    </w:p>
    <w:p w:rsidR="00EC2771" w:rsidRDefault="00EC2771" w:rsidP="00EC2771">
      <w:pPr>
        <w:pStyle w:val="StandaardExa"/>
        <w:rPr>
          <w:lang w:val="nl"/>
        </w:rPr>
      </w:pPr>
      <w:r>
        <w:rPr>
          <w:lang w:val="nl"/>
        </w:rPr>
        <w:t>De ingewandsslagader is een aftakking van een groot bloedvat.</w:t>
      </w:r>
    </w:p>
    <w:p w:rsidR="00EC2771" w:rsidRDefault="00EC2771" w:rsidP="00EC2771">
      <w:pPr>
        <w:pStyle w:val="StandaardExa"/>
        <w:rPr>
          <w:lang w:val="nl"/>
        </w:rPr>
      </w:pPr>
      <w:r>
        <w:rPr>
          <w:lang w:val="nl"/>
        </w:rPr>
        <w:t>Wat is de naam van dit bloedvat?</w:t>
      </w:r>
    </w:p>
    <w:p w:rsidR="00EC2771" w:rsidRDefault="00EC2771" w:rsidP="00EC2771">
      <w:pPr>
        <w:pStyle w:val="StandaardExa"/>
      </w:pPr>
    </w:p>
    <w:p w:rsidR="00EC2771" w:rsidRDefault="00EC2771" w:rsidP="00EC2771">
      <w:pPr>
        <w:pStyle w:val="StandaardExa"/>
        <w:numPr>
          <w:ilvl w:val="0"/>
          <w:numId w:val="1"/>
        </w:numPr>
      </w:pPr>
      <w:r>
        <w:t>Vraag 35 aangepast (+ correctievoorschrift):</w:t>
      </w:r>
    </w:p>
    <w:p w:rsidR="00EC2771" w:rsidRDefault="00EC2771" w:rsidP="00EC2771">
      <w:pPr>
        <w:pStyle w:val="StandaardExa"/>
      </w:pPr>
    </w:p>
    <w:p w:rsidR="00EC2771" w:rsidRPr="00EC2771" w:rsidRDefault="00EC2771" w:rsidP="00EC2771">
      <w:pPr>
        <w:pStyle w:val="StandaardExa"/>
        <w:rPr>
          <w:b/>
        </w:rPr>
      </w:pPr>
      <w:bookmarkStart w:id="24" w:name="d1e728"/>
      <w:r w:rsidRPr="00EC2771">
        <w:rPr>
          <w:b/>
          <w:lang w:val="nl"/>
        </w:rPr>
        <w:t>Vraag 35: 1 punt</w:t>
      </w:r>
      <w:bookmarkEnd w:id="24"/>
    </w:p>
    <w:p w:rsidR="00EC2771" w:rsidRDefault="00EC2771" w:rsidP="00EC2771">
      <w:pPr>
        <w:pStyle w:val="StandaardExa"/>
        <w:rPr>
          <w:lang w:val="nl"/>
        </w:rPr>
      </w:pPr>
      <w:r>
        <w:rPr>
          <w:lang w:val="nl"/>
        </w:rPr>
        <w:t>De ingewandsslagader vertakt zich verder en vervoert zuurstof naar een deel waarin een stof wordt opgeslagen die vetten emulgeert.</w:t>
      </w:r>
    </w:p>
    <w:p w:rsidR="00EC2771" w:rsidRDefault="00EC2771" w:rsidP="00EC2771">
      <w:pPr>
        <w:pStyle w:val="StandaardExa"/>
        <w:rPr>
          <w:lang w:val="nl"/>
        </w:rPr>
      </w:pPr>
      <w:r>
        <w:rPr>
          <w:lang w:val="nl"/>
        </w:rPr>
        <w:t>Wat is de naam van deze opslagplaats?</w:t>
      </w:r>
    </w:p>
    <w:p w:rsidR="00EC2771" w:rsidRDefault="00EC2771" w:rsidP="00EC2771">
      <w:pPr>
        <w:pStyle w:val="StandaardExa"/>
      </w:pPr>
    </w:p>
    <w:p w:rsidR="00EC2771" w:rsidRDefault="00EC2771" w:rsidP="00EC2771">
      <w:pPr>
        <w:pStyle w:val="StandaardExa"/>
        <w:numPr>
          <w:ilvl w:val="0"/>
          <w:numId w:val="1"/>
        </w:numPr>
      </w:pPr>
      <w:r>
        <w:t>Vraag 36 aangepast (+ correctievoorschrift):</w:t>
      </w:r>
    </w:p>
    <w:p w:rsidR="00EC2771" w:rsidRDefault="00EC2771" w:rsidP="00EC2771">
      <w:pPr>
        <w:pStyle w:val="StandaardExa"/>
      </w:pPr>
    </w:p>
    <w:p w:rsidR="00EC2771" w:rsidRPr="00EC2771" w:rsidRDefault="00EC2771" w:rsidP="00EC2771">
      <w:pPr>
        <w:pStyle w:val="StandaardExa"/>
        <w:rPr>
          <w:b/>
        </w:rPr>
      </w:pPr>
      <w:bookmarkStart w:id="25" w:name="d1e735"/>
      <w:r w:rsidRPr="00EC2771">
        <w:rPr>
          <w:b/>
          <w:lang w:val="nl"/>
        </w:rPr>
        <w:t>Vraag 36: 2 punten</w:t>
      </w:r>
      <w:bookmarkEnd w:id="25"/>
    </w:p>
    <w:p w:rsidR="00EC2771" w:rsidRDefault="00EC2771" w:rsidP="00EC2771">
      <w:pPr>
        <w:pStyle w:val="StandaardExa"/>
        <w:rPr>
          <w:lang w:val="nl"/>
        </w:rPr>
      </w:pPr>
      <w:r>
        <w:rPr>
          <w:lang w:val="nl"/>
        </w:rPr>
        <w:t>Van welke twee orgaanstelsels maken de maag en alvleesklier deel uit?</w:t>
      </w:r>
    </w:p>
    <w:p w:rsidR="00EC2771" w:rsidRDefault="00EC2771" w:rsidP="00EC2771">
      <w:pPr>
        <w:pStyle w:val="StandaardExa"/>
      </w:pPr>
    </w:p>
    <w:p w:rsidR="00BF771E" w:rsidRPr="005C023D" w:rsidRDefault="00BF771E" w:rsidP="00BF771E">
      <w:pPr>
        <w:pStyle w:val="Kop1"/>
        <w:rPr>
          <w:rFonts w:eastAsia="Arial Unicode MS"/>
          <w:sz w:val="24"/>
          <w:szCs w:val="24"/>
        </w:rPr>
      </w:pPr>
      <w:r w:rsidRPr="005C023D">
        <w:rPr>
          <w:rFonts w:eastAsia="Arial Unicode MS"/>
          <w:sz w:val="24"/>
          <w:szCs w:val="24"/>
        </w:rPr>
        <w:t>blz. 15</w:t>
      </w:r>
    </w:p>
    <w:p w:rsidR="00EC2771" w:rsidRDefault="00EC2771" w:rsidP="00EC2771">
      <w:pPr>
        <w:pStyle w:val="StandaardExa"/>
        <w:numPr>
          <w:ilvl w:val="0"/>
          <w:numId w:val="1"/>
        </w:numPr>
      </w:pPr>
      <w:r>
        <w:t>Kop aangepast en tekst toegevoegd onder kop:</w:t>
      </w:r>
    </w:p>
    <w:p w:rsidR="00EC2771" w:rsidRDefault="00EC2771" w:rsidP="00EC2771">
      <w:pPr>
        <w:pStyle w:val="StandaardExa"/>
      </w:pPr>
    </w:p>
    <w:p w:rsidR="00EC2771" w:rsidRPr="00EC2771" w:rsidRDefault="00EC2771" w:rsidP="00EC2771">
      <w:pPr>
        <w:pStyle w:val="StandaardExa"/>
        <w:rPr>
          <w:b/>
        </w:rPr>
      </w:pPr>
      <w:bookmarkStart w:id="26" w:name="d1e740"/>
      <w:r w:rsidRPr="00EC2771">
        <w:rPr>
          <w:b/>
          <w:lang w:val="nl"/>
        </w:rPr>
        <w:t>Opgave 11. Indraaien van een aquarium</w:t>
      </w:r>
      <w:bookmarkEnd w:id="26"/>
    </w:p>
    <w:p w:rsidR="00EC2771" w:rsidRDefault="00EC2771" w:rsidP="00EC2771">
      <w:pPr>
        <w:pStyle w:val="StandaardExa"/>
        <w:rPr>
          <w:lang w:val="nl"/>
        </w:rPr>
      </w:pPr>
      <w:r>
        <w:rPr>
          <w:lang w:val="nl"/>
        </w:rPr>
        <w:t>Bij deze opgave horen vraag 37 tot en met 39.</w:t>
      </w:r>
    </w:p>
    <w:p w:rsidR="00EC2771" w:rsidRDefault="00EC2771" w:rsidP="00EC2771">
      <w:pPr>
        <w:pStyle w:val="StandaardExa"/>
      </w:pPr>
    </w:p>
    <w:p w:rsidR="00EC2771" w:rsidRDefault="00EC2771" w:rsidP="00EC2771">
      <w:pPr>
        <w:pStyle w:val="StandaardExa"/>
        <w:numPr>
          <w:ilvl w:val="0"/>
          <w:numId w:val="1"/>
        </w:numPr>
      </w:pPr>
      <w:r>
        <w:t>Vraag 37 aangepast</w:t>
      </w:r>
      <w:r w:rsidR="00F14BDA">
        <w:t xml:space="preserve"> (afbeelding = beschrijving)</w:t>
      </w:r>
      <w:r>
        <w:t>:</w:t>
      </w:r>
    </w:p>
    <w:p w:rsidR="00EC2771" w:rsidRDefault="00EC2771" w:rsidP="00EC2771">
      <w:pPr>
        <w:pStyle w:val="StandaardExa"/>
      </w:pPr>
    </w:p>
    <w:p w:rsidR="00EC2771" w:rsidRPr="00EC2771" w:rsidRDefault="00EC2771" w:rsidP="00EC2771">
      <w:pPr>
        <w:pStyle w:val="StandaardExa"/>
        <w:rPr>
          <w:b/>
        </w:rPr>
      </w:pPr>
      <w:bookmarkStart w:id="27" w:name="d1e751"/>
      <w:r w:rsidRPr="00EC2771">
        <w:rPr>
          <w:b/>
          <w:lang w:val="nl"/>
        </w:rPr>
        <w:t>Vraag 37 meerkeuze: 1 punt</w:t>
      </w:r>
      <w:bookmarkEnd w:id="27"/>
    </w:p>
    <w:p w:rsidR="00EC2771" w:rsidRDefault="00EC2771" w:rsidP="00EC2771">
      <w:pPr>
        <w:pStyle w:val="StandaardExa"/>
        <w:rPr>
          <w:lang w:val="nl"/>
        </w:rPr>
      </w:pPr>
      <w:r>
        <w:rPr>
          <w:lang w:val="nl"/>
        </w:rPr>
        <w:t>Organisch afval wordt omgezet in nitraat. Nitraat wordt door waterplanten opgenomen. In een schema ziet dat er als volgt uit:</w:t>
      </w:r>
    </w:p>
    <w:p w:rsidR="00EC2771" w:rsidRDefault="00EC2771" w:rsidP="00EC2771">
      <w:pPr>
        <w:pStyle w:val="StandaardExa"/>
      </w:pPr>
      <w:r>
        <w:rPr>
          <w:lang w:val="nl"/>
        </w:rPr>
        <w:t>- organisch afval --&gt; ammoniak --&gt; nitriet --&gt; nitraat --&gt; waterplanten</w:t>
      </w:r>
    </w:p>
    <w:p w:rsidR="00EC2771" w:rsidRDefault="00EC2771" w:rsidP="00EC2771">
      <w:pPr>
        <w:pStyle w:val="StandaardExa"/>
      </w:pPr>
      <w:r>
        <w:rPr>
          <w:lang w:val="nl"/>
        </w:rPr>
        <w:t>- waterplanten --&gt; organisch afval</w:t>
      </w:r>
    </w:p>
    <w:p w:rsidR="00EC2771" w:rsidRDefault="00EC2771" w:rsidP="00EC2771">
      <w:pPr>
        <w:pStyle w:val="StandaardExa"/>
      </w:pPr>
      <w:r>
        <w:rPr>
          <w:lang w:val="nl"/>
        </w:rPr>
        <w:t>- visvoer --&gt; organisch afval</w:t>
      </w:r>
    </w:p>
    <w:p w:rsidR="00EC2771" w:rsidRDefault="00EC2771" w:rsidP="00EC2771">
      <w:pPr>
        <w:pStyle w:val="StandaardExa"/>
      </w:pPr>
      <w:r>
        <w:rPr>
          <w:lang w:val="nl"/>
        </w:rPr>
        <w:t>- vissen --&gt; organisch afval</w:t>
      </w:r>
    </w:p>
    <w:p w:rsidR="00EC2771" w:rsidRDefault="00EC2771" w:rsidP="00EC2771">
      <w:pPr>
        <w:pStyle w:val="StandaardExa"/>
        <w:rPr>
          <w:lang w:val="nl"/>
        </w:rPr>
      </w:pPr>
      <w:r>
        <w:rPr>
          <w:lang w:val="nl"/>
        </w:rPr>
        <w:t>Welke groep organismen zet ammoniak om in nitriet en nitraat?</w:t>
      </w:r>
    </w:p>
    <w:p w:rsidR="00EC2771" w:rsidRDefault="00EC2771" w:rsidP="00EC2771">
      <w:pPr>
        <w:pStyle w:val="StandaardExa"/>
      </w:pPr>
      <w:r>
        <w:rPr>
          <w:lang w:val="nl"/>
        </w:rPr>
        <w:t>A bacteriën</w:t>
      </w:r>
    </w:p>
    <w:p w:rsidR="00EC2771" w:rsidRDefault="00EC2771" w:rsidP="00EC2771">
      <w:pPr>
        <w:pStyle w:val="StandaardExa"/>
      </w:pPr>
      <w:r>
        <w:rPr>
          <w:lang w:val="nl"/>
        </w:rPr>
        <w:lastRenderedPageBreak/>
        <w:t>B dieren</w:t>
      </w:r>
    </w:p>
    <w:p w:rsidR="00EC2771" w:rsidRDefault="00EC2771" w:rsidP="00EC2771">
      <w:pPr>
        <w:pStyle w:val="StandaardExa"/>
      </w:pPr>
      <w:r>
        <w:rPr>
          <w:lang w:val="nl"/>
        </w:rPr>
        <w:t>C planten</w:t>
      </w:r>
    </w:p>
    <w:p w:rsidR="00EC2771" w:rsidRDefault="00EC2771" w:rsidP="00EC2771">
      <w:pPr>
        <w:pStyle w:val="StandaardExa"/>
      </w:pPr>
      <w:r>
        <w:rPr>
          <w:lang w:val="nl"/>
        </w:rPr>
        <w:t>D schimmels</w:t>
      </w:r>
    </w:p>
    <w:p w:rsidR="00EC2771" w:rsidRDefault="00EC2771" w:rsidP="00EC2771">
      <w:pPr>
        <w:pStyle w:val="StandaardExa"/>
      </w:pPr>
    </w:p>
    <w:p w:rsidR="00BF771E" w:rsidRPr="005C023D" w:rsidRDefault="00BF771E" w:rsidP="00BF771E">
      <w:pPr>
        <w:pStyle w:val="Kop1"/>
        <w:rPr>
          <w:rFonts w:eastAsia="Arial Unicode MS"/>
          <w:sz w:val="24"/>
          <w:szCs w:val="24"/>
        </w:rPr>
      </w:pPr>
      <w:r w:rsidRPr="005C023D">
        <w:rPr>
          <w:rFonts w:eastAsia="Arial Unicode MS"/>
          <w:sz w:val="24"/>
          <w:szCs w:val="24"/>
        </w:rPr>
        <w:t>blz. 16</w:t>
      </w:r>
    </w:p>
    <w:p w:rsidR="00EC2771" w:rsidRDefault="00EC2771" w:rsidP="00EC2771">
      <w:pPr>
        <w:pStyle w:val="StandaardExa"/>
        <w:numPr>
          <w:ilvl w:val="0"/>
          <w:numId w:val="1"/>
        </w:numPr>
      </w:pPr>
      <w:r>
        <w:t>Tekst boven vraag 38 aangepast</w:t>
      </w:r>
      <w:r w:rsidR="00F14BDA">
        <w:t xml:space="preserve"> (grafiek = tabel)</w:t>
      </w:r>
      <w:r>
        <w:t>:</w:t>
      </w:r>
    </w:p>
    <w:p w:rsidR="00EC2771" w:rsidRDefault="00EC2771" w:rsidP="00EC2771">
      <w:pPr>
        <w:pStyle w:val="StandaardExa"/>
      </w:pPr>
    </w:p>
    <w:p w:rsidR="00EC2771" w:rsidRDefault="00EC2771" w:rsidP="00EC2771">
      <w:pPr>
        <w:pStyle w:val="StandaardExa"/>
        <w:rPr>
          <w:lang w:val="nl"/>
        </w:rPr>
      </w:pPr>
      <w:r>
        <w:rPr>
          <w:lang w:val="nl"/>
        </w:rPr>
        <w:t>Inge laat haar aquarium nu indraaien. Elke dag test ze de concentratie ammoniak, nitriet en nitraat. Ze zet de gegevens in onderstaande tabel.</w:t>
      </w:r>
    </w:p>
    <w:p w:rsidR="00EC2771" w:rsidRDefault="00EC2771" w:rsidP="00EC2771">
      <w:pPr>
        <w:pStyle w:val="StandaardExa"/>
      </w:pPr>
    </w:p>
    <w:p w:rsidR="00EC2771" w:rsidRDefault="00EC2771" w:rsidP="00EC2771">
      <w:pPr>
        <w:pStyle w:val="StandaardExa"/>
      </w:pPr>
      <w:r>
        <w:t>begin tabel</w:t>
      </w:r>
    </w:p>
    <w:tbl>
      <w:tblPr>
        <w:tblStyle w:val="Tabelraster"/>
        <w:tblW w:w="5000" w:type="pct"/>
        <w:tblLook w:val="04A0" w:firstRow="1" w:lastRow="0" w:firstColumn="1" w:lastColumn="0" w:noHBand="0" w:noVBand="1"/>
      </w:tblPr>
      <w:tblGrid>
        <w:gridCol w:w="2415"/>
        <w:gridCol w:w="3062"/>
        <w:gridCol w:w="2104"/>
        <w:gridCol w:w="2104"/>
      </w:tblGrid>
      <w:tr w:rsidR="00EC2771" w:rsidTr="00F14BDA">
        <w:tc>
          <w:tcPr>
            <w:tcW w:w="0" w:type="dxa"/>
          </w:tcPr>
          <w:p w:rsidR="00EC2771" w:rsidRDefault="00EC2771" w:rsidP="00EC2771">
            <w:pPr>
              <w:pStyle w:val="StandaardExa"/>
            </w:pPr>
            <w:r>
              <w:rPr>
                <w:lang w:val="nl"/>
              </w:rPr>
              <w:t>tijd (dagen)</w:t>
            </w:r>
          </w:p>
        </w:tc>
        <w:tc>
          <w:tcPr>
            <w:tcW w:w="0" w:type="dxa"/>
          </w:tcPr>
          <w:p w:rsidR="00EC2771" w:rsidRDefault="00EC2771" w:rsidP="00EC2771">
            <w:pPr>
              <w:pStyle w:val="StandaardExa"/>
            </w:pPr>
            <w:r>
              <w:rPr>
                <w:lang w:val="nl"/>
              </w:rPr>
              <w:t>ammoniak (mg/L)</w:t>
            </w:r>
          </w:p>
        </w:tc>
        <w:tc>
          <w:tcPr>
            <w:tcW w:w="0" w:type="dxa"/>
          </w:tcPr>
          <w:p w:rsidR="00EC2771" w:rsidRDefault="00EC2771" w:rsidP="00EC2771">
            <w:pPr>
              <w:pStyle w:val="StandaardExa"/>
            </w:pPr>
            <w:r>
              <w:rPr>
                <w:lang w:val="nl"/>
              </w:rPr>
              <w:t>nitriet (mg/L)</w:t>
            </w:r>
          </w:p>
        </w:tc>
        <w:tc>
          <w:tcPr>
            <w:tcW w:w="0" w:type="dxa"/>
          </w:tcPr>
          <w:p w:rsidR="00EC2771" w:rsidRDefault="00EC2771" w:rsidP="00EC2771">
            <w:pPr>
              <w:pStyle w:val="StandaardExa"/>
            </w:pPr>
            <w:r>
              <w:rPr>
                <w:lang w:val="nl"/>
              </w:rPr>
              <w:t>nitraat (mg/L)</w:t>
            </w:r>
          </w:p>
        </w:tc>
      </w:tr>
      <w:tr w:rsidR="00EC2771" w:rsidTr="00F14BDA">
        <w:tc>
          <w:tcPr>
            <w:tcW w:w="0" w:type="dxa"/>
          </w:tcPr>
          <w:p w:rsidR="00EC2771" w:rsidRDefault="00EC2771" w:rsidP="00EC2771">
            <w:pPr>
              <w:pStyle w:val="StandaardExa"/>
            </w:pPr>
            <w:r>
              <w:rPr>
                <w:lang w:val="nl"/>
              </w:rPr>
              <w:t>1</w:t>
            </w:r>
          </w:p>
        </w:tc>
        <w:tc>
          <w:tcPr>
            <w:tcW w:w="0" w:type="dxa"/>
          </w:tcPr>
          <w:p w:rsidR="00EC2771" w:rsidRDefault="00EC2771" w:rsidP="00EC2771">
            <w:pPr>
              <w:pStyle w:val="StandaardExa"/>
            </w:pPr>
            <w:r>
              <w:rPr>
                <w:lang w:val="nl"/>
              </w:rPr>
              <w:t>1,3</w:t>
            </w:r>
          </w:p>
        </w:tc>
        <w:tc>
          <w:tcPr>
            <w:tcW w:w="0" w:type="dxa"/>
          </w:tcPr>
          <w:p w:rsidR="00EC2771" w:rsidRDefault="00EC2771" w:rsidP="00EC2771">
            <w:pPr>
              <w:pStyle w:val="StandaardExa"/>
            </w:pPr>
            <w:r>
              <w:rPr>
                <w:lang w:val="nl"/>
              </w:rPr>
              <w:t>0</w:t>
            </w:r>
          </w:p>
        </w:tc>
        <w:tc>
          <w:tcPr>
            <w:tcW w:w="0" w:type="dxa"/>
          </w:tcPr>
          <w:p w:rsidR="00EC2771" w:rsidRDefault="00EC2771" w:rsidP="00EC2771">
            <w:pPr>
              <w:pStyle w:val="StandaardExa"/>
            </w:pPr>
            <w:r>
              <w:rPr>
                <w:lang w:val="nl"/>
              </w:rPr>
              <w:t>2,5</w:t>
            </w:r>
          </w:p>
        </w:tc>
      </w:tr>
      <w:tr w:rsidR="00EC2771" w:rsidTr="00F14BDA">
        <w:tc>
          <w:tcPr>
            <w:tcW w:w="0" w:type="dxa"/>
          </w:tcPr>
          <w:p w:rsidR="00EC2771" w:rsidRDefault="00EC2771" w:rsidP="00EC2771">
            <w:pPr>
              <w:pStyle w:val="StandaardExa"/>
            </w:pPr>
            <w:r>
              <w:rPr>
                <w:lang w:val="nl"/>
              </w:rPr>
              <w:t>9</w:t>
            </w:r>
          </w:p>
        </w:tc>
        <w:tc>
          <w:tcPr>
            <w:tcW w:w="0" w:type="dxa"/>
          </w:tcPr>
          <w:p w:rsidR="00EC2771" w:rsidRDefault="00EC2771" w:rsidP="00EC2771">
            <w:pPr>
              <w:pStyle w:val="StandaardExa"/>
            </w:pPr>
            <w:r>
              <w:rPr>
                <w:lang w:val="nl"/>
              </w:rPr>
              <w:t>1,0</w:t>
            </w:r>
          </w:p>
        </w:tc>
        <w:tc>
          <w:tcPr>
            <w:tcW w:w="0" w:type="dxa"/>
          </w:tcPr>
          <w:p w:rsidR="00EC2771" w:rsidRDefault="00EC2771" w:rsidP="00EC2771">
            <w:pPr>
              <w:pStyle w:val="StandaardExa"/>
            </w:pPr>
            <w:r>
              <w:rPr>
                <w:lang w:val="nl"/>
              </w:rPr>
              <w:t>0,2</w:t>
            </w:r>
          </w:p>
        </w:tc>
        <w:tc>
          <w:tcPr>
            <w:tcW w:w="0" w:type="dxa"/>
          </w:tcPr>
          <w:p w:rsidR="00EC2771" w:rsidRDefault="00EC2771" w:rsidP="00EC2771">
            <w:pPr>
              <w:pStyle w:val="StandaardExa"/>
            </w:pPr>
            <w:r>
              <w:rPr>
                <w:lang w:val="nl"/>
              </w:rPr>
              <w:t>2,5</w:t>
            </w:r>
          </w:p>
        </w:tc>
      </w:tr>
      <w:tr w:rsidR="00EC2771" w:rsidTr="00F14BDA">
        <w:tc>
          <w:tcPr>
            <w:tcW w:w="0" w:type="dxa"/>
          </w:tcPr>
          <w:p w:rsidR="00EC2771" w:rsidRDefault="00EC2771" w:rsidP="00EC2771">
            <w:pPr>
              <w:pStyle w:val="StandaardExa"/>
            </w:pPr>
            <w:r>
              <w:rPr>
                <w:lang w:val="nl"/>
              </w:rPr>
              <w:t>13</w:t>
            </w:r>
          </w:p>
        </w:tc>
        <w:tc>
          <w:tcPr>
            <w:tcW w:w="0" w:type="dxa"/>
          </w:tcPr>
          <w:p w:rsidR="00EC2771" w:rsidRDefault="00EC2771" w:rsidP="00EC2771">
            <w:pPr>
              <w:pStyle w:val="StandaardExa"/>
            </w:pPr>
            <w:r>
              <w:rPr>
                <w:lang w:val="nl"/>
              </w:rPr>
              <w:t>0,8</w:t>
            </w:r>
          </w:p>
        </w:tc>
        <w:tc>
          <w:tcPr>
            <w:tcW w:w="0" w:type="dxa"/>
          </w:tcPr>
          <w:p w:rsidR="00EC2771" w:rsidRDefault="00EC2771" w:rsidP="00EC2771">
            <w:pPr>
              <w:pStyle w:val="StandaardExa"/>
            </w:pPr>
            <w:r>
              <w:rPr>
                <w:lang w:val="nl"/>
              </w:rPr>
              <w:t>0,6</w:t>
            </w:r>
          </w:p>
        </w:tc>
        <w:tc>
          <w:tcPr>
            <w:tcW w:w="0" w:type="dxa"/>
          </w:tcPr>
          <w:p w:rsidR="00EC2771" w:rsidRDefault="00EC2771" w:rsidP="00EC2771">
            <w:pPr>
              <w:pStyle w:val="StandaardExa"/>
            </w:pPr>
            <w:r>
              <w:rPr>
                <w:lang w:val="nl"/>
              </w:rPr>
              <w:t>2,5</w:t>
            </w:r>
          </w:p>
        </w:tc>
      </w:tr>
      <w:tr w:rsidR="00EC2771" w:rsidTr="00F14BDA">
        <w:tc>
          <w:tcPr>
            <w:tcW w:w="0" w:type="dxa"/>
          </w:tcPr>
          <w:p w:rsidR="00EC2771" w:rsidRDefault="00EC2771" w:rsidP="00EC2771">
            <w:pPr>
              <w:pStyle w:val="StandaardExa"/>
            </w:pPr>
            <w:r>
              <w:rPr>
                <w:lang w:val="nl"/>
              </w:rPr>
              <w:t>21</w:t>
            </w:r>
          </w:p>
        </w:tc>
        <w:tc>
          <w:tcPr>
            <w:tcW w:w="0" w:type="dxa"/>
          </w:tcPr>
          <w:p w:rsidR="00EC2771" w:rsidRDefault="00EC2771" w:rsidP="00EC2771">
            <w:pPr>
              <w:pStyle w:val="StandaardExa"/>
            </w:pPr>
            <w:r>
              <w:rPr>
                <w:lang w:val="nl"/>
              </w:rPr>
              <w:t>0,4</w:t>
            </w:r>
          </w:p>
        </w:tc>
        <w:tc>
          <w:tcPr>
            <w:tcW w:w="0" w:type="dxa"/>
          </w:tcPr>
          <w:p w:rsidR="00EC2771" w:rsidRDefault="00EC2771" w:rsidP="00EC2771">
            <w:pPr>
              <w:pStyle w:val="StandaardExa"/>
            </w:pPr>
            <w:r>
              <w:rPr>
                <w:lang w:val="nl"/>
              </w:rPr>
              <w:t>4,5</w:t>
            </w:r>
          </w:p>
        </w:tc>
        <w:tc>
          <w:tcPr>
            <w:tcW w:w="0" w:type="dxa"/>
          </w:tcPr>
          <w:p w:rsidR="00EC2771" w:rsidRDefault="00EC2771" w:rsidP="00EC2771">
            <w:pPr>
              <w:pStyle w:val="StandaardExa"/>
            </w:pPr>
            <w:r>
              <w:rPr>
                <w:lang w:val="nl"/>
              </w:rPr>
              <w:t>2,6</w:t>
            </w:r>
          </w:p>
        </w:tc>
      </w:tr>
      <w:tr w:rsidR="00EC2771" w:rsidTr="00F14BDA">
        <w:tc>
          <w:tcPr>
            <w:tcW w:w="0" w:type="dxa"/>
          </w:tcPr>
          <w:p w:rsidR="00EC2771" w:rsidRDefault="00EC2771" w:rsidP="00EC2771">
            <w:pPr>
              <w:pStyle w:val="StandaardExa"/>
            </w:pPr>
            <w:r>
              <w:rPr>
                <w:lang w:val="nl"/>
              </w:rPr>
              <w:t>26</w:t>
            </w:r>
          </w:p>
        </w:tc>
        <w:tc>
          <w:tcPr>
            <w:tcW w:w="0" w:type="dxa"/>
          </w:tcPr>
          <w:p w:rsidR="00EC2771" w:rsidRDefault="00EC2771" w:rsidP="00EC2771">
            <w:pPr>
              <w:pStyle w:val="StandaardExa"/>
            </w:pPr>
            <w:r>
              <w:rPr>
                <w:lang w:val="nl"/>
              </w:rPr>
              <w:t>0</w:t>
            </w:r>
          </w:p>
        </w:tc>
        <w:tc>
          <w:tcPr>
            <w:tcW w:w="0" w:type="dxa"/>
          </w:tcPr>
          <w:p w:rsidR="00EC2771" w:rsidRDefault="00EC2771" w:rsidP="00EC2771">
            <w:pPr>
              <w:pStyle w:val="StandaardExa"/>
            </w:pPr>
            <w:r>
              <w:rPr>
                <w:lang w:val="nl"/>
              </w:rPr>
              <w:t>2,7</w:t>
            </w:r>
          </w:p>
        </w:tc>
        <w:tc>
          <w:tcPr>
            <w:tcW w:w="0" w:type="dxa"/>
          </w:tcPr>
          <w:p w:rsidR="00EC2771" w:rsidRDefault="00EC2771" w:rsidP="00EC2771">
            <w:pPr>
              <w:pStyle w:val="StandaardExa"/>
            </w:pPr>
            <w:r>
              <w:rPr>
                <w:lang w:val="nl"/>
              </w:rPr>
              <w:t>2,7</w:t>
            </w:r>
          </w:p>
        </w:tc>
      </w:tr>
      <w:tr w:rsidR="00EC2771" w:rsidTr="00F14BDA">
        <w:tc>
          <w:tcPr>
            <w:tcW w:w="0" w:type="dxa"/>
          </w:tcPr>
          <w:p w:rsidR="00EC2771" w:rsidRDefault="00EC2771" w:rsidP="00EC2771">
            <w:pPr>
              <w:pStyle w:val="StandaardExa"/>
            </w:pPr>
            <w:r>
              <w:rPr>
                <w:lang w:val="nl"/>
              </w:rPr>
              <w:t>33</w:t>
            </w:r>
          </w:p>
        </w:tc>
        <w:tc>
          <w:tcPr>
            <w:tcW w:w="0" w:type="dxa"/>
          </w:tcPr>
          <w:p w:rsidR="00EC2771" w:rsidRDefault="00EC2771" w:rsidP="00EC2771">
            <w:pPr>
              <w:pStyle w:val="StandaardExa"/>
            </w:pPr>
            <w:r>
              <w:rPr>
                <w:lang w:val="nl"/>
              </w:rPr>
              <w:t>0</w:t>
            </w:r>
          </w:p>
        </w:tc>
        <w:tc>
          <w:tcPr>
            <w:tcW w:w="0" w:type="dxa"/>
          </w:tcPr>
          <w:p w:rsidR="00EC2771" w:rsidRDefault="00EC2771" w:rsidP="00EC2771">
            <w:pPr>
              <w:pStyle w:val="StandaardExa"/>
            </w:pPr>
            <w:r>
              <w:rPr>
                <w:lang w:val="nl"/>
              </w:rPr>
              <w:t>0</w:t>
            </w:r>
          </w:p>
        </w:tc>
        <w:tc>
          <w:tcPr>
            <w:tcW w:w="0" w:type="dxa"/>
          </w:tcPr>
          <w:p w:rsidR="00EC2771" w:rsidRDefault="00EC2771" w:rsidP="00EC2771">
            <w:pPr>
              <w:pStyle w:val="StandaardExa"/>
            </w:pPr>
            <w:r>
              <w:rPr>
                <w:lang w:val="nl"/>
              </w:rPr>
              <w:t>2,9</w:t>
            </w:r>
          </w:p>
        </w:tc>
      </w:tr>
      <w:tr w:rsidR="00EC2771" w:rsidTr="00F14BDA">
        <w:tc>
          <w:tcPr>
            <w:tcW w:w="0" w:type="dxa"/>
          </w:tcPr>
          <w:p w:rsidR="00EC2771" w:rsidRDefault="00EC2771" w:rsidP="00EC2771">
            <w:pPr>
              <w:pStyle w:val="StandaardExa"/>
            </w:pPr>
            <w:r>
              <w:rPr>
                <w:lang w:val="nl"/>
              </w:rPr>
              <w:t>37</w:t>
            </w:r>
          </w:p>
        </w:tc>
        <w:tc>
          <w:tcPr>
            <w:tcW w:w="0" w:type="dxa"/>
          </w:tcPr>
          <w:p w:rsidR="00EC2771" w:rsidRDefault="00EC2771" w:rsidP="00EC2771">
            <w:pPr>
              <w:pStyle w:val="StandaardExa"/>
            </w:pPr>
            <w:r>
              <w:rPr>
                <w:lang w:val="nl"/>
              </w:rPr>
              <w:t>0</w:t>
            </w:r>
          </w:p>
        </w:tc>
        <w:tc>
          <w:tcPr>
            <w:tcW w:w="0" w:type="dxa"/>
          </w:tcPr>
          <w:p w:rsidR="00EC2771" w:rsidRDefault="00EC2771" w:rsidP="00EC2771">
            <w:pPr>
              <w:pStyle w:val="StandaardExa"/>
            </w:pPr>
            <w:r>
              <w:rPr>
                <w:lang w:val="nl"/>
              </w:rPr>
              <w:t>0</w:t>
            </w:r>
          </w:p>
        </w:tc>
        <w:tc>
          <w:tcPr>
            <w:tcW w:w="0" w:type="dxa"/>
          </w:tcPr>
          <w:p w:rsidR="00EC2771" w:rsidRDefault="00EC2771" w:rsidP="00EC2771">
            <w:pPr>
              <w:pStyle w:val="StandaardExa"/>
            </w:pPr>
            <w:r>
              <w:rPr>
                <w:lang w:val="nl"/>
              </w:rPr>
              <w:t>3,0</w:t>
            </w:r>
          </w:p>
        </w:tc>
      </w:tr>
    </w:tbl>
    <w:p w:rsidR="00EC2771" w:rsidRDefault="00EC2771" w:rsidP="00EC2771">
      <w:pPr>
        <w:pStyle w:val="StandaardExa"/>
      </w:pPr>
      <w:r>
        <w:t>einde tabel</w:t>
      </w:r>
    </w:p>
    <w:p w:rsidR="00EC2771" w:rsidRDefault="00EC2771" w:rsidP="00EC2771">
      <w:pPr>
        <w:pStyle w:val="StandaardExa"/>
      </w:pPr>
    </w:p>
    <w:p w:rsidR="00BF771E" w:rsidRPr="005C023D" w:rsidRDefault="00BF771E" w:rsidP="00BF771E">
      <w:pPr>
        <w:pStyle w:val="Kop1"/>
        <w:rPr>
          <w:rFonts w:eastAsia="Arial Unicode MS"/>
          <w:sz w:val="24"/>
          <w:szCs w:val="24"/>
        </w:rPr>
      </w:pPr>
      <w:r w:rsidRPr="005C023D">
        <w:rPr>
          <w:rFonts w:eastAsia="Arial Unicode MS"/>
          <w:sz w:val="24"/>
          <w:szCs w:val="24"/>
        </w:rPr>
        <w:t>blz. 17</w:t>
      </w:r>
    </w:p>
    <w:p w:rsidR="00EC2771" w:rsidRDefault="00EC2771" w:rsidP="00EC2771">
      <w:pPr>
        <w:pStyle w:val="StandaardExa"/>
        <w:numPr>
          <w:ilvl w:val="0"/>
          <w:numId w:val="1"/>
        </w:numPr>
      </w:pPr>
      <w:r>
        <w:t>Kop aangepast en tekst toegevoegd onder kop:</w:t>
      </w:r>
    </w:p>
    <w:p w:rsidR="00EC2771" w:rsidRDefault="00EC2771" w:rsidP="00EC2771">
      <w:pPr>
        <w:pStyle w:val="StandaardExa"/>
      </w:pPr>
    </w:p>
    <w:p w:rsidR="00EC2771" w:rsidRPr="00EC2771" w:rsidRDefault="00EC2771" w:rsidP="00EC2771">
      <w:pPr>
        <w:pStyle w:val="StandaardExa"/>
        <w:rPr>
          <w:b/>
        </w:rPr>
      </w:pPr>
      <w:bookmarkStart w:id="28" w:name="d1e871"/>
      <w:r w:rsidRPr="00EC2771">
        <w:rPr>
          <w:b/>
          <w:lang w:val="nl"/>
        </w:rPr>
        <w:t>Opgave 12. Leven in rottend hout</w:t>
      </w:r>
      <w:bookmarkEnd w:id="28"/>
    </w:p>
    <w:p w:rsidR="00EC2771" w:rsidRDefault="00EC2771" w:rsidP="00EC2771">
      <w:pPr>
        <w:pStyle w:val="StandaardExa"/>
        <w:rPr>
          <w:lang w:val="nl"/>
        </w:rPr>
      </w:pPr>
      <w:r>
        <w:rPr>
          <w:lang w:val="nl"/>
        </w:rPr>
        <w:t>Bij deze opgave horen vraag 40 tot en met 42.</w:t>
      </w:r>
    </w:p>
    <w:p w:rsidR="00EC2771" w:rsidRDefault="00EC2771" w:rsidP="00EC2771">
      <w:pPr>
        <w:pStyle w:val="StandaardExa"/>
      </w:pPr>
    </w:p>
    <w:p w:rsidR="00EC2771" w:rsidRPr="00EC2771" w:rsidRDefault="00EC2771" w:rsidP="00EC2771">
      <w:pPr>
        <w:pStyle w:val="StandaardExa"/>
        <w:numPr>
          <w:ilvl w:val="0"/>
          <w:numId w:val="1"/>
        </w:numPr>
      </w:pPr>
      <w:r>
        <w:t>Tekst</w:t>
      </w:r>
      <w:r w:rsidR="00771910">
        <w:t xml:space="preserve"> boven afbeelding</w:t>
      </w:r>
      <w:r>
        <w:t xml:space="preserve"> aangepast: In de afbeelding ... bastaardschorpioen (uitvergroot). = </w:t>
      </w:r>
      <w:r>
        <w:rPr>
          <w:lang w:val="nl"/>
        </w:rPr>
        <w:t>In een stuk rottend hout leven twee soorten kevers: de harlekijnboktor en de bastaardschorpioen.</w:t>
      </w:r>
    </w:p>
    <w:p w:rsidR="00EC2771" w:rsidRPr="00771910" w:rsidRDefault="00771910" w:rsidP="00EC2771">
      <w:pPr>
        <w:pStyle w:val="StandaardExa"/>
        <w:numPr>
          <w:ilvl w:val="0"/>
          <w:numId w:val="1"/>
        </w:numPr>
      </w:pPr>
      <w:r>
        <w:rPr>
          <w:lang w:val="nl"/>
        </w:rPr>
        <w:t>Tekst boven vraag 40 aangepast: Ze gebruiken de harlekijnboktor om mee te liften. = Ze gebruiken de harlekijnboktor, die 1 centimeter groot is, om mee te liften.</w:t>
      </w:r>
    </w:p>
    <w:p w:rsidR="00771910" w:rsidRPr="00EC2771" w:rsidRDefault="00771910" w:rsidP="00EC2771">
      <w:pPr>
        <w:pStyle w:val="StandaardExa"/>
        <w:numPr>
          <w:ilvl w:val="0"/>
          <w:numId w:val="1"/>
        </w:numPr>
      </w:pPr>
      <w:r>
        <w:rPr>
          <w:lang w:val="nl"/>
        </w:rPr>
        <w:t>Vraag 40: tekst aangepast: ... uit de informatie. = ... uit de bovenstaande informatie.</w:t>
      </w:r>
    </w:p>
    <w:p w:rsidR="00EC2771" w:rsidRDefault="00EC2771" w:rsidP="00EC2771">
      <w:pPr>
        <w:pStyle w:val="StandaardExa"/>
      </w:pPr>
    </w:p>
    <w:p w:rsidR="00372B6C" w:rsidRPr="005C023D" w:rsidRDefault="00372B6C" w:rsidP="00372B6C">
      <w:pPr>
        <w:pStyle w:val="Kop1"/>
        <w:rPr>
          <w:rFonts w:eastAsia="Arial Unicode MS"/>
          <w:sz w:val="24"/>
          <w:szCs w:val="24"/>
        </w:rPr>
      </w:pPr>
      <w:r w:rsidRPr="005C023D">
        <w:rPr>
          <w:rFonts w:eastAsia="Arial Unicode MS"/>
          <w:sz w:val="24"/>
          <w:szCs w:val="24"/>
        </w:rPr>
        <w:t>blz. 18</w:t>
      </w:r>
    </w:p>
    <w:p w:rsidR="00771910" w:rsidRDefault="00771910" w:rsidP="00771910">
      <w:pPr>
        <w:pStyle w:val="StandaardExa"/>
        <w:numPr>
          <w:ilvl w:val="0"/>
          <w:numId w:val="1"/>
        </w:numPr>
      </w:pPr>
      <w:r>
        <w:t>Kop aangepast en tekst toegevoegd onder kop:</w:t>
      </w:r>
    </w:p>
    <w:p w:rsidR="00771910" w:rsidRDefault="00771910" w:rsidP="00771910">
      <w:pPr>
        <w:pStyle w:val="StandaardExa"/>
      </w:pPr>
    </w:p>
    <w:p w:rsidR="00771910" w:rsidRPr="00771910" w:rsidRDefault="00771910" w:rsidP="00771910">
      <w:pPr>
        <w:pStyle w:val="StandaardExa"/>
        <w:rPr>
          <w:b/>
        </w:rPr>
      </w:pPr>
      <w:bookmarkStart w:id="29" w:name="d1e903"/>
      <w:r w:rsidRPr="00771910">
        <w:rPr>
          <w:b/>
          <w:lang w:val="nl"/>
        </w:rPr>
        <w:t>Opgave 13. Korhoenders</w:t>
      </w:r>
      <w:bookmarkEnd w:id="29"/>
    </w:p>
    <w:p w:rsidR="00771910" w:rsidRDefault="00771910" w:rsidP="00771910">
      <w:pPr>
        <w:pStyle w:val="StandaardExa"/>
        <w:rPr>
          <w:lang w:val="nl"/>
        </w:rPr>
      </w:pPr>
      <w:r>
        <w:rPr>
          <w:lang w:val="nl"/>
        </w:rPr>
        <w:t>Bij deze opgave horen vraag 43 en 44.</w:t>
      </w:r>
    </w:p>
    <w:p w:rsidR="00771910" w:rsidRDefault="00771910" w:rsidP="00771910">
      <w:pPr>
        <w:pStyle w:val="StandaardExa"/>
      </w:pPr>
    </w:p>
    <w:p w:rsidR="00771910" w:rsidRDefault="00771910" w:rsidP="00771910">
      <w:pPr>
        <w:pStyle w:val="StandaardExa"/>
        <w:numPr>
          <w:ilvl w:val="0"/>
          <w:numId w:val="1"/>
        </w:numPr>
      </w:pPr>
      <w:r>
        <w:t>Vraag 43 aangepast (+ correctievoorschrift):</w:t>
      </w:r>
    </w:p>
    <w:p w:rsidR="00771910" w:rsidRDefault="00771910" w:rsidP="00771910">
      <w:pPr>
        <w:pStyle w:val="StandaardExa"/>
      </w:pPr>
    </w:p>
    <w:p w:rsidR="00771910" w:rsidRPr="00771910" w:rsidRDefault="00771910" w:rsidP="00771910">
      <w:pPr>
        <w:pStyle w:val="StandaardExa"/>
        <w:rPr>
          <w:b/>
        </w:rPr>
      </w:pPr>
      <w:bookmarkStart w:id="30" w:name="d1e912"/>
      <w:r w:rsidRPr="00771910">
        <w:rPr>
          <w:b/>
          <w:lang w:val="nl"/>
        </w:rPr>
        <w:t>Vraag 43: 1 punt</w:t>
      </w:r>
      <w:bookmarkEnd w:id="30"/>
    </w:p>
    <w:p w:rsidR="00771910" w:rsidRDefault="00771910" w:rsidP="00771910">
      <w:pPr>
        <w:pStyle w:val="StandaardExa"/>
        <w:rPr>
          <w:lang w:val="nl"/>
        </w:rPr>
      </w:pPr>
      <w:r>
        <w:rPr>
          <w:lang w:val="nl"/>
        </w:rPr>
        <w:t>Uit een bevruchte eicel van een korhoen ontstaat een vrouwtje.</w:t>
      </w:r>
    </w:p>
    <w:p w:rsidR="00771910" w:rsidRDefault="00771910" w:rsidP="00771910">
      <w:pPr>
        <w:pStyle w:val="StandaardExa"/>
        <w:rPr>
          <w:lang w:val="nl"/>
        </w:rPr>
      </w:pPr>
      <w:r>
        <w:rPr>
          <w:lang w:val="nl"/>
        </w:rPr>
        <w:t>Welke chromosomen waren aanwezig in de geslachtscellen, waaruit dit vrouwtje is ontstaan? Neem onderstaande twee zinnen over en vul in: Z of W.</w:t>
      </w:r>
    </w:p>
    <w:p w:rsidR="00771910" w:rsidRDefault="00771910" w:rsidP="00771910">
      <w:pPr>
        <w:pStyle w:val="StandaardExa"/>
      </w:pPr>
      <w:r>
        <w:rPr>
          <w:lang w:val="nl"/>
        </w:rPr>
        <w:t>1. In de zaadcel was chromosoom ... aanwezig.</w:t>
      </w:r>
    </w:p>
    <w:p w:rsidR="00771910" w:rsidRDefault="00771910" w:rsidP="00771910">
      <w:pPr>
        <w:pStyle w:val="StandaardExa"/>
      </w:pPr>
      <w:r>
        <w:rPr>
          <w:lang w:val="nl"/>
        </w:rPr>
        <w:t>2. In de onbevruchte eicel was chromosoom ... aanwezig.</w:t>
      </w:r>
    </w:p>
    <w:p w:rsidR="00771910" w:rsidRDefault="00771910" w:rsidP="00771910">
      <w:pPr>
        <w:pStyle w:val="StandaardExa"/>
      </w:pPr>
    </w:p>
    <w:p w:rsidR="00771910" w:rsidRDefault="00771910" w:rsidP="00771910">
      <w:pPr>
        <w:pStyle w:val="StandaardExa"/>
        <w:numPr>
          <w:ilvl w:val="0"/>
          <w:numId w:val="1"/>
        </w:numPr>
      </w:pPr>
      <w:r>
        <w:t>Kop aangepast en tekst toegevoegd onder kop:</w:t>
      </w:r>
    </w:p>
    <w:p w:rsidR="00771910" w:rsidRDefault="00771910" w:rsidP="00771910">
      <w:pPr>
        <w:pStyle w:val="StandaardExa"/>
      </w:pPr>
    </w:p>
    <w:p w:rsidR="00771910" w:rsidRPr="00771910" w:rsidRDefault="00771910" w:rsidP="00771910">
      <w:pPr>
        <w:pStyle w:val="StandaardExa"/>
        <w:rPr>
          <w:b/>
        </w:rPr>
      </w:pPr>
      <w:bookmarkStart w:id="31" w:name="d1e931"/>
      <w:r w:rsidRPr="00771910">
        <w:rPr>
          <w:b/>
          <w:lang w:val="nl"/>
        </w:rPr>
        <w:t>Opgave 14. Leven met diabetes</w:t>
      </w:r>
      <w:bookmarkEnd w:id="31"/>
    </w:p>
    <w:p w:rsidR="00771910" w:rsidRDefault="00771910" w:rsidP="00771910">
      <w:pPr>
        <w:pStyle w:val="StandaardExa"/>
        <w:rPr>
          <w:lang w:val="nl"/>
        </w:rPr>
      </w:pPr>
      <w:r>
        <w:rPr>
          <w:lang w:val="nl"/>
        </w:rPr>
        <w:t>Bij deze opgave horen vraag 45 tot en met 49.</w:t>
      </w:r>
    </w:p>
    <w:p w:rsidR="00771910" w:rsidRDefault="00771910" w:rsidP="00771910">
      <w:pPr>
        <w:pStyle w:val="StandaardExa"/>
      </w:pPr>
    </w:p>
    <w:p w:rsidR="00771910" w:rsidRDefault="00771910" w:rsidP="00771910">
      <w:pPr>
        <w:pStyle w:val="StandaardExa"/>
        <w:numPr>
          <w:ilvl w:val="0"/>
          <w:numId w:val="1"/>
        </w:numPr>
      </w:pPr>
      <w:r>
        <w:t>Vraag 45 aangepast (tabel = opsomming):</w:t>
      </w:r>
    </w:p>
    <w:p w:rsidR="00771910" w:rsidRDefault="00771910" w:rsidP="00771910">
      <w:pPr>
        <w:pStyle w:val="StandaardExa"/>
      </w:pPr>
    </w:p>
    <w:p w:rsidR="00771910" w:rsidRPr="00771910" w:rsidRDefault="00771910" w:rsidP="00771910">
      <w:pPr>
        <w:pStyle w:val="StandaardExa"/>
        <w:rPr>
          <w:b/>
        </w:rPr>
      </w:pPr>
      <w:bookmarkStart w:id="32" w:name="d1e938"/>
      <w:r w:rsidRPr="00771910">
        <w:rPr>
          <w:b/>
          <w:lang w:val="nl"/>
        </w:rPr>
        <w:t>Vraag 45: 2 punten</w:t>
      </w:r>
      <w:bookmarkEnd w:id="32"/>
    </w:p>
    <w:p w:rsidR="00771910" w:rsidRDefault="00771910" w:rsidP="00771910">
      <w:pPr>
        <w:pStyle w:val="StandaardExa"/>
        <w:rPr>
          <w:lang w:val="nl"/>
        </w:rPr>
      </w:pPr>
      <w:r>
        <w:rPr>
          <w:lang w:val="nl"/>
        </w:rPr>
        <w:t>Jarno neemt als tussendoortje een plak ontbijtkoek van 70 gram. Hieronder zie je de voedingswaarden van ontbijtkoek per 100 gram:</w:t>
      </w:r>
    </w:p>
    <w:p w:rsidR="00771910" w:rsidRDefault="00771910" w:rsidP="00771910">
      <w:pPr>
        <w:pStyle w:val="StandaardExa"/>
      </w:pPr>
      <w:r>
        <w:rPr>
          <w:lang w:val="nl"/>
        </w:rPr>
        <w:t>- energie: 1251 kJ</w:t>
      </w:r>
    </w:p>
    <w:p w:rsidR="00771910" w:rsidRDefault="00771910" w:rsidP="00771910">
      <w:pPr>
        <w:pStyle w:val="StandaardExa"/>
      </w:pPr>
      <w:r>
        <w:rPr>
          <w:lang w:val="nl"/>
        </w:rPr>
        <w:t>- vetten: 1,0 gram</w:t>
      </w:r>
    </w:p>
    <w:p w:rsidR="00771910" w:rsidRDefault="00771910" w:rsidP="00771910">
      <w:pPr>
        <w:pStyle w:val="StandaardExa"/>
      </w:pPr>
      <w:r>
        <w:rPr>
          <w:lang w:val="nl"/>
        </w:rPr>
        <w:t>- koolhydraten: 67,4 gram</w:t>
      </w:r>
    </w:p>
    <w:p w:rsidR="00771910" w:rsidRDefault="00771910" w:rsidP="00771910">
      <w:pPr>
        <w:pStyle w:val="StandaardExa"/>
      </w:pPr>
      <w:r>
        <w:rPr>
          <w:lang w:val="nl"/>
        </w:rPr>
        <w:t>- vezels: 2,8 gram</w:t>
      </w:r>
    </w:p>
    <w:p w:rsidR="00771910" w:rsidRDefault="00771910" w:rsidP="00771910">
      <w:pPr>
        <w:pStyle w:val="StandaardExa"/>
      </w:pPr>
      <w:r>
        <w:rPr>
          <w:lang w:val="nl"/>
        </w:rPr>
        <w:t>- eiwitten: 2,7 gram</w:t>
      </w:r>
    </w:p>
    <w:p w:rsidR="00771910" w:rsidRDefault="00771910" w:rsidP="00771910">
      <w:pPr>
        <w:pStyle w:val="StandaardExa"/>
      </w:pPr>
      <w:r>
        <w:rPr>
          <w:lang w:val="nl"/>
        </w:rPr>
        <w:t>- zout: 0,28 gram</w:t>
      </w:r>
    </w:p>
    <w:p w:rsidR="00771910" w:rsidRDefault="00771910" w:rsidP="00771910">
      <w:pPr>
        <w:pStyle w:val="StandaardExa"/>
        <w:rPr>
          <w:lang w:val="nl"/>
        </w:rPr>
      </w:pPr>
      <w:r>
        <w:rPr>
          <w:lang w:val="nl"/>
        </w:rPr>
        <w:t>Hoeveel eenheden insuline moet Jarno inspuiten na het eten van zijn tussendoortje? Leg je antwoord uit met een berekening.</w:t>
      </w:r>
    </w:p>
    <w:p w:rsidR="00771910" w:rsidRDefault="00771910" w:rsidP="00771910">
      <w:pPr>
        <w:pStyle w:val="StandaardExa"/>
      </w:pPr>
    </w:p>
    <w:p w:rsidR="00E849CD" w:rsidRPr="005C023D" w:rsidRDefault="00E849CD" w:rsidP="00E849CD">
      <w:pPr>
        <w:pStyle w:val="Kop1"/>
        <w:rPr>
          <w:rFonts w:eastAsia="Arial Unicode MS"/>
          <w:sz w:val="24"/>
          <w:szCs w:val="24"/>
        </w:rPr>
      </w:pPr>
      <w:r w:rsidRPr="005C023D">
        <w:rPr>
          <w:rFonts w:eastAsia="Arial Unicode MS"/>
          <w:sz w:val="24"/>
          <w:szCs w:val="24"/>
        </w:rPr>
        <w:t>blz. 19</w:t>
      </w:r>
    </w:p>
    <w:p w:rsidR="00771910" w:rsidRDefault="00771910" w:rsidP="00771910">
      <w:pPr>
        <w:pStyle w:val="StandaardExa"/>
        <w:numPr>
          <w:ilvl w:val="0"/>
          <w:numId w:val="1"/>
        </w:numPr>
      </w:pPr>
      <w:r>
        <w:t>Vraag 47 aangepast (afbeelding = opsomming):</w:t>
      </w:r>
    </w:p>
    <w:p w:rsidR="00771910" w:rsidRDefault="00771910" w:rsidP="00771910">
      <w:pPr>
        <w:pStyle w:val="StandaardExa"/>
      </w:pPr>
    </w:p>
    <w:p w:rsidR="00771910" w:rsidRPr="00771910" w:rsidRDefault="00771910" w:rsidP="00771910">
      <w:pPr>
        <w:pStyle w:val="StandaardExa"/>
        <w:rPr>
          <w:b/>
        </w:rPr>
      </w:pPr>
      <w:bookmarkStart w:id="33" w:name="d1e974"/>
      <w:r w:rsidRPr="00771910">
        <w:rPr>
          <w:b/>
          <w:lang w:val="nl"/>
        </w:rPr>
        <w:t>Vraag 47: 1 punt</w:t>
      </w:r>
      <w:bookmarkEnd w:id="33"/>
    </w:p>
    <w:p w:rsidR="00771910" w:rsidRDefault="00771910" w:rsidP="00771910">
      <w:pPr>
        <w:pStyle w:val="StandaardExa"/>
        <w:rPr>
          <w:lang w:val="nl"/>
        </w:rPr>
      </w:pPr>
      <w:r>
        <w:rPr>
          <w:lang w:val="nl"/>
        </w:rPr>
        <w:t>Jarno meet regelmatig de hoeveelheid glucose in zijn bloed en noteert de waarden in mmol/L in zijn dagboek. Hieronder zie je een dag uit zijn dagboek:</w:t>
      </w:r>
    </w:p>
    <w:p w:rsidR="00771910" w:rsidRDefault="00771910" w:rsidP="00771910">
      <w:pPr>
        <w:pStyle w:val="StandaardExa"/>
      </w:pPr>
      <w:r>
        <w:rPr>
          <w:lang w:val="nl"/>
        </w:rPr>
        <w:t>- voor het ontbijt: 6,2</w:t>
      </w:r>
    </w:p>
    <w:p w:rsidR="00771910" w:rsidRDefault="00771910" w:rsidP="00771910">
      <w:pPr>
        <w:pStyle w:val="StandaardExa"/>
      </w:pPr>
      <w:r>
        <w:rPr>
          <w:lang w:val="nl"/>
        </w:rPr>
        <w:t>- na het ontbijt: 8,3</w:t>
      </w:r>
    </w:p>
    <w:p w:rsidR="00771910" w:rsidRDefault="00771910" w:rsidP="00771910">
      <w:pPr>
        <w:pStyle w:val="StandaardExa"/>
      </w:pPr>
      <w:r>
        <w:rPr>
          <w:lang w:val="nl"/>
        </w:rPr>
        <w:t>- voor de lunch: 2,9</w:t>
      </w:r>
    </w:p>
    <w:p w:rsidR="00771910" w:rsidRDefault="00771910" w:rsidP="00771910">
      <w:pPr>
        <w:pStyle w:val="StandaardExa"/>
      </w:pPr>
      <w:r>
        <w:rPr>
          <w:lang w:val="nl"/>
        </w:rPr>
        <w:t>- na de lunch: 8,3</w:t>
      </w:r>
    </w:p>
    <w:p w:rsidR="00771910" w:rsidRDefault="00771910" w:rsidP="00771910">
      <w:pPr>
        <w:pStyle w:val="StandaardExa"/>
      </w:pPr>
      <w:r>
        <w:rPr>
          <w:lang w:val="nl"/>
        </w:rPr>
        <w:t>- voor het avondeten: 5,2</w:t>
      </w:r>
    </w:p>
    <w:p w:rsidR="00771910" w:rsidRDefault="00771910" w:rsidP="00771910">
      <w:pPr>
        <w:pStyle w:val="StandaardExa"/>
      </w:pPr>
      <w:r>
        <w:rPr>
          <w:lang w:val="nl"/>
        </w:rPr>
        <w:t>- na het avondeten: 10,1</w:t>
      </w:r>
    </w:p>
    <w:p w:rsidR="00771910" w:rsidRDefault="00771910" w:rsidP="00771910">
      <w:pPr>
        <w:pStyle w:val="StandaardExa"/>
      </w:pPr>
      <w:r>
        <w:rPr>
          <w:lang w:val="nl"/>
        </w:rPr>
        <w:t>- voor het slapengaan: 17,6</w:t>
      </w:r>
    </w:p>
    <w:p w:rsidR="00771910" w:rsidRDefault="00771910" w:rsidP="00771910">
      <w:pPr>
        <w:pStyle w:val="StandaardExa"/>
        <w:rPr>
          <w:lang w:val="nl"/>
        </w:rPr>
      </w:pPr>
      <w:r>
        <w:rPr>
          <w:lang w:val="nl"/>
        </w:rPr>
        <w:t>Vlak voor het slapen heeft Jarno een hoog glucosegehalte in zijn bloed. Een mogelijke verklaring is dat Jarno vergeten is om na het eten insuline in te spuiten.</w:t>
      </w:r>
    </w:p>
    <w:p w:rsidR="00771910" w:rsidRDefault="00771910" w:rsidP="00771910">
      <w:pPr>
        <w:pStyle w:val="StandaardExa"/>
        <w:rPr>
          <w:lang w:val="nl"/>
        </w:rPr>
      </w:pPr>
      <w:r>
        <w:rPr>
          <w:lang w:val="nl"/>
        </w:rPr>
        <w:t>Geef nog een andere verklaring voor het hoge glucosegehalte.</w:t>
      </w:r>
    </w:p>
    <w:p w:rsidR="00771910" w:rsidRDefault="00771910" w:rsidP="00771910">
      <w:pPr>
        <w:pStyle w:val="StandaardExa"/>
      </w:pPr>
    </w:p>
    <w:p w:rsidR="00457305" w:rsidRPr="005C023D" w:rsidRDefault="00457305" w:rsidP="00457305">
      <w:pPr>
        <w:pStyle w:val="Kop1"/>
        <w:rPr>
          <w:rFonts w:eastAsia="Arial Unicode MS"/>
          <w:sz w:val="24"/>
          <w:szCs w:val="24"/>
        </w:rPr>
      </w:pPr>
      <w:r w:rsidRPr="005C023D">
        <w:rPr>
          <w:rFonts w:eastAsia="Arial Unicode MS"/>
          <w:sz w:val="24"/>
          <w:szCs w:val="24"/>
        </w:rPr>
        <w:t>blz. 20</w:t>
      </w:r>
    </w:p>
    <w:p w:rsidR="00771910" w:rsidRDefault="00771910" w:rsidP="00771910">
      <w:pPr>
        <w:pStyle w:val="StandaardExa"/>
        <w:numPr>
          <w:ilvl w:val="0"/>
          <w:numId w:val="1"/>
        </w:numPr>
      </w:pPr>
      <w:r>
        <w:t>Vraag 48 aangepast (+ correctievoorschrift):</w:t>
      </w:r>
    </w:p>
    <w:p w:rsidR="00771910" w:rsidRDefault="00771910" w:rsidP="00771910">
      <w:pPr>
        <w:pStyle w:val="StandaardExa"/>
      </w:pPr>
    </w:p>
    <w:p w:rsidR="00564082" w:rsidRPr="00564082" w:rsidRDefault="00564082" w:rsidP="00564082">
      <w:pPr>
        <w:pStyle w:val="StandaardExa"/>
        <w:rPr>
          <w:b/>
        </w:rPr>
      </w:pPr>
      <w:bookmarkStart w:id="34" w:name="d1e998"/>
      <w:r w:rsidRPr="00564082">
        <w:rPr>
          <w:b/>
          <w:lang w:val="nl"/>
        </w:rPr>
        <w:t>Vraag 48 meerkeuze: 1 punt</w:t>
      </w:r>
      <w:bookmarkEnd w:id="34"/>
    </w:p>
    <w:p w:rsidR="00564082" w:rsidRDefault="00564082" w:rsidP="00564082">
      <w:pPr>
        <w:pStyle w:val="StandaardExa"/>
        <w:rPr>
          <w:lang w:val="nl"/>
        </w:rPr>
      </w:pPr>
      <w:r>
        <w:rPr>
          <w:lang w:val="nl"/>
        </w:rPr>
        <w:t>Als er te veel glucose in het bloed aanwezig is, komt een deel van de glucose in de urine terecht.</w:t>
      </w:r>
    </w:p>
    <w:p w:rsidR="00564082" w:rsidRDefault="00564082" w:rsidP="00564082">
      <w:pPr>
        <w:pStyle w:val="StandaardExa"/>
        <w:rPr>
          <w:lang w:val="nl"/>
        </w:rPr>
      </w:pPr>
      <w:r>
        <w:rPr>
          <w:lang w:val="nl"/>
        </w:rPr>
        <w:t>Welk deel van de nieren zorgt ervoor dat glucose in de urine komt?</w:t>
      </w:r>
    </w:p>
    <w:p w:rsidR="00564082" w:rsidRDefault="00564082" w:rsidP="00564082">
      <w:pPr>
        <w:pStyle w:val="StandaardExa"/>
      </w:pPr>
      <w:r>
        <w:rPr>
          <w:lang w:val="nl"/>
        </w:rPr>
        <w:t>A nierschors</w:t>
      </w:r>
    </w:p>
    <w:p w:rsidR="00564082" w:rsidRDefault="00564082" w:rsidP="00564082">
      <w:pPr>
        <w:pStyle w:val="StandaardExa"/>
      </w:pPr>
      <w:r>
        <w:rPr>
          <w:lang w:val="nl"/>
        </w:rPr>
        <w:t>B nierbekken</w:t>
      </w:r>
    </w:p>
    <w:p w:rsidR="00564082" w:rsidRDefault="00564082" w:rsidP="00564082">
      <w:pPr>
        <w:pStyle w:val="StandaardExa"/>
      </w:pPr>
      <w:r>
        <w:rPr>
          <w:lang w:val="nl"/>
        </w:rPr>
        <w:t>C niermerg</w:t>
      </w:r>
    </w:p>
    <w:p w:rsidR="00564082" w:rsidRDefault="00564082" w:rsidP="00564082">
      <w:pPr>
        <w:pStyle w:val="StandaardExa"/>
      </w:pPr>
      <w:r>
        <w:rPr>
          <w:lang w:val="nl"/>
        </w:rPr>
        <w:t>D urineleider</w:t>
      </w:r>
    </w:p>
    <w:p w:rsidR="00771910" w:rsidRDefault="00771910" w:rsidP="00771910">
      <w:pPr>
        <w:pStyle w:val="StandaardExa"/>
      </w:pPr>
    </w:p>
    <w:p w:rsidR="00564082" w:rsidRDefault="00564082" w:rsidP="00564082">
      <w:pPr>
        <w:pStyle w:val="StandaardExa"/>
        <w:numPr>
          <w:ilvl w:val="0"/>
          <w:numId w:val="1"/>
        </w:numPr>
      </w:pPr>
      <w:r>
        <w:t>Vraag 49 aangepast:</w:t>
      </w:r>
    </w:p>
    <w:p w:rsidR="00564082" w:rsidRDefault="00564082" w:rsidP="00564082">
      <w:pPr>
        <w:pStyle w:val="StandaardExa"/>
      </w:pPr>
    </w:p>
    <w:p w:rsidR="00564082" w:rsidRPr="00564082" w:rsidRDefault="00564082" w:rsidP="00564082">
      <w:pPr>
        <w:pStyle w:val="StandaardExa"/>
        <w:rPr>
          <w:b/>
        </w:rPr>
      </w:pPr>
      <w:bookmarkStart w:id="35" w:name="d1e1014"/>
      <w:r w:rsidRPr="00564082">
        <w:rPr>
          <w:b/>
          <w:lang w:val="nl"/>
        </w:rPr>
        <w:t>Vraag 49: 1 punt</w:t>
      </w:r>
      <w:bookmarkEnd w:id="35"/>
    </w:p>
    <w:p w:rsidR="00564082" w:rsidRDefault="00564082" w:rsidP="00564082">
      <w:pPr>
        <w:pStyle w:val="StandaardExa"/>
        <w:rPr>
          <w:lang w:val="nl"/>
        </w:rPr>
      </w:pPr>
      <w:r>
        <w:rPr>
          <w:lang w:val="nl"/>
        </w:rPr>
        <w:t>Mensen met suikerziekte kunnen worden geholpen door een alvleeskliertransplantatie. Na een transplantatie bestaat echter het risico dat het donororgaan afgestoten wordt. Bij zo'n afstotingsreactie zijn antigenen en antistoffen betrokken.</w:t>
      </w:r>
    </w:p>
    <w:p w:rsidR="00564082" w:rsidRDefault="00564082" w:rsidP="00564082">
      <w:pPr>
        <w:pStyle w:val="StandaardExa"/>
        <w:rPr>
          <w:lang w:val="nl"/>
        </w:rPr>
      </w:pPr>
      <w:r>
        <w:rPr>
          <w:lang w:val="nl"/>
        </w:rPr>
        <w:t>Van wie zijn de antigenen en van wie zijn de antistoffen? Neem onderstaande twee zinnen over en vul in: donor of ontvanger.</w:t>
      </w:r>
    </w:p>
    <w:p w:rsidR="00564082" w:rsidRDefault="00564082" w:rsidP="00564082">
      <w:pPr>
        <w:pStyle w:val="StandaardExa"/>
      </w:pPr>
      <w:r>
        <w:rPr>
          <w:lang w:val="nl"/>
        </w:rPr>
        <w:t>1. De antigenen zijn van de ...</w:t>
      </w:r>
    </w:p>
    <w:p w:rsidR="00564082" w:rsidRDefault="00564082" w:rsidP="00564082">
      <w:pPr>
        <w:pStyle w:val="StandaardExa"/>
      </w:pPr>
      <w:r>
        <w:rPr>
          <w:lang w:val="nl"/>
        </w:rPr>
        <w:t>2. De antistoffen zijn van de ...</w:t>
      </w:r>
    </w:p>
    <w:p w:rsidR="00564082" w:rsidRDefault="00564082" w:rsidP="00564082">
      <w:pPr>
        <w:pStyle w:val="StandaardExa"/>
      </w:pPr>
    </w:p>
    <w:p w:rsidR="00C21D21" w:rsidRPr="005C023D" w:rsidRDefault="00C21D21" w:rsidP="00C21D21">
      <w:pPr>
        <w:pStyle w:val="Kop1"/>
        <w:rPr>
          <w:rFonts w:eastAsia="Arial Unicode MS"/>
          <w:sz w:val="24"/>
          <w:szCs w:val="24"/>
        </w:rPr>
      </w:pPr>
      <w:r w:rsidRPr="005C023D">
        <w:rPr>
          <w:rFonts w:eastAsia="Arial Unicode MS"/>
          <w:sz w:val="24"/>
          <w:szCs w:val="24"/>
        </w:rPr>
        <w:t>blz. 21</w:t>
      </w:r>
    </w:p>
    <w:p w:rsidR="00564082" w:rsidRDefault="00564082" w:rsidP="00564082">
      <w:pPr>
        <w:pStyle w:val="StandaardExa"/>
        <w:numPr>
          <w:ilvl w:val="0"/>
          <w:numId w:val="1"/>
        </w:numPr>
      </w:pPr>
      <w:r>
        <w:t>Kop aangepast en tekst toegevoegd onder kop:</w:t>
      </w:r>
    </w:p>
    <w:p w:rsidR="00564082" w:rsidRDefault="00564082" w:rsidP="00564082">
      <w:pPr>
        <w:pStyle w:val="StandaardExa"/>
      </w:pPr>
    </w:p>
    <w:p w:rsidR="00564082" w:rsidRPr="00564082" w:rsidRDefault="00564082" w:rsidP="00564082">
      <w:pPr>
        <w:pStyle w:val="StandaardExa"/>
        <w:rPr>
          <w:b/>
        </w:rPr>
      </w:pPr>
      <w:bookmarkStart w:id="36" w:name="d1e1026"/>
      <w:r w:rsidRPr="00564082">
        <w:rPr>
          <w:b/>
          <w:lang w:val="nl"/>
        </w:rPr>
        <w:t>Opgave 15. Oogwormen</w:t>
      </w:r>
      <w:bookmarkEnd w:id="36"/>
    </w:p>
    <w:p w:rsidR="00564082" w:rsidRDefault="00564082" w:rsidP="00564082">
      <w:pPr>
        <w:pStyle w:val="StandaardExa"/>
        <w:rPr>
          <w:lang w:val="nl"/>
        </w:rPr>
      </w:pPr>
      <w:r>
        <w:rPr>
          <w:lang w:val="nl"/>
        </w:rPr>
        <w:t>Bij deze opgave horen vraag 50 tot en met 52.</w:t>
      </w:r>
    </w:p>
    <w:p w:rsidR="00564082" w:rsidRDefault="00564082" w:rsidP="00564082">
      <w:pPr>
        <w:pStyle w:val="StandaardExa"/>
      </w:pPr>
    </w:p>
    <w:p w:rsidR="00564082" w:rsidRDefault="00564082" w:rsidP="00564082">
      <w:pPr>
        <w:pStyle w:val="StandaardExa"/>
        <w:numPr>
          <w:ilvl w:val="0"/>
          <w:numId w:val="1"/>
        </w:numPr>
      </w:pPr>
      <w:r>
        <w:t>Tekst boven afbeelding aangepast</w:t>
      </w:r>
      <w:r w:rsidR="00F14BDA">
        <w:t xml:space="preserve"> (verwijzing naar afbeelding vervalt en zin toegevoegd)</w:t>
      </w:r>
      <w:r>
        <w:t>:</w:t>
      </w:r>
    </w:p>
    <w:p w:rsidR="00564082" w:rsidRDefault="00564082" w:rsidP="00564082">
      <w:pPr>
        <w:pStyle w:val="StandaardExa"/>
      </w:pPr>
    </w:p>
    <w:p w:rsidR="00564082" w:rsidRDefault="00564082" w:rsidP="00564082">
      <w:pPr>
        <w:pStyle w:val="StandaardExa"/>
        <w:rPr>
          <w:lang w:val="nl"/>
        </w:rPr>
      </w:pPr>
      <w:r>
        <w:rPr>
          <w:lang w:val="nl"/>
        </w:rPr>
        <w:t>Er zijn vliegen die zich voeden met traanvocht van zoogdieren. Terwijl ze traanvocht opnemen, kunnen ze de zoogdieren besmetten met jonge oogwormen, die het oog binnendringen en daar jarenlang blijven leven.</w:t>
      </w:r>
    </w:p>
    <w:p w:rsidR="00564082" w:rsidRDefault="00564082" w:rsidP="00564082">
      <w:pPr>
        <w:pStyle w:val="StandaardExa"/>
        <w:rPr>
          <w:lang w:val="nl"/>
        </w:rPr>
      </w:pPr>
      <w:r>
        <w:rPr>
          <w:lang w:val="nl"/>
        </w:rPr>
        <w:t>Het oog van zoogdieren heeft dezelfde namen en functies als bij mensen.</w:t>
      </w:r>
    </w:p>
    <w:p w:rsidR="00564082" w:rsidRDefault="00564082" w:rsidP="00564082">
      <w:pPr>
        <w:pStyle w:val="StandaardExa"/>
        <w:rPr>
          <w:lang w:val="nl"/>
        </w:rPr>
      </w:pPr>
      <w:r>
        <w:rPr>
          <w:lang w:val="nl"/>
        </w:rPr>
        <w:t xml:space="preserve">De oogworm bevindt zich in het grote bolvormige deel dat </w:t>
      </w:r>
      <w:r w:rsidR="00BA0131">
        <w:rPr>
          <w:lang w:val="nl"/>
        </w:rPr>
        <w:t>het</w:t>
      </w:r>
      <w:r>
        <w:rPr>
          <w:lang w:val="nl"/>
        </w:rPr>
        <w:t xml:space="preserve"> oog vorm geeft.</w:t>
      </w:r>
    </w:p>
    <w:p w:rsidR="00564082" w:rsidRDefault="00564082" w:rsidP="00564082">
      <w:pPr>
        <w:pStyle w:val="StandaardExa"/>
      </w:pPr>
    </w:p>
    <w:p w:rsidR="009C57F6" w:rsidRPr="005C023D" w:rsidRDefault="009C57F6" w:rsidP="009C57F6">
      <w:pPr>
        <w:pStyle w:val="Kop1"/>
        <w:rPr>
          <w:rFonts w:eastAsia="Arial Unicode MS"/>
          <w:sz w:val="24"/>
          <w:szCs w:val="24"/>
        </w:rPr>
      </w:pPr>
      <w:r>
        <w:rPr>
          <w:rFonts w:eastAsia="Arial Unicode MS"/>
          <w:sz w:val="24"/>
          <w:szCs w:val="24"/>
        </w:rPr>
        <w:t>blz. 22</w:t>
      </w:r>
    </w:p>
    <w:p w:rsidR="00564082" w:rsidRDefault="00564082" w:rsidP="00564082">
      <w:pPr>
        <w:pStyle w:val="StandaardExa"/>
        <w:numPr>
          <w:ilvl w:val="0"/>
          <w:numId w:val="1"/>
        </w:numPr>
      </w:pPr>
      <w:r>
        <w:t>Vraag 52 aangepast (+ correctievoorschrift):</w:t>
      </w:r>
    </w:p>
    <w:p w:rsidR="00564082" w:rsidRDefault="00564082" w:rsidP="00564082">
      <w:pPr>
        <w:pStyle w:val="StandaardExa"/>
      </w:pPr>
    </w:p>
    <w:p w:rsidR="00564082" w:rsidRPr="00564082" w:rsidRDefault="00564082" w:rsidP="00564082">
      <w:pPr>
        <w:pStyle w:val="StandaardExa"/>
        <w:rPr>
          <w:b/>
        </w:rPr>
      </w:pPr>
      <w:bookmarkStart w:id="37" w:name="d1e1062"/>
      <w:r w:rsidRPr="00564082">
        <w:rPr>
          <w:b/>
          <w:lang w:val="nl"/>
        </w:rPr>
        <w:lastRenderedPageBreak/>
        <w:t>Vraag 52: 1 punt</w:t>
      </w:r>
      <w:bookmarkEnd w:id="37"/>
    </w:p>
    <w:p w:rsidR="00564082" w:rsidRDefault="00564082" w:rsidP="00564082">
      <w:pPr>
        <w:pStyle w:val="StandaardExa"/>
        <w:rPr>
          <w:lang w:val="nl"/>
        </w:rPr>
      </w:pPr>
      <w:r>
        <w:rPr>
          <w:lang w:val="nl"/>
        </w:rPr>
        <w:t>Oogwormen worden in het dierenrijk ingedeeld bij de groep van de ronde wormen.</w:t>
      </w:r>
    </w:p>
    <w:p w:rsidR="00564082" w:rsidRDefault="00564082" w:rsidP="00564082">
      <w:pPr>
        <w:pStyle w:val="StandaardExa"/>
        <w:rPr>
          <w:lang w:val="nl"/>
        </w:rPr>
      </w:pPr>
      <w:r>
        <w:rPr>
          <w:lang w:val="nl"/>
        </w:rPr>
        <w:t>Ronde wormen, ringwormen en neteldieren hebben dezelfde voorouder.</w:t>
      </w:r>
    </w:p>
    <w:p w:rsidR="00564082" w:rsidRDefault="00564082" w:rsidP="00564082">
      <w:pPr>
        <w:pStyle w:val="StandaardExa"/>
        <w:rPr>
          <w:lang w:val="nl"/>
        </w:rPr>
      </w:pPr>
      <w:r>
        <w:rPr>
          <w:lang w:val="nl"/>
        </w:rPr>
        <w:t>Hoe heet de theorie die verklaart hoe in de loop van de tijd door mutatie én selectie nieuwe soorten ontstaan uit een gemeenschappelijke voorouder?</w:t>
      </w:r>
    </w:p>
    <w:p w:rsidR="00564082" w:rsidRDefault="00564082" w:rsidP="00564082">
      <w:pPr>
        <w:pStyle w:val="StandaardExa"/>
      </w:pPr>
    </w:p>
    <w:p w:rsidR="009C57F6" w:rsidRPr="005C023D" w:rsidRDefault="009C57F6" w:rsidP="009C57F6">
      <w:pPr>
        <w:pStyle w:val="Kop1"/>
        <w:rPr>
          <w:rFonts w:eastAsia="Arial Unicode MS"/>
          <w:sz w:val="24"/>
          <w:szCs w:val="24"/>
        </w:rPr>
      </w:pPr>
      <w:r>
        <w:rPr>
          <w:rFonts w:eastAsia="Arial Unicode MS"/>
          <w:sz w:val="24"/>
          <w:szCs w:val="24"/>
        </w:rPr>
        <w:t>blz. 23</w:t>
      </w:r>
    </w:p>
    <w:p w:rsidR="00564082" w:rsidRDefault="00564082" w:rsidP="00564082">
      <w:pPr>
        <w:pStyle w:val="StandaardExa"/>
        <w:numPr>
          <w:ilvl w:val="0"/>
          <w:numId w:val="1"/>
        </w:numPr>
      </w:pPr>
      <w:r>
        <w:t>Kop aangepast en tekst toegevoegd onder kop:</w:t>
      </w:r>
    </w:p>
    <w:p w:rsidR="00564082" w:rsidRDefault="00564082" w:rsidP="00564082">
      <w:pPr>
        <w:pStyle w:val="StandaardExa"/>
      </w:pPr>
    </w:p>
    <w:p w:rsidR="00564082" w:rsidRPr="00564082" w:rsidRDefault="00564082" w:rsidP="00564082">
      <w:pPr>
        <w:pStyle w:val="StandaardExa"/>
        <w:rPr>
          <w:b/>
        </w:rPr>
      </w:pPr>
      <w:bookmarkStart w:id="38" w:name="d1e1071"/>
      <w:r w:rsidRPr="00564082">
        <w:rPr>
          <w:b/>
          <w:lang w:val="nl"/>
        </w:rPr>
        <w:t>Opgave 16. Zeearenden</w:t>
      </w:r>
      <w:bookmarkEnd w:id="38"/>
    </w:p>
    <w:p w:rsidR="00564082" w:rsidRDefault="00564082" w:rsidP="00564082">
      <w:pPr>
        <w:pStyle w:val="StandaardExa"/>
        <w:rPr>
          <w:lang w:val="nl"/>
        </w:rPr>
      </w:pPr>
      <w:r>
        <w:rPr>
          <w:lang w:val="nl"/>
        </w:rPr>
        <w:t>Bij deze opgave horen vraag 53 tot en met 55.</w:t>
      </w:r>
    </w:p>
    <w:p w:rsidR="00564082" w:rsidRDefault="00564082" w:rsidP="00564082">
      <w:pPr>
        <w:pStyle w:val="StandaardExa"/>
      </w:pPr>
    </w:p>
    <w:p w:rsidR="00564082" w:rsidRDefault="00564082" w:rsidP="00564082">
      <w:pPr>
        <w:pStyle w:val="StandaardExa"/>
        <w:numPr>
          <w:ilvl w:val="0"/>
          <w:numId w:val="1"/>
        </w:numPr>
      </w:pPr>
      <w:r>
        <w:t>Vraag 55 aangepast</w:t>
      </w:r>
      <w:r w:rsidR="003C56A7">
        <w:t xml:space="preserve"> (nummers in piramide zijn omgedraaid)</w:t>
      </w:r>
      <w:r>
        <w:t>:</w:t>
      </w:r>
    </w:p>
    <w:p w:rsidR="00564082" w:rsidRDefault="00564082" w:rsidP="00564082">
      <w:pPr>
        <w:pStyle w:val="StandaardExa"/>
      </w:pPr>
    </w:p>
    <w:p w:rsidR="003C56A7" w:rsidRPr="003C56A7" w:rsidRDefault="003C56A7" w:rsidP="003C56A7">
      <w:pPr>
        <w:pStyle w:val="StandaardExa"/>
        <w:rPr>
          <w:b/>
        </w:rPr>
      </w:pPr>
      <w:bookmarkStart w:id="39" w:name="d1e1092"/>
      <w:r w:rsidRPr="003C56A7">
        <w:rPr>
          <w:b/>
          <w:lang w:val="nl"/>
        </w:rPr>
        <w:t>Vraag 55: 2 punten</w:t>
      </w:r>
      <w:bookmarkEnd w:id="39"/>
    </w:p>
    <w:p w:rsidR="003C56A7" w:rsidRDefault="003C56A7" w:rsidP="003C56A7">
      <w:pPr>
        <w:pStyle w:val="StandaardExa"/>
        <w:rPr>
          <w:lang w:val="nl"/>
        </w:rPr>
      </w:pPr>
      <w:r>
        <w:rPr>
          <w:lang w:val="nl"/>
        </w:rPr>
        <w:t>Het schema algen --&gt; mosselen --&gt; eidereenden --&gt; zeearenden kan ook in een piramide worden weergegeven. In de piramide zijn de organismen uit het schema met nummers aangegeven. De piramide bestaat uit vier lagen. De onderste laag, laag 1, is het breedst. Daarboven liggen de lagen 2, 3 en 4. Deze lagen worden steeds smaller.</w:t>
      </w:r>
    </w:p>
    <w:p w:rsidR="003C56A7" w:rsidRDefault="003C56A7" w:rsidP="003C56A7">
      <w:pPr>
        <w:pStyle w:val="StandaardExa"/>
        <w:rPr>
          <w:lang w:val="nl"/>
        </w:rPr>
      </w:pPr>
      <w:r>
        <w:rPr>
          <w:lang w:val="nl"/>
        </w:rPr>
        <w:t>Geef van elk van de onderstaande drie uitspraken aan of deze juist of onjuist is. Neem de nummers 1 tot en met 3 over en zet erachter: juist of onjuist.</w:t>
      </w:r>
    </w:p>
    <w:p w:rsidR="003C56A7" w:rsidRDefault="003C56A7" w:rsidP="003C56A7">
      <w:pPr>
        <w:pStyle w:val="StandaardExa"/>
      </w:pPr>
      <w:r>
        <w:rPr>
          <w:lang w:val="nl"/>
        </w:rPr>
        <w:t>1. Met zo'n piramide kan de biomassa of het aantal organismen weergegeven worden.</w:t>
      </w:r>
    </w:p>
    <w:p w:rsidR="003C56A7" w:rsidRDefault="003C56A7" w:rsidP="003C56A7">
      <w:pPr>
        <w:pStyle w:val="StandaardExa"/>
      </w:pPr>
      <w:r>
        <w:rPr>
          <w:lang w:val="nl"/>
        </w:rPr>
        <w:t>2. De zeearenden zijn aangeduid met nummer 1.</w:t>
      </w:r>
    </w:p>
    <w:p w:rsidR="003C56A7" w:rsidRDefault="003C56A7" w:rsidP="003C56A7">
      <w:pPr>
        <w:pStyle w:val="StandaardExa"/>
      </w:pPr>
      <w:r>
        <w:rPr>
          <w:lang w:val="nl"/>
        </w:rPr>
        <w:t>3. In deze piramide zijn reducenten weergegeven.</w:t>
      </w:r>
    </w:p>
    <w:p w:rsidR="00564082" w:rsidRDefault="00564082" w:rsidP="00564082">
      <w:pPr>
        <w:pStyle w:val="StandaardExa"/>
      </w:pPr>
    </w:p>
    <w:p w:rsidR="00B96CC4" w:rsidRPr="005C023D" w:rsidRDefault="00B96CC4" w:rsidP="00B96CC4">
      <w:pPr>
        <w:pStyle w:val="Kop1"/>
        <w:pBdr>
          <w:top w:val="single" w:sz="4" w:space="1" w:color="auto"/>
          <w:left w:val="single" w:sz="4" w:space="4" w:color="auto"/>
          <w:bottom w:val="single" w:sz="4" w:space="1" w:color="auto"/>
          <w:right w:val="single" w:sz="4" w:space="4" w:color="auto"/>
        </w:pBdr>
        <w:rPr>
          <w:rFonts w:eastAsia="Arial Unicode MS"/>
          <w:sz w:val="24"/>
          <w:szCs w:val="24"/>
        </w:rPr>
      </w:pPr>
      <w:r w:rsidRPr="005C023D">
        <w:rPr>
          <w:rFonts w:eastAsia="Arial Unicode MS"/>
          <w:sz w:val="24"/>
          <w:szCs w:val="24"/>
        </w:rPr>
        <w:t>AANPASSINGEN CORRECTIEVOORSCHRIFT</w:t>
      </w:r>
    </w:p>
    <w:p w:rsidR="00736262" w:rsidRDefault="00736262" w:rsidP="00CD35A5">
      <w:pPr>
        <w:pStyle w:val="StandaardExa"/>
      </w:pPr>
    </w:p>
    <w:p w:rsidR="00F14BDA" w:rsidRPr="00F14BDA" w:rsidRDefault="00F14BDA" w:rsidP="00CD35A5">
      <w:pPr>
        <w:spacing w:after="60"/>
        <w:rPr>
          <w:rFonts w:ascii="Arial" w:eastAsia="Arial Unicode MS" w:hAnsi="Arial" w:cs="Arial"/>
          <w:b/>
        </w:rPr>
      </w:pPr>
      <w:r w:rsidRPr="00F14BDA">
        <w:rPr>
          <w:rFonts w:ascii="Arial" w:eastAsia="Arial Unicode MS" w:hAnsi="Arial" w:cs="Arial"/>
          <w:b/>
        </w:rPr>
        <w:t>Vraag 1</w:t>
      </w:r>
      <w:r>
        <w:rPr>
          <w:rFonts w:ascii="Arial" w:eastAsia="Arial Unicode MS" w:hAnsi="Arial" w:cs="Arial"/>
          <w:b/>
        </w:rPr>
        <w:t>: maximumscore 1</w:t>
      </w:r>
    </w:p>
    <w:p w:rsidR="00F14BDA" w:rsidRDefault="00736262" w:rsidP="00CD35A5">
      <w:pPr>
        <w:spacing w:after="60"/>
        <w:rPr>
          <w:rFonts w:ascii="Arial" w:eastAsia="Arial Unicode MS" w:hAnsi="Arial" w:cs="Arial"/>
        </w:rPr>
      </w:pPr>
      <w:r>
        <w:rPr>
          <w:rFonts w:ascii="Arial" w:eastAsia="Arial Unicode MS" w:hAnsi="Arial" w:cs="Arial"/>
        </w:rPr>
        <w:t xml:space="preserve">Antwoord: </w:t>
      </w:r>
      <w:r w:rsidR="00F14BDA">
        <w:rPr>
          <w:rFonts w:ascii="Arial" w:eastAsia="Arial Unicode MS" w:hAnsi="Arial" w:cs="Arial"/>
        </w:rPr>
        <w:t>gehoorgang</w:t>
      </w:r>
    </w:p>
    <w:p w:rsidR="00F14BDA" w:rsidRDefault="00F14BDA" w:rsidP="00CD35A5">
      <w:pPr>
        <w:spacing w:after="60"/>
        <w:rPr>
          <w:rFonts w:ascii="Arial" w:eastAsia="Arial Unicode MS" w:hAnsi="Arial" w:cs="Arial"/>
        </w:rPr>
      </w:pPr>
    </w:p>
    <w:p w:rsidR="00F14BDA" w:rsidRPr="00F14BDA" w:rsidRDefault="00F14BDA" w:rsidP="00CD35A5">
      <w:pPr>
        <w:spacing w:after="60"/>
        <w:rPr>
          <w:rFonts w:ascii="Arial" w:eastAsia="Arial Unicode MS" w:hAnsi="Arial" w:cs="Arial"/>
          <w:b/>
        </w:rPr>
      </w:pPr>
      <w:r>
        <w:rPr>
          <w:rFonts w:ascii="Arial" w:eastAsia="Arial Unicode MS" w:hAnsi="Arial" w:cs="Arial"/>
          <w:b/>
        </w:rPr>
        <w:t>Vraag 3: maximumscore 2</w:t>
      </w:r>
    </w:p>
    <w:p w:rsidR="00F14BDA" w:rsidRDefault="00736262" w:rsidP="00CD35A5">
      <w:pPr>
        <w:spacing w:after="60"/>
        <w:rPr>
          <w:rFonts w:ascii="Arial" w:eastAsia="Arial Unicode MS" w:hAnsi="Arial" w:cs="Arial"/>
        </w:rPr>
      </w:pPr>
      <w:r>
        <w:rPr>
          <w:rFonts w:ascii="Arial" w:eastAsia="Arial Unicode MS" w:hAnsi="Arial" w:cs="Arial"/>
        </w:rPr>
        <w:t>T</w:t>
      </w:r>
      <w:r w:rsidR="00F14BDA">
        <w:rPr>
          <w:rFonts w:ascii="Arial" w:eastAsia="Arial Unicode MS" w:hAnsi="Arial" w:cs="Arial"/>
        </w:rPr>
        <w:t>wee van de volgende delen:</w:t>
      </w:r>
    </w:p>
    <w:p w:rsidR="00F14BDA" w:rsidRDefault="00F14BDA" w:rsidP="00CD35A5">
      <w:pPr>
        <w:spacing w:after="60"/>
        <w:rPr>
          <w:rFonts w:ascii="Arial" w:eastAsia="Arial Unicode MS" w:hAnsi="Arial" w:cs="Arial"/>
        </w:rPr>
      </w:pPr>
      <w:r>
        <w:rPr>
          <w:rFonts w:ascii="Arial" w:eastAsia="Arial Unicode MS" w:hAnsi="Arial" w:cs="Arial"/>
        </w:rPr>
        <w:t>- gehoorbeentjes/hamer</w:t>
      </w:r>
    </w:p>
    <w:p w:rsidR="00F14BDA" w:rsidRDefault="00F14BDA" w:rsidP="00CD35A5">
      <w:pPr>
        <w:spacing w:after="60"/>
        <w:rPr>
          <w:rFonts w:ascii="Arial" w:eastAsia="Arial Unicode MS" w:hAnsi="Arial" w:cs="Arial"/>
        </w:rPr>
      </w:pPr>
      <w:r>
        <w:rPr>
          <w:rFonts w:ascii="Arial" w:eastAsia="Arial Unicode MS" w:hAnsi="Arial" w:cs="Arial"/>
        </w:rPr>
        <w:t>- slakkenhuis</w:t>
      </w:r>
    </w:p>
    <w:p w:rsidR="00F14BDA" w:rsidRDefault="00F14BDA" w:rsidP="00CD35A5">
      <w:pPr>
        <w:spacing w:after="60"/>
        <w:rPr>
          <w:rFonts w:ascii="Arial" w:eastAsia="Arial Unicode MS" w:hAnsi="Arial" w:cs="Arial"/>
        </w:rPr>
      </w:pPr>
      <w:r>
        <w:rPr>
          <w:rFonts w:ascii="Arial" w:eastAsia="Arial Unicode MS" w:hAnsi="Arial" w:cs="Arial"/>
        </w:rPr>
        <w:t>- gehoorzenuw</w:t>
      </w:r>
    </w:p>
    <w:p w:rsidR="00F14BDA" w:rsidRDefault="00F14BDA" w:rsidP="00CD35A5">
      <w:pPr>
        <w:spacing w:after="60"/>
        <w:rPr>
          <w:rFonts w:ascii="Arial" w:eastAsia="Arial Unicode MS" w:hAnsi="Arial" w:cs="Arial"/>
        </w:rPr>
      </w:pPr>
    </w:p>
    <w:p w:rsidR="00F14BDA" w:rsidRPr="00F14BDA" w:rsidRDefault="00F14BDA" w:rsidP="00CD35A5">
      <w:pPr>
        <w:spacing w:after="60"/>
        <w:rPr>
          <w:rFonts w:ascii="Arial" w:eastAsia="Arial Unicode MS" w:hAnsi="Arial" w:cs="Arial"/>
          <w:b/>
        </w:rPr>
      </w:pPr>
      <w:r w:rsidRPr="00F14BDA">
        <w:rPr>
          <w:rFonts w:ascii="Arial" w:eastAsia="Arial Unicode MS" w:hAnsi="Arial" w:cs="Arial"/>
          <w:b/>
        </w:rPr>
        <w:t>Vraag 1</w:t>
      </w:r>
      <w:r>
        <w:rPr>
          <w:rFonts w:ascii="Arial" w:eastAsia="Arial Unicode MS" w:hAnsi="Arial" w:cs="Arial"/>
          <w:b/>
        </w:rPr>
        <w:t>9: maximumscore 2</w:t>
      </w:r>
    </w:p>
    <w:p w:rsidR="002E74B5" w:rsidRDefault="002E74B5" w:rsidP="00CD35A5">
      <w:pPr>
        <w:spacing w:after="60"/>
        <w:rPr>
          <w:rFonts w:ascii="Arial" w:eastAsia="Arial Unicode MS" w:hAnsi="Arial" w:cs="Arial"/>
        </w:rPr>
      </w:pPr>
      <w:r>
        <w:rPr>
          <w:rFonts w:ascii="Arial" w:eastAsia="Arial Unicode MS" w:hAnsi="Arial" w:cs="Arial"/>
        </w:rPr>
        <w:t>1. de darmperistaltiek/stoelgang</w:t>
      </w:r>
    </w:p>
    <w:p w:rsidR="00F14BDA" w:rsidRDefault="002E74B5" w:rsidP="00CD35A5">
      <w:pPr>
        <w:spacing w:after="60"/>
        <w:rPr>
          <w:rFonts w:ascii="Arial" w:eastAsia="Arial Unicode MS" w:hAnsi="Arial" w:cs="Arial"/>
        </w:rPr>
      </w:pPr>
      <w:r>
        <w:rPr>
          <w:rFonts w:ascii="Arial" w:eastAsia="Arial Unicode MS" w:hAnsi="Arial" w:cs="Arial"/>
        </w:rPr>
        <w:t xml:space="preserve">2. </w:t>
      </w:r>
      <w:r w:rsidR="00F14BDA">
        <w:rPr>
          <w:rFonts w:ascii="Arial" w:eastAsia="Arial Unicode MS" w:hAnsi="Arial" w:cs="Arial"/>
        </w:rPr>
        <w:t>energie</w:t>
      </w:r>
    </w:p>
    <w:p w:rsidR="00F14BDA" w:rsidRDefault="00F14BDA" w:rsidP="00CD35A5">
      <w:pPr>
        <w:spacing w:after="60"/>
        <w:rPr>
          <w:rFonts w:ascii="Arial" w:eastAsia="Arial Unicode MS" w:hAnsi="Arial" w:cs="Arial"/>
        </w:rPr>
      </w:pPr>
      <w:bookmarkStart w:id="40" w:name="_GoBack"/>
      <w:bookmarkEnd w:id="40"/>
    </w:p>
    <w:p w:rsidR="00F14BDA" w:rsidRPr="00F14BDA" w:rsidRDefault="00F14BDA" w:rsidP="00CD35A5">
      <w:pPr>
        <w:spacing w:after="60"/>
        <w:rPr>
          <w:rFonts w:ascii="Arial" w:eastAsia="Arial Unicode MS" w:hAnsi="Arial" w:cs="Arial"/>
          <w:b/>
        </w:rPr>
      </w:pPr>
      <w:r>
        <w:rPr>
          <w:rFonts w:ascii="Arial" w:eastAsia="Arial Unicode MS" w:hAnsi="Arial" w:cs="Arial"/>
          <w:b/>
        </w:rPr>
        <w:t>Vraag 25</w:t>
      </w:r>
      <w:r w:rsidR="00736262">
        <w:rPr>
          <w:rFonts w:ascii="Arial" w:eastAsia="Arial Unicode MS" w:hAnsi="Arial" w:cs="Arial"/>
          <w:b/>
        </w:rPr>
        <w:t>: maximumscore 2</w:t>
      </w:r>
    </w:p>
    <w:p w:rsidR="00F14BDA" w:rsidRDefault="00736262" w:rsidP="00CD35A5">
      <w:pPr>
        <w:spacing w:after="60"/>
        <w:rPr>
          <w:rFonts w:ascii="Arial" w:eastAsia="Arial Unicode MS" w:hAnsi="Arial" w:cs="Arial"/>
        </w:rPr>
      </w:pPr>
      <w:r>
        <w:rPr>
          <w:rFonts w:ascii="Arial" w:eastAsia="Arial Unicode MS" w:hAnsi="Arial" w:cs="Arial"/>
        </w:rPr>
        <w:t xml:space="preserve">Antwoord </w:t>
      </w:r>
      <w:r w:rsidR="00CD35A5">
        <w:rPr>
          <w:rFonts w:ascii="Arial" w:eastAsia="Arial Unicode MS" w:hAnsi="Arial" w:cs="Arial"/>
        </w:rPr>
        <w:t>genotype van vader en moeder (</w:t>
      </w:r>
      <w:r>
        <w:rPr>
          <w:rFonts w:ascii="Arial" w:eastAsia="Arial Unicode MS" w:hAnsi="Arial" w:cs="Arial"/>
        </w:rPr>
        <w:t>in plaats van kruisingsschema</w:t>
      </w:r>
      <w:r w:rsidR="00CD35A5">
        <w:rPr>
          <w:rFonts w:ascii="Arial" w:eastAsia="Arial Unicode MS" w:hAnsi="Arial" w:cs="Arial"/>
        </w:rPr>
        <w:t>)</w:t>
      </w:r>
      <w:r>
        <w:rPr>
          <w:rFonts w:ascii="Arial" w:eastAsia="Arial Unicode MS" w:hAnsi="Arial" w:cs="Arial"/>
        </w:rPr>
        <w:t>: Aa Aa (1 punt)</w:t>
      </w:r>
    </w:p>
    <w:p w:rsidR="00736262" w:rsidRDefault="00736262" w:rsidP="00CD35A5">
      <w:pPr>
        <w:spacing w:after="60"/>
        <w:rPr>
          <w:rFonts w:ascii="Arial" w:eastAsia="Arial Unicode MS" w:hAnsi="Arial" w:cs="Arial"/>
        </w:rPr>
      </w:pPr>
    </w:p>
    <w:p w:rsidR="00F14BDA" w:rsidRPr="00F14BDA" w:rsidRDefault="00F14BDA" w:rsidP="00CD35A5">
      <w:pPr>
        <w:spacing w:after="60"/>
        <w:rPr>
          <w:rFonts w:ascii="Arial" w:eastAsia="Arial Unicode MS" w:hAnsi="Arial" w:cs="Arial"/>
          <w:b/>
        </w:rPr>
      </w:pPr>
      <w:r>
        <w:rPr>
          <w:rFonts w:ascii="Arial" w:eastAsia="Arial Unicode MS" w:hAnsi="Arial" w:cs="Arial"/>
          <w:b/>
        </w:rPr>
        <w:t>Vraag 26</w:t>
      </w:r>
      <w:r w:rsidR="00736262">
        <w:rPr>
          <w:rFonts w:ascii="Arial" w:eastAsia="Arial Unicode MS" w:hAnsi="Arial" w:cs="Arial"/>
          <w:b/>
        </w:rPr>
        <w:t>: maximumscore 1</w:t>
      </w:r>
    </w:p>
    <w:p w:rsidR="00736262" w:rsidRDefault="00736262" w:rsidP="00CD35A5">
      <w:pPr>
        <w:spacing w:after="60"/>
        <w:rPr>
          <w:rFonts w:ascii="Arial" w:eastAsia="Arial Unicode MS" w:hAnsi="Arial" w:cs="Arial"/>
        </w:rPr>
      </w:pPr>
      <w:r>
        <w:rPr>
          <w:rFonts w:ascii="Arial" w:eastAsia="Arial Unicode MS" w:hAnsi="Arial" w:cs="Arial"/>
        </w:rPr>
        <w:t>Antwoord:</w:t>
      </w:r>
      <w:r w:rsidR="00CD35A5">
        <w:rPr>
          <w:rFonts w:ascii="Arial" w:eastAsia="Arial Unicode MS" w:hAnsi="Arial" w:cs="Arial"/>
        </w:rPr>
        <w:t xml:space="preserve"> </w:t>
      </w:r>
      <w:r>
        <w:rPr>
          <w:rFonts w:ascii="Arial" w:eastAsia="Arial Unicode MS" w:hAnsi="Arial" w:cs="Arial"/>
        </w:rPr>
        <w:t>prostaat</w:t>
      </w:r>
      <w:r w:rsidR="00CD35A5">
        <w:rPr>
          <w:rFonts w:ascii="Arial" w:eastAsia="Arial Unicode MS" w:hAnsi="Arial" w:cs="Arial"/>
        </w:rPr>
        <w:t xml:space="preserve"> en </w:t>
      </w:r>
      <w:r>
        <w:rPr>
          <w:rFonts w:ascii="Arial" w:eastAsia="Arial Unicode MS" w:hAnsi="Arial" w:cs="Arial"/>
        </w:rPr>
        <w:t>zaadblaasjes</w:t>
      </w:r>
    </w:p>
    <w:p w:rsidR="00F14BDA" w:rsidRDefault="00F14BDA" w:rsidP="00CD35A5">
      <w:pPr>
        <w:spacing w:after="60"/>
        <w:rPr>
          <w:rFonts w:ascii="Arial" w:eastAsia="Arial Unicode MS" w:hAnsi="Arial" w:cs="Arial"/>
        </w:rPr>
      </w:pPr>
    </w:p>
    <w:p w:rsidR="00F14BDA" w:rsidRPr="00F14BDA" w:rsidRDefault="00F14BDA" w:rsidP="00CD35A5">
      <w:pPr>
        <w:spacing w:after="60"/>
        <w:rPr>
          <w:rFonts w:ascii="Arial" w:eastAsia="Arial Unicode MS" w:hAnsi="Arial" w:cs="Arial"/>
          <w:b/>
        </w:rPr>
      </w:pPr>
      <w:r>
        <w:rPr>
          <w:rFonts w:ascii="Arial" w:eastAsia="Arial Unicode MS" w:hAnsi="Arial" w:cs="Arial"/>
          <w:b/>
        </w:rPr>
        <w:t>Vraag 27</w:t>
      </w:r>
      <w:r w:rsidR="00736262">
        <w:rPr>
          <w:rFonts w:ascii="Arial" w:eastAsia="Arial Unicode MS" w:hAnsi="Arial" w:cs="Arial"/>
          <w:b/>
        </w:rPr>
        <w:t>: maximumscore 1</w:t>
      </w:r>
    </w:p>
    <w:p w:rsidR="00F14BDA" w:rsidRDefault="00736262" w:rsidP="00CD35A5">
      <w:pPr>
        <w:spacing w:after="60"/>
        <w:rPr>
          <w:rFonts w:ascii="Arial" w:eastAsia="Arial Unicode MS" w:hAnsi="Arial" w:cs="Arial"/>
        </w:rPr>
      </w:pPr>
      <w:r>
        <w:rPr>
          <w:rFonts w:ascii="Arial" w:eastAsia="Arial Unicode MS" w:hAnsi="Arial" w:cs="Arial"/>
        </w:rPr>
        <w:t>Antwoord: teelballen of zaadballen</w:t>
      </w:r>
    </w:p>
    <w:p w:rsidR="00F14BDA" w:rsidRDefault="00F14BDA" w:rsidP="00CD35A5">
      <w:pPr>
        <w:spacing w:after="60"/>
        <w:rPr>
          <w:rFonts w:ascii="Arial" w:eastAsia="Arial Unicode MS" w:hAnsi="Arial" w:cs="Arial"/>
        </w:rPr>
      </w:pPr>
    </w:p>
    <w:p w:rsidR="00F14BDA" w:rsidRPr="00F14BDA" w:rsidRDefault="00F14BDA" w:rsidP="00CD35A5">
      <w:pPr>
        <w:spacing w:after="60"/>
        <w:rPr>
          <w:rFonts w:ascii="Arial" w:eastAsia="Arial Unicode MS" w:hAnsi="Arial" w:cs="Arial"/>
          <w:b/>
        </w:rPr>
      </w:pPr>
      <w:r>
        <w:rPr>
          <w:rFonts w:ascii="Arial" w:eastAsia="Arial Unicode MS" w:hAnsi="Arial" w:cs="Arial"/>
          <w:b/>
        </w:rPr>
        <w:t>Vraag 32</w:t>
      </w:r>
      <w:r w:rsidR="00736262">
        <w:rPr>
          <w:rFonts w:ascii="Arial" w:eastAsia="Arial Unicode MS" w:hAnsi="Arial" w:cs="Arial"/>
          <w:b/>
        </w:rPr>
        <w:t>: maximumscore 2</w:t>
      </w:r>
    </w:p>
    <w:p w:rsidR="00F14BDA" w:rsidRDefault="00736262" w:rsidP="00CD35A5">
      <w:pPr>
        <w:spacing w:after="60"/>
        <w:rPr>
          <w:rFonts w:ascii="Arial" w:eastAsia="Arial Unicode MS" w:hAnsi="Arial" w:cs="Arial"/>
        </w:rPr>
      </w:pPr>
      <w:r>
        <w:rPr>
          <w:rFonts w:ascii="Arial" w:eastAsia="Arial Unicode MS" w:hAnsi="Arial" w:cs="Arial"/>
        </w:rPr>
        <w:t xml:space="preserve">De juiste rangorde: Dolly - Nelly - Betty - </w:t>
      </w:r>
      <w:proofErr w:type="spellStart"/>
      <w:r>
        <w:rPr>
          <w:rFonts w:ascii="Arial" w:eastAsia="Arial Unicode MS" w:hAnsi="Arial" w:cs="Arial"/>
        </w:rPr>
        <w:t>Aly</w:t>
      </w:r>
      <w:proofErr w:type="spellEnd"/>
    </w:p>
    <w:p w:rsidR="00736262" w:rsidRDefault="00736262" w:rsidP="00CD35A5">
      <w:pPr>
        <w:spacing w:after="60"/>
        <w:rPr>
          <w:rFonts w:ascii="Arial" w:eastAsia="Arial Unicode MS" w:hAnsi="Arial" w:cs="Arial"/>
        </w:rPr>
      </w:pPr>
      <w:r>
        <w:rPr>
          <w:rFonts w:ascii="Arial" w:eastAsia="Arial Unicode MS" w:hAnsi="Arial" w:cs="Arial"/>
        </w:rPr>
        <w:t>- volgorde begin</w:t>
      </w:r>
      <w:r w:rsidR="00CD35A5">
        <w:rPr>
          <w:rFonts w:ascii="Arial" w:eastAsia="Arial Unicode MS" w:hAnsi="Arial" w:cs="Arial"/>
        </w:rPr>
        <w:t>t</w:t>
      </w:r>
      <w:r>
        <w:rPr>
          <w:rFonts w:ascii="Arial" w:eastAsia="Arial Unicode MS" w:hAnsi="Arial" w:cs="Arial"/>
        </w:rPr>
        <w:t xml:space="preserve"> met Dolly en eindigt met </w:t>
      </w:r>
      <w:proofErr w:type="spellStart"/>
      <w:r>
        <w:rPr>
          <w:rFonts w:ascii="Arial" w:eastAsia="Arial Unicode MS" w:hAnsi="Arial" w:cs="Arial"/>
        </w:rPr>
        <w:t>Aly</w:t>
      </w:r>
      <w:proofErr w:type="spellEnd"/>
      <w:r>
        <w:rPr>
          <w:rFonts w:ascii="Arial" w:eastAsia="Arial Unicode MS" w:hAnsi="Arial" w:cs="Arial"/>
        </w:rPr>
        <w:t xml:space="preserve"> (1 punt)</w:t>
      </w:r>
    </w:p>
    <w:p w:rsidR="00736262" w:rsidRDefault="00736262" w:rsidP="00CD35A5">
      <w:pPr>
        <w:spacing w:after="60"/>
        <w:rPr>
          <w:rFonts w:ascii="Arial" w:eastAsia="Arial Unicode MS" w:hAnsi="Arial" w:cs="Arial"/>
        </w:rPr>
      </w:pPr>
      <w:r>
        <w:rPr>
          <w:rFonts w:ascii="Arial" w:eastAsia="Arial Unicode MS" w:hAnsi="Arial" w:cs="Arial"/>
        </w:rPr>
        <w:t>- Nelly - Betty in de juiste volgorde (1 punt)</w:t>
      </w:r>
    </w:p>
    <w:p w:rsidR="00F14BDA" w:rsidRDefault="00F14BDA" w:rsidP="00CD35A5">
      <w:pPr>
        <w:spacing w:after="60"/>
        <w:rPr>
          <w:rFonts w:ascii="Arial" w:eastAsia="Arial Unicode MS" w:hAnsi="Arial" w:cs="Arial"/>
        </w:rPr>
      </w:pPr>
    </w:p>
    <w:p w:rsidR="00F14BDA" w:rsidRPr="00F14BDA" w:rsidRDefault="00F14BDA" w:rsidP="00CD35A5">
      <w:pPr>
        <w:spacing w:after="60"/>
        <w:rPr>
          <w:rFonts w:ascii="Arial" w:eastAsia="Arial Unicode MS" w:hAnsi="Arial" w:cs="Arial"/>
          <w:b/>
        </w:rPr>
      </w:pPr>
      <w:r>
        <w:rPr>
          <w:rFonts w:ascii="Arial" w:eastAsia="Arial Unicode MS" w:hAnsi="Arial" w:cs="Arial"/>
          <w:b/>
        </w:rPr>
        <w:t>Vraag 35</w:t>
      </w:r>
      <w:r w:rsidR="00736262">
        <w:rPr>
          <w:rFonts w:ascii="Arial" w:eastAsia="Arial Unicode MS" w:hAnsi="Arial" w:cs="Arial"/>
          <w:b/>
        </w:rPr>
        <w:t>: maximumscore 1</w:t>
      </w:r>
    </w:p>
    <w:p w:rsidR="00F14BDA" w:rsidRDefault="00736262" w:rsidP="00CD35A5">
      <w:pPr>
        <w:spacing w:after="60"/>
        <w:rPr>
          <w:rFonts w:ascii="Arial" w:eastAsia="Arial Unicode MS" w:hAnsi="Arial" w:cs="Arial"/>
        </w:rPr>
      </w:pPr>
      <w:r>
        <w:rPr>
          <w:rFonts w:ascii="Arial" w:eastAsia="Arial Unicode MS" w:hAnsi="Arial" w:cs="Arial"/>
        </w:rPr>
        <w:t>Antwoord: galblaas</w:t>
      </w:r>
    </w:p>
    <w:p w:rsidR="00F14BDA" w:rsidRDefault="00F14BDA" w:rsidP="00CD35A5">
      <w:pPr>
        <w:spacing w:after="60"/>
        <w:rPr>
          <w:rFonts w:ascii="Arial" w:eastAsia="Arial Unicode MS" w:hAnsi="Arial" w:cs="Arial"/>
        </w:rPr>
      </w:pPr>
    </w:p>
    <w:p w:rsidR="00F14BDA" w:rsidRPr="00F14BDA" w:rsidRDefault="00F14BDA" w:rsidP="00CD35A5">
      <w:pPr>
        <w:spacing w:after="60"/>
        <w:rPr>
          <w:rFonts w:ascii="Arial" w:eastAsia="Arial Unicode MS" w:hAnsi="Arial" w:cs="Arial"/>
          <w:b/>
        </w:rPr>
      </w:pPr>
      <w:r>
        <w:rPr>
          <w:rFonts w:ascii="Arial" w:eastAsia="Arial Unicode MS" w:hAnsi="Arial" w:cs="Arial"/>
          <w:b/>
        </w:rPr>
        <w:t>Vraag 36</w:t>
      </w:r>
      <w:r w:rsidR="00736262">
        <w:rPr>
          <w:rFonts w:ascii="Arial" w:eastAsia="Arial Unicode MS" w:hAnsi="Arial" w:cs="Arial"/>
          <w:b/>
        </w:rPr>
        <w:t>: maximumscore 2</w:t>
      </w:r>
    </w:p>
    <w:p w:rsidR="00736262" w:rsidRDefault="00736262" w:rsidP="00CD35A5">
      <w:pPr>
        <w:spacing w:after="60"/>
        <w:rPr>
          <w:rFonts w:ascii="Arial" w:eastAsia="Arial Unicode MS" w:hAnsi="Arial" w:cs="Arial"/>
        </w:rPr>
      </w:pPr>
      <w:r>
        <w:rPr>
          <w:rFonts w:ascii="Arial" w:eastAsia="Arial Unicode MS" w:hAnsi="Arial" w:cs="Arial"/>
        </w:rPr>
        <w:t>Antwoord:</w:t>
      </w:r>
      <w:r w:rsidR="00FE434B">
        <w:rPr>
          <w:rFonts w:ascii="Arial" w:eastAsia="Arial Unicode MS" w:hAnsi="Arial" w:cs="Arial"/>
        </w:rPr>
        <w:t xml:space="preserve"> </w:t>
      </w:r>
      <w:r>
        <w:rPr>
          <w:rFonts w:ascii="Arial" w:eastAsia="Arial Unicode MS" w:hAnsi="Arial" w:cs="Arial"/>
        </w:rPr>
        <w:t>verteringsstelsel</w:t>
      </w:r>
      <w:r w:rsidR="00FE434B">
        <w:rPr>
          <w:rFonts w:ascii="Arial" w:eastAsia="Arial Unicode MS" w:hAnsi="Arial" w:cs="Arial"/>
        </w:rPr>
        <w:t xml:space="preserve"> en </w:t>
      </w:r>
      <w:r>
        <w:rPr>
          <w:rFonts w:ascii="Arial" w:eastAsia="Arial Unicode MS" w:hAnsi="Arial" w:cs="Arial"/>
        </w:rPr>
        <w:t>hormoonstelsel</w:t>
      </w:r>
    </w:p>
    <w:p w:rsidR="00F14BDA" w:rsidRDefault="00F14BDA" w:rsidP="00CD35A5">
      <w:pPr>
        <w:spacing w:after="60"/>
        <w:rPr>
          <w:rFonts w:ascii="Arial" w:eastAsia="Arial Unicode MS" w:hAnsi="Arial" w:cs="Arial"/>
        </w:rPr>
      </w:pPr>
    </w:p>
    <w:p w:rsidR="00F14BDA" w:rsidRPr="00F14BDA" w:rsidRDefault="00F14BDA" w:rsidP="00CD35A5">
      <w:pPr>
        <w:spacing w:after="60"/>
        <w:rPr>
          <w:rFonts w:ascii="Arial" w:eastAsia="Arial Unicode MS" w:hAnsi="Arial" w:cs="Arial"/>
          <w:b/>
        </w:rPr>
      </w:pPr>
      <w:r>
        <w:rPr>
          <w:rFonts w:ascii="Arial" w:eastAsia="Arial Unicode MS" w:hAnsi="Arial" w:cs="Arial"/>
          <w:b/>
        </w:rPr>
        <w:t>Vraag 43</w:t>
      </w:r>
      <w:r w:rsidR="00736262">
        <w:rPr>
          <w:rFonts w:ascii="Arial" w:eastAsia="Arial Unicode MS" w:hAnsi="Arial" w:cs="Arial"/>
          <w:b/>
        </w:rPr>
        <w:t>: maximumscore 1</w:t>
      </w:r>
    </w:p>
    <w:p w:rsidR="00736262" w:rsidRDefault="00736262" w:rsidP="00CD35A5">
      <w:pPr>
        <w:spacing w:after="60"/>
        <w:rPr>
          <w:rFonts w:ascii="Arial" w:eastAsia="Arial Unicode MS" w:hAnsi="Arial" w:cs="Arial"/>
        </w:rPr>
      </w:pPr>
      <w:r>
        <w:rPr>
          <w:rFonts w:ascii="Arial" w:eastAsia="Arial Unicode MS" w:hAnsi="Arial" w:cs="Arial"/>
        </w:rPr>
        <w:t>Antwoord:</w:t>
      </w:r>
      <w:r w:rsidR="00FE434B">
        <w:rPr>
          <w:rFonts w:ascii="Arial" w:eastAsia="Arial Unicode MS" w:hAnsi="Arial" w:cs="Arial"/>
        </w:rPr>
        <w:t xml:space="preserve"> </w:t>
      </w:r>
      <w:r>
        <w:rPr>
          <w:rFonts w:ascii="Arial" w:eastAsia="Arial Unicode MS" w:hAnsi="Arial" w:cs="Arial"/>
        </w:rPr>
        <w:t>1. Z</w:t>
      </w:r>
      <w:r w:rsidR="00FE434B">
        <w:rPr>
          <w:rFonts w:ascii="Arial" w:eastAsia="Arial Unicode MS" w:hAnsi="Arial" w:cs="Arial"/>
        </w:rPr>
        <w:t xml:space="preserve">; </w:t>
      </w:r>
      <w:r>
        <w:rPr>
          <w:rFonts w:ascii="Arial" w:eastAsia="Arial Unicode MS" w:hAnsi="Arial" w:cs="Arial"/>
        </w:rPr>
        <w:t>2. W</w:t>
      </w:r>
    </w:p>
    <w:p w:rsidR="00F14BDA" w:rsidRDefault="00F14BDA" w:rsidP="00CD35A5">
      <w:pPr>
        <w:spacing w:after="60"/>
        <w:rPr>
          <w:rFonts w:ascii="Arial" w:eastAsia="Arial Unicode MS" w:hAnsi="Arial" w:cs="Arial"/>
        </w:rPr>
      </w:pPr>
    </w:p>
    <w:p w:rsidR="00F14BDA" w:rsidRPr="00F14BDA" w:rsidRDefault="00F14BDA" w:rsidP="00CD35A5">
      <w:pPr>
        <w:spacing w:after="60"/>
        <w:rPr>
          <w:rFonts w:ascii="Arial" w:eastAsia="Arial Unicode MS" w:hAnsi="Arial" w:cs="Arial"/>
          <w:b/>
        </w:rPr>
      </w:pPr>
      <w:r>
        <w:rPr>
          <w:rFonts w:ascii="Arial" w:eastAsia="Arial Unicode MS" w:hAnsi="Arial" w:cs="Arial"/>
          <w:b/>
        </w:rPr>
        <w:t>Vraag 48</w:t>
      </w:r>
      <w:r w:rsidR="00736262">
        <w:rPr>
          <w:rFonts w:ascii="Arial" w:eastAsia="Arial Unicode MS" w:hAnsi="Arial" w:cs="Arial"/>
          <w:b/>
        </w:rPr>
        <w:t>: maximumscore 1</w:t>
      </w:r>
    </w:p>
    <w:p w:rsidR="00F14BDA" w:rsidRDefault="00736262" w:rsidP="00CD35A5">
      <w:pPr>
        <w:spacing w:after="60"/>
        <w:rPr>
          <w:rFonts w:ascii="Arial" w:eastAsia="Arial Unicode MS" w:hAnsi="Arial" w:cs="Arial"/>
        </w:rPr>
      </w:pPr>
      <w:r>
        <w:rPr>
          <w:rFonts w:ascii="Arial" w:eastAsia="Arial Unicode MS" w:hAnsi="Arial" w:cs="Arial"/>
        </w:rPr>
        <w:t>Antwoord: A</w:t>
      </w:r>
    </w:p>
    <w:p w:rsidR="00F14BDA" w:rsidRDefault="00F14BDA" w:rsidP="00CD35A5">
      <w:pPr>
        <w:spacing w:after="60"/>
        <w:rPr>
          <w:rFonts w:ascii="Arial" w:eastAsia="Arial Unicode MS" w:hAnsi="Arial" w:cs="Arial"/>
        </w:rPr>
      </w:pPr>
    </w:p>
    <w:p w:rsidR="00F14BDA" w:rsidRPr="00F14BDA" w:rsidRDefault="00F14BDA" w:rsidP="00CD35A5">
      <w:pPr>
        <w:spacing w:after="60"/>
        <w:rPr>
          <w:rFonts w:ascii="Arial" w:eastAsia="Arial Unicode MS" w:hAnsi="Arial" w:cs="Arial"/>
          <w:b/>
        </w:rPr>
      </w:pPr>
      <w:r>
        <w:rPr>
          <w:rFonts w:ascii="Arial" w:eastAsia="Arial Unicode MS" w:hAnsi="Arial" w:cs="Arial"/>
          <w:b/>
        </w:rPr>
        <w:t>Vraag 52</w:t>
      </w:r>
      <w:r w:rsidR="00736262">
        <w:rPr>
          <w:rFonts w:ascii="Arial" w:eastAsia="Arial Unicode MS" w:hAnsi="Arial" w:cs="Arial"/>
          <w:b/>
        </w:rPr>
        <w:t>: maximumscore 1</w:t>
      </w:r>
    </w:p>
    <w:p w:rsidR="00F14BDA" w:rsidRDefault="00736262" w:rsidP="00CD35A5">
      <w:pPr>
        <w:spacing w:after="60"/>
        <w:rPr>
          <w:rFonts w:ascii="Arial" w:eastAsia="Arial Unicode MS" w:hAnsi="Arial" w:cs="Arial"/>
        </w:rPr>
      </w:pPr>
      <w:r>
        <w:rPr>
          <w:rFonts w:ascii="Arial" w:eastAsia="Arial Unicode MS" w:hAnsi="Arial" w:cs="Arial"/>
        </w:rPr>
        <w:t>Antwoord: evolutie(theorie)</w:t>
      </w:r>
    </w:p>
    <w:p w:rsidR="00F14BDA" w:rsidRDefault="00F14BDA" w:rsidP="00CD35A5">
      <w:pPr>
        <w:spacing w:after="60"/>
        <w:rPr>
          <w:rFonts w:ascii="Arial" w:eastAsia="Arial Unicode MS" w:hAnsi="Arial" w:cs="Arial"/>
        </w:rPr>
      </w:pPr>
    </w:p>
    <w:sectPr w:rsidR="00F14BDA" w:rsidSect="00226920">
      <w:footerReference w:type="even" r:id="rId8"/>
      <w:footerReference w:type="default" r:id="rId9"/>
      <w:endnotePr>
        <w:numFmt w:val="decimal"/>
      </w:endnotePr>
      <w:pgSz w:w="11906" w:h="16838" w:code="9"/>
      <w:pgMar w:top="1134" w:right="1134" w:bottom="1134" w:left="1077" w:header="851" w:footer="567" w:gutter="0"/>
      <w:pgNumType w:start="1"/>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BDA" w:rsidRDefault="00F14BDA">
      <w:pPr>
        <w:tabs>
          <w:tab w:val="clear" w:pos="0"/>
          <w:tab w:val="clear" w:pos="510"/>
          <w:tab w:val="clear" w:pos="720"/>
        </w:tabs>
        <w:suppressAutoHyphens w:val="0"/>
        <w:spacing w:line="20" w:lineRule="exact"/>
        <w:rPr>
          <w:rFonts w:cs="Times New Roman"/>
          <w:sz w:val="20"/>
        </w:rPr>
      </w:pPr>
    </w:p>
  </w:endnote>
  <w:endnote w:type="continuationSeparator" w:id="0">
    <w:p w:rsidR="00F14BDA" w:rsidRDefault="00F14BDA">
      <w:r>
        <w:rPr>
          <w:rFonts w:cs="Times New Roman"/>
          <w:sz w:val="20"/>
        </w:rPr>
        <w:t xml:space="preserve"> </w:t>
      </w:r>
    </w:p>
  </w:endnote>
  <w:endnote w:type="continuationNotice" w:id="1">
    <w:p w:rsidR="00F14BDA" w:rsidRDefault="00F14BDA">
      <w:r>
        <w:rPr>
          <w:rFonts w:cs="Times New Roman"/>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taBook-Roman">
    <w:altName w:val="Century Gothic"/>
    <w:charset w:val="00"/>
    <w:family w:val="swiss"/>
    <w:pitch w:val="variable"/>
    <w:sig w:usb0="80000027"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DA" w:rsidRDefault="00F14BD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F14BDA" w:rsidRDefault="00F14BDA">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DA" w:rsidRPr="005C512C" w:rsidRDefault="00F14BDA" w:rsidP="005C512C">
    <w:pPr>
      <w:pStyle w:val="Voettekst"/>
      <w:ind w:right="357"/>
      <w:jc w:val="center"/>
      <w:rPr>
        <w:rFonts w:ascii="Arial" w:hAnsi="Arial"/>
        <w:sz w:val="22"/>
        <w:szCs w:val="22"/>
      </w:rPr>
    </w:pPr>
    <w:r w:rsidRPr="005C512C">
      <w:rPr>
        <w:rFonts w:ascii="Arial" w:hAnsi="Arial"/>
        <w:sz w:val="22"/>
        <w:szCs w:val="22"/>
      </w:rPr>
      <w:fldChar w:fldCharType="begin"/>
    </w:r>
    <w:r w:rsidRPr="005C512C">
      <w:rPr>
        <w:rFonts w:ascii="Arial" w:hAnsi="Arial"/>
        <w:sz w:val="22"/>
        <w:szCs w:val="22"/>
      </w:rPr>
      <w:instrText xml:space="preserve"> PAGE </w:instrText>
    </w:r>
    <w:r w:rsidRPr="005C512C">
      <w:rPr>
        <w:rFonts w:ascii="Arial" w:hAnsi="Arial"/>
        <w:sz w:val="22"/>
        <w:szCs w:val="22"/>
      </w:rPr>
      <w:fldChar w:fldCharType="separate"/>
    </w:r>
    <w:r w:rsidR="002E74B5">
      <w:rPr>
        <w:rFonts w:ascii="Arial" w:hAnsi="Arial"/>
        <w:noProof/>
        <w:sz w:val="22"/>
        <w:szCs w:val="22"/>
      </w:rPr>
      <w:t>12</w:t>
    </w:r>
    <w:r w:rsidRPr="005C512C">
      <w:rPr>
        <w:rFonts w:ascii="Arial" w:hAnsi="Arial"/>
        <w:sz w:val="22"/>
        <w:szCs w:val="22"/>
      </w:rPr>
      <w:fldChar w:fldCharType="end"/>
    </w:r>
    <w:r w:rsidRPr="005C512C">
      <w:rPr>
        <w:rFonts w:ascii="Arial" w:hAnsi="Arial"/>
        <w:sz w:val="22"/>
        <w:szCs w:val="22"/>
      </w:rPr>
      <w:t xml:space="preserve"> / </w:t>
    </w:r>
    <w:r w:rsidRPr="005C512C">
      <w:rPr>
        <w:rFonts w:ascii="Arial" w:hAnsi="Arial"/>
        <w:sz w:val="22"/>
        <w:szCs w:val="22"/>
      </w:rPr>
      <w:fldChar w:fldCharType="begin"/>
    </w:r>
    <w:r w:rsidRPr="005C512C">
      <w:rPr>
        <w:rFonts w:ascii="Arial" w:hAnsi="Arial"/>
        <w:sz w:val="22"/>
        <w:szCs w:val="22"/>
      </w:rPr>
      <w:instrText xml:space="preserve"> NUMPAGES </w:instrText>
    </w:r>
    <w:r w:rsidRPr="005C512C">
      <w:rPr>
        <w:rFonts w:ascii="Arial" w:hAnsi="Arial"/>
        <w:sz w:val="22"/>
        <w:szCs w:val="22"/>
      </w:rPr>
      <w:fldChar w:fldCharType="separate"/>
    </w:r>
    <w:r w:rsidR="002E74B5">
      <w:rPr>
        <w:rFonts w:ascii="Arial" w:hAnsi="Arial"/>
        <w:noProof/>
        <w:sz w:val="22"/>
        <w:szCs w:val="22"/>
      </w:rPr>
      <w:t>12</w:t>
    </w:r>
    <w:r w:rsidRPr="005C512C">
      <w:rPr>
        <w:rFonts w:ascii="Arial" w:hAnsi="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BDA" w:rsidRDefault="00F14BDA">
      <w:r>
        <w:rPr>
          <w:rFonts w:cs="Times New Roman"/>
          <w:sz w:val="20"/>
        </w:rPr>
        <w:separator/>
      </w:r>
    </w:p>
  </w:footnote>
  <w:footnote w:type="continuationSeparator" w:id="0">
    <w:p w:rsidR="00F14BDA" w:rsidRDefault="00F14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F69EAE52"/>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5AD28158"/>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F4BC6AEC"/>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6FC8E066"/>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7BEDFD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D1EE51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B5A284C2"/>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2BF4769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1C88EFF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4BE0F60"/>
    <w:multiLevelType w:val="hybridMultilevel"/>
    <w:tmpl w:val="FFD6453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3607562"/>
    <w:multiLevelType w:val="hybridMultilevel"/>
    <w:tmpl w:val="6F8CAF4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0530BC"/>
    <w:multiLevelType w:val="hybridMultilevel"/>
    <w:tmpl w:val="4A96D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4260411"/>
    <w:multiLevelType w:val="hybridMultilevel"/>
    <w:tmpl w:val="D112604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BC72917"/>
    <w:multiLevelType w:val="hybridMultilevel"/>
    <w:tmpl w:val="20220A2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D490291"/>
    <w:multiLevelType w:val="hybridMultilevel"/>
    <w:tmpl w:val="685025C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D777287"/>
    <w:multiLevelType w:val="hybridMultilevel"/>
    <w:tmpl w:val="0222311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D798E"/>
    <w:multiLevelType w:val="hybridMultilevel"/>
    <w:tmpl w:val="05085D1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8941F88"/>
    <w:multiLevelType w:val="hybridMultilevel"/>
    <w:tmpl w:val="97869ED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8F35D32"/>
    <w:multiLevelType w:val="hybridMultilevel"/>
    <w:tmpl w:val="35EC0EF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F7392D"/>
    <w:multiLevelType w:val="hybridMultilevel"/>
    <w:tmpl w:val="470CF8D0"/>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2234DB0"/>
    <w:multiLevelType w:val="hybridMultilevel"/>
    <w:tmpl w:val="47C49FB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5770637"/>
    <w:multiLevelType w:val="hybridMultilevel"/>
    <w:tmpl w:val="574C6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D0558CC"/>
    <w:multiLevelType w:val="hybridMultilevel"/>
    <w:tmpl w:val="977A8A9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7183FC7"/>
    <w:multiLevelType w:val="hybridMultilevel"/>
    <w:tmpl w:val="857A00DA"/>
    <w:lvl w:ilvl="0" w:tplc="04130001">
      <w:start w:val="1"/>
      <w:numFmt w:val="bullet"/>
      <w:lvlText w:val=""/>
      <w:lvlJc w:val="left"/>
      <w:pPr>
        <w:ind w:left="643"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FF2709B"/>
    <w:multiLevelType w:val="hybridMultilevel"/>
    <w:tmpl w:val="41ACE812"/>
    <w:lvl w:ilvl="0" w:tplc="CB062A8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B4F566B"/>
    <w:multiLevelType w:val="hybridMultilevel"/>
    <w:tmpl w:val="143A3CD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C051D03"/>
    <w:multiLevelType w:val="hybridMultilevel"/>
    <w:tmpl w:val="FBC8B1A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9"/>
  </w:num>
  <w:num w:numId="3">
    <w:abstractNumId w:val="12"/>
  </w:num>
  <w:num w:numId="4">
    <w:abstractNumId w:val="10"/>
  </w:num>
  <w:num w:numId="5">
    <w:abstractNumId w:val="20"/>
  </w:num>
  <w:num w:numId="6">
    <w:abstractNumId w:val="26"/>
  </w:num>
  <w:num w:numId="7">
    <w:abstractNumId w:val="22"/>
  </w:num>
  <w:num w:numId="8">
    <w:abstractNumId w:val="18"/>
  </w:num>
  <w:num w:numId="9">
    <w:abstractNumId w:val="14"/>
  </w:num>
  <w:num w:numId="10">
    <w:abstractNumId w:val="17"/>
  </w:num>
  <w:num w:numId="11">
    <w:abstractNumId w:val="25"/>
  </w:num>
  <w:num w:numId="12">
    <w:abstractNumId w:val="16"/>
  </w:num>
  <w:num w:numId="13">
    <w:abstractNumId w:val="15"/>
  </w:num>
  <w:num w:numId="14">
    <w:abstractNumId w:val="11"/>
  </w:num>
  <w:num w:numId="15">
    <w:abstractNumId w:val="23"/>
  </w:num>
  <w:num w:numId="16">
    <w:abstractNumId w:val="19"/>
  </w:num>
  <w:num w:numId="17">
    <w:abstractNumId w:val="21"/>
  </w:num>
  <w:num w:numId="18">
    <w:abstractNumId w:val="24"/>
  </w:num>
  <w:num w:numId="19">
    <w:abstractNumId w:val="8"/>
  </w:num>
  <w:num w:numId="20">
    <w:abstractNumId w:val="6"/>
  </w:num>
  <w:num w:numId="21">
    <w:abstractNumId w:val="5"/>
  </w:num>
  <w:num w:numId="22">
    <w:abstractNumId w:val="4"/>
  </w:num>
  <w:num w:numId="23">
    <w:abstractNumId w:val="3"/>
  </w:num>
  <w:num w:numId="24">
    <w:abstractNumId w:val="7"/>
  </w:num>
  <w:num w:numId="25">
    <w:abstractNumId w:val="2"/>
  </w:num>
  <w:num w:numId="26">
    <w:abstractNumId w:val="1"/>
  </w:num>
  <w:num w:numId="2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97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46"/>
    <w:rsid w:val="00001941"/>
    <w:rsid w:val="00016595"/>
    <w:rsid w:val="00021EF2"/>
    <w:rsid w:val="00027C7F"/>
    <w:rsid w:val="00031E64"/>
    <w:rsid w:val="00033FF1"/>
    <w:rsid w:val="000469D5"/>
    <w:rsid w:val="00046A2F"/>
    <w:rsid w:val="00050917"/>
    <w:rsid w:val="00054329"/>
    <w:rsid w:val="00055C9F"/>
    <w:rsid w:val="00055D5E"/>
    <w:rsid w:val="00060C4E"/>
    <w:rsid w:val="0006290D"/>
    <w:rsid w:val="00074559"/>
    <w:rsid w:val="00083380"/>
    <w:rsid w:val="000A32B3"/>
    <w:rsid w:val="000B0FCA"/>
    <w:rsid w:val="000B178A"/>
    <w:rsid w:val="000B7831"/>
    <w:rsid w:val="000C19B7"/>
    <w:rsid w:val="000D1D0B"/>
    <w:rsid w:val="000D2099"/>
    <w:rsid w:val="000E22BE"/>
    <w:rsid w:val="000E6DC9"/>
    <w:rsid w:val="000F124A"/>
    <w:rsid w:val="000F6D06"/>
    <w:rsid w:val="000F6D79"/>
    <w:rsid w:val="000F7306"/>
    <w:rsid w:val="0010122B"/>
    <w:rsid w:val="00101709"/>
    <w:rsid w:val="0010174F"/>
    <w:rsid w:val="00103AAF"/>
    <w:rsid w:val="0011620A"/>
    <w:rsid w:val="00117286"/>
    <w:rsid w:val="00124884"/>
    <w:rsid w:val="00125557"/>
    <w:rsid w:val="00127310"/>
    <w:rsid w:val="0013518B"/>
    <w:rsid w:val="00142F94"/>
    <w:rsid w:val="001514F8"/>
    <w:rsid w:val="001516CC"/>
    <w:rsid w:val="00151FF5"/>
    <w:rsid w:val="00163872"/>
    <w:rsid w:val="00167B5F"/>
    <w:rsid w:val="0017108F"/>
    <w:rsid w:val="0017435C"/>
    <w:rsid w:val="0018086D"/>
    <w:rsid w:val="001850A2"/>
    <w:rsid w:val="001915E5"/>
    <w:rsid w:val="001967F2"/>
    <w:rsid w:val="001974BC"/>
    <w:rsid w:val="001A1AD9"/>
    <w:rsid w:val="001A2BB8"/>
    <w:rsid w:val="001A315D"/>
    <w:rsid w:val="001A4174"/>
    <w:rsid w:val="001A546E"/>
    <w:rsid w:val="001B1065"/>
    <w:rsid w:val="001B2E73"/>
    <w:rsid w:val="001C1EE8"/>
    <w:rsid w:val="001C27B8"/>
    <w:rsid w:val="001C35D3"/>
    <w:rsid w:val="001C4BFA"/>
    <w:rsid w:val="001D17D9"/>
    <w:rsid w:val="001D1BBF"/>
    <w:rsid w:val="001D5269"/>
    <w:rsid w:val="001D54B2"/>
    <w:rsid w:val="001D78CD"/>
    <w:rsid w:val="001E6EB3"/>
    <w:rsid w:val="001E758B"/>
    <w:rsid w:val="001E7F20"/>
    <w:rsid w:val="001E7F7E"/>
    <w:rsid w:val="00202CAE"/>
    <w:rsid w:val="00207BC3"/>
    <w:rsid w:val="00211029"/>
    <w:rsid w:val="00213AF7"/>
    <w:rsid w:val="00221E5E"/>
    <w:rsid w:val="0022266F"/>
    <w:rsid w:val="002247A5"/>
    <w:rsid w:val="0022536F"/>
    <w:rsid w:val="00226920"/>
    <w:rsid w:val="0023189B"/>
    <w:rsid w:val="00233F17"/>
    <w:rsid w:val="002566FB"/>
    <w:rsid w:val="002607A4"/>
    <w:rsid w:val="002639BD"/>
    <w:rsid w:val="00265D5A"/>
    <w:rsid w:val="002706C2"/>
    <w:rsid w:val="00272052"/>
    <w:rsid w:val="002824B6"/>
    <w:rsid w:val="00283B5D"/>
    <w:rsid w:val="0028726E"/>
    <w:rsid w:val="00287DC8"/>
    <w:rsid w:val="00292155"/>
    <w:rsid w:val="00294A45"/>
    <w:rsid w:val="00296187"/>
    <w:rsid w:val="00297E29"/>
    <w:rsid w:val="002A0571"/>
    <w:rsid w:val="002A25EF"/>
    <w:rsid w:val="002A5473"/>
    <w:rsid w:val="002A59B2"/>
    <w:rsid w:val="002A671E"/>
    <w:rsid w:val="002B1625"/>
    <w:rsid w:val="002B39D8"/>
    <w:rsid w:val="002B3FE9"/>
    <w:rsid w:val="002C28DF"/>
    <w:rsid w:val="002C4434"/>
    <w:rsid w:val="002D09B7"/>
    <w:rsid w:val="002D0C64"/>
    <w:rsid w:val="002E18A9"/>
    <w:rsid w:val="002E5FC3"/>
    <w:rsid w:val="002E74B5"/>
    <w:rsid w:val="002E773C"/>
    <w:rsid w:val="002F0E23"/>
    <w:rsid w:val="002F41E6"/>
    <w:rsid w:val="002F5133"/>
    <w:rsid w:val="00301450"/>
    <w:rsid w:val="00303A1D"/>
    <w:rsid w:val="003109F9"/>
    <w:rsid w:val="0031119F"/>
    <w:rsid w:val="00313C36"/>
    <w:rsid w:val="003154F4"/>
    <w:rsid w:val="00322548"/>
    <w:rsid w:val="00324200"/>
    <w:rsid w:val="0032455E"/>
    <w:rsid w:val="003356F4"/>
    <w:rsid w:val="00340A93"/>
    <w:rsid w:val="00342705"/>
    <w:rsid w:val="00354236"/>
    <w:rsid w:val="00372B6C"/>
    <w:rsid w:val="003778BD"/>
    <w:rsid w:val="00381363"/>
    <w:rsid w:val="003841CD"/>
    <w:rsid w:val="00385602"/>
    <w:rsid w:val="00391B82"/>
    <w:rsid w:val="003A554A"/>
    <w:rsid w:val="003B2472"/>
    <w:rsid w:val="003C4E72"/>
    <w:rsid w:val="003C56A7"/>
    <w:rsid w:val="003C6446"/>
    <w:rsid w:val="003D5979"/>
    <w:rsid w:val="003F1497"/>
    <w:rsid w:val="003F2B48"/>
    <w:rsid w:val="003F303D"/>
    <w:rsid w:val="0040164C"/>
    <w:rsid w:val="004233A7"/>
    <w:rsid w:val="004261C3"/>
    <w:rsid w:val="004301AA"/>
    <w:rsid w:val="00431F49"/>
    <w:rsid w:val="0043223E"/>
    <w:rsid w:val="004333D0"/>
    <w:rsid w:val="00450BD4"/>
    <w:rsid w:val="004524AC"/>
    <w:rsid w:val="00457305"/>
    <w:rsid w:val="00462320"/>
    <w:rsid w:val="00462978"/>
    <w:rsid w:val="004662EF"/>
    <w:rsid w:val="0047061C"/>
    <w:rsid w:val="00474AFA"/>
    <w:rsid w:val="00485AEB"/>
    <w:rsid w:val="004868C6"/>
    <w:rsid w:val="00493AC6"/>
    <w:rsid w:val="00496CB6"/>
    <w:rsid w:val="00497CD6"/>
    <w:rsid w:val="004A2EDB"/>
    <w:rsid w:val="004A761F"/>
    <w:rsid w:val="004B0C0F"/>
    <w:rsid w:val="004B2B8D"/>
    <w:rsid w:val="004C5E90"/>
    <w:rsid w:val="004D5017"/>
    <w:rsid w:val="004D6E93"/>
    <w:rsid w:val="004E153D"/>
    <w:rsid w:val="004E3856"/>
    <w:rsid w:val="004F6A1E"/>
    <w:rsid w:val="004F7215"/>
    <w:rsid w:val="005045EA"/>
    <w:rsid w:val="005108C6"/>
    <w:rsid w:val="00516AFB"/>
    <w:rsid w:val="005241AF"/>
    <w:rsid w:val="00560632"/>
    <w:rsid w:val="00564082"/>
    <w:rsid w:val="0056766F"/>
    <w:rsid w:val="005870C7"/>
    <w:rsid w:val="00596D75"/>
    <w:rsid w:val="005A0E47"/>
    <w:rsid w:val="005A1486"/>
    <w:rsid w:val="005A4A4B"/>
    <w:rsid w:val="005A5048"/>
    <w:rsid w:val="005B3803"/>
    <w:rsid w:val="005B47DA"/>
    <w:rsid w:val="005C023D"/>
    <w:rsid w:val="005C1672"/>
    <w:rsid w:val="005C512C"/>
    <w:rsid w:val="005D3927"/>
    <w:rsid w:val="005E04E7"/>
    <w:rsid w:val="005F6AB1"/>
    <w:rsid w:val="00603C35"/>
    <w:rsid w:val="00603F21"/>
    <w:rsid w:val="00612629"/>
    <w:rsid w:val="00621C98"/>
    <w:rsid w:val="0062417E"/>
    <w:rsid w:val="00626820"/>
    <w:rsid w:val="00627A05"/>
    <w:rsid w:val="00634113"/>
    <w:rsid w:val="006416DD"/>
    <w:rsid w:val="00641764"/>
    <w:rsid w:val="0065003E"/>
    <w:rsid w:val="00656870"/>
    <w:rsid w:val="006615A5"/>
    <w:rsid w:val="0066208C"/>
    <w:rsid w:val="00672698"/>
    <w:rsid w:val="006761DD"/>
    <w:rsid w:val="00681EC4"/>
    <w:rsid w:val="006911A6"/>
    <w:rsid w:val="00694850"/>
    <w:rsid w:val="00695694"/>
    <w:rsid w:val="00697223"/>
    <w:rsid w:val="00697FB0"/>
    <w:rsid w:val="006A2361"/>
    <w:rsid w:val="006A2F50"/>
    <w:rsid w:val="006B2EE8"/>
    <w:rsid w:val="006B3DCB"/>
    <w:rsid w:val="006C006E"/>
    <w:rsid w:val="006C0580"/>
    <w:rsid w:val="006C7FB9"/>
    <w:rsid w:val="006D1322"/>
    <w:rsid w:val="006D15A6"/>
    <w:rsid w:val="006D4261"/>
    <w:rsid w:val="006E02D5"/>
    <w:rsid w:val="006E32BB"/>
    <w:rsid w:val="006E6DB7"/>
    <w:rsid w:val="006E6F0F"/>
    <w:rsid w:val="006F54E2"/>
    <w:rsid w:val="00706676"/>
    <w:rsid w:val="007068B9"/>
    <w:rsid w:val="00711C60"/>
    <w:rsid w:val="00711D7E"/>
    <w:rsid w:val="0071467F"/>
    <w:rsid w:val="00715C50"/>
    <w:rsid w:val="0071735F"/>
    <w:rsid w:val="007203CE"/>
    <w:rsid w:val="00721E33"/>
    <w:rsid w:val="0072246B"/>
    <w:rsid w:val="007247C0"/>
    <w:rsid w:val="007250C0"/>
    <w:rsid w:val="00725A89"/>
    <w:rsid w:val="00735A7B"/>
    <w:rsid w:val="00736193"/>
    <w:rsid w:val="00736262"/>
    <w:rsid w:val="00737E09"/>
    <w:rsid w:val="0074519B"/>
    <w:rsid w:val="0074538E"/>
    <w:rsid w:val="007503E1"/>
    <w:rsid w:val="00751411"/>
    <w:rsid w:val="0075159F"/>
    <w:rsid w:val="0075635F"/>
    <w:rsid w:val="007569B2"/>
    <w:rsid w:val="007603B3"/>
    <w:rsid w:val="0076277D"/>
    <w:rsid w:val="007642BA"/>
    <w:rsid w:val="00766667"/>
    <w:rsid w:val="0076685B"/>
    <w:rsid w:val="00766918"/>
    <w:rsid w:val="00771910"/>
    <w:rsid w:val="00772AF4"/>
    <w:rsid w:val="00775219"/>
    <w:rsid w:val="00776E63"/>
    <w:rsid w:val="0079059E"/>
    <w:rsid w:val="007919E9"/>
    <w:rsid w:val="007A4139"/>
    <w:rsid w:val="007A7674"/>
    <w:rsid w:val="007B1B33"/>
    <w:rsid w:val="007B4935"/>
    <w:rsid w:val="007B6300"/>
    <w:rsid w:val="007C68AB"/>
    <w:rsid w:val="007D612B"/>
    <w:rsid w:val="007D7760"/>
    <w:rsid w:val="007E57D7"/>
    <w:rsid w:val="0080234B"/>
    <w:rsid w:val="00807C74"/>
    <w:rsid w:val="0081163D"/>
    <w:rsid w:val="0081400F"/>
    <w:rsid w:val="00814FF8"/>
    <w:rsid w:val="00824D87"/>
    <w:rsid w:val="00833561"/>
    <w:rsid w:val="008339BF"/>
    <w:rsid w:val="008421A8"/>
    <w:rsid w:val="008434C8"/>
    <w:rsid w:val="00844863"/>
    <w:rsid w:val="00846DC1"/>
    <w:rsid w:val="00852340"/>
    <w:rsid w:val="008560BD"/>
    <w:rsid w:val="00864A1C"/>
    <w:rsid w:val="008676EE"/>
    <w:rsid w:val="008741C6"/>
    <w:rsid w:val="0088468F"/>
    <w:rsid w:val="00885AEC"/>
    <w:rsid w:val="008862E7"/>
    <w:rsid w:val="00887FB1"/>
    <w:rsid w:val="00890F4D"/>
    <w:rsid w:val="008A0D1B"/>
    <w:rsid w:val="008A3A59"/>
    <w:rsid w:val="008A7187"/>
    <w:rsid w:val="008B1AD9"/>
    <w:rsid w:val="008B293D"/>
    <w:rsid w:val="008B2A19"/>
    <w:rsid w:val="008B4787"/>
    <w:rsid w:val="008C0C59"/>
    <w:rsid w:val="008C65D6"/>
    <w:rsid w:val="00903A9E"/>
    <w:rsid w:val="009057B7"/>
    <w:rsid w:val="009106E3"/>
    <w:rsid w:val="00910E82"/>
    <w:rsid w:val="00912433"/>
    <w:rsid w:val="009237F5"/>
    <w:rsid w:val="00930E07"/>
    <w:rsid w:val="0093200F"/>
    <w:rsid w:val="00942E17"/>
    <w:rsid w:val="009450E7"/>
    <w:rsid w:val="00945B5D"/>
    <w:rsid w:val="00947909"/>
    <w:rsid w:val="009539D0"/>
    <w:rsid w:val="00954F46"/>
    <w:rsid w:val="00960DDD"/>
    <w:rsid w:val="009705EF"/>
    <w:rsid w:val="00977616"/>
    <w:rsid w:val="00980837"/>
    <w:rsid w:val="009816EA"/>
    <w:rsid w:val="0098288E"/>
    <w:rsid w:val="00983C7B"/>
    <w:rsid w:val="00992A42"/>
    <w:rsid w:val="009945F6"/>
    <w:rsid w:val="009A25FB"/>
    <w:rsid w:val="009A3CC3"/>
    <w:rsid w:val="009A437C"/>
    <w:rsid w:val="009A7FBD"/>
    <w:rsid w:val="009C443A"/>
    <w:rsid w:val="009C55B4"/>
    <w:rsid w:val="009C57F6"/>
    <w:rsid w:val="009C5AB1"/>
    <w:rsid w:val="009D2B7D"/>
    <w:rsid w:val="009E0991"/>
    <w:rsid w:val="009E7043"/>
    <w:rsid w:val="009F1FD4"/>
    <w:rsid w:val="00A0101E"/>
    <w:rsid w:val="00A01D66"/>
    <w:rsid w:val="00A045B7"/>
    <w:rsid w:val="00A05FD0"/>
    <w:rsid w:val="00A2389B"/>
    <w:rsid w:val="00A276BC"/>
    <w:rsid w:val="00A3406C"/>
    <w:rsid w:val="00A449D0"/>
    <w:rsid w:val="00A5067D"/>
    <w:rsid w:val="00A50DAF"/>
    <w:rsid w:val="00A513D0"/>
    <w:rsid w:val="00A55703"/>
    <w:rsid w:val="00A5689C"/>
    <w:rsid w:val="00A61DED"/>
    <w:rsid w:val="00A62A9C"/>
    <w:rsid w:val="00A63FAC"/>
    <w:rsid w:val="00A64C7A"/>
    <w:rsid w:val="00A66CEC"/>
    <w:rsid w:val="00A76CC4"/>
    <w:rsid w:val="00A81A84"/>
    <w:rsid w:val="00A901B0"/>
    <w:rsid w:val="00A904F6"/>
    <w:rsid w:val="00A90EB2"/>
    <w:rsid w:val="00A924B6"/>
    <w:rsid w:val="00A94E0A"/>
    <w:rsid w:val="00A94F4E"/>
    <w:rsid w:val="00A964F0"/>
    <w:rsid w:val="00A96C79"/>
    <w:rsid w:val="00AA613B"/>
    <w:rsid w:val="00AA7C49"/>
    <w:rsid w:val="00AC3B37"/>
    <w:rsid w:val="00AD7FD0"/>
    <w:rsid w:val="00AE72F4"/>
    <w:rsid w:val="00AF315A"/>
    <w:rsid w:val="00AF5527"/>
    <w:rsid w:val="00AF5DA5"/>
    <w:rsid w:val="00B0535F"/>
    <w:rsid w:val="00B06C0F"/>
    <w:rsid w:val="00B10FDD"/>
    <w:rsid w:val="00B15F02"/>
    <w:rsid w:val="00B176BC"/>
    <w:rsid w:val="00B25215"/>
    <w:rsid w:val="00B34C74"/>
    <w:rsid w:val="00B37F6B"/>
    <w:rsid w:val="00B43615"/>
    <w:rsid w:val="00B44AEB"/>
    <w:rsid w:val="00B4520B"/>
    <w:rsid w:val="00B5008F"/>
    <w:rsid w:val="00B500DD"/>
    <w:rsid w:val="00B54E22"/>
    <w:rsid w:val="00B55D86"/>
    <w:rsid w:val="00B56A04"/>
    <w:rsid w:val="00B6037F"/>
    <w:rsid w:val="00B636E0"/>
    <w:rsid w:val="00B70D09"/>
    <w:rsid w:val="00B73A48"/>
    <w:rsid w:val="00B96CC4"/>
    <w:rsid w:val="00B976D2"/>
    <w:rsid w:val="00BA0131"/>
    <w:rsid w:val="00BA2E79"/>
    <w:rsid w:val="00BB5288"/>
    <w:rsid w:val="00BB7FB5"/>
    <w:rsid w:val="00BD2D2F"/>
    <w:rsid w:val="00BD45D7"/>
    <w:rsid w:val="00BE3C90"/>
    <w:rsid w:val="00BE3ECE"/>
    <w:rsid w:val="00BF5846"/>
    <w:rsid w:val="00BF771E"/>
    <w:rsid w:val="00C0055B"/>
    <w:rsid w:val="00C05F0F"/>
    <w:rsid w:val="00C07AE5"/>
    <w:rsid w:val="00C1093B"/>
    <w:rsid w:val="00C17567"/>
    <w:rsid w:val="00C21D21"/>
    <w:rsid w:val="00C2396D"/>
    <w:rsid w:val="00C268FF"/>
    <w:rsid w:val="00C30742"/>
    <w:rsid w:val="00C31E29"/>
    <w:rsid w:val="00C3316F"/>
    <w:rsid w:val="00C33458"/>
    <w:rsid w:val="00C348D1"/>
    <w:rsid w:val="00C34F1A"/>
    <w:rsid w:val="00C368F3"/>
    <w:rsid w:val="00C37897"/>
    <w:rsid w:val="00C41C84"/>
    <w:rsid w:val="00C4483E"/>
    <w:rsid w:val="00C509B2"/>
    <w:rsid w:val="00C52177"/>
    <w:rsid w:val="00C5369C"/>
    <w:rsid w:val="00C54198"/>
    <w:rsid w:val="00C54C90"/>
    <w:rsid w:val="00C56FA5"/>
    <w:rsid w:val="00C57EDE"/>
    <w:rsid w:val="00C602A4"/>
    <w:rsid w:val="00C62C8D"/>
    <w:rsid w:val="00C62E56"/>
    <w:rsid w:val="00C63FEB"/>
    <w:rsid w:val="00C642E5"/>
    <w:rsid w:val="00C7299F"/>
    <w:rsid w:val="00C73443"/>
    <w:rsid w:val="00C8134A"/>
    <w:rsid w:val="00C8420B"/>
    <w:rsid w:val="00C86DDF"/>
    <w:rsid w:val="00C9298E"/>
    <w:rsid w:val="00C9429B"/>
    <w:rsid w:val="00CA5C01"/>
    <w:rsid w:val="00CA6298"/>
    <w:rsid w:val="00CB7228"/>
    <w:rsid w:val="00CC4C46"/>
    <w:rsid w:val="00CC6CE1"/>
    <w:rsid w:val="00CC71D1"/>
    <w:rsid w:val="00CC786C"/>
    <w:rsid w:val="00CC7917"/>
    <w:rsid w:val="00CC79DE"/>
    <w:rsid w:val="00CD35A5"/>
    <w:rsid w:val="00CD38DB"/>
    <w:rsid w:val="00CD475E"/>
    <w:rsid w:val="00CE3FA4"/>
    <w:rsid w:val="00CE463F"/>
    <w:rsid w:val="00D006FF"/>
    <w:rsid w:val="00D02BEE"/>
    <w:rsid w:val="00D03239"/>
    <w:rsid w:val="00D04B6D"/>
    <w:rsid w:val="00D04C3D"/>
    <w:rsid w:val="00D05D8F"/>
    <w:rsid w:val="00D065BC"/>
    <w:rsid w:val="00D07B97"/>
    <w:rsid w:val="00D11BC3"/>
    <w:rsid w:val="00D16B2E"/>
    <w:rsid w:val="00D17A0F"/>
    <w:rsid w:val="00D204BA"/>
    <w:rsid w:val="00D216A4"/>
    <w:rsid w:val="00D217DD"/>
    <w:rsid w:val="00D22DD8"/>
    <w:rsid w:val="00D242A1"/>
    <w:rsid w:val="00D30405"/>
    <w:rsid w:val="00D34CD1"/>
    <w:rsid w:val="00D34E84"/>
    <w:rsid w:val="00D352EC"/>
    <w:rsid w:val="00D61002"/>
    <w:rsid w:val="00D7688B"/>
    <w:rsid w:val="00D801A9"/>
    <w:rsid w:val="00D86750"/>
    <w:rsid w:val="00D93038"/>
    <w:rsid w:val="00DA4685"/>
    <w:rsid w:val="00DA637B"/>
    <w:rsid w:val="00DC7351"/>
    <w:rsid w:val="00DD1347"/>
    <w:rsid w:val="00DD2C75"/>
    <w:rsid w:val="00DD3960"/>
    <w:rsid w:val="00DD3B12"/>
    <w:rsid w:val="00DD4669"/>
    <w:rsid w:val="00DD481E"/>
    <w:rsid w:val="00DD4BE8"/>
    <w:rsid w:val="00DE0803"/>
    <w:rsid w:val="00DF0C18"/>
    <w:rsid w:val="00DF6836"/>
    <w:rsid w:val="00E00093"/>
    <w:rsid w:val="00E0746B"/>
    <w:rsid w:val="00E0793A"/>
    <w:rsid w:val="00E10068"/>
    <w:rsid w:val="00E20662"/>
    <w:rsid w:val="00E260D2"/>
    <w:rsid w:val="00E413D2"/>
    <w:rsid w:val="00E51212"/>
    <w:rsid w:val="00E53B4C"/>
    <w:rsid w:val="00E57475"/>
    <w:rsid w:val="00E575F5"/>
    <w:rsid w:val="00E6008D"/>
    <w:rsid w:val="00E62742"/>
    <w:rsid w:val="00E6299C"/>
    <w:rsid w:val="00E62C7F"/>
    <w:rsid w:val="00E62F31"/>
    <w:rsid w:val="00E6586B"/>
    <w:rsid w:val="00E65FED"/>
    <w:rsid w:val="00E722DD"/>
    <w:rsid w:val="00E724AC"/>
    <w:rsid w:val="00E72B57"/>
    <w:rsid w:val="00E74120"/>
    <w:rsid w:val="00E7502A"/>
    <w:rsid w:val="00E8172B"/>
    <w:rsid w:val="00E849CD"/>
    <w:rsid w:val="00E84C71"/>
    <w:rsid w:val="00E87DF5"/>
    <w:rsid w:val="00E9068E"/>
    <w:rsid w:val="00E9151F"/>
    <w:rsid w:val="00EA2F19"/>
    <w:rsid w:val="00EA4EBC"/>
    <w:rsid w:val="00EA6207"/>
    <w:rsid w:val="00EB053E"/>
    <w:rsid w:val="00EB4558"/>
    <w:rsid w:val="00EB584C"/>
    <w:rsid w:val="00EB5A7C"/>
    <w:rsid w:val="00EC13E5"/>
    <w:rsid w:val="00EC198C"/>
    <w:rsid w:val="00EC2771"/>
    <w:rsid w:val="00EC3B0E"/>
    <w:rsid w:val="00ED310D"/>
    <w:rsid w:val="00EE2FFD"/>
    <w:rsid w:val="00EF0ED6"/>
    <w:rsid w:val="00EF1046"/>
    <w:rsid w:val="00EF27BB"/>
    <w:rsid w:val="00EF4D89"/>
    <w:rsid w:val="00EF737F"/>
    <w:rsid w:val="00F07DF4"/>
    <w:rsid w:val="00F14141"/>
    <w:rsid w:val="00F142AE"/>
    <w:rsid w:val="00F14BDA"/>
    <w:rsid w:val="00F43AE8"/>
    <w:rsid w:val="00F50E70"/>
    <w:rsid w:val="00F60493"/>
    <w:rsid w:val="00F63910"/>
    <w:rsid w:val="00F801C1"/>
    <w:rsid w:val="00F80FBB"/>
    <w:rsid w:val="00F825EE"/>
    <w:rsid w:val="00F83414"/>
    <w:rsid w:val="00F85635"/>
    <w:rsid w:val="00F8750D"/>
    <w:rsid w:val="00F875B2"/>
    <w:rsid w:val="00F87A37"/>
    <w:rsid w:val="00F95522"/>
    <w:rsid w:val="00FA79B8"/>
    <w:rsid w:val="00FB090E"/>
    <w:rsid w:val="00FB3B04"/>
    <w:rsid w:val="00FB44A7"/>
    <w:rsid w:val="00FC1774"/>
    <w:rsid w:val="00FC6838"/>
    <w:rsid w:val="00FD1419"/>
    <w:rsid w:val="00FD186C"/>
    <w:rsid w:val="00FD353C"/>
    <w:rsid w:val="00FD3E50"/>
    <w:rsid w:val="00FD5580"/>
    <w:rsid w:val="00FD7781"/>
    <w:rsid w:val="00FE434B"/>
    <w:rsid w:val="00FE7EA2"/>
    <w:rsid w:val="00FF0A55"/>
    <w:rsid w:val="00FF60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A06C4B-1165-45D3-A2A7-857B2EF3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246B"/>
    <w:pPr>
      <w:widowControl w:val="0"/>
      <w:tabs>
        <w:tab w:val="left" w:pos="0"/>
        <w:tab w:val="left" w:pos="510"/>
        <w:tab w:val="left" w:pos="720"/>
      </w:tabs>
      <w:suppressAutoHyphens/>
      <w:autoSpaceDE w:val="0"/>
      <w:autoSpaceDN w:val="0"/>
      <w:adjustRightInd w:val="0"/>
      <w:spacing w:line="240" w:lineRule="atLeast"/>
    </w:pPr>
    <w:rPr>
      <w:rFonts w:ascii="Courier New" w:hAnsi="Courier New" w:cs="Courier New"/>
      <w:sz w:val="24"/>
      <w:szCs w:val="24"/>
    </w:rPr>
  </w:style>
  <w:style w:type="paragraph" w:styleId="Kop1">
    <w:name w:val="heading 1"/>
    <w:basedOn w:val="Standaard"/>
    <w:next w:val="Standaard"/>
    <w:qFormat/>
    <w:rsid w:val="004B2B8D"/>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9057B7"/>
    <w:pPr>
      <w:keepNext/>
      <w:spacing w:before="240" w:after="60"/>
      <w:outlineLvl w:val="1"/>
    </w:pPr>
    <w:rPr>
      <w:rFonts w:ascii="Arial" w:hAnsi="Arial" w:cs="Arial"/>
      <w:b/>
      <w:bCs/>
      <w:i/>
      <w:iCs/>
      <w:sz w:val="28"/>
      <w:szCs w:val="28"/>
    </w:rPr>
  </w:style>
  <w:style w:type="paragraph" w:styleId="Kop4">
    <w:name w:val="heading 4"/>
    <w:basedOn w:val="Standaard"/>
    <w:next w:val="Standaard"/>
    <w:qFormat/>
    <w:rsid w:val="000B178A"/>
    <w:pPr>
      <w:keepNext/>
      <w:spacing w:before="240" w:after="60"/>
      <w:outlineLvl w:val="3"/>
    </w:pPr>
    <w:rPr>
      <w:rFonts w:ascii="Times New Roman" w:hAnsi="Times New Roman" w:cs="Times New Roman"/>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pPr>
      <w:tabs>
        <w:tab w:val="clear" w:pos="0"/>
        <w:tab w:val="clear" w:pos="510"/>
        <w:tab w:val="clear" w:pos="720"/>
      </w:tabs>
      <w:suppressAutoHyphens w:val="0"/>
      <w:spacing w:line="240" w:lineRule="auto"/>
    </w:pPr>
    <w:rPr>
      <w:rFonts w:cs="Times New Roman"/>
      <w:sz w:val="20"/>
    </w:rPr>
  </w:style>
  <w:style w:type="character" w:styleId="Eindnootmarkering">
    <w:name w:val="endnote reference"/>
    <w:semiHidden/>
    <w:rPr>
      <w:vertAlign w:val="superscript"/>
    </w:rPr>
  </w:style>
  <w:style w:type="paragraph" w:styleId="Voetnoottekst">
    <w:name w:val="footnote text"/>
    <w:basedOn w:val="Standaard"/>
    <w:semiHidden/>
    <w:pPr>
      <w:tabs>
        <w:tab w:val="clear" w:pos="0"/>
        <w:tab w:val="clear" w:pos="510"/>
        <w:tab w:val="clear" w:pos="720"/>
      </w:tabs>
      <w:suppressAutoHyphens w:val="0"/>
      <w:spacing w:line="240" w:lineRule="auto"/>
    </w:pPr>
    <w:rPr>
      <w:rFonts w:cs="Times New Roman"/>
      <w:sz w:val="20"/>
    </w:rPr>
  </w:style>
  <w:style w:type="character" w:customStyle="1" w:styleId="Voetnootverwijzing">
    <w:name w:val="Voetnootverwijzing"/>
    <w:rPr>
      <w:vertAlign w:val="superscript"/>
    </w:rPr>
  </w:style>
  <w:style w:type="paragraph" w:customStyle="1" w:styleId="SVBbraille">
    <w:name w:val="SVB braille"/>
    <w:pPr>
      <w:widowControl w:val="0"/>
      <w:tabs>
        <w:tab w:val="left" w:pos="0"/>
        <w:tab w:val="left" w:pos="288"/>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s>
      <w:suppressAutoHyphens/>
      <w:autoSpaceDE w:val="0"/>
      <w:autoSpaceDN w:val="0"/>
      <w:adjustRightInd w:val="0"/>
      <w:spacing w:line="240" w:lineRule="atLeast"/>
    </w:pPr>
    <w:rPr>
      <w:rFonts w:ascii="Courier New" w:hAnsi="Courier New" w:cs="Courier New"/>
      <w:sz w:val="24"/>
      <w:szCs w:val="24"/>
      <w:lang w:val="en-US"/>
    </w:rPr>
  </w:style>
  <w:style w:type="paragraph" w:customStyle="1" w:styleId="BrailleNBBS">
    <w:name w:val="Braille NBBS"/>
    <w:pPr>
      <w:widowControl w:val="0"/>
      <w:tabs>
        <w:tab w:val="left" w:pos="0"/>
        <w:tab w:val="left" w:pos="288"/>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s>
      <w:suppressAutoHyphens/>
      <w:autoSpaceDE w:val="0"/>
      <w:autoSpaceDN w:val="0"/>
      <w:adjustRightInd w:val="0"/>
      <w:spacing w:line="240" w:lineRule="exact"/>
    </w:pPr>
    <w:rPr>
      <w:rFonts w:ascii="Courier New" w:hAnsi="Courier New" w:cs="Courier New"/>
      <w:sz w:val="24"/>
      <w:szCs w:val="24"/>
      <w:lang w:val="en-US"/>
    </w:rPr>
  </w:style>
  <w:style w:type="paragraph" w:customStyle="1" w:styleId="Kort">
    <w:name w:val="Kort"/>
    <w:pPr>
      <w:widowControl w:val="0"/>
      <w:tabs>
        <w:tab w:val="left" w:pos="-720"/>
        <w:tab w:val="left" w:pos="0"/>
        <w:tab w:val="left" w:pos="288"/>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s>
      <w:suppressAutoHyphens/>
      <w:autoSpaceDE w:val="0"/>
      <w:autoSpaceDN w:val="0"/>
      <w:adjustRightInd w:val="0"/>
      <w:spacing w:line="240" w:lineRule="atLeast"/>
    </w:pPr>
    <w:rPr>
      <w:rFonts w:ascii="Courier New" w:hAnsi="Courier New" w:cs="Courier New"/>
      <w:sz w:val="24"/>
      <w:szCs w:val="24"/>
      <w:lang w:val="en-US"/>
    </w:rPr>
  </w:style>
  <w:style w:type="paragraph" w:customStyle="1" w:styleId="Zwartschrift">
    <w:name w:val="Zwartschrift"/>
    <w:pPr>
      <w:widowControl w:val="0"/>
      <w:tabs>
        <w:tab w:val="left" w:pos="0"/>
        <w:tab w:val="left" w:pos="288"/>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 w:val="left" w:pos="5904"/>
        <w:tab w:val="left" w:pos="6048"/>
      </w:tabs>
      <w:suppressAutoHyphens/>
      <w:autoSpaceDE w:val="0"/>
      <w:autoSpaceDN w:val="0"/>
      <w:adjustRightInd w:val="0"/>
      <w:spacing w:line="240" w:lineRule="atLeast"/>
    </w:pPr>
    <w:rPr>
      <w:rFonts w:ascii="Courier New" w:hAnsi="Courier New" w:cs="Courier New"/>
      <w:sz w:val="24"/>
      <w:szCs w:val="24"/>
      <w:lang w:val="en-US"/>
    </w:rPr>
  </w:style>
  <w:style w:type="character" w:customStyle="1" w:styleId="DefaultParagraphFo">
    <w:name w:val="Default Paragraph Fo"/>
    <w:rPr>
      <w:lang w:val="nl-NL"/>
    </w:rPr>
  </w:style>
  <w:style w:type="paragraph" w:customStyle="1" w:styleId="kop-1Hoofdkop">
    <w:name w:val="kop-1 Hoofdkop"/>
    <w:pPr>
      <w:widowControl w:val="0"/>
      <w:tabs>
        <w:tab w:val="left" w:pos="0"/>
        <w:tab w:val="right" w:pos="516"/>
        <w:tab w:val="right" w:pos="774"/>
        <w:tab w:val="left" w:pos="1032"/>
        <w:tab w:val="left" w:pos="1539"/>
        <w:tab w:val="left" w:pos="2059"/>
        <w:tab w:val="left" w:pos="5114"/>
        <w:tab w:val="left" w:pos="5760"/>
      </w:tabs>
      <w:suppressAutoHyphens/>
      <w:autoSpaceDE w:val="0"/>
      <w:autoSpaceDN w:val="0"/>
      <w:adjustRightInd w:val="0"/>
      <w:spacing w:line="240" w:lineRule="atLeast"/>
    </w:pPr>
    <w:rPr>
      <w:rFonts w:ascii="Courier New" w:hAnsi="Courier New" w:cs="Courier New"/>
      <w:sz w:val="28"/>
      <w:szCs w:val="28"/>
      <w:lang w:val="en-US"/>
    </w:rPr>
  </w:style>
  <w:style w:type="character" w:customStyle="1" w:styleId="Normaal">
    <w:name w:val="Normaal"/>
    <w:basedOn w:val="Standaardalinea-lettertype"/>
  </w:style>
  <w:style w:type="paragraph" w:customStyle="1" w:styleId="MCBlokje">
    <w:name w:val="MC Blokje"/>
    <w:pPr>
      <w:widowControl w:val="0"/>
      <w:tabs>
        <w:tab w:val="left" w:pos="0"/>
      </w:tabs>
      <w:suppressAutoHyphens/>
      <w:autoSpaceDE w:val="0"/>
      <w:autoSpaceDN w:val="0"/>
      <w:adjustRightInd w:val="0"/>
      <w:spacing w:line="240" w:lineRule="atLeast"/>
    </w:pPr>
    <w:rPr>
      <w:rFonts w:ascii="Courier New" w:hAnsi="Courier New" w:cs="Courier New"/>
      <w:sz w:val="24"/>
      <w:szCs w:val="24"/>
    </w:rPr>
  </w:style>
  <w:style w:type="paragraph" w:customStyle="1" w:styleId="Vraag">
    <w:name w:val="Vraag"/>
    <w:pPr>
      <w:widowControl w:val="0"/>
      <w:tabs>
        <w:tab w:val="left" w:pos="0"/>
      </w:tabs>
      <w:suppressAutoHyphens/>
      <w:autoSpaceDE w:val="0"/>
      <w:autoSpaceDN w:val="0"/>
      <w:adjustRightInd w:val="0"/>
      <w:spacing w:line="240" w:lineRule="atLeast"/>
    </w:pPr>
    <w:rPr>
      <w:rFonts w:ascii="Courier New" w:hAnsi="Courier New" w:cs="Courier New"/>
      <w:sz w:val="24"/>
      <w:szCs w:val="24"/>
    </w:rPr>
  </w:style>
  <w:style w:type="paragraph" w:customStyle="1" w:styleId="inhopg1">
    <w:name w:val="inhopg 1"/>
    <w:basedOn w:val="Standaard"/>
    <w:pPr>
      <w:tabs>
        <w:tab w:val="clear" w:pos="0"/>
        <w:tab w:val="clear" w:pos="510"/>
        <w:tab w:val="clear" w:pos="720"/>
        <w:tab w:val="right" w:leader="dot" w:pos="9360"/>
      </w:tabs>
      <w:spacing w:before="480"/>
      <w:ind w:left="720" w:right="720" w:hanging="720"/>
    </w:pPr>
    <w:rPr>
      <w:lang w:val="en-US"/>
    </w:rPr>
  </w:style>
  <w:style w:type="paragraph" w:customStyle="1" w:styleId="inhopg2">
    <w:name w:val="inhopg 2"/>
    <w:basedOn w:val="Standaard"/>
    <w:pPr>
      <w:tabs>
        <w:tab w:val="clear" w:pos="0"/>
        <w:tab w:val="clear" w:pos="510"/>
        <w:tab w:val="clear" w:pos="720"/>
        <w:tab w:val="right" w:leader="dot" w:pos="9360"/>
      </w:tabs>
      <w:ind w:left="1440" w:right="720" w:hanging="720"/>
    </w:pPr>
    <w:rPr>
      <w:lang w:val="en-US"/>
    </w:rPr>
  </w:style>
  <w:style w:type="paragraph" w:customStyle="1" w:styleId="inhopg3">
    <w:name w:val="inhopg 3"/>
    <w:basedOn w:val="Standaard"/>
    <w:pPr>
      <w:tabs>
        <w:tab w:val="clear" w:pos="0"/>
        <w:tab w:val="clear" w:pos="510"/>
        <w:tab w:val="clear" w:pos="720"/>
        <w:tab w:val="right" w:leader="dot" w:pos="9360"/>
      </w:tabs>
      <w:ind w:left="2160" w:right="720" w:hanging="720"/>
    </w:pPr>
    <w:rPr>
      <w:lang w:val="en-US"/>
    </w:rPr>
  </w:style>
  <w:style w:type="paragraph" w:customStyle="1" w:styleId="inhopg4">
    <w:name w:val="inhopg 4"/>
    <w:basedOn w:val="Standaard"/>
    <w:pPr>
      <w:tabs>
        <w:tab w:val="clear" w:pos="0"/>
        <w:tab w:val="clear" w:pos="510"/>
        <w:tab w:val="clear" w:pos="720"/>
        <w:tab w:val="right" w:leader="dot" w:pos="9360"/>
      </w:tabs>
      <w:ind w:left="2880" w:right="720" w:hanging="720"/>
    </w:pPr>
    <w:rPr>
      <w:lang w:val="en-US"/>
    </w:rPr>
  </w:style>
  <w:style w:type="paragraph" w:customStyle="1" w:styleId="inhopg5">
    <w:name w:val="inhopg 5"/>
    <w:basedOn w:val="Standaard"/>
    <w:pPr>
      <w:tabs>
        <w:tab w:val="clear" w:pos="0"/>
        <w:tab w:val="clear" w:pos="510"/>
        <w:tab w:val="clear" w:pos="720"/>
        <w:tab w:val="right" w:leader="dot" w:pos="9360"/>
      </w:tabs>
      <w:ind w:left="3600" w:right="720" w:hanging="720"/>
    </w:pPr>
    <w:rPr>
      <w:lang w:val="en-US"/>
    </w:rPr>
  </w:style>
  <w:style w:type="paragraph" w:customStyle="1" w:styleId="inhopg6">
    <w:name w:val="inhopg 6"/>
    <w:basedOn w:val="Standaard"/>
    <w:pPr>
      <w:tabs>
        <w:tab w:val="clear" w:pos="0"/>
        <w:tab w:val="clear" w:pos="510"/>
        <w:tab w:val="clear" w:pos="720"/>
        <w:tab w:val="right" w:pos="9360"/>
      </w:tabs>
      <w:ind w:left="720" w:hanging="720"/>
    </w:pPr>
    <w:rPr>
      <w:lang w:val="en-US"/>
    </w:rPr>
  </w:style>
  <w:style w:type="paragraph" w:customStyle="1" w:styleId="inhopg7">
    <w:name w:val="inhopg 7"/>
    <w:basedOn w:val="Standaard"/>
    <w:pPr>
      <w:tabs>
        <w:tab w:val="clear" w:pos="0"/>
        <w:tab w:val="clear" w:pos="510"/>
        <w:tab w:val="clear" w:pos="720"/>
      </w:tabs>
      <w:ind w:left="720" w:hanging="720"/>
    </w:pPr>
    <w:rPr>
      <w:lang w:val="en-US"/>
    </w:rPr>
  </w:style>
  <w:style w:type="paragraph" w:customStyle="1" w:styleId="inhopg8">
    <w:name w:val="inhopg 8"/>
    <w:basedOn w:val="Standaard"/>
    <w:pPr>
      <w:tabs>
        <w:tab w:val="clear" w:pos="0"/>
        <w:tab w:val="clear" w:pos="510"/>
        <w:tab w:val="clear" w:pos="720"/>
        <w:tab w:val="right" w:pos="9360"/>
      </w:tabs>
      <w:ind w:left="720" w:hanging="720"/>
    </w:pPr>
    <w:rPr>
      <w:lang w:val="en-US"/>
    </w:rPr>
  </w:style>
  <w:style w:type="paragraph" w:customStyle="1" w:styleId="inhopg9">
    <w:name w:val="inhopg 9"/>
    <w:basedOn w:val="Standaard"/>
    <w:pPr>
      <w:tabs>
        <w:tab w:val="clear" w:pos="0"/>
        <w:tab w:val="clear" w:pos="510"/>
        <w:tab w:val="clear" w:pos="720"/>
        <w:tab w:val="right" w:leader="dot" w:pos="9360"/>
      </w:tabs>
      <w:ind w:left="720" w:hanging="720"/>
    </w:pPr>
    <w:rPr>
      <w:lang w:val="en-US"/>
    </w:rPr>
  </w:style>
  <w:style w:type="paragraph" w:styleId="Index1">
    <w:name w:val="index 1"/>
    <w:basedOn w:val="Standaard"/>
    <w:next w:val="Standaard"/>
    <w:autoRedefine/>
    <w:semiHidden/>
    <w:pPr>
      <w:tabs>
        <w:tab w:val="clear" w:pos="0"/>
        <w:tab w:val="clear" w:pos="510"/>
        <w:tab w:val="clear" w:pos="720"/>
        <w:tab w:val="right" w:leader="dot" w:pos="9360"/>
      </w:tabs>
      <w:ind w:left="1440" w:right="720" w:hanging="1440"/>
    </w:pPr>
    <w:rPr>
      <w:lang w:val="en-US"/>
    </w:rPr>
  </w:style>
  <w:style w:type="paragraph" w:styleId="Index2">
    <w:name w:val="index 2"/>
    <w:basedOn w:val="Standaard"/>
    <w:next w:val="Standaard"/>
    <w:autoRedefine/>
    <w:semiHidden/>
    <w:pPr>
      <w:tabs>
        <w:tab w:val="clear" w:pos="0"/>
        <w:tab w:val="clear" w:pos="510"/>
        <w:tab w:val="clear" w:pos="720"/>
        <w:tab w:val="right" w:leader="dot" w:pos="9360"/>
      </w:tabs>
      <w:ind w:left="1440" w:right="720" w:hanging="720"/>
    </w:pPr>
    <w:rPr>
      <w:lang w:val="en-US"/>
    </w:rPr>
  </w:style>
  <w:style w:type="paragraph" w:customStyle="1" w:styleId="bronvermelding">
    <w:name w:val="bronvermelding"/>
    <w:basedOn w:val="Standaard"/>
    <w:pPr>
      <w:tabs>
        <w:tab w:val="clear" w:pos="0"/>
        <w:tab w:val="clear" w:pos="510"/>
        <w:tab w:val="clear" w:pos="720"/>
        <w:tab w:val="right" w:pos="9360"/>
      </w:tabs>
    </w:pPr>
    <w:rPr>
      <w:lang w:val="en-US"/>
    </w:rPr>
  </w:style>
  <w:style w:type="paragraph" w:customStyle="1" w:styleId="bijschrift">
    <w:name w:val="bijschrift"/>
    <w:basedOn w:val="Standaard"/>
    <w:pPr>
      <w:tabs>
        <w:tab w:val="clear" w:pos="0"/>
        <w:tab w:val="clear" w:pos="510"/>
        <w:tab w:val="clear" w:pos="720"/>
      </w:tabs>
      <w:suppressAutoHyphens w:val="0"/>
      <w:spacing w:line="240" w:lineRule="auto"/>
    </w:pPr>
    <w:rPr>
      <w:rFonts w:cs="Times New Roman"/>
      <w:sz w:val="20"/>
    </w:rPr>
  </w:style>
  <w:style w:type="character" w:customStyle="1" w:styleId="EquationCaption">
    <w:name w:val="_Equation Caption"/>
  </w:style>
  <w:style w:type="paragraph" w:styleId="Plattetekstinspringen">
    <w:name w:val="Body Text Indent"/>
    <w:basedOn w:val="Standaard"/>
    <w:pPr>
      <w:tabs>
        <w:tab w:val="clear" w:pos="510"/>
        <w:tab w:val="left" w:pos="288"/>
        <w:tab w:val="left" w:pos="576"/>
        <w:tab w:val="left" w:pos="864"/>
        <w:tab w:val="left" w:pos="1008"/>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s>
      <w:ind w:left="288" w:hanging="288"/>
      <w:jc w:val="both"/>
    </w:pPr>
    <w:rPr>
      <w:rFonts w:ascii="MetaBook-Roman" w:hAnsi="MetaBook-Roman"/>
    </w:rPr>
  </w:style>
  <w:style w:type="paragraph" w:styleId="Koptekst">
    <w:name w:val="header"/>
    <w:basedOn w:val="Standaard"/>
    <w:link w:val="KoptekstChar"/>
    <w:uiPriority w:val="99"/>
    <w:pPr>
      <w:tabs>
        <w:tab w:val="clear" w:pos="0"/>
        <w:tab w:val="clear" w:pos="510"/>
        <w:tab w:val="clear" w:pos="720"/>
        <w:tab w:val="center" w:pos="4536"/>
        <w:tab w:val="right" w:pos="9072"/>
      </w:tabs>
    </w:pPr>
  </w:style>
  <w:style w:type="paragraph" w:styleId="Voettekst">
    <w:name w:val="footer"/>
    <w:basedOn w:val="Standaard"/>
    <w:pPr>
      <w:tabs>
        <w:tab w:val="clear" w:pos="0"/>
        <w:tab w:val="clear" w:pos="510"/>
        <w:tab w:val="clear" w:pos="720"/>
        <w:tab w:val="center" w:pos="4536"/>
        <w:tab w:val="right" w:pos="9072"/>
      </w:tabs>
    </w:pPr>
  </w:style>
  <w:style w:type="character" w:styleId="Paginanummer">
    <w:name w:val="page number"/>
    <w:basedOn w:val="Standaardalinea-lettertype"/>
  </w:style>
  <w:style w:type="paragraph" w:styleId="Plattetekst">
    <w:name w:val="Body Text"/>
    <w:basedOn w:val="Standaard"/>
    <w:rPr>
      <w:rFonts w:ascii="MetaBook-Roman" w:hAnsi="MetaBook-Roman"/>
      <w:b/>
      <w:bCs/>
    </w:rPr>
  </w:style>
  <w:style w:type="paragraph" w:customStyle="1" w:styleId="p">
    <w:name w:val="p •"/>
    <w:basedOn w:val="Standaard"/>
    <w:link w:val="pChar"/>
    <w:rsid w:val="001915E5"/>
    <w:pPr>
      <w:widowControl/>
      <w:tabs>
        <w:tab w:val="clear" w:pos="0"/>
        <w:tab w:val="clear" w:pos="510"/>
        <w:tab w:val="clear" w:pos="720"/>
      </w:tabs>
      <w:suppressAutoHyphens w:val="0"/>
      <w:autoSpaceDE/>
      <w:autoSpaceDN/>
      <w:adjustRightInd/>
      <w:spacing w:line="240" w:lineRule="auto"/>
    </w:pPr>
    <w:rPr>
      <w:rFonts w:ascii="Verdana" w:hAnsi="Verdana" w:cs="Times New Roman"/>
      <w:lang w:eastAsia="en-US"/>
    </w:rPr>
  </w:style>
  <w:style w:type="paragraph" w:customStyle="1" w:styleId="h2">
    <w:name w:val="h2•"/>
    <w:basedOn w:val="Kop2"/>
    <w:next w:val="p"/>
    <w:rsid w:val="009057B7"/>
    <w:pPr>
      <w:keepNext w:val="0"/>
      <w:tabs>
        <w:tab w:val="clear" w:pos="0"/>
        <w:tab w:val="clear" w:pos="510"/>
        <w:tab w:val="clear" w:pos="720"/>
      </w:tabs>
      <w:suppressAutoHyphens w:val="0"/>
      <w:autoSpaceDE/>
      <w:autoSpaceDN/>
      <w:adjustRightInd/>
      <w:spacing w:line="240" w:lineRule="auto"/>
    </w:pPr>
    <w:rPr>
      <w:lang w:eastAsia="en-US"/>
    </w:rPr>
  </w:style>
  <w:style w:type="paragraph" w:customStyle="1" w:styleId="list1">
    <w:name w:val="list1•"/>
    <w:basedOn w:val="Lijst"/>
    <w:rsid w:val="00CA6298"/>
    <w:pPr>
      <w:widowControl/>
      <w:tabs>
        <w:tab w:val="clear" w:pos="0"/>
        <w:tab w:val="clear" w:pos="510"/>
        <w:tab w:val="clear" w:pos="720"/>
      </w:tabs>
      <w:suppressAutoHyphens w:val="0"/>
      <w:autoSpaceDE/>
      <w:autoSpaceDN/>
      <w:adjustRightInd/>
      <w:spacing w:line="240" w:lineRule="auto"/>
      <w:ind w:left="284" w:hanging="284"/>
    </w:pPr>
    <w:rPr>
      <w:rFonts w:ascii="Verdana" w:hAnsi="Verdana" w:cs="Times New Roman"/>
    </w:rPr>
  </w:style>
  <w:style w:type="paragraph" w:styleId="Lijst">
    <w:name w:val="List"/>
    <w:basedOn w:val="Standaard"/>
    <w:rsid w:val="00CA6298"/>
    <w:pPr>
      <w:ind w:left="283" w:hanging="283"/>
    </w:pPr>
  </w:style>
  <w:style w:type="paragraph" w:customStyle="1" w:styleId="h1">
    <w:name w:val="h1•"/>
    <w:basedOn w:val="Kop1"/>
    <w:next w:val="p"/>
    <w:rsid w:val="004B2B8D"/>
    <w:pPr>
      <w:keepNext w:val="0"/>
      <w:tabs>
        <w:tab w:val="clear" w:pos="0"/>
        <w:tab w:val="clear" w:pos="510"/>
        <w:tab w:val="clear" w:pos="720"/>
      </w:tabs>
      <w:suppressAutoHyphens w:val="0"/>
      <w:autoSpaceDE/>
      <w:autoSpaceDN/>
      <w:adjustRightInd/>
      <w:spacing w:line="240" w:lineRule="auto"/>
    </w:pPr>
    <w:rPr>
      <w:lang w:eastAsia="en-US"/>
    </w:rPr>
  </w:style>
  <w:style w:type="table" w:styleId="Tabelraster">
    <w:name w:val="Table Grid"/>
    <w:basedOn w:val="Standaardtabel"/>
    <w:rsid w:val="00DC7351"/>
    <w:pPr>
      <w:widowControl w:val="0"/>
      <w:tabs>
        <w:tab w:val="left" w:pos="0"/>
        <w:tab w:val="left" w:pos="510"/>
        <w:tab w:val="left" w:pos="720"/>
      </w:tabs>
      <w:suppressAutoHyphens/>
      <w:autoSpaceDE w:val="0"/>
      <w:autoSpaceDN w:val="0"/>
      <w:adjustRightInd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Char">
    <w:name w:val="p • Char"/>
    <w:link w:val="p"/>
    <w:rsid w:val="00945B5D"/>
    <w:rPr>
      <w:rFonts w:ascii="Verdana" w:hAnsi="Verdana"/>
      <w:sz w:val="24"/>
      <w:szCs w:val="24"/>
      <w:lang w:val="nl-NL" w:eastAsia="en-US" w:bidi="ar-SA"/>
    </w:rPr>
  </w:style>
  <w:style w:type="character" w:customStyle="1" w:styleId="emph1--brl">
    <w:name w:val="emph1-|-brl•"/>
    <w:rsid w:val="00947909"/>
    <w:rPr>
      <w:rFonts w:ascii="Arial Unicode MS" w:hAnsi="Arial Unicode MS"/>
      <w:color w:val="auto"/>
      <w:spacing w:val="0"/>
      <w:w w:val="100"/>
      <w:position w:val="0"/>
      <w:sz w:val="22"/>
      <w:szCs w:val="22"/>
      <w:effect w:val="none"/>
      <w:bdr w:val="dashSmallGap" w:sz="4" w:space="0" w:color="auto"/>
    </w:rPr>
  </w:style>
  <w:style w:type="paragraph" w:customStyle="1" w:styleId="table">
    <w:name w:val="table•"/>
    <w:basedOn w:val="p"/>
    <w:rsid w:val="00474AFA"/>
    <w:pPr>
      <w:widowControl w:val="0"/>
      <w:pBdr>
        <w:top w:val="single" w:sz="4" w:space="1" w:color="auto"/>
        <w:left w:val="single" w:sz="4" w:space="4" w:color="auto"/>
        <w:bottom w:val="single" w:sz="4" w:space="1" w:color="auto"/>
        <w:right w:val="single" w:sz="4" w:space="4" w:color="auto"/>
      </w:pBdr>
      <w:ind w:left="284" w:hanging="284"/>
    </w:pPr>
    <w:rPr>
      <w:rFonts w:ascii="Arial Unicode MS" w:hAnsi="Arial Unicode MS"/>
      <w:sz w:val="22"/>
      <w:szCs w:val="22"/>
    </w:rPr>
  </w:style>
  <w:style w:type="paragraph" w:styleId="Ballontekst">
    <w:name w:val="Balloon Text"/>
    <w:basedOn w:val="Standaard"/>
    <w:semiHidden/>
    <w:rsid w:val="00824D87"/>
    <w:rPr>
      <w:rFonts w:ascii="Tahoma" w:hAnsi="Tahoma" w:cs="Tahoma"/>
      <w:sz w:val="16"/>
      <w:szCs w:val="16"/>
    </w:rPr>
  </w:style>
  <w:style w:type="paragraph" w:customStyle="1" w:styleId="StandaardExa">
    <w:name w:val="StandaardExa"/>
    <w:rsid w:val="000B178A"/>
    <w:pPr>
      <w:spacing w:after="60"/>
    </w:pPr>
    <w:rPr>
      <w:rFonts w:ascii="Arial" w:hAnsi="Arial"/>
      <w:sz w:val="24"/>
      <w:szCs w:val="24"/>
    </w:rPr>
  </w:style>
  <w:style w:type="paragraph" w:customStyle="1" w:styleId="Lijst1">
    <w:name w:val="Lijst1"/>
    <w:basedOn w:val="StandaardExa"/>
    <w:rsid w:val="000E22BE"/>
    <w:pPr>
      <w:ind w:left="425" w:hanging="425"/>
    </w:pPr>
  </w:style>
  <w:style w:type="character" w:customStyle="1" w:styleId="formula">
    <w:name w:val="formula•"/>
    <w:rsid w:val="001967F2"/>
    <w:rPr>
      <w:rFonts w:ascii="Arial Unicode MS" w:hAnsi="Arial Unicode MS"/>
      <w:color w:val="993300"/>
      <w:spacing w:val="0"/>
      <w:w w:val="100"/>
      <w:position w:val="0"/>
      <w:sz w:val="22"/>
      <w:szCs w:val="22"/>
      <w:effect w:val="none"/>
      <w:bdr w:val="none" w:sz="0" w:space="0" w:color="auto"/>
      <w:shd w:val="clear" w:color="auto" w:fill="FFE0D1"/>
    </w:rPr>
  </w:style>
  <w:style w:type="character" w:customStyle="1" w:styleId="emph2--brl">
    <w:name w:val="emph2-[-brl•"/>
    <w:rsid w:val="00AC3B37"/>
    <w:rPr>
      <w:rFonts w:ascii="Arial Unicode MS" w:hAnsi="Arial Unicode MS"/>
      <w:color w:val="auto"/>
      <w:spacing w:val="0"/>
      <w:w w:val="100"/>
      <w:position w:val="0"/>
      <w:sz w:val="22"/>
      <w:szCs w:val="22"/>
      <w:effect w:val="none"/>
      <w:bdr w:val="double" w:sz="4" w:space="0" w:color="auto"/>
    </w:rPr>
  </w:style>
  <w:style w:type="paragraph" w:styleId="Documentstructuur">
    <w:name w:val="Document Map"/>
    <w:basedOn w:val="Standaard"/>
    <w:semiHidden/>
    <w:rsid w:val="00050917"/>
    <w:pPr>
      <w:shd w:val="clear" w:color="auto" w:fill="000080"/>
    </w:pPr>
    <w:rPr>
      <w:rFonts w:ascii="Tahoma" w:hAnsi="Tahoma" w:cs="Tahoma"/>
      <w:sz w:val="20"/>
      <w:szCs w:val="20"/>
    </w:rPr>
  </w:style>
  <w:style w:type="character" w:customStyle="1" w:styleId="KoptekstChar">
    <w:name w:val="Koptekst Char"/>
    <w:link w:val="Koptekst"/>
    <w:uiPriority w:val="99"/>
    <w:rsid w:val="00C368F3"/>
    <w:rPr>
      <w:rFonts w:ascii="Courier New" w:hAnsi="Courier New" w:cs="Courier New"/>
      <w:sz w:val="24"/>
      <w:szCs w:val="24"/>
      <w:lang w:val="nl-NL" w:eastAsia="nl-NL" w:bidi="ar-SA"/>
    </w:rPr>
  </w:style>
  <w:style w:type="paragraph" w:styleId="Lijstalinea">
    <w:name w:val="List Paragraph"/>
    <w:basedOn w:val="Standaard"/>
    <w:uiPriority w:val="34"/>
    <w:qFormat/>
    <w:rsid w:val="00C34F1A"/>
    <w:pPr>
      <w:ind w:left="720"/>
      <w:contextualSpacing/>
    </w:pPr>
  </w:style>
  <w:style w:type="paragraph" w:customStyle="1" w:styleId="bt">
    <w:name w:val="bt"/>
    <w:basedOn w:val="Standaard"/>
    <w:link w:val="btChar"/>
    <w:autoRedefine/>
    <w:qFormat/>
    <w:rsid w:val="0017108F"/>
    <w:pPr>
      <w:keepNext/>
      <w:widowControl/>
      <w:tabs>
        <w:tab w:val="clear" w:pos="0"/>
        <w:tab w:val="clear" w:pos="510"/>
      </w:tabs>
      <w:suppressAutoHyphens w:val="0"/>
      <w:autoSpaceDE/>
      <w:autoSpaceDN/>
      <w:adjustRightInd/>
      <w:spacing w:line="240" w:lineRule="auto"/>
    </w:pPr>
    <w:rPr>
      <w:rFonts w:ascii="Arial Unicode MS" w:eastAsia="Arial Unicode MS" w:hAnsi="Arial Unicode MS" w:cs="Times New Roman"/>
    </w:rPr>
  </w:style>
  <w:style w:type="paragraph" w:customStyle="1" w:styleId="et">
    <w:name w:val="et"/>
    <w:basedOn w:val="Standaard"/>
    <w:link w:val="etChar"/>
    <w:autoRedefine/>
    <w:qFormat/>
    <w:rsid w:val="0017108F"/>
    <w:pPr>
      <w:keepNext/>
      <w:widowControl/>
      <w:tabs>
        <w:tab w:val="clear" w:pos="0"/>
        <w:tab w:val="clear" w:pos="510"/>
      </w:tabs>
      <w:suppressAutoHyphens w:val="0"/>
      <w:autoSpaceDE/>
      <w:autoSpaceDN/>
      <w:adjustRightInd/>
      <w:spacing w:line="240" w:lineRule="auto"/>
    </w:pPr>
    <w:rPr>
      <w:rFonts w:ascii="Arial Unicode MS" w:eastAsia="Arial Unicode MS" w:hAnsi="Arial Unicode MS" w:cs="Times New Roman"/>
    </w:rPr>
  </w:style>
  <w:style w:type="character" w:customStyle="1" w:styleId="btChar">
    <w:name w:val="bt Char"/>
    <w:basedOn w:val="Standaardalinea-lettertype"/>
    <w:link w:val="bt"/>
    <w:rsid w:val="0017108F"/>
    <w:rPr>
      <w:rFonts w:ascii="Arial Unicode MS" w:eastAsia="Arial Unicode MS" w:hAnsi="Arial Unicode MS"/>
      <w:sz w:val="24"/>
      <w:szCs w:val="24"/>
    </w:rPr>
  </w:style>
  <w:style w:type="paragraph" w:customStyle="1" w:styleId="Tabeltekst">
    <w:name w:val="Tabeltekst"/>
    <w:basedOn w:val="Standaard"/>
    <w:link w:val="TabeltekstChar"/>
    <w:autoRedefine/>
    <w:qFormat/>
    <w:rsid w:val="0017108F"/>
    <w:pPr>
      <w:widowControl/>
      <w:tabs>
        <w:tab w:val="clear" w:pos="0"/>
        <w:tab w:val="clear" w:pos="510"/>
      </w:tabs>
      <w:suppressAutoHyphens w:val="0"/>
      <w:autoSpaceDE/>
      <w:autoSpaceDN/>
      <w:adjustRightInd/>
      <w:spacing w:line="240" w:lineRule="auto"/>
    </w:pPr>
    <w:rPr>
      <w:rFonts w:ascii="Arial Unicode MS" w:eastAsia="Arial Unicode MS" w:hAnsi="Arial Unicode MS" w:cs="Times New Roman"/>
      <w:sz w:val="20"/>
    </w:rPr>
  </w:style>
  <w:style w:type="character" w:customStyle="1" w:styleId="etChar">
    <w:name w:val="et Char"/>
    <w:basedOn w:val="Standaardalinea-lettertype"/>
    <w:link w:val="et"/>
    <w:rsid w:val="0017108F"/>
    <w:rPr>
      <w:rFonts w:ascii="Arial Unicode MS" w:eastAsia="Arial Unicode MS" w:hAnsi="Arial Unicode MS"/>
      <w:sz w:val="24"/>
      <w:szCs w:val="24"/>
    </w:rPr>
  </w:style>
  <w:style w:type="character" w:customStyle="1" w:styleId="TabeltekstChar">
    <w:name w:val="Tabeltekst Char"/>
    <w:basedOn w:val="Standaardalinea-lettertype"/>
    <w:link w:val="Tabeltekst"/>
    <w:rsid w:val="0017108F"/>
    <w:rPr>
      <w:rFonts w:ascii="Arial Unicode MS" w:eastAsia="Arial Unicode MS" w:hAnsi="Arial Unicode M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21B79FEB73148BC90EB922CF1CBEC" ma:contentTypeVersion="13" ma:contentTypeDescription="Een nieuw document maken." ma:contentTypeScope="" ma:versionID="9cc335c278605a5b51ce82ca17a8b1ca">
  <xsd:schema xmlns:xsd="http://www.w3.org/2001/XMLSchema" xmlns:xs="http://www.w3.org/2001/XMLSchema" xmlns:p="http://schemas.microsoft.com/office/2006/metadata/properties" xmlns:ns2="4ca01343-660b-46a2-ae76-999dbe83fd11" xmlns:ns3="9b6572fc-fa2b-4547-9ddf-896420785c3e" targetNamespace="http://schemas.microsoft.com/office/2006/metadata/properties" ma:root="true" ma:fieldsID="36dc1bd33a7cb6f15a821671feb773ba" ns2:_="" ns3:_="">
    <xsd:import namespace="4ca01343-660b-46a2-ae76-999dbe83fd11"/>
    <xsd:import namespace="9b6572fc-fa2b-4547-9ddf-896420785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01343-660b-46a2-ae76-999dbe83fd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1ed76d20-58a8-4b1f-9877-7679a2579c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6572fc-fa2b-4547-9ddf-896420785c3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ba60c83-0e8a-4c77-bf8a-52c4dfe12fa3}" ma:internalName="TaxCatchAll" ma:showField="CatchAllData" ma:web="5a04674d-4446-4884-b708-77662c62a6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035F40-D863-44CB-86B7-2968E11CC6D4}"/>
</file>

<file path=customXml/itemProps2.xml><?xml version="1.0" encoding="utf-8"?>
<ds:datastoreItem xmlns:ds="http://schemas.openxmlformats.org/officeDocument/2006/customXml" ds:itemID="{F5A9E926-083E-4E60-B110-46E7A545EB9A}"/>
</file>

<file path=docProps/app.xml><?xml version="1.0" encoding="utf-8"?>
<Properties xmlns="http://schemas.openxmlformats.org/officeDocument/2006/extended-properties" xmlns:vt="http://schemas.openxmlformats.org/officeDocument/2006/docPropsVTypes">
  <Template>Normal.dotm</Template>
  <TotalTime>781</TotalTime>
  <Pages>12</Pages>
  <Words>2487</Words>
  <Characters>12601</Characters>
  <Application>Microsoft Office Word</Application>
  <DocSecurity>0</DocSecurity>
  <Lines>105</Lines>
  <Paragraphs>30</Paragraphs>
  <ScaleCrop>false</ScaleCrop>
  <HeadingPairs>
    <vt:vector size="2" baseType="variant">
      <vt:variant>
        <vt:lpstr>Titel</vt:lpstr>
      </vt:variant>
      <vt:variant>
        <vt:i4>1</vt:i4>
      </vt:variant>
    </vt:vector>
  </HeadingPairs>
  <TitlesOfParts>
    <vt:vector size="1" baseType="lpstr">
      <vt:lpstr/>
    </vt:vector>
  </TitlesOfParts>
  <Company>NLBB</Company>
  <LinksUpToDate>false</LinksUpToDate>
  <CharactersWithSpaces>15058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reserve</dc:creator>
  <cp:keywords/>
  <dc:description/>
  <cp:lastModifiedBy>Audrey Chang</cp:lastModifiedBy>
  <cp:revision>102</cp:revision>
  <cp:lastPrinted>2017-03-08T14:27:00Z</cp:lastPrinted>
  <dcterms:created xsi:type="dcterms:W3CDTF">2020-01-21T09:21:00Z</dcterms:created>
  <dcterms:modified xsi:type="dcterms:W3CDTF">2022-02-24T12:28:00Z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dtbLastEditedOn">
    <vt:lpwstr>GR-PCEX-TEKST-5</vt:lpwstr>
  </property>
  <property fmtid="{D5CDD505-2E9C-101B-9397-08002B2CF9AE}" pid="3" name="dtb:producer">
    <vt:lpwstr>audreychang</vt:lpwstr>
  </property>
  <property fmtid="{D5CDD505-2E9C-101B-9397-08002B2CF9AE}" pid="4" name="dtb:producedDate">
    <vt:lpwstr>2017-03-06</vt:lpwstr>
  </property>
  <property fmtid="{D5CDD505-2E9C-101B-9397-08002B2CF9AE}" pid="5" name="prod:dtbStylerCheckOK">
    <vt:lpwstr>N</vt:lpwstr>
  </property>
</Properties>
</file>