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55EFB80F" w:rsidR="00EA4F14" w:rsidRPr="00B97234" w:rsidRDefault="00EA4F14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t xml:space="preserve">Basisstof 1 </w:t>
      </w:r>
      <w:r w:rsidR="00B97234">
        <w:rPr>
          <w:b/>
          <w:bCs/>
          <w:sz w:val="20"/>
          <w:szCs w:val="20"/>
          <w:u w:val="single"/>
        </w:rPr>
        <w:t>Geslachtsorganen</w:t>
      </w:r>
    </w:p>
    <w:p w14:paraId="5DABD526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baarmoeder</w:t>
      </w:r>
    </w:p>
    <w:p w14:paraId="241CEDD8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Orgaan waarin een bevruchte eicel zich kan ontwikkelen tot een kind.</w:t>
      </w:r>
    </w:p>
    <w:p w14:paraId="04DD458C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balzak</w:t>
      </w:r>
    </w:p>
    <w:p w14:paraId="37C1C9A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Huidplooi waarin teelballen en bijballen liggen.</w:t>
      </w:r>
    </w:p>
    <w:p w14:paraId="2062C61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bijballen</w:t>
      </w:r>
    </w:p>
    <w:p w14:paraId="08555A50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Tijdelijke opslag van zaadcellen.</w:t>
      </w:r>
    </w:p>
    <w:p w14:paraId="4D766443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binnenste vulvalippen (binnenste schaamlippen, kleine vulvalippen)</w:t>
      </w:r>
    </w:p>
    <w:p w14:paraId="51F136D4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Gladde huidplooien rond de vagina.</w:t>
      </w:r>
    </w:p>
    <w:p w14:paraId="2DD150B6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buitenste vulvalippen (buitenste schaamlippen, grote vulvalippen)</w:t>
      </w:r>
    </w:p>
    <w:p w14:paraId="52122CF5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Behaarde huidplooien rond de vagina.</w:t>
      </w:r>
    </w:p>
    <w:p w14:paraId="1E53A0DA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clitoris (kittelaar)</w:t>
      </w:r>
    </w:p>
    <w:p w14:paraId="094E899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Geslachtsorgaan van de vrouw; bestaat uit zwellichamen (inwendig) en clitoriseikel (uitwendig).</w:t>
      </w:r>
    </w:p>
    <w:p w14:paraId="25020B47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eicellen</w:t>
      </w:r>
    </w:p>
    <w:p w14:paraId="5A7761F5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Vrouwelijke geslachtscellen.</w:t>
      </w:r>
    </w:p>
    <w:p w14:paraId="30F5D291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penis</w:t>
      </w:r>
    </w:p>
    <w:p w14:paraId="619BC0F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Uitwendig geslachtsorgaan van de man.</w:t>
      </w:r>
    </w:p>
    <w:p w14:paraId="2F47B295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primaire geslachtskenmerken</w:t>
      </w:r>
    </w:p>
    <w:p w14:paraId="6C9ABD97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Geslachtskenmerken die je bij de geboorte al hebt.</w:t>
      </w:r>
    </w:p>
    <w:p w14:paraId="0768444B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teelballen (zaadballen)</w:t>
      </w:r>
    </w:p>
    <w:p w14:paraId="46109D3B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Delen die zaadcellen produceren.</w:t>
      </w:r>
    </w:p>
    <w:p w14:paraId="066CABD1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urinebuis</w:t>
      </w:r>
    </w:p>
    <w:p w14:paraId="12081A11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Vervoeren van urine en sperma.</w:t>
      </w:r>
    </w:p>
    <w:p w14:paraId="5BDCA6EF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vagina (schede)</w:t>
      </w:r>
    </w:p>
    <w:p w14:paraId="3AFD17D6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Kanaal naar de baarmoeder.</w:t>
      </w:r>
    </w:p>
    <w:p w14:paraId="1A882DA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voorhuid</w:t>
      </w:r>
    </w:p>
    <w:p w14:paraId="754B5ED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Huidplooi om de eikel</w:t>
      </w:r>
    </w:p>
    <w:p w14:paraId="67833B45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voortplanting</w:t>
      </w:r>
    </w:p>
    <w:p w14:paraId="3085B0F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Het produceren van nageslacht.</w:t>
      </w:r>
    </w:p>
    <w:p w14:paraId="13E3BB78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voortplantingsstelsel</w:t>
      </w:r>
    </w:p>
    <w:p w14:paraId="229BB11A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Alle organen die een rol spelen bij de voortplanting.</w:t>
      </w:r>
    </w:p>
    <w:p w14:paraId="49E6095D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zaadcellen</w:t>
      </w:r>
    </w:p>
    <w:p w14:paraId="1902033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Mannelijke geslachtscellen.</w:t>
      </w:r>
    </w:p>
    <w:p w14:paraId="7D42F573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zaadleiders</w:t>
      </w:r>
    </w:p>
    <w:p w14:paraId="0CCF491F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Vervoeren van zaadcellen van bijbal naar prostaat.</w:t>
      </w:r>
    </w:p>
    <w:p w14:paraId="0734E5FC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zwellichamen</w:t>
      </w:r>
    </w:p>
    <w:p w14:paraId="13679F1C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Delen die zich kunnen vullen met bloed.</w:t>
      </w:r>
    </w:p>
    <w:p w14:paraId="3C199044" w14:textId="77777777" w:rsidR="00B36355" w:rsidRPr="00B97234" w:rsidRDefault="00B36355" w:rsidP="009F0A8E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51A95AD2" w:rsidR="00B62366" w:rsidRPr="00B97234" w:rsidRDefault="00B62366" w:rsidP="009F0A8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97234">
        <w:rPr>
          <w:b/>
          <w:bCs/>
          <w:sz w:val="20"/>
          <w:szCs w:val="20"/>
          <w:u w:val="single"/>
        </w:rPr>
        <w:t xml:space="preserve">Basisstof </w:t>
      </w:r>
      <w:r w:rsidR="00B97234">
        <w:rPr>
          <w:b/>
          <w:bCs/>
          <w:sz w:val="20"/>
          <w:szCs w:val="20"/>
          <w:u w:val="single"/>
        </w:rPr>
        <w:t>2</w:t>
      </w:r>
      <w:r w:rsidR="00B97234" w:rsidRPr="00B97234">
        <w:rPr>
          <w:b/>
          <w:bCs/>
          <w:sz w:val="20"/>
          <w:szCs w:val="20"/>
          <w:u w:val="single"/>
        </w:rPr>
        <w:t xml:space="preserve"> </w:t>
      </w:r>
      <w:r w:rsidR="00F37B98" w:rsidRPr="00B97234">
        <w:rPr>
          <w:b/>
          <w:bCs/>
          <w:sz w:val="20"/>
          <w:szCs w:val="20"/>
          <w:u w:val="single"/>
        </w:rPr>
        <w:t>Veranderingen in de puberteit</w:t>
      </w:r>
    </w:p>
    <w:p w14:paraId="53C7E8A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geslachtshormonen</w:t>
      </w:r>
    </w:p>
    <w:p w14:paraId="3734117A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Hormonen die door de geslachtsorganen worden aangemaakt.</w:t>
      </w:r>
    </w:p>
    <w:p w14:paraId="638F368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oestrogenen</w:t>
      </w:r>
    </w:p>
    <w:p w14:paraId="082AF41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Geslachtshormonen die in de eierstokken worden geproduceerd en ervoor zorgen dat zich vrouwelijke geslachtskenmerken ontwikkelen.</w:t>
      </w:r>
    </w:p>
    <w:p w14:paraId="72E3E309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secundaire geslachtskenmerken</w:t>
      </w:r>
    </w:p>
    <w:p w14:paraId="2B89BCB1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Geslachtskenmerken die in de puberteit ontstaan.</w:t>
      </w:r>
    </w:p>
    <w:p w14:paraId="5E18A5D8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testosteron</w:t>
      </w:r>
    </w:p>
    <w:p w14:paraId="729F3D9C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Geslachtshormonen die in de teelballen worden geproduceerd en die mannelijke geslachtskenmerken bevorderen.</w:t>
      </w:r>
    </w:p>
    <w:p w14:paraId="3BFBA295" w14:textId="77777777" w:rsidR="008E1EDC" w:rsidRPr="00B97234" w:rsidRDefault="008E1EDC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60131AD1" w14:textId="77777777" w:rsidR="00F80E33" w:rsidRDefault="00F80E33">
      <w:pPr>
        <w:tabs>
          <w:tab w:val="clear" w:pos="397"/>
        </w:tabs>
        <w:spacing w:line="240" w:lineRule="auto"/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1E4DCBD1" w14:textId="0DA07772" w:rsidR="00824016" w:rsidRPr="00B97234" w:rsidRDefault="00824016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B97234">
        <w:rPr>
          <w:b/>
          <w:bCs/>
          <w:sz w:val="20"/>
          <w:szCs w:val="20"/>
          <w:u w:val="single"/>
        </w:rPr>
        <w:t>3</w:t>
      </w:r>
      <w:r w:rsidR="00B97234" w:rsidRPr="00B97234">
        <w:rPr>
          <w:b/>
          <w:bCs/>
          <w:sz w:val="20"/>
          <w:szCs w:val="20"/>
          <w:u w:val="single"/>
        </w:rPr>
        <w:t xml:space="preserve"> </w:t>
      </w:r>
      <w:r w:rsidR="00B97234">
        <w:rPr>
          <w:b/>
          <w:bCs/>
          <w:sz w:val="20"/>
          <w:szCs w:val="20"/>
          <w:u w:val="single"/>
        </w:rPr>
        <w:t>V</w:t>
      </w:r>
      <w:r w:rsidR="00B97234" w:rsidRPr="00B97234">
        <w:rPr>
          <w:b/>
          <w:bCs/>
          <w:sz w:val="20"/>
          <w:szCs w:val="20"/>
          <w:u w:val="single"/>
        </w:rPr>
        <w:t>rucht</w:t>
      </w:r>
      <w:r w:rsidR="00B97234">
        <w:rPr>
          <w:b/>
          <w:bCs/>
          <w:sz w:val="20"/>
          <w:szCs w:val="20"/>
          <w:u w:val="single"/>
        </w:rPr>
        <w:t>baar worden</w:t>
      </w:r>
    </w:p>
    <w:p w14:paraId="4A96A13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baarmoederslijmvlies</w:t>
      </w:r>
    </w:p>
    <w:p w14:paraId="0FB2917F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Slijmvlies aan de binnenkant van de baarmoeder.</w:t>
      </w:r>
    </w:p>
    <w:p w14:paraId="50846D8F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eierstok</w:t>
      </w:r>
    </w:p>
    <w:p w14:paraId="036BD82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Deel dat eicellen produceert.</w:t>
      </w:r>
    </w:p>
    <w:p w14:paraId="5B50E5ED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eileider</w:t>
      </w:r>
    </w:p>
    <w:p w14:paraId="49919C0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Vervoeren van eicellen van de eierstok naar de baarmoeder.</w:t>
      </w:r>
    </w:p>
    <w:p w14:paraId="721C6839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menstruatie</w:t>
      </w:r>
    </w:p>
    <w:p w14:paraId="46D75A2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Maandelijks afstoten van baarmoederslijmvlies en bloed.</w:t>
      </w:r>
    </w:p>
    <w:p w14:paraId="4EAB59C5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menstruatiecyclus</w:t>
      </w:r>
    </w:p>
    <w:p w14:paraId="1E9FCA36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Het terugkerende opbouwen en afstoten van baarmoederslijmvlies.</w:t>
      </w:r>
    </w:p>
    <w:p w14:paraId="731D45D1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ovulatie (eisprong)</w:t>
      </w:r>
    </w:p>
    <w:p w14:paraId="450C58B7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Vrijkomen van een eicel.</w:t>
      </w:r>
    </w:p>
    <w:p w14:paraId="05B42CA4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prostaat</w:t>
      </w:r>
    </w:p>
    <w:p w14:paraId="6C213FFB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Orgaan dat vocht toevoegt aan de zaadcellen.</w:t>
      </w:r>
    </w:p>
    <w:p w14:paraId="52A0670F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zaadblaasjes</w:t>
      </w:r>
    </w:p>
    <w:p w14:paraId="6E9E936C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Organen die vocht toevoegen aan de zaadcellen.</w:t>
      </w:r>
    </w:p>
    <w:p w14:paraId="6D9F9D95" w14:textId="77777777" w:rsidR="008E1EDC" w:rsidRPr="00B97234" w:rsidRDefault="008E1EDC" w:rsidP="009F0A8E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08EC5C6A" w14:textId="568B11AD" w:rsidR="00B97234" w:rsidRPr="00B97234" w:rsidRDefault="00B97234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t xml:space="preserve">Basisstof 4 </w:t>
      </w:r>
      <w:r>
        <w:rPr>
          <w:b/>
          <w:bCs/>
          <w:sz w:val="20"/>
          <w:szCs w:val="20"/>
          <w:u w:val="single"/>
        </w:rPr>
        <w:t>Z</w:t>
      </w:r>
      <w:r w:rsidRPr="00B97234">
        <w:rPr>
          <w:b/>
          <w:bCs/>
          <w:sz w:val="20"/>
          <w:szCs w:val="20"/>
          <w:u w:val="single"/>
        </w:rPr>
        <w:t>wanger</w:t>
      </w:r>
      <w:r>
        <w:rPr>
          <w:b/>
          <w:bCs/>
          <w:sz w:val="20"/>
          <w:szCs w:val="20"/>
          <w:u w:val="single"/>
        </w:rPr>
        <w:t xml:space="preserve"> worden</w:t>
      </w:r>
    </w:p>
    <w:p w14:paraId="5075E5A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bevruchting</w:t>
      </w:r>
    </w:p>
    <w:p w14:paraId="55F71C44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Kern van een eicel smelt samen met de kern van een zaadcel.</w:t>
      </w:r>
    </w:p>
    <w:p w14:paraId="0404413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eeneiige tweeling</w:t>
      </w:r>
    </w:p>
    <w:p w14:paraId="324571C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Tweeling die ontstaat uit één bevruchte eicel.</w:t>
      </w:r>
    </w:p>
    <w:p w14:paraId="2D2BBB7C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embryo</w:t>
      </w:r>
    </w:p>
    <w:p w14:paraId="01C4611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Zich ontwikkelend ongeboren kind.</w:t>
      </w:r>
    </w:p>
    <w:p w14:paraId="65CE3993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foetus</w:t>
      </w:r>
    </w:p>
    <w:p w14:paraId="3383A468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Embryo vanaf de derde maand van de zwangerschap.</w:t>
      </w:r>
    </w:p>
    <w:p w14:paraId="5C46F8C1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innesteling</w:t>
      </w:r>
    </w:p>
    <w:p w14:paraId="29C1EF30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Een klompje cellen zet zich in het baarmoederslijmvlies vast.</w:t>
      </w:r>
    </w:p>
    <w:p w14:paraId="1001CD9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navelstreng</w:t>
      </w:r>
    </w:p>
    <w:p w14:paraId="3038184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Weefsel van het embryo waardoor bloed stoomt van het embryo naar de placenta en weer terug.</w:t>
      </w:r>
    </w:p>
    <w:p w14:paraId="7309400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placenta (moederkoek)</w:t>
      </w:r>
    </w:p>
    <w:p w14:paraId="44E92DC5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Orgaan bestaande uit weefsel van de moeder en het ongeboren kind.</w:t>
      </w:r>
    </w:p>
    <w:p w14:paraId="408DBC74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twee-eiige tweeling</w:t>
      </w:r>
    </w:p>
    <w:p w14:paraId="18837879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Tweeling die ontstaat uit twee bevruchte eicellen.</w:t>
      </w:r>
    </w:p>
    <w:p w14:paraId="06B174A1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vruchtvliezen</w:t>
      </w:r>
    </w:p>
    <w:p w14:paraId="60D40094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Vliezen die om het embryo liggen.</w:t>
      </w:r>
    </w:p>
    <w:p w14:paraId="40272188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vruchtwater</w:t>
      </w:r>
    </w:p>
    <w:p w14:paraId="383E2A3C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Vloeistof die het embryo omgeeft.</w:t>
      </w:r>
    </w:p>
    <w:p w14:paraId="17E8ED7E" w14:textId="77777777" w:rsidR="00B97234" w:rsidRPr="00B97234" w:rsidRDefault="00B97234" w:rsidP="009F0A8E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7B86932E" w14:textId="7EB6796E" w:rsidR="0094027A" w:rsidRPr="00B97234" w:rsidRDefault="00824016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t xml:space="preserve">Basisstof </w:t>
      </w:r>
      <w:r w:rsidR="00B62366" w:rsidRPr="00B97234">
        <w:rPr>
          <w:b/>
          <w:bCs/>
          <w:sz w:val="20"/>
          <w:szCs w:val="20"/>
          <w:u w:val="single"/>
        </w:rPr>
        <w:t>5</w:t>
      </w:r>
      <w:r w:rsidRPr="00B97234">
        <w:rPr>
          <w:b/>
          <w:bCs/>
          <w:sz w:val="20"/>
          <w:szCs w:val="20"/>
          <w:u w:val="single"/>
        </w:rPr>
        <w:t xml:space="preserve"> </w:t>
      </w:r>
      <w:r w:rsidR="00F37B98" w:rsidRPr="00B97234">
        <w:rPr>
          <w:b/>
          <w:bCs/>
          <w:sz w:val="20"/>
          <w:szCs w:val="20"/>
          <w:u w:val="single"/>
        </w:rPr>
        <w:t>Geboorte</w:t>
      </w:r>
    </w:p>
    <w:p w14:paraId="13EE0B3D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0" w:name="_Hlk187140084"/>
      <w:r w:rsidRPr="00AF201A">
        <w:rPr>
          <w:b/>
          <w:color w:val="auto"/>
          <w:sz w:val="20"/>
        </w:rPr>
        <w:t>geboorte</w:t>
      </w:r>
    </w:p>
    <w:p w14:paraId="2E31EE8A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Het ter wereld komen van een baby.</w:t>
      </w:r>
    </w:p>
    <w:p w14:paraId="4C98F3A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1" w:name="_Hlk73370079"/>
      <w:r w:rsidRPr="00AF201A">
        <w:rPr>
          <w:b/>
          <w:color w:val="auto"/>
          <w:sz w:val="20"/>
        </w:rPr>
        <w:t>indaling</w:t>
      </w:r>
    </w:p>
    <w:p w14:paraId="22C75CFA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bookmarkStart w:id="2" w:name="_Hlk184242015"/>
      <w:r w:rsidRPr="00AF201A">
        <w:rPr>
          <w:color w:val="auto"/>
        </w:rPr>
        <w:t>Eerste fase van de bevalling: het hoofdje van de foetus zakt naar beneden.</w:t>
      </w:r>
    </w:p>
    <w:p w14:paraId="5546B577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3" w:name="_Hlk184242078"/>
      <w:bookmarkEnd w:id="2"/>
      <w:r w:rsidRPr="00AF201A">
        <w:rPr>
          <w:b/>
          <w:color w:val="auto"/>
          <w:sz w:val="20"/>
        </w:rPr>
        <w:t>nageboorte</w:t>
      </w:r>
    </w:p>
    <w:p w14:paraId="14AC7D7C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Vierde fase van de bevalling: de placenta, de resten van de navelstreng en de vruchtvliezen komen via de vagina naar buiten.</w:t>
      </w:r>
    </w:p>
    <w:p w14:paraId="3856BD1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4" w:name="_Hlk184242041"/>
      <w:bookmarkEnd w:id="3"/>
      <w:r w:rsidRPr="00AF201A">
        <w:rPr>
          <w:b/>
          <w:color w:val="auto"/>
          <w:sz w:val="20"/>
        </w:rPr>
        <w:t>ontsluiting</w:t>
      </w:r>
    </w:p>
    <w:p w14:paraId="729FDF6F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Tweede fase van de bevalling: de baarmoederhals en de baarmoedermond worden wijder.</w:t>
      </w:r>
    </w:p>
    <w:p w14:paraId="7A4B903E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5" w:name="_Hlk184242064"/>
      <w:bookmarkEnd w:id="4"/>
      <w:r w:rsidRPr="00AF201A">
        <w:rPr>
          <w:b/>
          <w:color w:val="auto"/>
          <w:sz w:val="20"/>
        </w:rPr>
        <w:t>persweeën</w:t>
      </w:r>
    </w:p>
    <w:p w14:paraId="3FE9A285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Krachtige weeën waarbij ook de spieren van de buikwand samentrekken.</w:t>
      </w:r>
    </w:p>
    <w:p w14:paraId="010C95DF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6" w:name="_Hlk184242052"/>
      <w:bookmarkEnd w:id="5"/>
      <w:r w:rsidRPr="00AF201A">
        <w:rPr>
          <w:b/>
          <w:color w:val="auto"/>
          <w:sz w:val="20"/>
        </w:rPr>
        <w:lastRenderedPageBreak/>
        <w:t>uitdrijving</w:t>
      </w:r>
    </w:p>
    <w:p w14:paraId="5ADE3F69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Derde fase van de bevalling: de baby komt via de vagina naar buiten.</w:t>
      </w:r>
    </w:p>
    <w:p w14:paraId="1B339037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7" w:name="_Hlk184242032"/>
      <w:bookmarkEnd w:id="6"/>
      <w:r w:rsidRPr="00AF201A">
        <w:rPr>
          <w:b/>
          <w:color w:val="auto"/>
          <w:sz w:val="20"/>
        </w:rPr>
        <w:t>weeën</w:t>
      </w:r>
    </w:p>
    <w:p w14:paraId="24305098" w14:textId="5D98F8BE" w:rsidR="00B97234" w:rsidRPr="00AF201A" w:rsidRDefault="006668A6" w:rsidP="009F0A8E">
      <w:pPr>
        <w:pStyle w:val="BegripUitleg"/>
        <w:spacing w:line="276" w:lineRule="auto"/>
        <w:rPr>
          <w:color w:val="auto"/>
        </w:rPr>
      </w:pPr>
      <w:r>
        <w:rPr>
          <w:color w:val="auto"/>
        </w:rPr>
        <w:t>S</w:t>
      </w:r>
      <w:r w:rsidR="00B97234" w:rsidRPr="00AF201A">
        <w:rPr>
          <w:color w:val="auto"/>
        </w:rPr>
        <w:t>amentrekkingen van de baarmoederwand.</w:t>
      </w:r>
    </w:p>
    <w:bookmarkEnd w:id="0"/>
    <w:bookmarkEnd w:id="1"/>
    <w:bookmarkEnd w:id="7"/>
    <w:p w14:paraId="7BDCD3BF" w14:textId="77777777" w:rsidR="00F37B98" w:rsidRPr="00B97234" w:rsidRDefault="00F37B98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73B6F4F1" w:rsidR="00E754B3" w:rsidRPr="00B97234" w:rsidRDefault="00824016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t xml:space="preserve">Basisstof </w:t>
      </w:r>
      <w:r w:rsidR="00B62366" w:rsidRPr="00B97234">
        <w:rPr>
          <w:b/>
          <w:bCs/>
          <w:sz w:val="20"/>
          <w:szCs w:val="20"/>
          <w:u w:val="single"/>
        </w:rPr>
        <w:t>6</w:t>
      </w:r>
      <w:r w:rsidRPr="00B97234">
        <w:rPr>
          <w:b/>
          <w:bCs/>
          <w:sz w:val="20"/>
          <w:szCs w:val="20"/>
          <w:u w:val="single"/>
        </w:rPr>
        <w:t xml:space="preserve"> </w:t>
      </w:r>
      <w:r w:rsidR="00B97234">
        <w:rPr>
          <w:b/>
          <w:bCs/>
          <w:sz w:val="20"/>
          <w:szCs w:val="20"/>
          <w:u w:val="single"/>
        </w:rPr>
        <w:t>Seksualiteit</w:t>
      </w:r>
    </w:p>
    <w:p w14:paraId="77061A1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geaardheid</w:t>
      </w:r>
    </w:p>
    <w:p w14:paraId="4022BD44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Het geslacht waar iemand zich seksueel toe aangetrokken voelt.</w:t>
      </w:r>
    </w:p>
    <w:p w14:paraId="0FC3B173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gender</w:t>
      </w:r>
    </w:p>
    <w:p w14:paraId="617B30CA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Geheel van geslacht, identiteit, geaardheid en genderexpressie.</w:t>
      </w:r>
    </w:p>
    <w:p w14:paraId="4E0B8F1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intimiteit</w:t>
      </w:r>
    </w:p>
    <w:p w14:paraId="2C7C8FA4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Je verbonden voelen met iemand (functie van seksualiteit).</w:t>
      </w:r>
    </w:p>
    <w:p w14:paraId="419F41D9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lust</w:t>
      </w:r>
    </w:p>
    <w:p w14:paraId="15ADEF50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Seksualiteit geeft mensen plezier, het windt mensen op.</w:t>
      </w:r>
    </w:p>
    <w:p w14:paraId="4CC27C7F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orgasme (klaarkomen)</w:t>
      </w:r>
    </w:p>
    <w:p w14:paraId="5C2EE2F6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Een lekker gevoel door prikkeling van de geslachtsorganen.</w:t>
      </w:r>
    </w:p>
    <w:p w14:paraId="0DC5D48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seksualiteit</w:t>
      </w:r>
    </w:p>
    <w:p w14:paraId="79762A3B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Alle gedachten, gevoelens en handelingen die te maken hebben met lust en opwinding.</w:t>
      </w:r>
    </w:p>
    <w:p w14:paraId="453F23AD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masturbatie (zelfbevrediging)</w:t>
      </w:r>
    </w:p>
    <w:p w14:paraId="224882A2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Bij jezelf zorgen voor een orgasme.</w:t>
      </w:r>
    </w:p>
    <w:p w14:paraId="5BA8534A" w14:textId="77777777" w:rsidR="00F37B98" w:rsidRPr="00B97234" w:rsidRDefault="00F37B98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43FB4FAB" w14:textId="7EBE2D66" w:rsidR="006A0350" w:rsidRPr="00B97234" w:rsidRDefault="00C0528F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t>Basisstof</w:t>
      </w:r>
      <w:r w:rsidR="006A0350" w:rsidRPr="00B97234">
        <w:rPr>
          <w:b/>
          <w:bCs/>
          <w:sz w:val="20"/>
          <w:szCs w:val="20"/>
          <w:u w:val="single"/>
        </w:rPr>
        <w:t xml:space="preserve"> 7 </w:t>
      </w:r>
      <w:r w:rsidR="00B97234">
        <w:rPr>
          <w:b/>
          <w:bCs/>
          <w:sz w:val="20"/>
          <w:szCs w:val="20"/>
          <w:u w:val="single"/>
        </w:rPr>
        <w:t>Veilige seks</w:t>
      </w:r>
    </w:p>
    <w:p w14:paraId="6009D3C3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aids</w:t>
      </w:r>
    </w:p>
    <w:p w14:paraId="740DBC99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Veroorzaakt door hiv; genezing niet mogelijk.</w:t>
      </w:r>
    </w:p>
    <w:p w14:paraId="4E0934D7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anticonceptiepil (de pil)</w:t>
      </w:r>
    </w:p>
    <w:p w14:paraId="523CEE4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Dagelijks in te nemen pil zodat geen ovulatie plaatsvindt.</w:t>
      </w:r>
    </w:p>
    <w:p w14:paraId="068EE3C8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chlamydia</w:t>
      </w:r>
    </w:p>
    <w:p w14:paraId="32C52109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Meest voorkomende soa met weinig klachten; zonder behandeling kans op onvruchtbaarheid.</w:t>
      </w:r>
    </w:p>
    <w:p w14:paraId="4F9124A5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condoom</w:t>
      </w:r>
    </w:p>
    <w:p w14:paraId="0E37A7A2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Latex hoesje dat om de penis wordt gerold; een vrouwencondoom wordt in de vagina ingebracht.</w:t>
      </w:r>
    </w:p>
    <w:p w14:paraId="0826B597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gonorroe</w:t>
      </w:r>
    </w:p>
    <w:p w14:paraId="50111D20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Soa die zorgt voor vieze afscheiding uit vagina of penis; zonder behandeling kans op onvruchtbaarheid.</w:t>
      </w:r>
    </w:p>
    <w:p w14:paraId="3B97221A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pessarium</w:t>
      </w:r>
    </w:p>
    <w:p w14:paraId="3004123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Rubberen koepeltje dat de baarmoedermond afdekt.</w:t>
      </w:r>
    </w:p>
    <w:p w14:paraId="273CA35A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soa (seksueel overdraagbare aandoening)</w:t>
      </w:r>
    </w:p>
    <w:p w14:paraId="5C536A77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Ziekten die je kunt krijgen door contact met penis, vagina, anus en mond van een besmet persoon.</w:t>
      </w:r>
    </w:p>
    <w:p w14:paraId="07284EF8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spiraaltje</w:t>
      </w:r>
    </w:p>
    <w:p w14:paraId="306A3D9C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Wordt in de baarmoeder ingebracht; voorkomt ovulatie (hormoonspiraaltje) of innesteling (koperspiraaltje).</w:t>
      </w:r>
    </w:p>
    <w:p w14:paraId="76CA6861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sterilisatie</w:t>
      </w:r>
    </w:p>
    <w:p w14:paraId="4E1341DB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Blijvende ingreep waarbij de zaadleiders (bij de man) of eileiders (bij de vrouw) worden onderbroken.</w:t>
      </w:r>
    </w:p>
    <w:p w14:paraId="53D248B2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syfilis</w:t>
      </w:r>
    </w:p>
    <w:p w14:paraId="453BC236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Zweertjes rondom de vagina, penis of anus.</w:t>
      </w:r>
    </w:p>
    <w:p w14:paraId="20965A86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voorbehoedsmiddelen</w:t>
      </w:r>
    </w:p>
    <w:p w14:paraId="431B9667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Middelen die zwangerschap voorkomen; een condoom beschermt ook tegen soa’s.</w:t>
      </w:r>
    </w:p>
    <w:p w14:paraId="79723F42" w14:textId="77777777" w:rsidR="00E133AC" w:rsidRPr="00B97234" w:rsidRDefault="00E133AC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65572768" w14:textId="1E407132" w:rsidR="006A0350" w:rsidRPr="00B97234" w:rsidRDefault="00F37B98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97234">
        <w:rPr>
          <w:b/>
          <w:bCs/>
          <w:sz w:val="20"/>
          <w:szCs w:val="20"/>
          <w:u w:val="single"/>
        </w:rPr>
        <w:t>Basisstof</w:t>
      </w:r>
      <w:r w:rsidR="006A0350" w:rsidRPr="00B97234">
        <w:rPr>
          <w:b/>
          <w:bCs/>
          <w:sz w:val="20"/>
          <w:szCs w:val="20"/>
          <w:u w:val="single"/>
        </w:rPr>
        <w:t xml:space="preserve"> </w:t>
      </w:r>
      <w:r w:rsidR="00B36355" w:rsidRPr="00B97234">
        <w:rPr>
          <w:b/>
          <w:bCs/>
          <w:sz w:val="20"/>
          <w:szCs w:val="20"/>
          <w:u w:val="single"/>
        </w:rPr>
        <w:t>8</w:t>
      </w:r>
      <w:r w:rsidR="00C0528F" w:rsidRPr="00B97234">
        <w:rPr>
          <w:b/>
          <w:bCs/>
          <w:sz w:val="20"/>
          <w:szCs w:val="20"/>
          <w:u w:val="single"/>
        </w:rPr>
        <w:t xml:space="preserve"> </w:t>
      </w:r>
      <w:r w:rsidRPr="00B97234">
        <w:rPr>
          <w:b/>
          <w:bCs/>
          <w:sz w:val="20"/>
          <w:szCs w:val="20"/>
          <w:u w:val="single"/>
        </w:rPr>
        <w:t>Erfelijkheidsonderzoek</w:t>
      </w:r>
    </w:p>
    <w:p w14:paraId="0344E5BA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bookmarkStart w:id="8" w:name="_Hlk73370146"/>
      <w:r w:rsidRPr="00AF201A">
        <w:rPr>
          <w:b/>
          <w:color w:val="auto"/>
          <w:sz w:val="20"/>
        </w:rPr>
        <w:t>drager</w:t>
      </w:r>
    </w:p>
    <w:p w14:paraId="052DBF54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Iemand met de informatie voor een ziekte op één chromosoom maar zelf niet ziek is.</w:t>
      </w:r>
    </w:p>
    <w:p w14:paraId="4711BA2E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echoscopie</w:t>
      </w:r>
    </w:p>
    <w:p w14:paraId="0E205E2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Zichtbaar maken van het embryo op een scherm met behulp van geluidsgolven.</w:t>
      </w:r>
    </w:p>
    <w:p w14:paraId="03703D72" w14:textId="77777777" w:rsidR="00F80E33" w:rsidRDefault="00F80E33">
      <w:pPr>
        <w:tabs>
          <w:tab w:val="clear" w:pos="397"/>
        </w:tabs>
        <w:spacing w:line="240" w:lineRule="auto"/>
        <w:ind w:left="0" w:firstLine="0"/>
        <w:rPr>
          <w:rFonts w:eastAsiaTheme="minorEastAsia" w:cstheme="minorBidi"/>
          <w:b/>
          <w:sz w:val="20"/>
          <w:szCs w:val="20"/>
        </w:rPr>
      </w:pPr>
      <w:r>
        <w:rPr>
          <w:b/>
          <w:sz w:val="20"/>
        </w:rPr>
        <w:br w:type="page"/>
      </w:r>
    </w:p>
    <w:p w14:paraId="0AC9CF59" w14:textId="5C45F90D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lastRenderedPageBreak/>
        <w:t>genetisch advies</w:t>
      </w:r>
    </w:p>
    <w:p w14:paraId="7B244B7E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Advies na onderzoek naar erfelijke afwijkingen.</w:t>
      </w:r>
    </w:p>
    <w:p w14:paraId="3A710986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prenataal onderzoek</w:t>
      </w:r>
    </w:p>
    <w:p w14:paraId="1D873120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Onderzoek naar afwijkingen bij een ongeboren kind.</w:t>
      </w:r>
    </w:p>
    <w:p w14:paraId="66744B20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vlokkentest</w:t>
      </w:r>
    </w:p>
    <w:p w14:paraId="1672F4CD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Onderzoek naar cellen met chromosomen die afkomstig zijn uit de placenta.</w:t>
      </w:r>
    </w:p>
    <w:p w14:paraId="53261EB5" w14:textId="77777777" w:rsidR="00B97234" w:rsidRPr="00AF201A" w:rsidRDefault="00B97234" w:rsidP="009F0A8E">
      <w:pPr>
        <w:pStyle w:val="BegripTitel"/>
        <w:spacing w:line="276" w:lineRule="auto"/>
        <w:rPr>
          <w:b/>
          <w:color w:val="auto"/>
          <w:sz w:val="20"/>
        </w:rPr>
      </w:pPr>
      <w:r w:rsidRPr="00AF201A">
        <w:rPr>
          <w:b/>
          <w:color w:val="auto"/>
          <w:sz w:val="20"/>
        </w:rPr>
        <w:t>vruchtwaterpunctie</w:t>
      </w:r>
    </w:p>
    <w:p w14:paraId="7874F578" w14:textId="77777777" w:rsidR="00B97234" w:rsidRPr="00AF201A" w:rsidRDefault="00B97234" w:rsidP="009F0A8E">
      <w:pPr>
        <w:pStyle w:val="BegripUitleg"/>
        <w:spacing w:line="276" w:lineRule="auto"/>
        <w:rPr>
          <w:color w:val="auto"/>
        </w:rPr>
      </w:pPr>
      <w:r w:rsidRPr="00AF201A">
        <w:rPr>
          <w:color w:val="auto"/>
        </w:rPr>
        <w:t>Onderzoek naar cellen met chromosomen die afkomstig zijn uit het vruchtwater.</w:t>
      </w:r>
    </w:p>
    <w:bookmarkEnd w:id="8"/>
    <w:p w14:paraId="5B63541A" w14:textId="0C9E4DC7" w:rsidR="00F37B98" w:rsidRPr="00B97234" w:rsidRDefault="00F37B98" w:rsidP="009F0A8E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301A8716" w14:textId="6319A2EB" w:rsidR="00F37B98" w:rsidRPr="00B97234" w:rsidRDefault="00F37B98" w:rsidP="009F0A8E">
      <w:pPr>
        <w:tabs>
          <w:tab w:val="clear" w:pos="397"/>
        </w:tabs>
        <w:ind w:left="0" w:firstLine="0"/>
        <w:rPr>
          <w:b/>
          <w:sz w:val="20"/>
          <w:szCs w:val="20"/>
          <w:u w:val="single"/>
        </w:rPr>
      </w:pPr>
      <w:r w:rsidRPr="00B97234">
        <w:rPr>
          <w:b/>
          <w:sz w:val="20"/>
          <w:szCs w:val="20"/>
          <w:u w:val="single"/>
        </w:rPr>
        <w:t>Extra 9 Voortplanting bij dieren</w:t>
      </w:r>
    </w:p>
    <w:p w14:paraId="70EC24DC" w14:textId="77777777" w:rsidR="00F37B98" w:rsidRPr="00B97234" w:rsidRDefault="00F37B98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97234">
        <w:rPr>
          <w:b/>
          <w:bCs/>
          <w:sz w:val="20"/>
          <w:szCs w:val="20"/>
        </w:rPr>
        <w:t>cloaca</w:t>
      </w:r>
    </w:p>
    <w:p w14:paraId="2E4F09A7" w14:textId="77777777" w:rsidR="00F37B98" w:rsidRPr="00B97234" w:rsidRDefault="00F37B98" w:rsidP="009F0A8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97234">
        <w:rPr>
          <w:bCs/>
          <w:sz w:val="20"/>
          <w:szCs w:val="20"/>
        </w:rPr>
        <w:t>Opening bij vogels die ze tegen elkaar persen tijdens de paring.</w:t>
      </w:r>
    </w:p>
    <w:p w14:paraId="29321DB7" w14:textId="77777777" w:rsidR="00F37B98" w:rsidRPr="00B97234" w:rsidRDefault="00F37B98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97234">
        <w:rPr>
          <w:b/>
          <w:bCs/>
          <w:sz w:val="20"/>
          <w:szCs w:val="20"/>
        </w:rPr>
        <w:t>inwendige bevruchting</w:t>
      </w:r>
    </w:p>
    <w:p w14:paraId="02AACB5A" w14:textId="77777777" w:rsidR="00F37B98" w:rsidRPr="00B97234" w:rsidRDefault="00F37B98" w:rsidP="009F0A8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97234">
        <w:rPr>
          <w:bCs/>
          <w:sz w:val="20"/>
          <w:szCs w:val="20"/>
        </w:rPr>
        <w:t>Bevruchting gebeurt in het lichaam.</w:t>
      </w:r>
    </w:p>
    <w:p w14:paraId="6D47F550" w14:textId="77777777" w:rsidR="00F37B98" w:rsidRPr="00B97234" w:rsidRDefault="00F37B98" w:rsidP="009F0A8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B97234">
        <w:rPr>
          <w:b/>
          <w:bCs/>
          <w:sz w:val="20"/>
          <w:szCs w:val="20"/>
        </w:rPr>
        <w:t>uitwendige bevruchting</w:t>
      </w:r>
    </w:p>
    <w:p w14:paraId="3E7E92F1" w14:textId="20455092" w:rsidR="00F37B98" w:rsidRPr="00B97234" w:rsidRDefault="00F37B98" w:rsidP="009F0A8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B97234">
        <w:rPr>
          <w:bCs/>
          <w:sz w:val="20"/>
          <w:szCs w:val="20"/>
        </w:rPr>
        <w:t>Bevruchting gebeurt buiten het lichaam.</w:t>
      </w:r>
    </w:p>
    <w:p w14:paraId="33079C00" w14:textId="77777777" w:rsidR="00F37B98" w:rsidRPr="00B97234" w:rsidRDefault="00F37B98" w:rsidP="009F0A8E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F37B98" w:rsidRPr="00B97234" w:rsidSect="0087229D">
      <w:headerReference w:type="default" r:id="rId10"/>
      <w:footerReference w:type="default" r:id="rId11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1355" w14:textId="77777777" w:rsidR="00F916C1" w:rsidRDefault="00F916C1">
      <w:r>
        <w:separator/>
      </w:r>
    </w:p>
    <w:p w14:paraId="273A5290" w14:textId="77777777" w:rsidR="00F916C1" w:rsidRDefault="00F916C1"/>
  </w:endnote>
  <w:endnote w:type="continuationSeparator" w:id="0">
    <w:p w14:paraId="176BD953" w14:textId="77777777" w:rsidR="00F916C1" w:rsidRDefault="00F916C1">
      <w:r>
        <w:continuationSeparator/>
      </w:r>
    </w:p>
    <w:p w14:paraId="1F7CFB67" w14:textId="77777777" w:rsidR="00F916C1" w:rsidRDefault="00F91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2248" w14:textId="77777777" w:rsidR="00F916C1" w:rsidRDefault="00F916C1">
      <w:r>
        <w:separator/>
      </w:r>
    </w:p>
    <w:p w14:paraId="419FE4F8" w14:textId="77777777" w:rsidR="00F916C1" w:rsidRDefault="00F916C1"/>
  </w:footnote>
  <w:footnote w:type="continuationSeparator" w:id="0">
    <w:p w14:paraId="175B159C" w14:textId="77777777" w:rsidR="00F916C1" w:rsidRDefault="00F916C1">
      <w:r>
        <w:continuationSeparator/>
      </w:r>
    </w:p>
    <w:p w14:paraId="1C58C5DC" w14:textId="77777777" w:rsidR="00F916C1" w:rsidRDefault="00F916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20A7FCB4">
              <wp:simplePos x="0" y="0"/>
              <wp:positionH relativeFrom="column">
                <wp:posOffset>1693770</wp:posOffset>
              </wp:positionH>
              <wp:positionV relativeFrom="paragraph">
                <wp:posOffset>125682</wp:posOffset>
              </wp:positionV>
              <wp:extent cx="4306321" cy="335666"/>
              <wp:effectExtent l="0" t="0" r="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6321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733C17A2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F37B98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K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F37B98">
                            <w:rPr>
                              <w:rStyle w:val="vet"/>
                              <w:sz w:val="20"/>
                              <w:szCs w:val="20"/>
                            </w:rPr>
                            <w:t>2 Voortplanting en seksualiteit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B40D4F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33.35pt;margin-top:9.9pt;width:339.1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" fillcolor="white [3201]" stroked="f" strokeweight=".5pt">
              <v:textbox>
                <w:txbxContent>
                  <w:p w14:paraId="299A8512" w14:textId="733C17A2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F37B98">
                      <w:rPr>
                        <w:rStyle w:val="vet"/>
                        <w:bCs/>
                        <w:sz w:val="20"/>
                        <w:szCs w:val="20"/>
                      </w:rPr>
                      <w:t>K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F37B98">
                      <w:rPr>
                        <w:rStyle w:val="vet"/>
                        <w:sz w:val="20"/>
                        <w:szCs w:val="20"/>
                      </w:rPr>
                      <w:t>2 Voortplanting en seksualiteit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B40D4F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5BCE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2A08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2DC6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13E3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668A6"/>
    <w:rsid w:val="00670B2F"/>
    <w:rsid w:val="006726D7"/>
    <w:rsid w:val="00680BC3"/>
    <w:rsid w:val="006829F9"/>
    <w:rsid w:val="00683552"/>
    <w:rsid w:val="006853A8"/>
    <w:rsid w:val="006911CC"/>
    <w:rsid w:val="00693414"/>
    <w:rsid w:val="006955EE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4FD9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195F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3F5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9F0A8E"/>
    <w:rsid w:val="00A03070"/>
    <w:rsid w:val="00A03A83"/>
    <w:rsid w:val="00A11FF9"/>
    <w:rsid w:val="00A1302A"/>
    <w:rsid w:val="00A26FB3"/>
    <w:rsid w:val="00A30CA8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070D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1AB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0D4F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430C"/>
    <w:rsid w:val="00B85A88"/>
    <w:rsid w:val="00B91B4A"/>
    <w:rsid w:val="00B96FC2"/>
    <w:rsid w:val="00B97234"/>
    <w:rsid w:val="00B97328"/>
    <w:rsid w:val="00BA1D78"/>
    <w:rsid w:val="00BB4805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E47F7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A5C68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37B98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0E33"/>
    <w:rsid w:val="00F81987"/>
    <w:rsid w:val="00F8219D"/>
    <w:rsid w:val="00F841EE"/>
    <w:rsid w:val="00F900A0"/>
    <w:rsid w:val="00F9046E"/>
    <w:rsid w:val="00F913B4"/>
    <w:rsid w:val="00F916C1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37B98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Revisie">
    <w:name w:val="Revision"/>
    <w:hidden/>
    <w:uiPriority w:val="99"/>
    <w:semiHidden/>
    <w:rsid w:val="00B97234"/>
    <w:rPr>
      <w:rFonts w:ascii="Arial" w:hAnsi="Arial"/>
      <w:sz w:val="24"/>
      <w:szCs w:val="19"/>
      <w:lang w:eastAsia="en-US"/>
    </w:rPr>
  </w:style>
  <w:style w:type="paragraph" w:customStyle="1" w:styleId="BegripTitel">
    <w:name w:val="Begrip_Titel"/>
    <w:qFormat/>
    <w:rsid w:val="00B97234"/>
    <w:pPr>
      <w:spacing w:line="264" w:lineRule="auto"/>
    </w:pPr>
    <w:rPr>
      <w:rFonts w:ascii="Arial" w:eastAsiaTheme="minorEastAsia" w:hAnsi="Arial" w:cstheme="minorBidi"/>
      <w:color w:val="C00000"/>
      <w:sz w:val="24"/>
      <w:lang w:eastAsia="en-US"/>
    </w:rPr>
  </w:style>
  <w:style w:type="paragraph" w:customStyle="1" w:styleId="BegripUitleg">
    <w:name w:val="Begrip_Uitleg"/>
    <w:basedOn w:val="BegripTitel"/>
    <w:qFormat/>
    <w:rsid w:val="00B9723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1AF616-EF09-4593-B7E7-CD235F4B5CD3}">
  <ds:schemaRefs>
    <ds:schemaRef ds:uri="http://schemas.microsoft.com/office/2006/metadata/properties"/>
    <ds:schemaRef ds:uri="http://schemas.microsoft.com/office/infopath/2007/PartnerControls"/>
    <ds:schemaRef ds:uri="aaacc02c-d68c-42a5-aefc-78cfec88c924"/>
    <ds:schemaRef ds:uri="f0974581-4bbf-443e-902f-14073e9fb4f6"/>
  </ds:schemaRefs>
</ds:datastoreItem>
</file>

<file path=customXml/itemProps2.xml><?xml version="1.0" encoding="utf-8"?>
<ds:datastoreItem xmlns:ds="http://schemas.openxmlformats.org/officeDocument/2006/customXml" ds:itemID="{B1A3090B-DC63-41B9-882E-BC824154E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cc02c-d68c-42a5-aefc-78cfec88c924"/>
    <ds:schemaRef ds:uri="1811e2f8-b32a-4ddc-9840-d3b40d2efc1e"/>
    <ds:schemaRef ds:uri="f0974581-4bbf-443e-902f-14073e9fb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4A8769-6DFC-46F8-9AB6-5E788652D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Bvj</vt:lpstr>
      <vt:lpstr>Bvj</vt:lpstr>
    </vt:vector>
  </TitlesOfParts>
  <Company>Redactiebureau Ron Heijer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Myriam Schulze</cp:lastModifiedBy>
  <cp:revision>8</cp:revision>
  <cp:lastPrinted>2014-07-10T13:08:00Z</cp:lastPrinted>
  <dcterms:created xsi:type="dcterms:W3CDTF">2022-05-17T09:55:00Z</dcterms:created>
  <dcterms:modified xsi:type="dcterms:W3CDTF">2025-04-22T09:17:00Z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  <property fmtid="{D5CDD505-2E9C-101B-9397-08002B2CF9AE}" pid="3" name="MediaServiceImageTags">
    <vt:lpwstr/>
  </property>
</Properties>
</file>