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7EF0" w:rsidRDefault="00BD7EF0" w:rsidP="00BD7EF0">
      <w:pPr>
        <w:pStyle w:val="Heading3"/>
      </w:pPr>
      <w:bookmarkStart w:id="0" w:name="d1e13958"/>
      <w:r>
        <w:rPr>
          <w:lang w:val="nl"/>
        </w:rPr>
        <w:t>Samenvatting</w:t>
      </w:r>
      <w:bookmarkEnd w:id="0"/>
    </w:p>
    <w:p w:rsidR="00BD7EF0" w:rsidRDefault="00BD7EF0" w:rsidP="00BD7EF0">
      <w:pPr>
        <w:keepNext/>
      </w:pPr>
    </w:p>
    <w:p w:rsidR="00BD7EF0" w:rsidRDefault="00BD7EF0" w:rsidP="00BD7EF0">
      <w:pPr>
        <w:pStyle w:val="Heading4"/>
      </w:pPr>
      <w:bookmarkStart w:id="1" w:name="d1e13961"/>
      <w:r>
        <w:rPr>
          <w:lang w:val="nl"/>
        </w:rPr>
        <w:t>Basisstof 1</w:t>
      </w:r>
      <w:bookmarkEnd w:id="1"/>
    </w:p>
    <w:p w:rsidR="00BD7EF0" w:rsidRDefault="00BD7EF0" w:rsidP="00BD7EF0">
      <w:pPr>
        <w:keepNext/>
      </w:pPr>
    </w:p>
    <w:p w:rsidR="00BD7EF0" w:rsidRDefault="00BD7EF0" w:rsidP="00BD7EF0">
      <w:pPr>
        <w:pStyle w:val="Heading5"/>
      </w:pPr>
      <w:bookmarkStart w:id="2" w:name="d1e13964"/>
      <w:r>
        <w:rPr>
          <w:lang w:val="nl"/>
        </w:rPr>
        <w:t>3.1.1</w:t>
      </w:r>
      <w:bookmarkEnd w:id="2"/>
    </w:p>
    <w:p w:rsidR="00BD7EF0" w:rsidRDefault="00BD7EF0" w:rsidP="00BD7EF0">
      <w:pPr>
        <w:rPr>
          <w:lang w:val="nl"/>
        </w:rPr>
      </w:pPr>
      <w:r>
        <w:rPr>
          <w:lang w:val="nl"/>
        </w:rPr>
        <w:t>Je kunt beschrijven wat het fenotype en wat het genotype van een organisme is.</w:t>
      </w:r>
    </w:p>
    <w:p w:rsidR="00BD7EF0" w:rsidRDefault="00BD7EF0" w:rsidP="00BD7EF0">
      <w:pPr>
        <w:pStyle w:val="Lijst1"/>
      </w:pPr>
      <w:r>
        <w:rPr>
          <w:lang w:val="nl"/>
        </w:rPr>
        <w:t>- Fenotype: de waarneembare eigenschappen van een individu. Hierbij horen eigenschappen zoals haarkleur, oogkleur en lichaamsgeur, maar ook eigenschappen zoals bloedgroep en kleurenblindheid.</w:t>
      </w:r>
    </w:p>
    <w:p w:rsidR="00BD7EF0" w:rsidRDefault="00BD7EF0" w:rsidP="00BD7EF0">
      <w:pPr>
        <w:pStyle w:val="Lijst2"/>
      </w:pPr>
      <w:r>
        <w:rPr>
          <w:lang w:val="nl"/>
        </w:rPr>
        <w:t>- Het fenotype wordt bepaald door het genotype en milieufactoren.</w:t>
      </w:r>
    </w:p>
    <w:p w:rsidR="00BD7EF0" w:rsidRDefault="00BD7EF0" w:rsidP="00BD7EF0">
      <w:pPr>
        <w:pStyle w:val="Lijst1"/>
      </w:pPr>
      <w:r>
        <w:rPr>
          <w:lang w:val="nl"/>
        </w:rPr>
        <w:t>- Genotype: informatie voor alle erfelijke eigenschappen van een individu.</w:t>
      </w:r>
    </w:p>
    <w:p w:rsidR="00BD7EF0" w:rsidRDefault="00BD7EF0" w:rsidP="00BD7EF0">
      <w:pPr>
        <w:keepNext/>
      </w:pPr>
    </w:p>
    <w:p w:rsidR="00BD7EF0" w:rsidRDefault="00BD7EF0" w:rsidP="00BD7EF0">
      <w:pPr>
        <w:pStyle w:val="Heading5"/>
      </w:pPr>
      <w:bookmarkStart w:id="3" w:name="d1e13978"/>
      <w:r>
        <w:rPr>
          <w:lang w:val="nl"/>
        </w:rPr>
        <w:t>3.1.2</w:t>
      </w:r>
      <w:bookmarkEnd w:id="3"/>
    </w:p>
    <w:p w:rsidR="00BD7EF0" w:rsidRDefault="00BD7EF0" w:rsidP="00BD7EF0">
      <w:pPr>
        <w:rPr>
          <w:lang w:val="nl"/>
        </w:rPr>
      </w:pPr>
      <w:r>
        <w:rPr>
          <w:lang w:val="nl"/>
        </w:rPr>
        <w:t>Je kunt uitleggen wat autosomen, geslachtschromosomen en homologe chromosomen zijn.</w:t>
      </w:r>
    </w:p>
    <w:p w:rsidR="00BD7EF0" w:rsidRDefault="00BD7EF0" w:rsidP="00BD7EF0">
      <w:pPr>
        <w:pStyle w:val="Lijst1"/>
      </w:pPr>
      <w:r>
        <w:rPr>
          <w:lang w:val="nl"/>
        </w:rPr>
        <w:t>- De mens heeft in een lichaamscel 23 paar chromosomen (2</w:t>
      </w:r>
      <w:r>
        <w:rPr>
          <w:i/>
          <w:lang w:val="nl"/>
        </w:rPr>
        <w:t>n</w:t>
      </w:r>
      <w:r>
        <w:rPr>
          <w:lang w:val="nl"/>
        </w:rPr>
        <w:t>):</w:t>
      </w:r>
    </w:p>
    <w:p w:rsidR="00BD7EF0" w:rsidRDefault="00BD7EF0" w:rsidP="00BD7EF0">
      <w:pPr>
        <w:pStyle w:val="Lijst2"/>
      </w:pPr>
      <w:r>
        <w:rPr>
          <w:lang w:val="nl"/>
        </w:rPr>
        <w:t>- 22 paar autosomen</w:t>
      </w:r>
    </w:p>
    <w:p w:rsidR="00BD7EF0" w:rsidRDefault="00BD7EF0" w:rsidP="00BD7EF0">
      <w:pPr>
        <w:pStyle w:val="Lijst2"/>
      </w:pPr>
      <w:r>
        <w:rPr>
          <w:lang w:val="nl"/>
        </w:rPr>
        <w:t>- 1 paar geslachtschromosomen (XX = vrouw en XY = man)</w:t>
      </w:r>
    </w:p>
    <w:p w:rsidR="00BD7EF0" w:rsidRDefault="00BD7EF0" w:rsidP="00BD7EF0">
      <w:pPr>
        <w:pStyle w:val="Lijst1"/>
      </w:pPr>
      <w:r>
        <w:rPr>
          <w:lang w:val="nl"/>
        </w:rPr>
        <w:t>- X-chromosoom: een van de geslachtschromosomen: komt bij vrouwen in paren voor, komt bij mannen enkelvoudig voor.</w:t>
      </w:r>
    </w:p>
    <w:p w:rsidR="00BD7EF0" w:rsidRDefault="00BD7EF0" w:rsidP="00BD7EF0">
      <w:pPr>
        <w:pStyle w:val="Lijst1"/>
      </w:pPr>
      <w:r>
        <w:rPr>
          <w:lang w:val="nl"/>
        </w:rPr>
        <w:t>- Y-chromosoom: het andere geslachtschromosoom, komt alleen enkelvoudig voor bij mannen.</w:t>
      </w:r>
    </w:p>
    <w:p w:rsidR="00BD7EF0" w:rsidRDefault="00BD7EF0" w:rsidP="00BD7EF0">
      <w:pPr>
        <w:pStyle w:val="Lijst1"/>
      </w:pPr>
      <w:r>
        <w:rPr>
          <w:lang w:val="nl"/>
        </w:rPr>
        <w:t>- Homologe chromosomen: chromosomen die gelijk zijn in lengte en vorm en informatie bevatten voor dezelfde erfelijke eigenschappen.</w:t>
      </w:r>
    </w:p>
    <w:p w:rsidR="00BD7EF0" w:rsidRDefault="00BD7EF0" w:rsidP="00BD7EF0">
      <w:pPr>
        <w:pStyle w:val="Lijst1"/>
      </w:pPr>
      <w:r>
        <w:rPr>
          <w:lang w:val="nl"/>
        </w:rPr>
        <w:t>- Genetische informatie / genetische code: de informatie voor erfelijke eigenschappen die opgeslagen ligt in het DNA.</w:t>
      </w:r>
    </w:p>
    <w:p w:rsidR="00BD7EF0" w:rsidRDefault="00BD7EF0" w:rsidP="00BD7EF0">
      <w:pPr>
        <w:pStyle w:val="Lijst1"/>
      </w:pPr>
      <w:r>
        <w:rPr>
          <w:lang w:val="nl"/>
        </w:rPr>
        <w:t xml:space="preserve">- Karyogram (of chromosomenportret) (zie </w:t>
      </w:r>
      <w:r>
        <w:rPr>
          <w:b/>
          <w:i/>
          <w:lang w:val="nl"/>
        </w:rPr>
        <w:t>BiNaS</w:t>
      </w:r>
      <w:r>
        <w:rPr>
          <w:lang w:val="nl"/>
        </w:rPr>
        <w:t xml:space="preserve"> tabel 70B): rangschikking van chromosomen uit een cel naar grootte en in paren.</w:t>
      </w:r>
    </w:p>
    <w:p w:rsidR="00BD7EF0" w:rsidRDefault="00BD7EF0" w:rsidP="00BD7EF0">
      <w:pPr>
        <w:pStyle w:val="Lijst1"/>
      </w:pPr>
      <w:r>
        <w:rPr>
          <w:lang w:val="nl"/>
        </w:rPr>
        <w:t>- Nucleotiden: bouwstenen van het DNA.</w:t>
      </w:r>
    </w:p>
    <w:p w:rsidR="00BD7EF0" w:rsidRDefault="00BD7EF0" w:rsidP="00BD7EF0">
      <w:pPr>
        <w:pStyle w:val="Lijst2"/>
      </w:pPr>
      <w:r>
        <w:rPr>
          <w:lang w:val="nl"/>
        </w:rPr>
        <w:lastRenderedPageBreak/>
        <w:t>- Een nucleotide kan één van de volgende vier stikstofbasen bevatten: adenine (A), cytosine (C), thymine (T) of guanine (G).</w:t>
      </w:r>
    </w:p>
    <w:p w:rsidR="00BD7EF0" w:rsidRDefault="00BD7EF0" w:rsidP="00BD7EF0">
      <w:pPr>
        <w:pStyle w:val="Lijst2"/>
      </w:pPr>
      <w:r>
        <w:rPr>
          <w:lang w:val="nl"/>
        </w:rPr>
        <w:t>- Een DNA-molecuul bestaat uit twee ketens van aan elkaar gekoppelde nucleotiden. De stikstofbasen van de twee ketens zijn met elkaar verbonden. Ze vormen vaste paren (basenparing): A-T en C-G.</w:t>
      </w:r>
    </w:p>
    <w:p w:rsidR="00BD7EF0" w:rsidRDefault="00BD7EF0" w:rsidP="00BD7EF0">
      <w:pPr>
        <w:pStyle w:val="Lijst1"/>
      </w:pPr>
      <w:r>
        <w:rPr>
          <w:lang w:val="nl"/>
        </w:rPr>
        <w:t>- DNA-sequentie: de volgorde van de nucleotiden in het DNA.</w:t>
      </w:r>
    </w:p>
    <w:p w:rsidR="00BD7EF0" w:rsidRDefault="00BD7EF0" w:rsidP="00BD7EF0">
      <w:pPr>
        <w:pStyle w:val="Lijst1"/>
      </w:pPr>
      <w:r>
        <w:rPr>
          <w:lang w:val="nl"/>
        </w:rPr>
        <w:t>- Chromosoom: één molecuul van de stof DNA met eiwitmoleculen.</w:t>
      </w:r>
    </w:p>
    <w:p w:rsidR="00BD7EF0" w:rsidRDefault="00BD7EF0" w:rsidP="00BD7EF0">
      <w:pPr>
        <w:pStyle w:val="Lijst1"/>
      </w:pPr>
      <w:r>
        <w:rPr>
          <w:lang w:val="nl"/>
        </w:rPr>
        <w:t>- Gen: een deel van een chromosoom dat de informatie bevat voor een of meer erfelijke eigenschappen of een deel van een erfelijke eigenschap.</w:t>
      </w:r>
    </w:p>
    <w:p w:rsidR="00BD7EF0" w:rsidRDefault="00BD7EF0" w:rsidP="00BD7EF0">
      <w:pPr>
        <w:pStyle w:val="Lijst2"/>
      </w:pPr>
      <w:r>
        <w:rPr>
          <w:lang w:val="nl"/>
        </w:rPr>
        <w:t>- Allel: variant van een gen; ieder allel heeft een eigen volgorde van nucleotiden.</w:t>
      </w:r>
    </w:p>
    <w:p w:rsidR="00BD7EF0" w:rsidRDefault="00BD7EF0" w:rsidP="00BD7EF0">
      <w:pPr>
        <w:pStyle w:val="Lijst1"/>
      </w:pPr>
      <w:r>
        <w:rPr>
          <w:lang w:val="nl"/>
        </w:rPr>
        <w:t>- Genoom: alle DNA-moleculen in een cel.</w:t>
      </w:r>
    </w:p>
    <w:p w:rsidR="00BD7EF0" w:rsidRDefault="00BD7EF0" w:rsidP="00BD7EF0">
      <w:pPr>
        <w:keepNext/>
      </w:pPr>
    </w:p>
    <w:p w:rsidR="00BD7EF0" w:rsidRDefault="00BD7EF0" w:rsidP="00BD7EF0">
      <w:pPr>
        <w:pStyle w:val="Heading5"/>
      </w:pPr>
      <w:bookmarkStart w:id="4" w:name="d1e14029"/>
      <w:r>
        <w:rPr>
          <w:lang w:val="nl"/>
        </w:rPr>
        <w:t>3.1.3</w:t>
      </w:r>
      <w:bookmarkEnd w:id="4"/>
    </w:p>
    <w:p w:rsidR="00BD7EF0" w:rsidRDefault="00BD7EF0" w:rsidP="00BD7EF0">
      <w:pPr>
        <w:rPr>
          <w:lang w:val="nl"/>
        </w:rPr>
      </w:pPr>
      <w:r>
        <w:rPr>
          <w:lang w:val="nl"/>
        </w:rPr>
        <w:t>Je kunt uitleggen dat een fenotype tot stand komt door de combinatie van genotype en de invloed van milieufactoren.</w:t>
      </w:r>
    </w:p>
    <w:p w:rsidR="00BD7EF0" w:rsidRDefault="00BD7EF0" w:rsidP="00BD7EF0">
      <w:pPr>
        <w:pStyle w:val="Lijst1"/>
      </w:pPr>
      <w:r>
        <w:rPr>
          <w:lang w:val="nl"/>
        </w:rPr>
        <w:t>- Het fenotype wordt bepaald door het genotype en door milieufactoren, bijvoorbeeld licht, lucht, vochtigheid, temperatuur, voeding, ziekten en opvoeding.</w:t>
      </w:r>
    </w:p>
    <w:p w:rsidR="00BD7EF0" w:rsidRDefault="00BD7EF0" w:rsidP="00BD7EF0">
      <w:pPr>
        <w:pStyle w:val="Lijst2"/>
      </w:pPr>
      <w:r>
        <w:rPr>
          <w:lang w:val="nl"/>
        </w:rPr>
        <w:t>- Modificatie: verandering in fenotype, veroorzaakt door milieufactoren. Een modificatie is niet erfelijk. De informatie in de chromosomen verandert niet.</w:t>
      </w:r>
    </w:p>
    <w:p w:rsidR="00BD7EF0" w:rsidRDefault="00BD7EF0" w:rsidP="00BD7EF0">
      <w:pPr>
        <w:pStyle w:val="Lijst1"/>
      </w:pPr>
      <w:r>
        <w:rPr>
          <w:lang w:val="nl"/>
        </w:rPr>
        <w:t>- Genexpressie: het aanzetten van genen. Hierdoor komen erfelijke eigenschappen tot uiting.</w:t>
      </w:r>
    </w:p>
    <w:p w:rsidR="00BD7EF0" w:rsidRDefault="00BD7EF0" w:rsidP="00BD7EF0">
      <w:pPr>
        <w:pStyle w:val="Lijst1"/>
      </w:pPr>
      <w:r>
        <w:rPr>
          <w:lang w:val="nl"/>
        </w:rPr>
        <w:t>- Geninactivatie: het uitzetten van genen. Hierdoor komen erfelijke eigenschappen niet tot uiting.</w:t>
      </w:r>
    </w:p>
    <w:p w:rsidR="00BD7EF0" w:rsidRDefault="00BD7EF0" w:rsidP="00BD7EF0">
      <w:pPr>
        <w:pStyle w:val="Lijst1"/>
      </w:pPr>
      <w:r>
        <w:rPr>
          <w:lang w:val="nl"/>
        </w:rPr>
        <w:t>- Erfelijke ziekte: een ziekte die wordt doorgegeven via de chromosomen. van de ouders.</w:t>
      </w:r>
    </w:p>
    <w:p w:rsidR="00BD7EF0" w:rsidRDefault="00BD7EF0" w:rsidP="00BD7EF0">
      <w:pPr>
        <w:pStyle w:val="Lijst1"/>
      </w:pPr>
      <w:r>
        <w:rPr>
          <w:lang w:val="nl"/>
        </w:rPr>
        <w:t>- Aangeboren afwijking: een afwijking die ontstaat door milieufactoren in de baarmoeder.</w:t>
      </w:r>
    </w:p>
    <w:p w:rsidR="00BD7EF0" w:rsidRDefault="00BD7EF0" w:rsidP="00BD7EF0">
      <w:pPr>
        <w:keepNext/>
      </w:pPr>
    </w:p>
    <w:p w:rsidR="00BD7EF0" w:rsidRDefault="00BD7EF0" w:rsidP="00BD7EF0">
      <w:pPr>
        <w:pStyle w:val="Heading4"/>
      </w:pPr>
      <w:bookmarkStart w:id="5" w:name="d1e14049"/>
      <w:r>
        <w:rPr>
          <w:lang w:val="nl"/>
        </w:rPr>
        <w:t>Basisstof 2</w:t>
      </w:r>
      <w:bookmarkEnd w:id="5"/>
    </w:p>
    <w:p w:rsidR="00BD7EF0" w:rsidRDefault="00BD7EF0" w:rsidP="00BD7EF0">
      <w:pPr>
        <w:keepNext/>
      </w:pPr>
    </w:p>
    <w:p w:rsidR="00BD7EF0" w:rsidRDefault="00BD7EF0" w:rsidP="00BD7EF0">
      <w:pPr>
        <w:pStyle w:val="Heading5"/>
      </w:pPr>
      <w:bookmarkStart w:id="6" w:name="d1e14052"/>
      <w:r>
        <w:rPr>
          <w:lang w:val="nl"/>
        </w:rPr>
        <w:t>3.2.1</w:t>
      </w:r>
      <w:bookmarkEnd w:id="6"/>
    </w:p>
    <w:p w:rsidR="00BD7EF0" w:rsidRDefault="00BD7EF0" w:rsidP="00BD7EF0">
      <w:pPr>
        <w:rPr>
          <w:lang w:val="nl"/>
        </w:rPr>
      </w:pPr>
      <w:r>
        <w:rPr>
          <w:lang w:val="nl"/>
        </w:rPr>
        <w:t>Je kunt uitleggen hoe het fenotype van een organisme tot stand komt en hierbij de begrippen homozygoot, heterozygoot, dominant en recessief gebruiken.</w:t>
      </w:r>
    </w:p>
    <w:p w:rsidR="00BD7EF0" w:rsidRDefault="00BD7EF0" w:rsidP="00BD7EF0">
      <w:pPr>
        <w:pStyle w:val="Lijst1"/>
      </w:pPr>
      <w:r>
        <w:rPr>
          <w:lang w:val="nl"/>
        </w:rPr>
        <w:t>- Elk gen heeft een bepaalde plaats in een bepaald chromosoom.</w:t>
      </w:r>
    </w:p>
    <w:p w:rsidR="00BD7EF0" w:rsidRDefault="00BD7EF0" w:rsidP="00BD7EF0">
      <w:pPr>
        <w:pStyle w:val="Lijst1"/>
      </w:pPr>
      <w:r>
        <w:rPr>
          <w:lang w:val="nl"/>
        </w:rPr>
        <w:t>- In lichaamscellen komen chromosomen en genen in paren voor (chromosomenpaar en genenpaar).</w:t>
      </w:r>
    </w:p>
    <w:p w:rsidR="00BD7EF0" w:rsidRDefault="00BD7EF0" w:rsidP="00BD7EF0">
      <w:pPr>
        <w:pStyle w:val="Lijst1"/>
      </w:pPr>
      <w:r>
        <w:rPr>
          <w:lang w:val="nl"/>
        </w:rPr>
        <w:t>- In geslachtscellen komen chromosomen en genen enkelvoudig voor.</w:t>
      </w:r>
    </w:p>
    <w:p w:rsidR="00BD7EF0" w:rsidRDefault="00BD7EF0" w:rsidP="00BD7EF0">
      <w:pPr>
        <w:sectPr w:rsidR="00BD7EF0" w:rsidSect="00BD7EF0">
          <w:pgSz w:w="12240" w:h="15840"/>
          <w:pgMar w:top="1440" w:right="1440" w:bottom="1440" w:left="1440" w:header="720" w:footer="720" w:gutter="0"/>
          <w:pgNumType w:start="220"/>
          <w:cols w:space="720"/>
        </w:sectPr>
      </w:pPr>
    </w:p>
    <w:p w:rsidR="00BD7EF0" w:rsidRDefault="00BD7EF0" w:rsidP="00BD7EF0">
      <w:pPr>
        <w:pStyle w:val="paginanummer"/>
      </w:pPr>
      <w:r>
        <w:lastRenderedPageBreak/>
        <w:t>pp221</w:t>
      </w:r>
    </w:p>
    <w:p w:rsidR="00BD7EF0" w:rsidRDefault="00BD7EF0" w:rsidP="00BD7EF0">
      <w:pPr>
        <w:keepNext/>
      </w:pPr>
    </w:p>
    <w:p w:rsidR="00BD7EF0" w:rsidRDefault="00BD7EF0" w:rsidP="00BD7EF0">
      <w:pPr>
        <w:pStyle w:val="Lijst1"/>
      </w:pPr>
      <w:r>
        <w:rPr>
          <w:lang w:val="nl"/>
        </w:rPr>
        <w:t>- Homozygoot: het genenpaar voor een eigenschap bestaat uit twee gelijke allelen.</w:t>
      </w:r>
    </w:p>
    <w:p w:rsidR="00BD7EF0" w:rsidRDefault="00BD7EF0" w:rsidP="00BD7EF0">
      <w:pPr>
        <w:pStyle w:val="Lijst1"/>
      </w:pPr>
      <w:r>
        <w:rPr>
          <w:lang w:val="nl"/>
        </w:rPr>
        <w:t>- Heterozygoot: het genenpaar voor een eigenschap bestaat uit twee ongelijke allelen.</w:t>
      </w:r>
    </w:p>
    <w:p w:rsidR="00BD7EF0" w:rsidRDefault="00BD7EF0" w:rsidP="00BD7EF0">
      <w:pPr>
        <w:pStyle w:val="Lijst1"/>
      </w:pPr>
      <w:r>
        <w:rPr>
          <w:lang w:val="nl"/>
        </w:rPr>
        <w:t>- Dominant allel: een allel dat altijd tot uiting komt in het fenotype.</w:t>
      </w:r>
    </w:p>
    <w:p w:rsidR="00BD7EF0" w:rsidRDefault="00BD7EF0" w:rsidP="00BD7EF0">
      <w:pPr>
        <w:pStyle w:val="Lijst2"/>
      </w:pPr>
      <w:r>
        <w:rPr>
          <w:lang w:val="nl"/>
        </w:rPr>
        <w:t>- Individuen bij wie een dominant allel tot uiting komt in het fenotype, zijn homozygoot of heterozygoot voor deze eigenschap.</w:t>
      </w:r>
    </w:p>
    <w:p w:rsidR="00BD7EF0" w:rsidRDefault="00BD7EF0" w:rsidP="00BD7EF0">
      <w:pPr>
        <w:pStyle w:val="Lijst1"/>
      </w:pPr>
      <w:r>
        <w:rPr>
          <w:lang w:val="nl"/>
        </w:rPr>
        <w:t>- Recessief allel: een allel dat alleen tot uiting komt in het fenotype als er geen dominant allel aanwezig is.</w:t>
      </w:r>
    </w:p>
    <w:p w:rsidR="00BD7EF0" w:rsidRDefault="00BD7EF0" w:rsidP="00BD7EF0">
      <w:pPr>
        <w:pStyle w:val="Lijst2"/>
      </w:pPr>
      <w:r>
        <w:rPr>
          <w:lang w:val="nl"/>
        </w:rPr>
        <w:t>- Individuen bij wie een recessief allel tot uiting komt in het fenotype, zijn homozygoot voor deze eigenschap.</w:t>
      </w:r>
    </w:p>
    <w:p w:rsidR="00BD7EF0" w:rsidRDefault="00BD7EF0" w:rsidP="00BD7EF0">
      <w:pPr>
        <w:pStyle w:val="Lijst1"/>
      </w:pPr>
      <w:r>
        <w:rPr>
          <w:lang w:val="nl"/>
        </w:rPr>
        <w:t>- Onvolledig dominant: twee onvolledig dominante allelen komen bij een heterozygoot individu beide tot uiting in het fenotype.</w:t>
      </w:r>
    </w:p>
    <w:p w:rsidR="00BD7EF0" w:rsidRDefault="00BD7EF0" w:rsidP="00BD7EF0">
      <w:pPr>
        <w:pStyle w:val="Lijst1"/>
      </w:pPr>
      <w:r>
        <w:rPr>
          <w:lang w:val="nl"/>
        </w:rPr>
        <w:t>- Intermediair fenotype: het fenotype dat ontstaat bij onvolledige dominantie.</w:t>
      </w:r>
    </w:p>
    <w:p w:rsidR="00BD7EF0" w:rsidRDefault="00BD7EF0" w:rsidP="00BD7EF0">
      <w:pPr>
        <w:pStyle w:val="Lijst1"/>
      </w:pPr>
      <w:r>
        <w:rPr>
          <w:lang w:val="nl"/>
        </w:rPr>
        <w:t>- Codominantie: beide allelen komen volledig tot uiting in het fenotype.</w:t>
      </w:r>
    </w:p>
    <w:p w:rsidR="00BD7EF0" w:rsidRDefault="00BD7EF0" w:rsidP="00BD7EF0">
      <w:pPr>
        <w:keepNext/>
      </w:pPr>
    </w:p>
    <w:p w:rsidR="00BD7EF0" w:rsidRDefault="00BD7EF0" w:rsidP="00BD7EF0">
      <w:pPr>
        <w:pStyle w:val="Heading5"/>
      </w:pPr>
      <w:bookmarkStart w:id="7" w:name="d1e14088"/>
      <w:r>
        <w:rPr>
          <w:lang w:val="nl"/>
        </w:rPr>
        <w:t>3.2.2</w:t>
      </w:r>
      <w:bookmarkEnd w:id="7"/>
    </w:p>
    <w:p w:rsidR="00BD7EF0" w:rsidRDefault="00BD7EF0" w:rsidP="00BD7EF0">
      <w:pPr>
        <w:rPr>
          <w:lang w:val="nl"/>
        </w:rPr>
      </w:pPr>
      <w:r>
        <w:rPr>
          <w:lang w:val="nl"/>
        </w:rPr>
        <w:t>Je kunt beschrijven hoe door recombinatie nieuwe combinaties van allelen ontstaan.</w:t>
      </w:r>
    </w:p>
    <w:p w:rsidR="00BD7EF0" w:rsidRDefault="00BD7EF0" w:rsidP="00BD7EF0">
      <w:pPr>
        <w:pStyle w:val="Lijst1"/>
      </w:pPr>
      <w:r>
        <w:rPr>
          <w:lang w:val="nl"/>
        </w:rPr>
        <w:t>- Recombinatie: het herverdelen van erfelijke eigenschappen waardoor nieuwe combinaties van chromosomen en allelen ontstaan.</w:t>
      </w:r>
    </w:p>
    <w:p w:rsidR="00BD7EF0" w:rsidRDefault="00BD7EF0" w:rsidP="00BD7EF0">
      <w:pPr>
        <w:pStyle w:val="Lijst2"/>
      </w:pPr>
      <w:r>
        <w:rPr>
          <w:lang w:val="nl"/>
        </w:rPr>
        <w:t>- Recombinatie vindt plaats door meiose en geslachtelijke voortplanting.</w:t>
      </w:r>
    </w:p>
    <w:p w:rsidR="00BD7EF0" w:rsidRDefault="00BD7EF0" w:rsidP="00BD7EF0">
      <w:pPr>
        <w:pStyle w:val="Lijst2"/>
      </w:pPr>
      <w:r>
        <w:rPr>
          <w:lang w:val="nl"/>
        </w:rPr>
        <w:t>- Tijdens meiose I gaan chromosomen van een chromosomenpaar uiteen, waardoor er geslachtscellen met verschillende genotypen ontstaan. In de geslachtscellen kunnen 2</w:t>
      </w:r>
      <w:r>
        <w:rPr>
          <w:i/>
          <w:vertAlign w:val="superscript"/>
          <w:lang w:val="nl"/>
        </w:rPr>
        <w:t>n</w:t>
      </w:r>
      <w:r>
        <w:rPr>
          <w:lang w:val="nl"/>
        </w:rPr>
        <w:t xml:space="preserve"> verschillende genotypen voorkomen (bij de mens 2</w:t>
      </w:r>
      <w:r>
        <w:rPr>
          <w:vertAlign w:val="superscript"/>
          <w:lang w:val="nl"/>
        </w:rPr>
        <w:t>23</w:t>
      </w:r>
      <w:r>
        <w:rPr>
          <w:lang w:val="nl"/>
        </w:rPr>
        <w:t>).</w:t>
      </w:r>
    </w:p>
    <w:p w:rsidR="00BD7EF0" w:rsidRDefault="00BD7EF0" w:rsidP="00BD7EF0">
      <w:pPr>
        <w:pStyle w:val="Lijst2"/>
      </w:pPr>
      <w:r>
        <w:rPr>
          <w:lang w:val="nl"/>
        </w:rPr>
        <w:t>- Door recombinatie ontstaat een grote genetische variatie door verscheidenheid in genotypen. Hierdoor heeft een soort een grotere overlevingskans, vooral bij veranderende milieuomstandigheden.</w:t>
      </w:r>
    </w:p>
    <w:p w:rsidR="00BD7EF0" w:rsidRDefault="00BD7EF0" w:rsidP="00BD7EF0">
      <w:pPr>
        <w:pStyle w:val="Lijst1"/>
      </w:pPr>
      <w:r>
        <w:rPr>
          <w:lang w:val="nl"/>
        </w:rPr>
        <w:t>- Genetische variatie ontstaat ook door mutaties.</w:t>
      </w:r>
    </w:p>
    <w:p w:rsidR="00BD7EF0" w:rsidRDefault="00BD7EF0" w:rsidP="00BD7EF0">
      <w:pPr>
        <w:pStyle w:val="Lijst2"/>
      </w:pPr>
      <w:r>
        <w:rPr>
          <w:lang w:val="nl"/>
        </w:rPr>
        <w:t>- Mutatie: verandering in een erfelijke eigenschap.</w:t>
      </w:r>
    </w:p>
    <w:p w:rsidR="00BD7EF0" w:rsidRDefault="00BD7EF0" w:rsidP="00BD7EF0">
      <w:pPr>
        <w:keepNext/>
      </w:pPr>
    </w:p>
    <w:p w:rsidR="00BD7EF0" w:rsidRDefault="00BD7EF0" w:rsidP="00BD7EF0">
      <w:pPr>
        <w:pStyle w:val="Heading4"/>
      </w:pPr>
      <w:bookmarkStart w:id="8" w:name="d1e14117"/>
      <w:r>
        <w:rPr>
          <w:lang w:val="nl"/>
        </w:rPr>
        <w:t>Basisstof 3</w:t>
      </w:r>
      <w:bookmarkEnd w:id="8"/>
    </w:p>
    <w:p w:rsidR="00BD7EF0" w:rsidRDefault="00BD7EF0" w:rsidP="00BD7EF0">
      <w:pPr>
        <w:keepNext/>
      </w:pPr>
    </w:p>
    <w:p w:rsidR="00BD7EF0" w:rsidRDefault="00BD7EF0" w:rsidP="00BD7EF0">
      <w:pPr>
        <w:pStyle w:val="Heading5"/>
      </w:pPr>
      <w:bookmarkStart w:id="9" w:name="d1e14120"/>
      <w:r>
        <w:rPr>
          <w:lang w:val="nl"/>
        </w:rPr>
        <w:t>3.3.1</w:t>
      </w:r>
      <w:bookmarkEnd w:id="9"/>
    </w:p>
    <w:p w:rsidR="00BD7EF0" w:rsidRDefault="00BD7EF0" w:rsidP="00BD7EF0">
      <w:pPr>
        <w:rPr>
          <w:lang w:val="nl"/>
        </w:rPr>
      </w:pPr>
      <w:r>
        <w:rPr>
          <w:lang w:val="nl"/>
        </w:rPr>
        <w:t>Je kunt een kruisingsschema opstellen van een monohybride kruising.</w:t>
      </w:r>
    </w:p>
    <w:p w:rsidR="00BD7EF0" w:rsidRDefault="00BD7EF0" w:rsidP="00BD7EF0">
      <w:pPr>
        <w:pStyle w:val="Lijst1"/>
      </w:pPr>
      <w:r>
        <w:rPr>
          <w:lang w:val="nl"/>
        </w:rPr>
        <w:t>- Monohybride kruising: kruising waarbij je let op de overerving van één eigenschap.</w:t>
      </w:r>
    </w:p>
    <w:p w:rsidR="00BD7EF0" w:rsidRDefault="00BD7EF0" w:rsidP="00BD7EF0">
      <w:pPr>
        <w:pStyle w:val="Lijst2"/>
      </w:pPr>
      <w:r>
        <w:rPr>
          <w:lang w:val="nl"/>
        </w:rPr>
        <w:t>- Bij een monohybride kruising is één allelenpaar betrokken.</w:t>
      </w:r>
    </w:p>
    <w:p w:rsidR="00BD7EF0" w:rsidRDefault="00BD7EF0" w:rsidP="00BD7EF0">
      <w:pPr>
        <w:pStyle w:val="Lijst1"/>
      </w:pPr>
      <w:r>
        <w:rPr>
          <w:lang w:val="nl"/>
        </w:rPr>
        <w:t>- Het opstellen van een kruisingsschema:</w:t>
      </w:r>
    </w:p>
    <w:p w:rsidR="00BD7EF0" w:rsidRDefault="00BD7EF0" w:rsidP="00BD7EF0">
      <w:pPr>
        <w:pStyle w:val="Lijst2"/>
      </w:pPr>
      <w:r>
        <w:rPr>
          <w:lang w:val="nl"/>
        </w:rPr>
        <w:t>- Geef de genotypen van de ouders in een kruising weer.</w:t>
      </w:r>
    </w:p>
    <w:p w:rsidR="00BD7EF0" w:rsidRDefault="00BD7EF0" w:rsidP="00BD7EF0">
      <w:pPr>
        <w:pStyle w:val="Lijst2"/>
      </w:pPr>
      <w:r>
        <w:rPr>
          <w:lang w:val="nl"/>
        </w:rPr>
        <w:t>- Geef een dominant allel weer met een hoofdletter en een recessief allel met dezelfde kleine letter.</w:t>
      </w:r>
    </w:p>
    <w:p w:rsidR="00BD7EF0" w:rsidRDefault="00BD7EF0" w:rsidP="00BD7EF0">
      <w:pPr>
        <w:pStyle w:val="Lijst2"/>
      </w:pPr>
      <w:r>
        <w:rPr>
          <w:lang w:val="nl"/>
        </w:rPr>
        <w:t>- Stel vast welke allelen de geslachtscellen van beide ouders kunnen bevatten.</w:t>
      </w:r>
    </w:p>
    <w:p w:rsidR="00BD7EF0" w:rsidRDefault="00BD7EF0" w:rsidP="00BD7EF0">
      <w:pPr>
        <w:pStyle w:val="Lijst2"/>
      </w:pPr>
      <w:r>
        <w:rPr>
          <w:lang w:val="nl"/>
        </w:rPr>
        <w:t>- Ga na welke mogelijkheden er bestaan voor de versmelting van een eicelkern en een zaadcelkern.</w:t>
      </w:r>
    </w:p>
    <w:p w:rsidR="00BD7EF0" w:rsidRDefault="00BD7EF0" w:rsidP="00BD7EF0">
      <w:pPr>
        <w:pStyle w:val="Lijst2"/>
      </w:pPr>
      <w:r>
        <w:rPr>
          <w:lang w:val="nl"/>
        </w:rPr>
        <w:t>- De F</w:t>
      </w:r>
      <w:r>
        <w:rPr>
          <w:vertAlign w:val="subscript"/>
          <w:lang w:val="nl"/>
        </w:rPr>
        <w:t>2</w:t>
      </w:r>
      <w:r>
        <w:rPr>
          <w:lang w:val="nl"/>
        </w:rPr>
        <w:t xml:space="preserve"> ontstaat door onderlinge kruising van de nakomelingen uit de F</w:t>
      </w:r>
      <w:r>
        <w:rPr>
          <w:vertAlign w:val="subscript"/>
          <w:lang w:val="nl"/>
        </w:rPr>
        <w:t>1</w:t>
      </w:r>
      <w:r>
        <w:rPr>
          <w:lang w:val="nl"/>
        </w:rPr>
        <w:t>.</w:t>
      </w:r>
    </w:p>
    <w:p w:rsidR="00BD7EF0" w:rsidRDefault="00BD7EF0" w:rsidP="00BD7EF0">
      <w:pPr>
        <w:pStyle w:val="Lijst1"/>
      </w:pPr>
      <w:r>
        <w:rPr>
          <w:lang w:val="nl"/>
        </w:rPr>
        <w:t>- Kruisingsschema van een monohybride kruising:</w:t>
      </w:r>
    </w:p>
    <w:p w:rsidR="00BD7EF0" w:rsidRDefault="00BD7EF0" w:rsidP="00BD7EF0">
      <w:pPr>
        <w:keepNext/>
      </w:pPr>
    </w:p>
    <w:p w:rsidR="00BD7EF0" w:rsidRDefault="00BD7EF0" w:rsidP="00BD7EF0">
      <w:pPr>
        <w:pStyle w:val="Lijst1"/>
      </w:pPr>
      <w:r>
        <w:rPr>
          <w:lang w:val="nl"/>
        </w:rPr>
        <w:t>Beschrijving afbeelding</w:t>
      </w:r>
    </w:p>
    <w:p w:rsidR="00BD7EF0" w:rsidRDefault="00BD7EF0" w:rsidP="00BD7EF0">
      <w:pPr>
        <w:pStyle w:val="Lijst1"/>
      </w:pPr>
      <w:r>
        <w:rPr>
          <w:lang w:val="nl"/>
        </w:rPr>
        <w:t>P: (m) AA x (v) aa</w:t>
      </w:r>
    </w:p>
    <w:p w:rsidR="00BD7EF0" w:rsidRDefault="00BD7EF0" w:rsidP="00BD7EF0">
      <w:pPr>
        <w:pStyle w:val="Lijst1"/>
      </w:pPr>
      <w:r>
        <w:rPr>
          <w:lang w:val="nl"/>
        </w:rPr>
        <w:t>geslachtscellen: A - a</w:t>
      </w:r>
    </w:p>
    <w:p w:rsidR="00BD7EF0" w:rsidRDefault="00BD7EF0" w:rsidP="00BD7EF0">
      <w:pPr>
        <w:pStyle w:val="Lijst1"/>
      </w:pPr>
      <w:r>
        <w:rPr>
          <w:lang w:val="nl"/>
        </w:rPr>
        <w:t>F</w:t>
      </w:r>
      <w:r>
        <w:rPr>
          <w:vertAlign w:val="subscript"/>
          <w:lang w:val="nl"/>
        </w:rPr>
        <w:t>1</w:t>
      </w:r>
      <w:r>
        <w:rPr>
          <w:lang w:val="nl"/>
        </w:rPr>
        <w:t>: Aa</w:t>
      </w:r>
    </w:p>
    <w:p w:rsidR="00BD7EF0" w:rsidRDefault="00BD7EF0" w:rsidP="00BD7EF0">
      <w:pPr>
        <w:pStyle w:val="Lijst1"/>
      </w:pPr>
      <w:r>
        <w:rPr>
          <w:lang w:val="nl"/>
        </w:rPr>
        <w:t>(m) Aa x (v)Aa</w:t>
      </w:r>
    </w:p>
    <w:p w:rsidR="00BD7EF0" w:rsidRPr="0083406D" w:rsidRDefault="00BD7EF0" w:rsidP="00BD7EF0">
      <w:pPr>
        <w:pStyle w:val="Lijst1"/>
        <w:rPr>
          <w:lang w:val="en-GB"/>
        </w:rPr>
      </w:pPr>
      <w:r w:rsidRPr="0083406D">
        <w:rPr>
          <w:lang w:val="en-GB"/>
        </w:rPr>
        <w:t>geslachtscellen: A of a - A of a</w:t>
      </w:r>
    </w:p>
    <w:p w:rsidR="00BD7EF0" w:rsidRPr="0083406D" w:rsidRDefault="00BD7EF0" w:rsidP="00BD7EF0">
      <w:pPr>
        <w:pStyle w:val="Lijst1"/>
        <w:rPr>
          <w:lang w:val="en-GB"/>
        </w:rPr>
      </w:pPr>
      <w:r w:rsidRPr="0083406D">
        <w:rPr>
          <w:lang w:val="en-GB"/>
        </w:rPr>
        <w:t>F</w:t>
      </w:r>
      <w:r w:rsidRPr="0083406D">
        <w:rPr>
          <w:vertAlign w:val="subscript"/>
          <w:lang w:val="en-GB"/>
        </w:rPr>
        <w:t>2</w:t>
      </w:r>
    </w:p>
    <w:p w:rsidR="00BD7EF0" w:rsidRPr="0083406D" w:rsidRDefault="00BD7EF0" w:rsidP="00BD7EF0">
      <w:pPr>
        <w:pStyle w:val="Lijst1"/>
        <w:rPr>
          <w:lang w:val="en-GB"/>
        </w:rPr>
      </w:pPr>
      <w:r w:rsidRPr="0083406D">
        <w:rPr>
          <w:lang w:val="en-GB"/>
        </w:rPr>
        <w:t>(m)</w:t>
      </w:r>
    </w:p>
    <w:p w:rsidR="00BD7EF0" w:rsidRPr="0083406D" w:rsidRDefault="00BD7EF0" w:rsidP="00BD7EF0">
      <w:pPr>
        <w:pStyle w:val="Lijst1"/>
        <w:rPr>
          <w:lang w:val="en-GB"/>
        </w:rPr>
      </w:pPr>
      <w:r w:rsidRPr="0083406D">
        <w:rPr>
          <w:lang w:val="en-GB"/>
        </w:rPr>
        <w:t>(v)</w:t>
      </w:r>
    </w:p>
    <w:p w:rsidR="00BD7EF0" w:rsidRPr="0083406D" w:rsidRDefault="00BD7EF0" w:rsidP="00BD7EF0">
      <w:pPr>
        <w:pStyle w:val="Lijst1"/>
        <w:rPr>
          <w:lang w:val="en-GB"/>
        </w:rPr>
      </w:pPr>
      <w:r w:rsidRPr="0083406D">
        <w:rPr>
          <w:b/>
          <w:lang w:val="en-GB"/>
        </w:rPr>
        <w:t>A</w:t>
      </w:r>
    </w:p>
    <w:p w:rsidR="00BD7EF0" w:rsidRPr="0083406D" w:rsidRDefault="00BD7EF0" w:rsidP="00BD7EF0">
      <w:pPr>
        <w:pStyle w:val="Lijst1"/>
        <w:rPr>
          <w:lang w:val="en-GB"/>
        </w:rPr>
      </w:pPr>
      <w:r w:rsidRPr="0083406D">
        <w:rPr>
          <w:b/>
          <w:lang w:val="en-GB"/>
        </w:rPr>
        <w:t>a</w:t>
      </w:r>
    </w:p>
    <w:p w:rsidR="00BD7EF0" w:rsidRPr="0083406D" w:rsidRDefault="00BD7EF0" w:rsidP="00BD7EF0">
      <w:pPr>
        <w:pStyle w:val="Lijst1"/>
        <w:rPr>
          <w:lang w:val="en-GB"/>
        </w:rPr>
      </w:pPr>
      <w:r w:rsidRPr="0083406D">
        <w:rPr>
          <w:lang w:val="en-GB"/>
        </w:rPr>
        <w:t>A</w:t>
      </w:r>
    </w:p>
    <w:p w:rsidR="00BD7EF0" w:rsidRPr="0083406D" w:rsidRDefault="00BD7EF0" w:rsidP="00BD7EF0">
      <w:pPr>
        <w:pStyle w:val="Lijst1"/>
        <w:rPr>
          <w:lang w:val="en-GB"/>
        </w:rPr>
      </w:pPr>
      <w:r w:rsidRPr="0083406D">
        <w:rPr>
          <w:lang w:val="en-GB"/>
        </w:rPr>
        <w:t>AA</w:t>
      </w:r>
    </w:p>
    <w:p w:rsidR="00BD7EF0" w:rsidRPr="0083406D" w:rsidRDefault="00BD7EF0" w:rsidP="00BD7EF0">
      <w:pPr>
        <w:pStyle w:val="Lijst1"/>
        <w:rPr>
          <w:lang w:val="en-GB"/>
        </w:rPr>
      </w:pPr>
      <w:r w:rsidRPr="0083406D">
        <w:rPr>
          <w:lang w:val="en-GB"/>
        </w:rPr>
        <w:t>Aa</w:t>
      </w:r>
    </w:p>
    <w:p w:rsidR="00BD7EF0" w:rsidRPr="0083406D" w:rsidRDefault="00BD7EF0" w:rsidP="00BD7EF0">
      <w:pPr>
        <w:pStyle w:val="Lijst1"/>
        <w:rPr>
          <w:lang w:val="en-GB"/>
        </w:rPr>
      </w:pPr>
      <w:r w:rsidRPr="0083406D">
        <w:rPr>
          <w:lang w:val="en-GB"/>
        </w:rPr>
        <w:lastRenderedPageBreak/>
        <w:t>a</w:t>
      </w:r>
    </w:p>
    <w:p w:rsidR="00BD7EF0" w:rsidRDefault="00BD7EF0" w:rsidP="00BD7EF0">
      <w:pPr>
        <w:pStyle w:val="Lijst1"/>
      </w:pPr>
      <w:r>
        <w:rPr>
          <w:lang w:val="nl"/>
        </w:rPr>
        <w:t>Aa</w:t>
      </w:r>
    </w:p>
    <w:p w:rsidR="00BD7EF0" w:rsidRDefault="00BD7EF0" w:rsidP="00BD7EF0">
      <w:pPr>
        <w:pStyle w:val="Lijst1"/>
      </w:pPr>
      <w:r>
        <w:rPr>
          <w:lang w:val="nl"/>
        </w:rPr>
        <w:t>aa</w:t>
      </w:r>
    </w:p>
    <w:p w:rsidR="00BD7EF0" w:rsidRDefault="00BD7EF0" w:rsidP="00BD7EF0">
      <w:pPr>
        <w:pStyle w:val="Lijst2"/>
      </w:pPr>
      <w:r>
        <w:rPr>
          <w:lang w:val="nl"/>
        </w:rPr>
        <w:t>- Verhouding in de F</w:t>
      </w:r>
      <w:r>
        <w:rPr>
          <w:vertAlign w:val="subscript"/>
          <w:lang w:val="nl"/>
        </w:rPr>
        <w:t>2</w:t>
      </w:r>
      <w:r>
        <w:rPr>
          <w:lang w:val="nl"/>
        </w:rPr>
        <w:t>:</w:t>
      </w:r>
    </w:p>
    <w:p w:rsidR="00BD7EF0" w:rsidRDefault="00BD7EF0" w:rsidP="00BD7EF0">
      <w:pPr>
        <w:pStyle w:val="Lijst2"/>
      </w:pPr>
      <w:r>
        <w:rPr>
          <w:lang w:val="nl"/>
        </w:rPr>
        <w:t>genotypen: AA : Aa : aa = 1 : 2 : 1</w:t>
      </w:r>
    </w:p>
    <w:p w:rsidR="00BD7EF0" w:rsidRDefault="00BD7EF0" w:rsidP="00BD7EF0">
      <w:pPr>
        <w:pStyle w:val="Lijst2"/>
      </w:pPr>
      <w:r>
        <w:rPr>
          <w:lang w:val="nl"/>
        </w:rPr>
        <w:t>fenotypen: fenotype waarbij het dominante allel tot uiting komt : fenotype waarbij het recessieve allel tot uiting komt = 3 : 1</w:t>
      </w:r>
    </w:p>
    <w:p w:rsidR="00BD7EF0" w:rsidRDefault="00BD7EF0" w:rsidP="00BD7EF0">
      <w:pPr>
        <w:sectPr w:rsidR="00BD7EF0" w:rsidSect="00BD7EF0">
          <w:pgSz w:w="12240" w:h="15840"/>
          <w:pgMar w:top="1440" w:right="1440" w:bottom="1440" w:left="1440" w:header="720" w:footer="720" w:gutter="0"/>
          <w:pgNumType w:start="221"/>
          <w:cols w:space="720"/>
        </w:sectPr>
      </w:pPr>
    </w:p>
    <w:p w:rsidR="00BD7EF0" w:rsidRDefault="00BD7EF0" w:rsidP="00BD7EF0">
      <w:pPr>
        <w:pStyle w:val="paginanummer"/>
      </w:pPr>
      <w:r>
        <w:lastRenderedPageBreak/>
        <w:t>pp222</w:t>
      </w:r>
    </w:p>
    <w:p w:rsidR="00BD7EF0" w:rsidRDefault="00BD7EF0" w:rsidP="00BD7EF0">
      <w:pPr>
        <w:keepNext/>
      </w:pPr>
    </w:p>
    <w:p w:rsidR="00BD7EF0" w:rsidRDefault="00BD7EF0" w:rsidP="00BD7EF0">
      <w:pPr>
        <w:pStyle w:val="Heading5"/>
      </w:pPr>
      <w:bookmarkStart w:id="10" w:name="d1e14212"/>
      <w:r>
        <w:rPr>
          <w:lang w:val="nl"/>
        </w:rPr>
        <w:t>3.3.2</w:t>
      </w:r>
      <w:bookmarkEnd w:id="10"/>
    </w:p>
    <w:p w:rsidR="00BD7EF0" w:rsidRDefault="00BD7EF0" w:rsidP="00BD7EF0">
      <w:pPr>
        <w:rPr>
          <w:lang w:val="nl"/>
        </w:rPr>
      </w:pPr>
      <w:r>
        <w:rPr>
          <w:lang w:val="nl"/>
        </w:rPr>
        <w:t>Je kunt de frequentie van bepaalde genotypen en fenotypen van nakomelingen afleiden uit een kruisingsschema of stamboom van een monohybride kruising.</w:t>
      </w:r>
    </w:p>
    <w:p w:rsidR="00BD7EF0" w:rsidRDefault="00BD7EF0" w:rsidP="00BD7EF0">
      <w:pPr>
        <w:pStyle w:val="Lijst1"/>
      </w:pPr>
      <w:r>
        <w:rPr>
          <w:lang w:val="nl"/>
        </w:rPr>
        <w:t>- Kruisingsvraagstuk: een vraagstuk over hoe bepaalde erfelijke eigenschappen worden doorgegeven. Wordt meestal opgelost met een kruisingsschema.</w:t>
      </w:r>
    </w:p>
    <w:p w:rsidR="00BD7EF0" w:rsidRDefault="00BD7EF0" w:rsidP="00BD7EF0">
      <w:pPr>
        <w:pStyle w:val="Lijst1"/>
      </w:pPr>
      <w:r>
        <w:rPr>
          <w:lang w:val="nl"/>
        </w:rPr>
        <w:t>- P: Aa x aa</w:t>
      </w:r>
    </w:p>
    <w:p w:rsidR="00BD7EF0" w:rsidRDefault="00BD7EF0" w:rsidP="00BD7EF0">
      <w:pPr>
        <w:pStyle w:val="Lijst2"/>
      </w:pPr>
      <w:r>
        <w:rPr>
          <w:lang w:val="nl"/>
        </w:rPr>
        <w:t>- Verhouding in de F</w:t>
      </w:r>
      <w:r>
        <w:rPr>
          <w:vertAlign w:val="subscript"/>
          <w:lang w:val="nl"/>
        </w:rPr>
        <w:t>1</w:t>
      </w:r>
      <w:r>
        <w:rPr>
          <w:lang w:val="nl"/>
        </w:rPr>
        <w:t>:</w:t>
      </w:r>
    </w:p>
    <w:p w:rsidR="00BD7EF0" w:rsidRDefault="00BD7EF0" w:rsidP="00BD7EF0">
      <w:pPr>
        <w:pStyle w:val="Lijst2"/>
      </w:pPr>
      <w:r>
        <w:rPr>
          <w:lang w:val="nl"/>
        </w:rPr>
        <w:t>genotypen: Aa : aa = 1 : 1</w:t>
      </w:r>
    </w:p>
    <w:p w:rsidR="00BD7EF0" w:rsidRDefault="00BD7EF0" w:rsidP="00BD7EF0">
      <w:pPr>
        <w:pStyle w:val="Lijst2"/>
      </w:pPr>
      <w:r>
        <w:rPr>
          <w:lang w:val="nl"/>
        </w:rPr>
        <w:t>fenotypen: fenotype waarbij het dominante allel tot uiting komt : fenotype waarbij het recessieve allel tot uiting komt = 1 : 1</w:t>
      </w:r>
    </w:p>
    <w:p w:rsidR="00BD7EF0" w:rsidRDefault="00BD7EF0" w:rsidP="00BD7EF0">
      <w:pPr>
        <w:pStyle w:val="Lijst1"/>
      </w:pPr>
      <w:r>
        <w:rPr>
          <w:lang w:val="nl"/>
        </w:rPr>
        <w:t>- P: Aa x Aa</w:t>
      </w:r>
    </w:p>
    <w:p w:rsidR="00BD7EF0" w:rsidRDefault="00BD7EF0" w:rsidP="00BD7EF0">
      <w:pPr>
        <w:pStyle w:val="Lijst2"/>
      </w:pPr>
      <w:r>
        <w:rPr>
          <w:lang w:val="nl"/>
        </w:rPr>
        <w:t>- Verhouding in de F</w:t>
      </w:r>
      <w:r>
        <w:rPr>
          <w:vertAlign w:val="subscript"/>
          <w:lang w:val="nl"/>
        </w:rPr>
        <w:t>1</w:t>
      </w:r>
      <w:r>
        <w:rPr>
          <w:lang w:val="nl"/>
        </w:rPr>
        <w:t>:</w:t>
      </w:r>
    </w:p>
    <w:p w:rsidR="00BD7EF0" w:rsidRDefault="00BD7EF0" w:rsidP="00BD7EF0">
      <w:pPr>
        <w:pStyle w:val="Lijst2"/>
      </w:pPr>
      <w:r>
        <w:rPr>
          <w:lang w:val="nl"/>
        </w:rPr>
        <w:t>genotypen: AA : Aa : aa = 1 : 2 : 1</w:t>
      </w:r>
    </w:p>
    <w:p w:rsidR="00BD7EF0" w:rsidRDefault="00BD7EF0" w:rsidP="00BD7EF0">
      <w:pPr>
        <w:pStyle w:val="Lijst2"/>
      </w:pPr>
      <w:r>
        <w:rPr>
          <w:lang w:val="nl"/>
        </w:rPr>
        <w:t>fenotypen: fenotype waarbij het dominante allel tot uiting komt : fenotype waarbij het recessieve allel tot uiting komt = 3 : 1</w:t>
      </w:r>
    </w:p>
    <w:p w:rsidR="00BD7EF0" w:rsidRDefault="00BD7EF0" w:rsidP="00BD7EF0">
      <w:pPr>
        <w:pStyle w:val="Lijst1"/>
      </w:pPr>
      <w:r>
        <w:rPr>
          <w:lang w:val="nl"/>
        </w:rPr>
        <w:t>- Testkruising: uit de F</w:t>
      </w:r>
      <w:r>
        <w:rPr>
          <w:vertAlign w:val="subscript"/>
          <w:lang w:val="nl"/>
        </w:rPr>
        <w:t>1</w:t>
      </w:r>
      <w:r>
        <w:rPr>
          <w:lang w:val="nl"/>
        </w:rPr>
        <w:t xml:space="preserve"> leid je af of een individu homozygoot of heterozygoot is voor een bepaalde eigenschap. Hiervoor kruis je een individu met een homozygoot recessief individu: AA x aa of Aa x aa. Alleen bij een heterozygote ouder komt het recessieve allel tot uiting in de F</w:t>
      </w:r>
      <w:r>
        <w:rPr>
          <w:vertAlign w:val="subscript"/>
          <w:lang w:val="nl"/>
        </w:rPr>
        <w:t>1</w:t>
      </w:r>
      <w:r>
        <w:rPr>
          <w:lang w:val="nl"/>
        </w:rPr>
        <w:t>.</w:t>
      </w:r>
    </w:p>
    <w:p w:rsidR="00BD7EF0" w:rsidRDefault="00BD7EF0" w:rsidP="00BD7EF0">
      <w:pPr>
        <w:pStyle w:val="Lijst1"/>
      </w:pPr>
      <w:r>
        <w:rPr>
          <w:lang w:val="nl"/>
        </w:rPr>
        <w:t>- Stambomen: schematisch overzicht dat laat zien hoe een bepaalde erfelijke eigenschap in een familie overerft.</w:t>
      </w:r>
    </w:p>
    <w:p w:rsidR="00BD7EF0" w:rsidRDefault="00BD7EF0" w:rsidP="00BD7EF0">
      <w:pPr>
        <w:pStyle w:val="Lijst2"/>
      </w:pPr>
      <w:r>
        <w:rPr>
          <w:lang w:val="nl"/>
        </w:rPr>
        <w:t>- Als twee ouders met gelijk fenotype een nakomeling krijgen met een afwijkend fenotype, zijn beide ouders heterozygoot voor deze eigenschap (Aa).</w:t>
      </w:r>
    </w:p>
    <w:p w:rsidR="00BD7EF0" w:rsidRDefault="00BD7EF0" w:rsidP="00BD7EF0">
      <w:pPr>
        <w:pStyle w:val="Lijst2"/>
      </w:pPr>
      <w:r>
        <w:rPr>
          <w:lang w:val="nl"/>
        </w:rPr>
        <w:t>- De nakomeling is dan homozygoot recessief voor deze eigenschap (aa).</w:t>
      </w:r>
    </w:p>
    <w:p w:rsidR="00BD7EF0" w:rsidRDefault="00BD7EF0" w:rsidP="00BD7EF0">
      <w:pPr>
        <w:keepNext/>
      </w:pPr>
    </w:p>
    <w:p w:rsidR="00BD7EF0" w:rsidRDefault="00BD7EF0" w:rsidP="00BD7EF0">
      <w:pPr>
        <w:pStyle w:val="Heading4"/>
      </w:pPr>
      <w:bookmarkStart w:id="11" w:name="d1e14264"/>
      <w:r>
        <w:rPr>
          <w:lang w:val="nl"/>
        </w:rPr>
        <w:t>Basisstof 4</w:t>
      </w:r>
      <w:bookmarkEnd w:id="11"/>
    </w:p>
    <w:p w:rsidR="00BD7EF0" w:rsidRDefault="00BD7EF0" w:rsidP="00BD7EF0">
      <w:pPr>
        <w:keepNext/>
      </w:pPr>
    </w:p>
    <w:p w:rsidR="00BD7EF0" w:rsidRDefault="00BD7EF0" w:rsidP="00BD7EF0">
      <w:pPr>
        <w:pStyle w:val="Heading5"/>
      </w:pPr>
      <w:bookmarkStart w:id="12" w:name="d1e14267"/>
      <w:r>
        <w:rPr>
          <w:lang w:val="nl"/>
        </w:rPr>
        <w:t>3.4.1</w:t>
      </w:r>
      <w:bookmarkEnd w:id="12"/>
    </w:p>
    <w:p w:rsidR="00BD7EF0" w:rsidRDefault="00BD7EF0" w:rsidP="00BD7EF0">
      <w:pPr>
        <w:rPr>
          <w:lang w:val="nl"/>
        </w:rPr>
      </w:pPr>
      <w:r>
        <w:rPr>
          <w:lang w:val="nl"/>
        </w:rPr>
        <w:t>Je kunt beschrijven hoe geslachtschromosomen het geslacht van een mens bepalen.</w:t>
      </w:r>
    </w:p>
    <w:p w:rsidR="00BD7EF0" w:rsidRDefault="00BD7EF0" w:rsidP="00BD7EF0">
      <w:pPr>
        <w:pStyle w:val="Lijst1"/>
      </w:pPr>
      <w:r>
        <w:rPr>
          <w:lang w:val="nl"/>
        </w:rPr>
        <w:lastRenderedPageBreak/>
        <w:t>- Bij een man:</w:t>
      </w:r>
    </w:p>
    <w:p w:rsidR="00BD7EF0" w:rsidRDefault="00BD7EF0" w:rsidP="00BD7EF0">
      <w:pPr>
        <w:pStyle w:val="Lijst2"/>
      </w:pPr>
      <w:r>
        <w:rPr>
          <w:lang w:val="nl"/>
        </w:rPr>
        <w:t>- in een lichaamscel: twee ongelijke geslachtschromosomen (XY)</w:t>
      </w:r>
    </w:p>
    <w:p w:rsidR="00BD7EF0" w:rsidRDefault="00BD7EF0" w:rsidP="00BD7EF0">
      <w:pPr>
        <w:pStyle w:val="Lijst2"/>
      </w:pPr>
      <w:r>
        <w:rPr>
          <w:lang w:val="nl"/>
        </w:rPr>
        <w:t>- in een zaadcel: een X-chromosoom of een Y-chromosoom</w:t>
      </w:r>
    </w:p>
    <w:p w:rsidR="00BD7EF0" w:rsidRDefault="00BD7EF0" w:rsidP="00BD7EF0">
      <w:pPr>
        <w:pStyle w:val="Lijst1"/>
      </w:pPr>
      <w:r>
        <w:rPr>
          <w:lang w:val="nl"/>
        </w:rPr>
        <w:t>- Bij een vrouw:</w:t>
      </w:r>
    </w:p>
    <w:p w:rsidR="00BD7EF0" w:rsidRDefault="00BD7EF0" w:rsidP="00BD7EF0">
      <w:pPr>
        <w:pStyle w:val="Lijst2"/>
      </w:pPr>
      <w:r>
        <w:rPr>
          <w:lang w:val="nl"/>
        </w:rPr>
        <w:t>- in een lichaamscel: twee gelijke geslachtschromosomen (XX)</w:t>
      </w:r>
    </w:p>
    <w:p w:rsidR="00BD7EF0" w:rsidRDefault="00BD7EF0" w:rsidP="00BD7EF0">
      <w:pPr>
        <w:pStyle w:val="Lijst2"/>
      </w:pPr>
      <w:r>
        <w:rPr>
          <w:lang w:val="nl"/>
        </w:rPr>
        <w:t>- in een eicel: een X-chromosoom</w:t>
      </w:r>
    </w:p>
    <w:p w:rsidR="00BD7EF0" w:rsidRDefault="00BD7EF0" w:rsidP="00BD7EF0">
      <w:pPr>
        <w:pStyle w:val="Lijst1"/>
      </w:pPr>
      <w:r>
        <w:rPr>
          <w:lang w:val="nl"/>
        </w:rPr>
        <w:t>- Karyogram: kan ook worden weergegeven in een formule. Bij de mens is dat [46, XX] voor een vrouw en [46, XY] voor een man.</w:t>
      </w:r>
    </w:p>
    <w:p w:rsidR="00BD7EF0" w:rsidRDefault="00BD7EF0" w:rsidP="00BD7EF0">
      <w:pPr>
        <w:pStyle w:val="Lijst1"/>
      </w:pPr>
      <w:r>
        <w:rPr>
          <w:lang w:val="nl"/>
        </w:rPr>
        <w:t>- Het geslacht van een individu komt vast te liggen op het moment van bevruchting.</w:t>
      </w:r>
    </w:p>
    <w:p w:rsidR="00BD7EF0" w:rsidRDefault="00BD7EF0" w:rsidP="00BD7EF0">
      <w:pPr>
        <w:pStyle w:val="Lijst2"/>
      </w:pPr>
      <w:r>
        <w:rPr>
          <w:lang w:val="nl"/>
        </w:rPr>
        <w:t>- Een meisje ontstaat als een eicel (met een X-chromosoom) wordt bevrucht door een zaadcel met een X-chromosoom.</w:t>
      </w:r>
    </w:p>
    <w:p w:rsidR="00BD7EF0" w:rsidRDefault="00BD7EF0" w:rsidP="00BD7EF0">
      <w:pPr>
        <w:pStyle w:val="Lijst2"/>
      </w:pPr>
      <w:r>
        <w:rPr>
          <w:lang w:val="nl"/>
        </w:rPr>
        <w:t>- Een jongen ontstaat als een eicel (met een X-chromosoom) wordt bevrucht door een zaadcel met een Y-chromosoom.</w:t>
      </w:r>
    </w:p>
    <w:p w:rsidR="00BD7EF0" w:rsidRDefault="00BD7EF0" w:rsidP="00BD7EF0">
      <w:pPr>
        <w:keepNext/>
      </w:pPr>
    </w:p>
    <w:p w:rsidR="00BD7EF0" w:rsidRDefault="00BD7EF0" w:rsidP="00BD7EF0">
      <w:pPr>
        <w:pStyle w:val="Heading5"/>
      </w:pPr>
      <w:bookmarkStart w:id="13" w:name="d1e14299"/>
      <w:r>
        <w:rPr>
          <w:lang w:val="nl"/>
        </w:rPr>
        <w:t>3.4.2</w:t>
      </w:r>
      <w:bookmarkEnd w:id="13"/>
    </w:p>
    <w:p w:rsidR="00BD7EF0" w:rsidRDefault="00BD7EF0" w:rsidP="00BD7EF0">
      <w:pPr>
        <w:rPr>
          <w:lang w:val="nl"/>
        </w:rPr>
      </w:pPr>
      <w:r>
        <w:rPr>
          <w:lang w:val="nl"/>
        </w:rPr>
        <w:t>Je kunt een kruisingsschema maken voor X-chromosomale overerving en de frequentie van bepaalde genotypen en fenotypen van nakomelingen hieruit afleiden.</w:t>
      </w:r>
    </w:p>
    <w:p w:rsidR="00BD7EF0" w:rsidRDefault="00BD7EF0" w:rsidP="00BD7EF0">
      <w:pPr>
        <w:pStyle w:val="Lijst1"/>
      </w:pPr>
      <w:r>
        <w:rPr>
          <w:lang w:val="nl"/>
        </w:rPr>
        <w:t>- Bij X-chromosomale overerving liggen de genen voor een eigenschap in de geslachtschromosomen. Bij een X-chromosomale kruising:</w:t>
      </w:r>
    </w:p>
    <w:p w:rsidR="00BD7EF0" w:rsidRDefault="00BD7EF0" w:rsidP="00BD7EF0">
      <w:pPr>
        <w:pStyle w:val="Lijst2"/>
      </w:pPr>
      <w:r>
        <w:rPr>
          <w:lang w:val="nl"/>
        </w:rPr>
        <w:t>- elk X-chromosoom bevat een allel voor een gen</w:t>
      </w:r>
    </w:p>
    <w:p w:rsidR="00BD7EF0" w:rsidRDefault="00BD7EF0" w:rsidP="00BD7EF0">
      <w:pPr>
        <w:pStyle w:val="Lijst2"/>
      </w:pPr>
      <w:r>
        <w:rPr>
          <w:lang w:val="nl"/>
        </w:rPr>
        <w:t>- het Y-chromosoom bevat geen allel voor dit gen</w:t>
      </w:r>
    </w:p>
    <w:p w:rsidR="00BD7EF0" w:rsidRDefault="00BD7EF0" w:rsidP="00BD7EF0">
      <w:pPr>
        <w:pStyle w:val="Lijst1"/>
      </w:pPr>
      <w:r>
        <w:rPr>
          <w:lang w:val="nl"/>
        </w:rPr>
        <w:t>- X-chromosomale allelen worden weergegeven als X</w:t>
      </w:r>
      <w:r>
        <w:rPr>
          <w:vertAlign w:val="superscript"/>
          <w:lang w:val="nl"/>
        </w:rPr>
        <w:t>A</w:t>
      </w:r>
      <w:r>
        <w:rPr>
          <w:lang w:val="nl"/>
        </w:rPr>
        <w:t xml:space="preserve"> of X</w:t>
      </w:r>
      <w:r>
        <w:rPr>
          <w:vertAlign w:val="superscript"/>
          <w:lang w:val="nl"/>
        </w:rPr>
        <w:t>a</w:t>
      </w:r>
      <w:r>
        <w:rPr>
          <w:lang w:val="nl"/>
        </w:rPr>
        <w:t>.</w:t>
      </w:r>
    </w:p>
    <w:p w:rsidR="00BD7EF0" w:rsidRDefault="00BD7EF0" w:rsidP="00BD7EF0">
      <w:pPr>
        <w:pStyle w:val="Lijst2"/>
      </w:pPr>
      <w:r>
        <w:rPr>
          <w:lang w:val="nl"/>
        </w:rPr>
        <w:t>- Een vrouw kan als genotype X</w:t>
      </w:r>
      <w:r>
        <w:rPr>
          <w:vertAlign w:val="superscript"/>
          <w:lang w:val="nl"/>
        </w:rPr>
        <w:t>A</w:t>
      </w:r>
      <w:r>
        <w:rPr>
          <w:lang w:val="nl"/>
        </w:rPr>
        <w:t>X</w:t>
      </w:r>
      <w:r>
        <w:rPr>
          <w:vertAlign w:val="superscript"/>
          <w:lang w:val="nl"/>
        </w:rPr>
        <w:t>A</w:t>
      </w:r>
      <w:r>
        <w:rPr>
          <w:lang w:val="nl"/>
        </w:rPr>
        <w:t>, X</w:t>
      </w:r>
      <w:r>
        <w:rPr>
          <w:vertAlign w:val="superscript"/>
          <w:lang w:val="nl"/>
        </w:rPr>
        <w:t>A</w:t>
      </w:r>
      <w:r>
        <w:rPr>
          <w:lang w:val="nl"/>
        </w:rPr>
        <w:t>X</w:t>
      </w:r>
      <w:r>
        <w:rPr>
          <w:vertAlign w:val="superscript"/>
          <w:lang w:val="nl"/>
        </w:rPr>
        <w:t>a</w:t>
      </w:r>
      <w:r>
        <w:rPr>
          <w:lang w:val="nl"/>
        </w:rPr>
        <w:t xml:space="preserve"> of X</w:t>
      </w:r>
      <w:r>
        <w:rPr>
          <w:vertAlign w:val="superscript"/>
          <w:lang w:val="nl"/>
        </w:rPr>
        <w:t>a</w:t>
      </w:r>
      <w:r>
        <w:rPr>
          <w:lang w:val="nl"/>
        </w:rPr>
        <w:t>X</w:t>
      </w:r>
      <w:r>
        <w:rPr>
          <w:vertAlign w:val="superscript"/>
          <w:lang w:val="nl"/>
        </w:rPr>
        <w:t>a</w:t>
      </w:r>
      <w:r>
        <w:rPr>
          <w:lang w:val="nl"/>
        </w:rPr>
        <w:t xml:space="preserve"> hebben.</w:t>
      </w:r>
    </w:p>
    <w:p w:rsidR="00BD7EF0" w:rsidRDefault="00BD7EF0" w:rsidP="00BD7EF0">
      <w:pPr>
        <w:pStyle w:val="Lijst2"/>
      </w:pPr>
      <w:r>
        <w:rPr>
          <w:lang w:val="nl"/>
        </w:rPr>
        <w:t>- Een man kan als genotype X</w:t>
      </w:r>
      <w:r>
        <w:rPr>
          <w:vertAlign w:val="superscript"/>
          <w:lang w:val="nl"/>
        </w:rPr>
        <w:t>A</w:t>
      </w:r>
      <w:r>
        <w:rPr>
          <w:lang w:val="nl"/>
        </w:rPr>
        <w:t>Y of X</w:t>
      </w:r>
      <w:r>
        <w:rPr>
          <w:vertAlign w:val="superscript"/>
          <w:lang w:val="nl"/>
        </w:rPr>
        <w:t>a</w:t>
      </w:r>
      <w:r>
        <w:rPr>
          <w:lang w:val="nl"/>
        </w:rPr>
        <w:t>Y hebben.</w:t>
      </w:r>
    </w:p>
    <w:p w:rsidR="00BD7EF0" w:rsidRDefault="00BD7EF0" w:rsidP="00BD7EF0">
      <w:pPr>
        <w:keepNext/>
      </w:pPr>
    </w:p>
    <w:p w:rsidR="00BD7EF0" w:rsidRDefault="00BD7EF0" w:rsidP="00BD7EF0">
      <w:pPr>
        <w:pStyle w:val="Heading5"/>
      </w:pPr>
      <w:bookmarkStart w:id="14" w:name="d1e14352"/>
      <w:r>
        <w:rPr>
          <w:lang w:val="nl"/>
        </w:rPr>
        <w:t>3.4.3</w:t>
      </w:r>
      <w:bookmarkEnd w:id="14"/>
    </w:p>
    <w:p w:rsidR="00BD7EF0" w:rsidRDefault="00BD7EF0" w:rsidP="00BD7EF0">
      <w:pPr>
        <w:rPr>
          <w:lang w:val="nl"/>
        </w:rPr>
      </w:pPr>
      <w:r>
        <w:rPr>
          <w:lang w:val="nl"/>
        </w:rPr>
        <w:t>Je kunt de frequentie van bepaalde genotypen en fenotypen van nakomelingen afleiden uit een stamboom over X-chromosomale overerving.</w:t>
      </w:r>
    </w:p>
    <w:p w:rsidR="00BD7EF0" w:rsidRDefault="00BD7EF0" w:rsidP="00BD7EF0">
      <w:pPr>
        <w:pStyle w:val="Lijst1"/>
      </w:pPr>
      <w:r>
        <w:rPr>
          <w:lang w:val="nl"/>
        </w:rPr>
        <w:t>- Bij X-chromosomale kruisingen geeft de moeder één van haar twee X-chromosomen door aan een zoon.</w:t>
      </w:r>
    </w:p>
    <w:p w:rsidR="00BD7EF0" w:rsidRDefault="00BD7EF0" w:rsidP="00BD7EF0">
      <w:pPr>
        <w:pStyle w:val="Lijst2"/>
      </w:pPr>
      <w:r>
        <w:rPr>
          <w:lang w:val="nl"/>
        </w:rPr>
        <w:lastRenderedPageBreak/>
        <w:t>- X-chromosomaal gebonden aandoeningen komen vaker tot uiting bij mannen dan bij vrouwen.</w:t>
      </w:r>
    </w:p>
    <w:p w:rsidR="00BD7EF0" w:rsidRDefault="00BD7EF0" w:rsidP="00BD7EF0">
      <w:pPr>
        <w:pStyle w:val="Lijst2"/>
      </w:pPr>
      <w:r>
        <w:rPr>
          <w:lang w:val="nl"/>
        </w:rPr>
        <w:t>- Zonen erven de afwijking altijd van hun moeder.</w:t>
      </w:r>
    </w:p>
    <w:p w:rsidR="00BD7EF0" w:rsidRDefault="00BD7EF0" w:rsidP="00BD7EF0">
      <w:pPr>
        <w:pStyle w:val="Lijst2"/>
      </w:pPr>
      <w:r>
        <w:rPr>
          <w:lang w:val="nl"/>
        </w:rPr>
        <w:t>- Draagster: een vrouw die heterozygoot is voor een recessieve X-chromosomale eigenschap, waardoor deze eigenschap niet tot uiting komt in haar fenotype.</w:t>
      </w:r>
    </w:p>
    <w:p w:rsidR="00BD7EF0" w:rsidRDefault="00BD7EF0" w:rsidP="00BD7EF0">
      <w:pPr>
        <w:sectPr w:rsidR="00BD7EF0" w:rsidSect="00BD7EF0">
          <w:pgSz w:w="12240" w:h="15840"/>
          <w:pgMar w:top="1440" w:right="1440" w:bottom="1440" w:left="1440" w:header="720" w:footer="720" w:gutter="0"/>
          <w:pgNumType w:start="222"/>
          <w:cols w:space="720"/>
        </w:sectPr>
      </w:pPr>
    </w:p>
    <w:p w:rsidR="00BD7EF0" w:rsidRDefault="00BD7EF0" w:rsidP="00BD7EF0">
      <w:pPr>
        <w:pStyle w:val="paginanummer"/>
      </w:pPr>
      <w:r>
        <w:lastRenderedPageBreak/>
        <w:t>pp223</w:t>
      </w:r>
    </w:p>
    <w:p w:rsidR="00BD7EF0" w:rsidRDefault="00BD7EF0" w:rsidP="00BD7EF0">
      <w:pPr>
        <w:keepNext/>
      </w:pPr>
    </w:p>
    <w:p w:rsidR="00BD7EF0" w:rsidRDefault="00BD7EF0" w:rsidP="00BD7EF0">
      <w:pPr>
        <w:pStyle w:val="Heading4"/>
      </w:pPr>
      <w:bookmarkStart w:id="15" w:name="d1e14370"/>
      <w:r>
        <w:rPr>
          <w:lang w:val="nl"/>
        </w:rPr>
        <w:t>Basisstof 5</w:t>
      </w:r>
      <w:bookmarkEnd w:id="15"/>
    </w:p>
    <w:p w:rsidR="00BD7EF0" w:rsidRDefault="00BD7EF0" w:rsidP="00BD7EF0">
      <w:pPr>
        <w:keepNext/>
      </w:pPr>
    </w:p>
    <w:p w:rsidR="00BD7EF0" w:rsidRDefault="00BD7EF0" w:rsidP="00BD7EF0">
      <w:pPr>
        <w:pStyle w:val="Heading5"/>
      </w:pPr>
      <w:bookmarkStart w:id="16" w:name="d1e14373"/>
      <w:r>
        <w:rPr>
          <w:lang w:val="nl"/>
        </w:rPr>
        <w:t>3.5.1</w:t>
      </w:r>
      <w:bookmarkEnd w:id="16"/>
    </w:p>
    <w:p w:rsidR="00BD7EF0" w:rsidRDefault="00BD7EF0" w:rsidP="00BD7EF0">
      <w:pPr>
        <w:rPr>
          <w:lang w:val="nl"/>
        </w:rPr>
      </w:pPr>
      <w:r>
        <w:rPr>
          <w:lang w:val="nl"/>
        </w:rPr>
        <w:t>Je kunt kruisingsschema's maken voor onafhankelijke overerving van multipele allelen, letale factoren en gekoppelde genen.</w:t>
      </w:r>
    </w:p>
    <w:p w:rsidR="00BD7EF0" w:rsidRDefault="00BD7EF0" w:rsidP="00BD7EF0">
      <w:pPr>
        <w:pStyle w:val="Lijst1"/>
      </w:pPr>
      <w:r>
        <w:rPr>
          <w:lang w:val="nl"/>
        </w:rPr>
        <w:t>- Multipele allelen: voor één erfelijke eigenschap bestaan drie of meer verschillende allelen. Bijvoorbeeld voor de bloedgroepen van de mens bestaan drie allelen: I</w:t>
      </w:r>
      <w:r>
        <w:rPr>
          <w:vertAlign w:val="superscript"/>
          <w:lang w:val="nl"/>
        </w:rPr>
        <w:t>A</w:t>
      </w:r>
      <w:r>
        <w:rPr>
          <w:lang w:val="nl"/>
        </w:rPr>
        <w:t>, I</w:t>
      </w:r>
      <w:r>
        <w:rPr>
          <w:vertAlign w:val="superscript"/>
          <w:lang w:val="nl"/>
        </w:rPr>
        <w:t>B</w:t>
      </w:r>
      <w:r>
        <w:rPr>
          <w:lang w:val="nl"/>
        </w:rPr>
        <w:t xml:space="preserve"> en i.</w:t>
      </w:r>
    </w:p>
    <w:p w:rsidR="00BD7EF0" w:rsidRDefault="00BD7EF0" w:rsidP="00BD7EF0">
      <w:pPr>
        <w:pStyle w:val="Lijst2"/>
      </w:pPr>
      <w:r>
        <w:rPr>
          <w:lang w:val="nl"/>
        </w:rPr>
        <w:t>- I</w:t>
      </w:r>
      <w:r>
        <w:rPr>
          <w:vertAlign w:val="superscript"/>
          <w:lang w:val="nl"/>
        </w:rPr>
        <w:t>A</w:t>
      </w:r>
      <w:r>
        <w:rPr>
          <w:lang w:val="nl"/>
        </w:rPr>
        <w:t>I</w:t>
      </w:r>
      <w:r>
        <w:rPr>
          <w:vertAlign w:val="superscript"/>
          <w:lang w:val="nl"/>
        </w:rPr>
        <w:t>A</w:t>
      </w:r>
      <w:r>
        <w:rPr>
          <w:lang w:val="nl"/>
        </w:rPr>
        <w:t xml:space="preserve"> of I</w:t>
      </w:r>
      <w:r>
        <w:rPr>
          <w:vertAlign w:val="superscript"/>
          <w:lang w:val="nl"/>
        </w:rPr>
        <w:t>A</w:t>
      </w:r>
      <w:r>
        <w:rPr>
          <w:lang w:val="nl"/>
        </w:rPr>
        <w:t>i: bloedgroep A</w:t>
      </w:r>
    </w:p>
    <w:p w:rsidR="00BD7EF0" w:rsidRDefault="00BD7EF0" w:rsidP="00BD7EF0">
      <w:pPr>
        <w:pStyle w:val="Lijst2"/>
      </w:pPr>
      <w:r>
        <w:rPr>
          <w:lang w:val="nl"/>
        </w:rPr>
        <w:t>- I</w:t>
      </w:r>
      <w:r>
        <w:rPr>
          <w:vertAlign w:val="superscript"/>
          <w:lang w:val="nl"/>
        </w:rPr>
        <w:t>B</w:t>
      </w:r>
      <w:r>
        <w:rPr>
          <w:lang w:val="nl"/>
        </w:rPr>
        <w:t>I</w:t>
      </w:r>
      <w:r>
        <w:rPr>
          <w:vertAlign w:val="superscript"/>
          <w:lang w:val="nl"/>
        </w:rPr>
        <w:t>B</w:t>
      </w:r>
      <w:r>
        <w:rPr>
          <w:lang w:val="nl"/>
        </w:rPr>
        <w:t xml:space="preserve"> of I</w:t>
      </w:r>
      <w:r>
        <w:rPr>
          <w:vertAlign w:val="superscript"/>
          <w:lang w:val="nl"/>
        </w:rPr>
        <w:t>B</w:t>
      </w:r>
      <w:r>
        <w:rPr>
          <w:lang w:val="nl"/>
        </w:rPr>
        <w:t>i: bloedgroep B</w:t>
      </w:r>
    </w:p>
    <w:p w:rsidR="00BD7EF0" w:rsidRDefault="00BD7EF0" w:rsidP="00BD7EF0">
      <w:pPr>
        <w:pStyle w:val="Lijst2"/>
      </w:pPr>
      <w:r>
        <w:rPr>
          <w:lang w:val="nl"/>
        </w:rPr>
        <w:t>- I</w:t>
      </w:r>
      <w:r>
        <w:rPr>
          <w:vertAlign w:val="superscript"/>
          <w:lang w:val="nl"/>
        </w:rPr>
        <w:t>A</w:t>
      </w:r>
      <w:r>
        <w:rPr>
          <w:lang w:val="nl"/>
        </w:rPr>
        <w:t>I</w:t>
      </w:r>
      <w:r>
        <w:rPr>
          <w:vertAlign w:val="superscript"/>
          <w:lang w:val="nl"/>
        </w:rPr>
        <w:t>B</w:t>
      </w:r>
      <w:r>
        <w:rPr>
          <w:lang w:val="nl"/>
        </w:rPr>
        <w:t>: bloedgroep AB</w:t>
      </w:r>
    </w:p>
    <w:p w:rsidR="00BD7EF0" w:rsidRDefault="00BD7EF0" w:rsidP="00BD7EF0">
      <w:pPr>
        <w:pStyle w:val="Lijst2"/>
      </w:pPr>
      <w:r>
        <w:rPr>
          <w:lang w:val="nl"/>
        </w:rPr>
        <w:t>- ii: bloedgroep 0</w:t>
      </w:r>
    </w:p>
    <w:p w:rsidR="00BD7EF0" w:rsidRDefault="00BD7EF0" w:rsidP="00BD7EF0">
      <w:pPr>
        <w:pStyle w:val="Lijst1"/>
      </w:pPr>
      <w:r>
        <w:rPr>
          <w:lang w:val="nl"/>
        </w:rPr>
        <w:t>- Letale factor: een allel dat geen levensvatbaar individu oplevert als een genenpaar bestaat uit twee van zulke allelen.</w:t>
      </w:r>
    </w:p>
    <w:p w:rsidR="00BD7EF0" w:rsidRDefault="00BD7EF0" w:rsidP="00BD7EF0">
      <w:pPr>
        <w:pStyle w:val="Lijst2"/>
      </w:pPr>
      <w:r>
        <w:rPr>
          <w:lang w:val="nl"/>
        </w:rPr>
        <w:t>- Als beide ouders dezelfde letale factor bezitten, wordt een deel van de verwachte nakomelingen niet geboren.</w:t>
      </w:r>
    </w:p>
    <w:p w:rsidR="00BD7EF0" w:rsidRDefault="00BD7EF0" w:rsidP="00BD7EF0">
      <w:pPr>
        <w:pStyle w:val="Lijst1"/>
      </w:pPr>
      <w:r>
        <w:rPr>
          <w:lang w:val="nl"/>
        </w:rPr>
        <w:t>- Onafhankelijke overerving: twee genenparen liggen in verschillende chromosomenparen.</w:t>
      </w:r>
    </w:p>
    <w:p w:rsidR="00BD7EF0" w:rsidRDefault="00BD7EF0" w:rsidP="00BD7EF0">
      <w:pPr>
        <w:pStyle w:val="Lijst1"/>
      </w:pPr>
      <w:r>
        <w:rPr>
          <w:lang w:val="nl"/>
        </w:rPr>
        <w:t>- Gekoppelde overerving: twee genenparen liggen in hetzelfde chromosomenpaar.</w:t>
      </w:r>
    </w:p>
    <w:p w:rsidR="00BD7EF0" w:rsidRDefault="00BD7EF0" w:rsidP="00BD7EF0">
      <w:pPr>
        <w:pStyle w:val="Lijst1"/>
      </w:pPr>
      <w:r>
        <w:rPr>
          <w:lang w:val="nl"/>
        </w:rPr>
        <w:t>- In kruisingsopgaven worden gekoppelde genen als volgt aangegeven:</w:t>
      </w:r>
    </w:p>
    <w:p w:rsidR="00BD7EF0" w:rsidRDefault="00BD7EF0" w:rsidP="00BD7EF0">
      <w:pPr>
        <w:pStyle w:val="Lijst2"/>
      </w:pPr>
      <w:r>
        <w:rPr>
          <w:lang w:val="nl"/>
        </w:rPr>
        <w:t>- het genotype van een homozygoot dominant individu wordt weergegeven als: GN/GN</w:t>
      </w:r>
    </w:p>
    <w:p w:rsidR="00BD7EF0" w:rsidRDefault="00BD7EF0" w:rsidP="00BD7EF0">
      <w:pPr>
        <w:pStyle w:val="Lijst2"/>
      </w:pPr>
      <w:r>
        <w:rPr>
          <w:lang w:val="nl"/>
        </w:rPr>
        <w:t>- het genotype van een homozygoot recessief individu als: gn/gn</w:t>
      </w:r>
    </w:p>
    <w:p w:rsidR="00BD7EF0" w:rsidRDefault="00BD7EF0" w:rsidP="00BD7EF0">
      <w:pPr>
        <w:pStyle w:val="Lijst2"/>
      </w:pPr>
      <w:r>
        <w:rPr>
          <w:lang w:val="nl"/>
        </w:rPr>
        <w:t>- het genotype van een heterozygoot individu als: GN/gn</w:t>
      </w:r>
    </w:p>
    <w:p w:rsidR="00BD7EF0" w:rsidRDefault="00BD7EF0" w:rsidP="00BD7EF0">
      <w:pPr>
        <w:keepNext/>
      </w:pPr>
    </w:p>
    <w:p w:rsidR="00BD7EF0" w:rsidRDefault="00BD7EF0" w:rsidP="00BD7EF0">
      <w:pPr>
        <w:pStyle w:val="Heading5"/>
      </w:pPr>
      <w:bookmarkStart w:id="17" w:name="d1e14441"/>
      <w:r>
        <w:rPr>
          <w:lang w:val="nl"/>
        </w:rPr>
        <w:t>3.5.2</w:t>
      </w:r>
      <w:bookmarkEnd w:id="17"/>
    </w:p>
    <w:p w:rsidR="00BD7EF0" w:rsidRDefault="00BD7EF0" w:rsidP="00BD7EF0">
      <w:pPr>
        <w:rPr>
          <w:lang w:val="nl"/>
        </w:rPr>
      </w:pPr>
      <w:r>
        <w:rPr>
          <w:lang w:val="nl"/>
        </w:rPr>
        <w:t>Je kunt uit de kruisingsschema's voor onafhankelijke overerving van multipele allelen, letale factoren en gekoppelde genen, of uit stambomen hiervan, de frequentie van bepaalde genotypen en fenotypen van nakomelingen afleiden.</w:t>
      </w:r>
    </w:p>
    <w:p w:rsidR="00BD7EF0" w:rsidRDefault="00BD7EF0" w:rsidP="00BD7EF0">
      <w:pPr>
        <w:pStyle w:val="Lijst1"/>
      </w:pPr>
      <w:r>
        <w:rPr>
          <w:lang w:val="nl"/>
        </w:rPr>
        <w:lastRenderedPageBreak/>
        <w:t>- Bij multipele allelen zijn meer dan drie verschillende fenotypen mogelijk. Welke fenotypen in welke verhouding voorkomen bij de nakomelingen is afhankelijk van het fenotype en genotype van de ouders.</w:t>
      </w:r>
    </w:p>
    <w:p w:rsidR="00BD7EF0" w:rsidRDefault="00BD7EF0" w:rsidP="00BD7EF0">
      <w:pPr>
        <w:pStyle w:val="Lijst1"/>
      </w:pPr>
      <w:r>
        <w:rPr>
          <w:lang w:val="nl"/>
        </w:rPr>
        <w:t>- Bij letale factoren is de verhouding van de fenotypen bij de nakomelingen van twee heterozygote ouders niet 3 : 1 (fenotype behorend bij dominant allel : fenotype behorend bij recessief allel), maar 2 : 1.</w:t>
      </w:r>
    </w:p>
    <w:p w:rsidR="00BD7EF0" w:rsidRDefault="00BD7EF0" w:rsidP="00BD7EF0">
      <w:pPr>
        <w:pStyle w:val="Lijst1"/>
      </w:pPr>
      <w:r>
        <w:rPr>
          <w:lang w:val="nl"/>
        </w:rPr>
        <w:t>- Bij gekoppelde genen zijn de verhoudingen van de genotypen en fenotypen bij de nakomelingen vergelijkbaar met die van een monohybride kruising.</w:t>
      </w:r>
    </w:p>
    <w:p w:rsidR="00BD7EF0" w:rsidRDefault="00BD7EF0" w:rsidP="00BD7EF0">
      <w:pPr>
        <w:pStyle w:val="Lijst2"/>
      </w:pPr>
      <w:r>
        <w:rPr>
          <w:lang w:val="nl"/>
        </w:rPr>
        <w:t>- Niet alle combinaties van eigenschappen komen voor in het fenotype van de nakomelingen.</w:t>
      </w:r>
    </w:p>
    <w:p w:rsidR="00BD7EF0" w:rsidRDefault="00BD7EF0" w:rsidP="00BD7EF0">
      <w:pPr>
        <w:keepNext/>
      </w:pPr>
    </w:p>
    <w:p w:rsidR="00BD7EF0" w:rsidRDefault="00BD7EF0" w:rsidP="00BD7EF0">
      <w:pPr>
        <w:pStyle w:val="Heading4"/>
      </w:pPr>
      <w:bookmarkStart w:id="18" w:name="d1e14457"/>
      <w:r>
        <w:rPr>
          <w:lang w:val="nl"/>
        </w:rPr>
        <w:t>Basisstof 6</w:t>
      </w:r>
      <w:bookmarkEnd w:id="18"/>
    </w:p>
    <w:p w:rsidR="00BD7EF0" w:rsidRDefault="00BD7EF0" w:rsidP="00BD7EF0">
      <w:pPr>
        <w:keepNext/>
      </w:pPr>
    </w:p>
    <w:p w:rsidR="00BD7EF0" w:rsidRDefault="00BD7EF0" w:rsidP="00BD7EF0">
      <w:pPr>
        <w:pStyle w:val="Heading5"/>
      </w:pPr>
      <w:bookmarkStart w:id="19" w:name="d1e14460"/>
      <w:r>
        <w:rPr>
          <w:lang w:val="nl"/>
        </w:rPr>
        <w:t>3.6.1</w:t>
      </w:r>
      <w:bookmarkEnd w:id="19"/>
    </w:p>
    <w:p w:rsidR="00BD7EF0" w:rsidRDefault="00BD7EF0" w:rsidP="00BD7EF0">
      <w:pPr>
        <w:rPr>
          <w:lang w:val="nl"/>
        </w:rPr>
      </w:pPr>
      <w:r>
        <w:rPr>
          <w:lang w:val="nl"/>
        </w:rPr>
        <w:t>Je kunt uitleggen wat het belang van tweelingenonderzoek is voor de genetica.</w:t>
      </w:r>
    </w:p>
    <w:p w:rsidR="00BD7EF0" w:rsidRDefault="00BD7EF0" w:rsidP="00BD7EF0">
      <w:pPr>
        <w:pStyle w:val="Lijst1"/>
      </w:pPr>
      <w:r>
        <w:rPr>
          <w:lang w:val="nl"/>
        </w:rPr>
        <w:t>- Door tweelingenonderzoek kun je meer zicht krijgen op de invloed die het genotype heeft en welke invloed milieufactoren hebben op het fenotype.</w:t>
      </w:r>
    </w:p>
    <w:p w:rsidR="00BD7EF0" w:rsidRDefault="00BD7EF0" w:rsidP="00BD7EF0">
      <w:pPr>
        <w:pStyle w:val="Lijst2"/>
      </w:pPr>
      <w:r>
        <w:rPr>
          <w:lang w:val="nl"/>
        </w:rPr>
        <w:t>- De individuen van een eeneiige tweeling hebben hetzelfde genotype.</w:t>
      </w:r>
    </w:p>
    <w:p w:rsidR="00BD7EF0" w:rsidRDefault="00BD7EF0" w:rsidP="00BD7EF0">
      <w:pPr>
        <w:pStyle w:val="Lijst2"/>
      </w:pPr>
      <w:r>
        <w:rPr>
          <w:lang w:val="nl"/>
        </w:rPr>
        <w:t>- Een twee-eiige tweeling lijkt net zo veel op elkaar als andere broers of zussen en kan van verschillend geslacht zijn.</w:t>
      </w:r>
    </w:p>
    <w:p w:rsidR="00BD7EF0" w:rsidRDefault="00BD7EF0" w:rsidP="00BD7EF0">
      <w:pPr>
        <w:pStyle w:val="Lijst2"/>
      </w:pPr>
      <w:r>
        <w:rPr>
          <w:lang w:val="nl"/>
        </w:rPr>
        <w:t>- Bij een eeneiige tweeling (die gescheiden opgroeit) kun je onderzoeken welke invloed milieufactoren op het fenotype hebben.</w:t>
      </w:r>
    </w:p>
    <w:p w:rsidR="00BD7EF0" w:rsidRDefault="00BD7EF0" w:rsidP="00BD7EF0">
      <w:pPr>
        <w:keepNext/>
      </w:pPr>
    </w:p>
    <w:p w:rsidR="00BD7EF0" w:rsidRDefault="00BD7EF0" w:rsidP="00BD7EF0">
      <w:pPr>
        <w:pStyle w:val="Heading5"/>
      </w:pPr>
      <w:bookmarkStart w:id="20" w:name="d1e14476"/>
      <w:r>
        <w:rPr>
          <w:lang w:val="nl"/>
        </w:rPr>
        <w:t>3.6.2</w:t>
      </w:r>
      <w:bookmarkEnd w:id="20"/>
    </w:p>
    <w:p w:rsidR="00BD7EF0" w:rsidRDefault="00BD7EF0" w:rsidP="00BD7EF0">
      <w:pPr>
        <w:rPr>
          <w:lang w:val="nl"/>
        </w:rPr>
      </w:pPr>
      <w:r>
        <w:rPr>
          <w:lang w:val="nl"/>
        </w:rPr>
        <w:t>Je kunt verklaren waarom overerving soms anders verloopt dan je verwacht.</w:t>
      </w:r>
    </w:p>
    <w:p w:rsidR="00BD7EF0" w:rsidRDefault="00BD7EF0" w:rsidP="00BD7EF0">
      <w:pPr>
        <w:pStyle w:val="Lijst1"/>
      </w:pPr>
      <w:r>
        <w:rPr>
          <w:lang w:val="nl"/>
        </w:rPr>
        <w:t>- Genexpressie is het mechanisme dat verantwoordelijk is voor het aan- en uitzetten van allelen en kan worden beïnvloed door milieufactoren.</w:t>
      </w:r>
    </w:p>
    <w:p w:rsidR="00BD7EF0" w:rsidRDefault="00BD7EF0" w:rsidP="00BD7EF0">
      <w:pPr>
        <w:keepNext/>
      </w:pPr>
    </w:p>
    <w:p w:rsidR="00BD7EF0" w:rsidRDefault="00BD7EF0" w:rsidP="00BD7EF0">
      <w:pPr>
        <w:pStyle w:val="Heading4"/>
      </w:pPr>
      <w:bookmarkStart w:id="21" w:name="d1e14484"/>
      <w:r>
        <w:rPr>
          <w:lang w:val="nl"/>
        </w:rPr>
        <w:t>Samenhang</w:t>
      </w:r>
      <w:bookmarkEnd w:id="21"/>
    </w:p>
    <w:p w:rsidR="00BD7EF0" w:rsidRDefault="00BD7EF0" w:rsidP="00BD7EF0">
      <w:pPr>
        <w:rPr>
          <w:lang w:val="nl"/>
        </w:rPr>
      </w:pPr>
      <w:r>
        <w:rPr>
          <w:lang w:val="nl"/>
        </w:rPr>
        <w:t>3.S.1 Je kunt aangeven hoe erfelijkheid een rol speelt op verschillende organisatieniveaus.</w:t>
      </w:r>
    </w:p>
    <w:p w:rsidR="00BD7EF0" w:rsidRDefault="00BD7EF0" w:rsidP="00BD7EF0">
      <w:pPr>
        <w:rPr>
          <w:lang w:val="nl"/>
        </w:rPr>
      </w:pPr>
      <w:r>
        <w:rPr>
          <w:lang w:val="nl"/>
        </w:rPr>
        <w:t>3.S.2 Je kunt uitleggen hoe erfelijkheid een rol speelt bij evolutionair denken.</w:t>
      </w:r>
    </w:p>
    <w:p w:rsidR="00BD7EF0" w:rsidRDefault="00BD7EF0" w:rsidP="00BD7EF0">
      <w:pPr>
        <w:keepNext/>
      </w:pPr>
    </w:p>
    <w:p w:rsidR="00BD7EF0" w:rsidRDefault="00BD7EF0" w:rsidP="00BD7EF0">
      <w:pPr>
        <w:pStyle w:val="Heading4"/>
      </w:pPr>
      <w:bookmarkStart w:id="22" w:name="d1e14491"/>
      <w:r>
        <w:rPr>
          <w:lang w:val="nl"/>
        </w:rPr>
        <w:t>Onderzoek - practica</w:t>
      </w:r>
      <w:bookmarkEnd w:id="22"/>
    </w:p>
    <w:p w:rsidR="00BD7EF0" w:rsidRDefault="00BD7EF0" w:rsidP="00BD7EF0">
      <w:pPr>
        <w:rPr>
          <w:lang w:val="nl"/>
        </w:rPr>
      </w:pPr>
      <w:r>
        <w:rPr>
          <w:lang w:val="nl"/>
        </w:rPr>
        <w:t>3.O.1 Je kunt monohybride kruisingen uitbeelden met pijpenragers en kralen.</w:t>
      </w:r>
    </w:p>
    <w:p w:rsidR="00BD7EF0" w:rsidRDefault="00BD7EF0" w:rsidP="00BD7EF0">
      <w:pPr>
        <w:rPr>
          <w:lang w:val="nl"/>
        </w:rPr>
      </w:pPr>
      <w:r>
        <w:rPr>
          <w:lang w:val="nl"/>
        </w:rPr>
        <w:t>3.O.2 Je kunt X-chromosomale kruisingen uitbeelden met pijpenragers en kralen.</w:t>
      </w:r>
    </w:p>
    <w:p w:rsidR="00BD7EF0" w:rsidRDefault="00BD7EF0" w:rsidP="00BD7EF0">
      <w:pPr>
        <w:rPr>
          <w:lang w:val="nl"/>
        </w:rPr>
      </w:pPr>
      <w:r>
        <w:rPr>
          <w:lang w:val="nl"/>
        </w:rPr>
        <w:t>3.O.3 Je kunt gekoppelde overerving uitbeelden met pijpenragers en kralen.</w:t>
      </w:r>
    </w:p>
    <w:p w:rsidR="00BD7EF0" w:rsidRDefault="00BD7EF0" w:rsidP="00BD7EF0">
      <w:pPr>
        <w:keepNext/>
      </w:pPr>
    </w:p>
    <w:p w:rsidR="00DA3BCD" w:rsidRDefault="00DA3BCD"/>
    <w:sectPr w:rsidR="00DA3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F0"/>
    <w:rsid w:val="005B2AE7"/>
    <w:rsid w:val="007167D3"/>
    <w:rsid w:val="00AE35EC"/>
    <w:rsid w:val="00BD7EF0"/>
    <w:rsid w:val="00DA3BCD"/>
    <w:rsid w:val="00FE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CDA2DEC7-3551-E84C-BF50-FCFA8BB1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EF0"/>
    <w:pPr>
      <w:tabs>
        <w:tab w:val="left" w:pos="720"/>
      </w:tabs>
    </w:pPr>
    <w:rPr>
      <w:rFonts w:ascii="Arial Unicode MS" w:eastAsia="Arial Unicode MS" w:hAnsi="Arial Unicode MS" w:cs="Times New Roman"/>
      <w:kern w:val="0"/>
      <w:lang w:val="nl-NL" w:eastAsia="nl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7EF0"/>
    <w:pPr>
      <w:keepNext/>
      <w:keepLines/>
      <w:tabs>
        <w:tab w:val="clear" w:pos="720"/>
      </w:tabs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NL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EF0"/>
    <w:pPr>
      <w:keepNext/>
      <w:keepLines/>
      <w:tabs>
        <w:tab w:val="clear" w:pos="720"/>
      </w:tabs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NL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BD7EF0"/>
    <w:pPr>
      <w:keepNext/>
      <w:keepLines/>
      <w:tabs>
        <w:tab w:val="clear" w:pos="720"/>
      </w:tabs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NL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BD7EF0"/>
    <w:pPr>
      <w:keepNext/>
      <w:keepLines/>
      <w:tabs>
        <w:tab w:val="clear" w:pos="720"/>
      </w:tabs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NL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nhideWhenUsed/>
    <w:qFormat/>
    <w:rsid w:val="00BD7EF0"/>
    <w:pPr>
      <w:keepNext/>
      <w:keepLines/>
      <w:tabs>
        <w:tab w:val="clear" w:pos="720"/>
      </w:tabs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NL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EF0"/>
    <w:pPr>
      <w:keepNext/>
      <w:keepLines/>
      <w:tabs>
        <w:tab w:val="clear" w:pos="720"/>
      </w:tabs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NL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EF0"/>
    <w:pPr>
      <w:keepNext/>
      <w:keepLines/>
      <w:tabs>
        <w:tab w:val="clear" w:pos="720"/>
      </w:tabs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NL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EF0"/>
    <w:pPr>
      <w:keepNext/>
      <w:keepLines/>
      <w:tabs>
        <w:tab w:val="clear" w:pos="720"/>
      </w:tabs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NL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EF0"/>
    <w:pPr>
      <w:keepNext/>
      <w:keepLines/>
      <w:tabs>
        <w:tab w:val="clear" w:pos="720"/>
      </w:tabs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NL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BD7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BD7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BD7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EF0"/>
    <w:pPr>
      <w:tabs>
        <w:tab w:val="clear" w:pos="720"/>
      </w:tabs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L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7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EF0"/>
    <w:pPr>
      <w:numPr>
        <w:ilvl w:val="1"/>
      </w:numPr>
      <w:tabs>
        <w:tab w:val="clear" w:pos="720"/>
      </w:tabs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NL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7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EF0"/>
    <w:pPr>
      <w:tabs>
        <w:tab w:val="clear" w:pos="720"/>
      </w:tabs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NL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7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EF0"/>
    <w:pPr>
      <w:tabs>
        <w:tab w:val="clear" w:pos="720"/>
      </w:tabs>
      <w:ind w:left="720"/>
      <w:contextualSpacing/>
    </w:pPr>
    <w:rPr>
      <w:rFonts w:asciiTheme="minorHAnsi" w:eastAsiaTheme="minorHAnsi" w:hAnsiTheme="minorHAnsi" w:cstheme="minorBidi"/>
      <w:kern w:val="2"/>
      <w:lang w:val="en-NL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7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tabs>
        <w:tab w:val="clear" w:pos="720"/>
      </w:tabs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NL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EF0"/>
    <w:rPr>
      <w:b/>
      <w:bCs/>
      <w:smallCaps/>
      <w:color w:val="0F4761" w:themeColor="accent1" w:themeShade="BF"/>
      <w:spacing w:val="5"/>
    </w:rPr>
  </w:style>
  <w:style w:type="paragraph" w:customStyle="1" w:styleId="paginanummer">
    <w:name w:val="paginanummer"/>
    <w:basedOn w:val="Normal"/>
    <w:next w:val="Normal"/>
    <w:qFormat/>
    <w:rsid w:val="00BD7EF0"/>
    <w:rPr>
      <w:b/>
    </w:rPr>
  </w:style>
  <w:style w:type="paragraph" w:customStyle="1" w:styleId="Lijst1">
    <w:name w:val="Lijst1"/>
    <w:basedOn w:val="Normal"/>
    <w:rsid w:val="00BD7EF0"/>
    <w:pPr>
      <w:ind w:left="284" w:hanging="284"/>
    </w:pPr>
  </w:style>
  <w:style w:type="paragraph" w:customStyle="1" w:styleId="Lijst2">
    <w:name w:val="Lijst2"/>
    <w:basedOn w:val="Normal"/>
    <w:rsid w:val="00BD7EF0"/>
    <w:pPr>
      <w:ind w:left="568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1837</Words>
  <Characters>10471</Characters>
  <Application>Microsoft Office Word</Application>
  <DocSecurity>0</DocSecurity>
  <Lines>87</Lines>
  <Paragraphs>24</Paragraphs>
  <ScaleCrop>false</ScaleCrop>
  <Company/>
  <LinksUpToDate>false</LinksUpToDate>
  <CharactersWithSpaces>12284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Quartel de</dc:creator>
  <cp:keywords/>
  <dc:description/>
  <cp:lastModifiedBy>Eric Quartel de</cp:lastModifiedBy>
  <cp:revision>1</cp:revision>
  <dcterms:created xsi:type="dcterms:W3CDTF">2025-12-11T12:55:00Z</dcterms:created>
  <dcterms:modified xsi:type="dcterms:W3CDTF">2025-12-11T12:56:00Z</dcterms:modified>
</cp:coreProperties>
</file>