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65" w:rsidRDefault="00952928" w:rsidP="00952928">
      <w:pPr>
        <w:pStyle w:val="Heading1"/>
      </w:pPr>
      <w:r>
        <w:t>Data Understanding</w:t>
      </w:r>
    </w:p>
    <w:p w:rsidR="00952928" w:rsidRDefault="00952928" w:rsidP="00952928">
      <w:r>
        <w:t>Put plots, summaries and insights from EDA here.</w:t>
      </w:r>
    </w:p>
    <w:p w:rsidR="00952928" w:rsidRDefault="00952928" w:rsidP="00952928">
      <w:pPr>
        <w:pStyle w:val="Heading1"/>
      </w:pPr>
    </w:p>
    <w:p w:rsidR="00952928" w:rsidRDefault="00952928" w:rsidP="00952928">
      <w:pPr>
        <w:pStyle w:val="Heading1"/>
      </w:pPr>
      <w:r>
        <w:t>Modelling</w:t>
      </w:r>
    </w:p>
    <w:p w:rsidR="00952928" w:rsidRDefault="00952928" w:rsidP="00952928">
      <w:pPr>
        <w:pStyle w:val="Heading2"/>
      </w:pPr>
      <w:r>
        <w:t>Part 1 – Supervised Learning</w:t>
      </w:r>
    </w:p>
    <w:p w:rsidR="00CC1CBE" w:rsidRDefault="00952928" w:rsidP="00952928">
      <w:pPr>
        <w:pStyle w:val="ListParagraph"/>
        <w:numPr>
          <w:ilvl w:val="0"/>
          <w:numId w:val="1"/>
        </w:numPr>
      </w:pPr>
      <w:r>
        <w:t>Mention the types of models you will consider for this analysis and the reasons for the sa</w:t>
      </w:r>
      <w:r w:rsidR="00CC1CBE">
        <w:t>me</w:t>
      </w:r>
    </w:p>
    <w:p w:rsidR="00952928" w:rsidRPr="00952928" w:rsidRDefault="00CC1CBE" w:rsidP="00952928">
      <w:pPr>
        <w:pStyle w:val="ListParagraph"/>
        <w:numPr>
          <w:ilvl w:val="0"/>
          <w:numId w:val="1"/>
        </w:numPr>
      </w:pPr>
      <w:r>
        <w:t xml:space="preserve">Mention </w:t>
      </w:r>
      <w:r w:rsidR="00020CF0">
        <w:t xml:space="preserve">model and </w:t>
      </w:r>
      <w:bookmarkStart w:id="0" w:name="_GoBack"/>
      <w:bookmarkEnd w:id="0"/>
      <w:r w:rsidR="00020CF0">
        <w:t xml:space="preserve">evaluation </w:t>
      </w:r>
      <w:r>
        <w:t>results of the random forest here</w:t>
      </w:r>
      <w:r w:rsidR="00952928">
        <w:tab/>
      </w:r>
    </w:p>
    <w:p w:rsidR="00020CF0" w:rsidRDefault="00020CF0" w:rsidP="00CC1CBE">
      <w:pPr>
        <w:pStyle w:val="Heading2"/>
      </w:pPr>
    </w:p>
    <w:p w:rsidR="00952928" w:rsidRDefault="00CC1CBE" w:rsidP="00CC1CBE">
      <w:pPr>
        <w:pStyle w:val="Heading2"/>
      </w:pPr>
      <w:r>
        <w:t>Part 2 – Unsupervised Learning</w:t>
      </w:r>
    </w:p>
    <w:p w:rsidR="00020CF0" w:rsidRDefault="00020CF0" w:rsidP="00020CF0">
      <w:pPr>
        <w:pStyle w:val="ListParagraph"/>
        <w:numPr>
          <w:ilvl w:val="0"/>
          <w:numId w:val="2"/>
        </w:numPr>
      </w:pPr>
      <w:r>
        <w:t xml:space="preserve">Explain the </w:t>
      </w:r>
      <w:r>
        <w:t xml:space="preserve">broad approach for solving the problem </w:t>
      </w:r>
    </w:p>
    <w:p w:rsidR="00CC1CBE" w:rsidRDefault="00CC1CBE" w:rsidP="00CC1CBE">
      <w:pPr>
        <w:pStyle w:val="ListParagraph"/>
        <w:numPr>
          <w:ilvl w:val="0"/>
          <w:numId w:val="2"/>
        </w:numPr>
      </w:pPr>
      <w:r>
        <w:t>Report the weights of each measure</w:t>
      </w:r>
      <w:r w:rsidR="00020CF0">
        <w:t xml:space="preserve"> within each group</w:t>
      </w:r>
    </w:p>
    <w:p w:rsidR="00020CF0" w:rsidRDefault="00020CF0" w:rsidP="00CC1CBE">
      <w:pPr>
        <w:pStyle w:val="ListParagraph"/>
        <w:numPr>
          <w:ilvl w:val="0"/>
          <w:numId w:val="2"/>
        </w:numPr>
      </w:pPr>
      <w:r>
        <w:t>Compare the ratings assigned with that provided by CMS</w:t>
      </w:r>
    </w:p>
    <w:p w:rsidR="00020CF0" w:rsidRDefault="00020CF0" w:rsidP="00CC1CBE">
      <w:pPr>
        <w:pStyle w:val="ListParagraph"/>
        <w:numPr>
          <w:ilvl w:val="0"/>
          <w:numId w:val="2"/>
        </w:numPr>
      </w:pPr>
      <w:r>
        <w:t>Comment on the explanatory power and stability of the model</w:t>
      </w:r>
    </w:p>
    <w:p w:rsidR="00020CF0" w:rsidRDefault="00020CF0" w:rsidP="00020CF0">
      <w:pPr>
        <w:pStyle w:val="Heading2"/>
      </w:pPr>
    </w:p>
    <w:p w:rsidR="00020CF0" w:rsidRDefault="00020CF0" w:rsidP="00020CF0">
      <w:pPr>
        <w:pStyle w:val="Heading2"/>
      </w:pPr>
      <w:r>
        <w:t>Part 3 – Recommendations for the provider</w:t>
      </w:r>
    </w:p>
    <w:p w:rsidR="00020CF0" w:rsidRPr="00020CF0" w:rsidRDefault="00020CF0" w:rsidP="00020CF0">
      <w:r>
        <w:t xml:space="preserve">Present the provider analysis here. Put relevant EDA, plots, summaries etc. </w:t>
      </w:r>
    </w:p>
    <w:sectPr w:rsidR="00020CF0" w:rsidRPr="0002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57F99"/>
    <w:multiLevelType w:val="hybridMultilevel"/>
    <w:tmpl w:val="B81EC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93C42"/>
    <w:multiLevelType w:val="hybridMultilevel"/>
    <w:tmpl w:val="BA560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MDQyNDU0sDC1MDZU0lEKTi0uzszPAykwrAUASldytiwAAAA="/>
  </w:docVars>
  <w:rsids>
    <w:rsidRoot w:val="00946F9C"/>
    <w:rsid w:val="000002E9"/>
    <w:rsid w:val="00020CF0"/>
    <w:rsid w:val="000C6CAC"/>
    <w:rsid w:val="002E4838"/>
    <w:rsid w:val="00946F9C"/>
    <w:rsid w:val="00952928"/>
    <w:rsid w:val="00BA6C6A"/>
    <w:rsid w:val="00CC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A4F6"/>
  <w15:chartTrackingRefBased/>
  <w15:docId w15:val="{30B01F62-78C2-4755-AA8F-086A1B69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2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3</cp:revision>
  <dcterms:created xsi:type="dcterms:W3CDTF">2017-03-21T20:20:00Z</dcterms:created>
  <dcterms:modified xsi:type="dcterms:W3CDTF">2017-03-21T20:36:00Z</dcterms:modified>
</cp:coreProperties>
</file>