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A3DF8" w14:textId="6FC4F649" w:rsidR="005D5AF0" w:rsidRDefault="008D3119">
      <w:pPr>
        <w:rPr>
          <w:b/>
          <w:bCs/>
          <w:sz w:val="28"/>
          <w:szCs w:val="28"/>
        </w:rPr>
      </w:pPr>
      <w:r w:rsidRPr="008D3119">
        <w:rPr>
          <w:b/>
          <w:bCs/>
          <w:sz w:val="28"/>
          <w:szCs w:val="28"/>
        </w:rPr>
        <w:t>Gerenciamento de Recursos Humanos</w:t>
      </w:r>
    </w:p>
    <w:p w14:paraId="72293638" w14:textId="3211EB2B" w:rsidR="008D3119" w:rsidRDefault="008D3119">
      <w:pPr>
        <w:rPr>
          <w:b/>
          <w:bCs/>
          <w:sz w:val="28"/>
          <w:szCs w:val="28"/>
        </w:rPr>
      </w:pPr>
    </w:p>
    <w:p w14:paraId="7477AEF4" w14:textId="0B1E6334" w:rsidR="008D3119" w:rsidRDefault="008D3119">
      <w:pPr>
        <w:rPr>
          <w:sz w:val="24"/>
          <w:szCs w:val="24"/>
        </w:rPr>
      </w:pPr>
      <w:r>
        <w:rPr>
          <w:sz w:val="24"/>
          <w:szCs w:val="24"/>
        </w:rPr>
        <w:t>Logo a seguir teremos a apresentação do Escritório de Projeto, que mostrará a hierarquia de toda função da equipe e que terão atuarão em cargos específicos.</w:t>
      </w:r>
    </w:p>
    <w:p w14:paraId="27D07D16" w14:textId="045B7B81" w:rsidR="008D3119" w:rsidRDefault="008D3119">
      <w:pPr>
        <w:rPr>
          <w:sz w:val="24"/>
          <w:szCs w:val="24"/>
        </w:rPr>
      </w:pPr>
    </w:p>
    <w:p w14:paraId="449DB46B" w14:textId="7AC241A7" w:rsidR="008D3119" w:rsidRDefault="001C5ED2" w:rsidP="001C5ED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5D8B86" wp14:editId="5F75C22E">
            <wp:extent cx="6054090" cy="3783806"/>
            <wp:effectExtent l="0" t="0" r="3810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818" cy="378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9EEC" w14:textId="77777777" w:rsidR="008D3119" w:rsidRPr="008D3119" w:rsidRDefault="008D3119">
      <w:pPr>
        <w:rPr>
          <w:sz w:val="24"/>
          <w:szCs w:val="24"/>
        </w:rPr>
      </w:pPr>
    </w:p>
    <w:sectPr w:rsidR="008D3119" w:rsidRPr="008D3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EC"/>
    <w:rsid w:val="001C5ED2"/>
    <w:rsid w:val="00567649"/>
    <w:rsid w:val="008D3119"/>
    <w:rsid w:val="0093656D"/>
    <w:rsid w:val="00C7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5C3B0"/>
  <w15:chartTrackingRefBased/>
  <w15:docId w15:val="{2F8B4398-9125-4D60-A96F-CAF02F8C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Lorençon</dc:creator>
  <cp:keywords/>
  <dc:description/>
  <cp:lastModifiedBy>Brenda Lorençon</cp:lastModifiedBy>
  <cp:revision>2</cp:revision>
  <dcterms:created xsi:type="dcterms:W3CDTF">2020-10-27T13:50:00Z</dcterms:created>
  <dcterms:modified xsi:type="dcterms:W3CDTF">2020-10-27T15:07:00Z</dcterms:modified>
</cp:coreProperties>
</file>