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342265</wp:posOffset>
            </wp:positionH>
            <wp:positionV relativeFrom="page">
              <wp:posOffset>571500</wp:posOffset>
            </wp:positionV>
            <wp:extent cx="1457325" cy="904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90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5848350</wp:posOffset>
            </wp:positionH>
            <wp:positionV relativeFrom="page">
              <wp:posOffset>429260</wp:posOffset>
            </wp:positionV>
            <wp:extent cx="1347470" cy="12401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ESTADO DE SANTA CATARINA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GOVERNO MUNICIPAL DE ABELARDO LUZ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Capital Nacional da Semente de Soja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ANEXO V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MODELO DE DECLARAÇÃO DE NÃO</w:t>
      </w:r>
    </w:p>
    <w:p>
      <w:pPr>
        <w:jc w:val="center"/>
        <w:ind w:right="-239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ACUMULAÇÃO DE CARGOS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IDENTIFICAÇÃO DO (A) CONTRATADO (A)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91440</wp:posOffset>
                </wp:positionV>
                <wp:extent cx="549021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0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6pt,7.2pt" to="441.9pt,7.2pt" o:allowincell="f" strokecolor="#000000" strokeweight="0.4799pt"/>
            </w:pict>
          </mc:Fallback>
        </mc:AlternateConten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Nome: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92710</wp:posOffset>
                </wp:positionV>
                <wp:extent cx="549021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0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6pt,7.3pt" to="441.9pt,7.3pt" o:allowincell="f" strokecolor="#000000" strokeweight="0.4799pt"/>
            </w:pict>
          </mc:Fallback>
        </mc:AlternateConten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Secretaria: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91440</wp:posOffset>
                </wp:positionV>
                <wp:extent cx="549021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0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6pt,7.2pt" to="441.9pt,7.2pt" o:allowincell="f" strokecolor="#000000" strokeweight="0.4799pt"/>
            </w:pict>
          </mc:Fallback>
        </mc:AlternateConten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Cargo: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91440</wp:posOffset>
                </wp:positionV>
                <wp:extent cx="549910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.9pt,7.2pt" to="441.9pt,7.2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jc w:val="both"/>
        <w:ind w:left="260" w:right="20" w:firstLine="708"/>
        <w:spacing w:after="0" w:line="3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Declaro, em cumprimento às disposições legais vigentes, que não estou em disponibilidade, em gozo de aposentadoria, em licença para tratar de interesse particular ou suspensão contratual, nem ocupo nenhum outro cargo/emprego/função em autarquia, empresa pública, sociedade de economia mista, suas subsidiárias e controladas, fundação mantida pelo poder público ou outra entidade que se ache sob seu controle direto ou indireto, quer no âmbito federal, estadual ou municipal.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jc w:val="both"/>
        <w:ind w:left="260" w:right="20" w:firstLine="708"/>
        <w:spacing w:after="0" w:line="3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Declaro, mais, estar ciente de que devo comunicar a esse Órgão qualquer alteração que venha a ocorrer em minha vida funcional que não atenda às determinações legais vigentes relativamente à acumulação de cargos, sob pena de instaurar-se o processo administrativo disciplinar.</w:t>
      </w:r>
    </w:p>
    <w:p>
      <w:pPr>
        <w:spacing w:after="0" w:line="19" w:lineRule="exact"/>
        <w:rPr>
          <w:sz w:val="24"/>
          <w:szCs w:val="24"/>
          <w:color w:val="auto"/>
        </w:rPr>
      </w:pPr>
    </w:p>
    <w:p>
      <w:pPr>
        <w:jc w:val="both"/>
        <w:ind w:left="260" w:right="40" w:firstLine="708"/>
        <w:spacing w:after="0" w:line="3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Declaro, ainda, estar ciente de que prestar declaração falsa é crime previsto no art. 299 do Código Penal Brasileiro, sujeitando o declarante às suas penas, sem prejuízo de outras sanções cabíveis.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Por ser a expressão da verdade, firmo a presente.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Abelardo Luz – SC,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dia/mês/ano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Assinatura</w:t>
      </w:r>
    </w:p>
    <w:p>
      <w:pPr>
        <w:jc w:val="center"/>
        <w:ind w:right="-239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Nome do(a) Servidor(a)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6" w:lineRule="exact"/>
        <w:rPr>
          <w:sz w:val="24"/>
          <w:szCs w:val="24"/>
          <w:color w:val="auto"/>
        </w:rPr>
      </w:pPr>
    </w:p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4"/>
        </w:trPr>
        <w:tc>
          <w:tcPr>
            <w:tcW w:w="84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Avenida Padre João Smedt, 1605 – Centro - 89.830-000 - Abelardo Luz - SC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9</w:t>
            </w:r>
          </w:p>
        </w:tc>
      </w:tr>
    </w:tbl>
    <w:p>
      <w:pPr>
        <w:spacing w:after="0" w:line="16" w:lineRule="exact"/>
        <w:rPr>
          <w:sz w:val="24"/>
          <w:szCs w:val="24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 xml:space="preserve">E-mail: </w:t>
      </w:r>
      <w:r>
        <w:rPr>
          <w:rFonts w:ascii="Arial" w:cs="Arial" w:eastAsia="Arial" w:hAnsi="Arial"/>
          <w:sz w:val="14"/>
          <w:szCs w:val="14"/>
          <w:u w:val="single" w:color="auto"/>
          <w:color w:val="auto"/>
        </w:rPr>
        <w:t>imprensa@abelardoluz.sc.gov.br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| </w:t>
      </w:r>
      <w:r>
        <w:rPr>
          <w:rFonts w:ascii="Arial" w:cs="Arial" w:eastAsia="Arial" w:hAnsi="Arial"/>
          <w:sz w:val="14"/>
          <w:szCs w:val="14"/>
          <w:u w:val="single" w:color="auto"/>
          <w:color w:val="auto"/>
        </w:rPr>
        <w:t>www.abelardoluz.sc.gov.br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 Fone/Fax: (49) 3445-4322</w:t>
      </w:r>
    </w:p>
    <w:sectPr>
      <w:pgSz w:w="11900" w:h="16838" w:orient="portrait"/>
      <w:cols w:equalWidth="0" w:num="1">
        <w:col w:w="9080"/>
      </w:cols>
      <w:pgMar w:left="1440" w:top="1068" w:right="1386" w:bottom="14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2023-02-04T01:10:37Z</dcterms:created>
  <dcterms:modified xsi:type="dcterms:W3CDTF">2023-02-04T01:10:37Z</dcterms:modified>
</cp:coreProperties>
</file>