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342265</wp:posOffset>
            </wp:positionH>
            <wp:positionV relativeFrom="page">
              <wp:posOffset>571500</wp:posOffset>
            </wp:positionV>
            <wp:extent cx="1457325" cy="904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5848350</wp:posOffset>
            </wp:positionH>
            <wp:positionV relativeFrom="page">
              <wp:posOffset>429260</wp:posOffset>
            </wp:positionV>
            <wp:extent cx="1347470" cy="12401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ESTADO DE SANTA CATARINA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GOVERNO MUNICIPAL DE ABELARDO LUZ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Capital Nacional da Semente de Soja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ANEXO VII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center"/>
        <w:ind w:left="240" w:right="2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MODELO DE DECLARAÇÃO NEGATIVA DE APLICAÇÃO DE PENALIDADE POR OUTROS ENTES FEDERADOS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jc w:val="both"/>
        <w:ind w:left="260" w:right="20" w:firstLine="1620"/>
        <w:spacing w:after="0" w:line="3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Eu,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(nome), (estado civil), (função),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inscrito(a) no CPF/MF sob n.º _______________ e Cédula de Identidade sob n.º __________________,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jc w:val="both"/>
        <w:ind w:left="260" w:right="20"/>
        <w:spacing w:after="0" w:line="3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residente e domiciliado(a) na (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Rua, número, bairro, cidade, Estado) DECLARO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para todos os efeitos legais,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não haver sofrido ou estar cumprindo</w:t>
      </w:r>
      <w:r>
        <w:rPr>
          <w:rFonts w:ascii="Arial" w:cs="Arial" w:eastAsia="Arial" w:hAnsi="Arial"/>
          <w:sz w:val="24"/>
          <w:szCs w:val="24"/>
          <w:color w:val="auto"/>
        </w:rPr>
        <w:t>, no exercício profissional ou de qualquer função pública, penalidade disciplinar de suspensão ou demissão, aplicada por qualquer esfera da Administração Pública Direta e Indireta .</w:t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jc w:val="both"/>
        <w:ind w:left="260" w:right="40" w:firstLine="1620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Declaro também não receber e não ter nenhum vínculo com empresa que receba proventos, remunerações ou qualquer espécie de pecúnia de Ente Federado, bem como ser administrador e/ou titular de empresa.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Por ser a expressão da verdade, firmo a presente.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Abelardo Luz – SC,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dia/mês/ano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Assinatura</w:t>
      </w: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Nome do(a) Servidor(a)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6" w:lineRule="exact"/>
        <w:rPr>
          <w:sz w:val="24"/>
          <w:szCs w:val="24"/>
          <w:color w:val="auto"/>
        </w:r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4"/>
        </w:trPr>
        <w:tc>
          <w:tcPr>
            <w:tcW w:w="84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Avenida Padre João Smedt, 1605 – Centro - 89.830-000 - Abelardo Luz - SC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11</w:t>
            </w:r>
          </w:p>
        </w:tc>
      </w:tr>
    </w:tbl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 xml:space="preserve">E-mail: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imprensa@abelardoluz.sc.gov.br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|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www.abelardoluz.sc.gov.br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 Fone/Fax: (49) 3445-4322</w:t>
      </w:r>
    </w:p>
    <w:sectPr>
      <w:pgSz w:w="11900" w:h="16838" w:orient="portrait"/>
      <w:cols w:equalWidth="0" w:num="1">
        <w:col w:w="9080"/>
      </w:cols>
      <w:pgMar w:left="1440" w:top="1068" w:right="1386" w:bottom="14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2023-02-04T01:10:41Z</dcterms:created>
  <dcterms:modified xsi:type="dcterms:W3CDTF">2023-02-04T01:10:41Z</dcterms:modified>
</cp:coreProperties>
</file>