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31F" w:rsidRPr="003825D6" w:rsidRDefault="003825D6">
      <w:pPr>
        <w:pStyle w:val="Heading"/>
        <w:jc w:val="right"/>
        <w:rPr>
          <w:lang w:val="pt-BR"/>
        </w:rPr>
      </w:pPr>
      <w:bookmarkStart w:id="0" w:name="_GoBack"/>
      <w:bookmarkEnd w:id="0"/>
      <w:r w:rsidRPr="003825D6">
        <w:rPr>
          <w:lang w:val="pt-BR"/>
        </w:rPr>
        <w:t>Especificação de Requisitos do Software</w:t>
      </w:r>
    </w:p>
    <w:p w:rsidR="004A031F" w:rsidRPr="003825D6" w:rsidRDefault="004A031F">
      <w:pPr>
        <w:pStyle w:val="Heading"/>
        <w:jc w:val="right"/>
        <w:rPr>
          <w:lang w:val="pt-BR"/>
        </w:rPr>
      </w:pPr>
    </w:p>
    <w:p w:rsidR="004A031F" w:rsidRPr="003825D6" w:rsidRDefault="003825D6">
      <w:pPr>
        <w:pStyle w:val="Heading"/>
        <w:jc w:val="right"/>
        <w:rPr>
          <w:sz w:val="28"/>
          <w:lang w:val="pt-BR"/>
        </w:rPr>
      </w:pPr>
      <w:r w:rsidRPr="003825D6">
        <w:rPr>
          <w:sz w:val="28"/>
          <w:lang w:val="pt-BR"/>
        </w:rPr>
        <w:t>Versão 1.0</w:t>
      </w:r>
    </w:p>
    <w:p w:rsidR="004A031F" w:rsidRPr="003825D6" w:rsidRDefault="004A031F">
      <w:pPr>
        <w:pStyle w:val="Heading"/>
        <w:rPr>
          <w:sz w:val="28"/>
          <w:lang w:val="pt-BR"/>
        </w:rPr>
      </w:pPr>
    </w:p>
    <w:p w:rsidR="004A031F" w:rsidRPr="003825D6" w:rsidRDefault="004A031F">
      <w:pPr>
        <w:pStyle w:val="Standard"/>
        <w:jc w:val="right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Default="003825D6">
      <w:pPr>
        <w:pStyle w:val="Heading"/>
      </w:pPr>
      <w:proofErr w:type="spellStart"/>
      <w:r>
        <w:t>Histórico</w:t>
      </w:r>
      <w:proofErr w:type="spellEnd"/>
      <w:r>
        <w:t xml:space="preserve"> de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4A031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031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3825D6">
            <w:pPr>
              <w:pStyle w:val="Tabletext"/>
            </w:pPr>
            <w:r>
              <w:t>06/05/2014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3825D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70069C" w:rsidRDefault="00233F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Definidos alguns </w:t>
            </w:r>
            <w:r w:rsidR="0070069C" w:rsidRPr="0070069C">
              <w:rPr>
                <w:lang w:val="pt-BR"/>
              </w:rPr>
              <w:t xml:space="preserve">Requisitos Funcionais; Requisitos Não Funcionais; Regras de </w:t>
            </w:r>
            <w:proofErr w:type="gramStart"/>
            <w:r w:rsidR="0070069C" w:rsidRPr="0070069C">
              <w:rPr>
                <w:lang w:val="pt-BR"/>
              </w:rPr>
              <w:t>Neg</w:t>
            </w:r>
            <w:r w:rsidR="0070069C">
              <w:rPr>
                <w:lang w:val="pt-BR"/>
              </w:rPr>
              <w:t>ócio</w:t>
            </w:r>
            <w:proofErr w:type="gram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3825D6">
            <w:pPr>
              <w:pStyle w:val="Tabletext"/>
            </w:pPr>
            <w:r>
              <w:t>Diego Heusser</w:t>
            </w:r>
          </w:p>
        </w:tc>
      </w:tr>
      <w:tr w:rsidR="004A031F" w:rsidRPr="00801DA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233FF1">
            <w:pPr>
              <w:pStyle w:val="Tabletext"/>
              <w:snapToGrid w:val="0"/>
            </w:pPr>
            <w:r>
              <w:t>15</w:t>
            </w:r>
            <w:r w:rsidR="00801DAD">
              <w:t>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801DAD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Definido os </w:t>
            </w:r>
            <w:r w:rsidR="00801DAD" w:rsidRPr="00801DAD">
              <w:rPr>
                <w:lang w:val="pt-BR"/>
              </w:rPr>
              <w:t xml:space="preserve">Requisitos Funcionais; Requisitos Não Funcionais; regras de </w:t>
            </w:r>
            <w:proofErr w:type="gramStart"/>
            <w:r w:rsidR="00801DAD" w:rsidRPr="00801DAD">
              <w:rPr>
                <w:lang w:val="pt-BR"/>
              </w:rPr>
              <w:t>Neg</w:t>
            </w:r>
            <w:r w:rsidR="00801DAD">
              <w:rPr>
                <w:lang w:val="pt-BR"/>
              </w:rPr>
              <w:t>ócio</w:t>
            </w:r>
            <w:proofErr w:type="gram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801DAD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Diego Heusser</w:t>
            </w:r>
            <w:r w:rsidR="00233FF1">
              <w:rPr>
                <w:lang w:val="pt-BR"/>
              </w:rPr>
              <w:t>,</w:t>
            </w:r>
          </w:p>
          <w:p w:rsidR="00233FF1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Weverton Otoni</w:t>
            </w:r>
          </w:p>
        </w:tc>
      </w:tr>
      <w:tr w:rsidR="004A031F" w:rsidRPr="00801DA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18/05/2014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0C0" w:rsidRPr="00801DAD" w:rsidRDefault="00233FF1" w:rsidP="000D40C0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Preenchido os campos de requisitos Funcionais; Requisitos não funcionais; e regras de negócios</w:t>
            </w:r>
            <w:r w:rsidR="00775311">
              <w:rPr>
                <w:lang w:val="pt-BR"/>
              </w:rPr>
              <w:t>; e requisitos de rastreabilidade</w:t>
            </w:r>
            <w:r w:rsidR="000D40C0">
              <w:rPr>
                <w:lang w:val="pt-BR"/>
              </w:rPr>
              <w:t xml:space="preserve">; Introdução; Descrição geral, e Requisitos </w:t>
            </w:r>
            <w:proofErr w:type="gramStart"/>
            <w:r w:rsidR="000D40C0">
              <w:rPr>
                <w:lang w:val="pt-BR"/>
              </w:rPr>
              <w:t>Específicos</w:t>
            </w:r>
            <w:proofErr w:type="gram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Diego Heusser</w:t>
            </w:r>
          </w:p>
        </w:tc>
      </w:tr>
    </w:tbl>
    <w:p w:rsidR="004A031F" w:rsidRPr="00801DAD" w:rsidRDefault="004A031F">
      <w:pPr>
        <w:pStyle w:val="Standard"/>
        <w:rPr>
          <w:lang w:val="pt-BR"/>
        </w:rPr>
      </w:pPr>
    </w:p>
    <w:p w:rsidR="004A031F" w:rsidRPr="00801DAD" w:rsidRDefault="004A031F">
      <w:pPr>
        <w:pStyle w:val="Standard"/>
        <w:pageBreakBefore/>
        <w:rPr>
          <w:lang w:val="pt-BR"/>
        </w:rPr>
      </w:pPr>
    </w:p>
    <w:p w:rsidR="00D02FB8" w:rsidRDefault="007F7335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>
        <w:instrText xml:space="preserve"> TOC \o "1-3" \l 1-3 \h </w:instrText>
      </w:r>
      <w:r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hyperlink w:anchor="_Toc388221974" w:history="1">
        <w:r w:rsidR="00D02FB8" w:rsidRPr="000523CA">
          <w:rPr>
            <w:rStyle w:val="Hyperlink"/>
            <w:noProof/>
          </w:rPr>
          <w:t>1.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</w:rPr>
          <w:t>Introdução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_Toc388221974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E76E74">
          <w:rPr>
            <w:noProof/>
          </w:rPr>
          <w:t>3</w:t>
        </w:r>
        <w:r w:rsidR="00D02FB8">
          <w:rPr>
            <w:noProof/>
          </w:rPr>
          <w:fldChar w:fldCharType="end"/>
        </w:r>
      </w:hyperlink>
    </w:p>
    <w:p w:rsidR="00D02FB8" w:rsidRDefault="00D60D86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75" w:history="1">
        <w:r w:rsidR="00D02FB8" w:rsidRPr="000523CA">
          <w:rPr>
            <w:rStyle w:val="Hyperlink"/>
            <w:noProof/>
          </w:rPr>
          <w:t>1.1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</w:rPr>
          <w:t>Propósito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_Toc388221975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E76E74">
          <w:rPr>
            <w:noProof/>
          </w:rPr>
          <w:t>3</w:t>
        </w:r>
        <w:r w:rsidR="00D02FB8">
          <w:rPr>
            <w:noProof/>
          </w:rPr>
          <w:fldChar w:fldCharType="end"/>
        </w:r>
      </w:hyperlink>
    </w:p>
    <w:p w:rsidR="00D02FB8" w:rsidRDefault="00D60D86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76" w:history="1">
        <w:r w:rsidR="00D02FB8" w:rsidRPr="000523CA">
          <w:rPr>
            <w:rStyle w:val="Hyperlink"/>
            <w:noProof/>
          </w:rPr>
          <w:t>1.2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</w:rPr>
          <w:t>Escopo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_Toc388221976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E76E74">
          <w:rPr>
            <w:noProof/>
          </w:rPr>
          <w:t>3</w:t>
        </w:r>
        <w:r w:rsidR="00D02FB8">
          <w:rPr>
            <w:noProof/>
          </w:rPr>
          <w:fldChar w:fldCharType="end"/>
        </w:r>
      </w:hyperlink>
    </w:p>
    <w:p w:rsidR="00D02FB8" w:rsidRDefault="00D60D86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77" w:history="1">
        <w:r w:rsidR="00D02FB8" w:rsidRPr="000523CA">
          <w:rPr>
            <w:rStyle w:val="Hyperlink"/>
            <w:noProof/>
          </w:rPr>
          <w:t>2.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</w:rPr>
          <w:t>Descrição Geral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_Toc388221977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E76E74">
          <w:rPr>
            <w:noProof/>
          </w:rPr>
          <w:t>3</w:t>
        </w:r>
        <w:r w:rsidR="00D02FB8">
          <w:rPr>
            <w:noProof/>
          </w:rPr>
          <w:fldChar w:fldCharType="end"/>
        </w:r>
      </w:hyperlink>
    </w:p>
    <w:p w:rsidR="00D02FB8" w:rsidRDefault="00D60D86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78" w:history="1">
        <w:r w:rsidR="00D02FB8" w:rsidRPr="000523CA">
          <w:rPr>
            <w:rStyle w:val="Hyperlink"/>
            <w:noProof/>
          </w:rPr>
          <w:t>3.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</w:rPr>
          <w:t>Requisitos Específicos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_Toc388221978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E76E74">
          <w:rPr>
            <w:noProof/>
          </w:rPr>
          <w:t>3</w:t>
        </w:r>
        <w:r w:rsidR="00D02FB8">
          <w:rPr>
            <w:noProof/>
          </w:rPr>
          <w:fldChar w:fldCharType="end"/>
        </w:r>
      </w:hyperlink>
    </w:p>
    <w:p w:rsidR="00D02FB8" w:rsidRDefault="00D60D86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79" w:history="1">
        <w:r w:rsidR="00D02FB8" w:rsidRPr="000523CA">
          <w:rPr>
            <w:rStyle w:val="Hyperlink"/>
            <w:noProof/>
          </w:rPr>
          <w:t>3.1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</w:rPr>
          <w:t>Requisitos Funcionais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_Toc388221979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E76E74">
          <w:rPr>
            <w:noProof/>
          </w:rPr>
          <w:t>3</w:t>
        </w:r>
        <w:r w:rsidR="00D02FB8">
          <w:rPr>
            <w:noProof/>
          </w:rPr>
          <w:fldChar w:fldCharType="end"/>
        </w:r>
      </w:hyperlink>
    </w:p>
    <w:p w:rsidR="00D02FB8" w:rsidRDefault="00D60D86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80" w:history="1">
        <w:r w:rsidR="00D02FB8" w:rsidRPr="000523CA">
          <w:rPr>
            <w:rStyle w:val="Hyperlink"/>
            <w:noProof/>
          </w:rPr>
          <w:t>3.2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</w:rPr>
          <w:t>Requisitos Não Funcionais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_Toc388221980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E76E74">
          <w:rPr>
            <w:noProof/>
          </w:rPr>
          <w:t>5</w:t>
        </w:r>
        <w:r w:rsidR="00D02FB8">
          <w:rPr>
            <w:noProof/>
          </w:rPr>
          <w:fldChar w:fldCharType="end"/>
        </w:r>
      </w:hyperlink>
    </w:p>
    <w:p w:rsidR="00D02FB8" w:rsidRDefault="00D60D86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81" w:history="1">
        <w:r w:rsidR="00D02FB8" w:rsidRPr="000523CA">
          <w:rPr>
            <w:rStyle w:val="Hyperlink"/>
            <w:noProof/>
          </w:rPr>
          <w:t>3.3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</w:rPr>
          <w:t>Regras de Negócio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_Toc388221981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E76E74">
          <w:rPr>
            <w:noProof/>
          </w:rPr>
          <w:t>5</w:t>
        </w:r>
        <w:r w:rsidR="00D02FB8">
          <w:rPr>
            <w:noProof/>
          </w:rPr>
          <w:fldChar w:fldCharType="end"/>
        </w:r>
      </w:hyperlink>
    </w:p>
    <w:p w:rsidR="00D02FB8" w:rsidRDefault="00D60D86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82" w:history="1">
        <w:r w:rsidR="00D02FB8" w:rsidRPr="000523CA">
          <w:rPr>
            <w:rStyle w:val="Hyperlink"/>
            <w:noProof/>
          </w:rPr>
          <w:t>4.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</w:rPr>
          <w:t>Requisitos de Rastreabilidade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_Toc388221982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E76E74">
          <w:rPr>
            <w:noProof/>
          </w:rPr>
          <w:t>6</w:t>
        </w:r>
        <w:r w:rsidR="00D02FB8">
          <w:rPr>
            <w:noProof/>
          </w:rPr>
          <w:fldChar w:fldCharType="end"/>
        </w:r>
      </w:hyperlink>
    </w:p>
    <w:p w:rsidR="00D02FB8" w:rsidRDefault="00D60D86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83" w:history="1">
        <w:r w:rsidR="00D02FB8" w:rsidRPr="000523CA">
          <w:rPr>
            <w:rStyle w:val="Hyperlink"/>
            <w:noProof/>
            <w:lang w:val="pt-BR"/>
          </w:rPr>
          <w:t>4.1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  <w:lang w:val="pt-BR"/>
          </w:rPr>
          <w:t>Funcional vs.  Não Funcional Requisitos de Rastreabilidade (RF x RNF)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_Toc388221983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E76E74">
          <w:rPr>
            <w:noProof/>
          </w:rPr>
          <w:t>6</w:t>
        </w:r>
        <w:r w:rsidR="00D02FB8">
          <w:rPr>
            <w:noProof/>
          </w:rPr>
          <w:fldChar w:fldCharType="end"/>
        </w:r>
      </w:hyperlink>
    </w:p>
    <w:p w:rsidR="00D02FB8" w:rsidRDefault="00D60D86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84" w:history="1">
        <w:r w:rsidR="00D02FB8" w:rsidRPr="000523CA">
          <w:rPr>
            <w:rStyle w:val="Hyperlink"/>
            <w:noProof/>
            <w:lang w:val="pt-BR"/>
          </w:rPr>
          <w:t>4.2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  <w:lang w:val="pt-BR"/>
          </w:rPr>
          <w:t>Funcional vs. Regras de Negócio Requisitos de Rastreabilidade (RF x RN)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_Toc388221984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E76E74">
          <w:rPr>
            <w:noProof/>
          </w:rPr>
          <w:t>7</w:t>
        </w:r>
        <w:r w:rsidR="00D02FB8">
          <w:rPr>
            <w:noProof/>
          </w:rPr>
          <w:fldChar w:fldCharType="end"/>
        </w:r>
      </w:hyperlink>
    </w:p>
    <w:p w:rsidR="004A031F" w:rsidRDefault="007F7335">
      <w:pPr>
        <w:pStyle w:val="Standard"/>
      </w:pPr>
      <w:r>
        <w:fldChar w:fldCharType="end"/>
      </w:r>
    </w:p>
    <w:p w:rsidR="004A031F" w:rsidRPr="00383CE4" w:rsidRDefault="00383CE4">
      <w:pPr>
        <w:pStyle w:val="Heading"/>
        <w:pageBreakBefore/>
        <w:tabs>
          <w:tab w:val="left" w:pos="432"/>
          <w:tab w:val="right" w:pos="9360"/>
        </w:tabs>
        <w:rPr>
          <w:lang w:val="pt-BR"/>
        </w:rPr>
      </w:pPr>
      <w:r w:rsidRPr="00383CE4">
        <w:rPr>
          <w:lang w:val="pt-BR"/>
        </w:rPr>
        <w:lastRenderedPageBreak/>
        <w:t>Especificação de Requisitos do Software</w:t>
      </w:r>
    </w:p>
    <w:p w:rsidR="004A031F" w:rsidRDefault="007F7335">
      <w:pPr>
        <w:pStyle w:val="Ttulo1"/>
      </w:pPr>
      <w:bookmarkStart w:id="1" w:name="_Toc388221974"/>
      <w:proofErr w:type="spellStart"/>
      <w:r>
        <w:t>Intr</w:t>
      </w:r>
      <w:r w:rsidR="00383CE4">
        <w:t>odução</w:t>
      </w:r>
      <w:bookmarkEnd w:id="1"/>
      <w:proofErr w:type="spellEnd"/>
    </w:p>
    <w:p w:rsidR="005867A2" w:rsidRPr="005867A2" w:rsidRDefault="005867A2" w:rsidP="005867A2">
      <w:pPr>
        <w:pStyle w:val="Standard"/>
      </w:pPr>
    </w:p>
    <w:p w:rsidR="005867A2" w:rsidRDefault="005867A2" w:rsidP="005867A2">
      <w:pPr>
        <w:pStyle w:val="Standard"/>
        <w:ind w:left="720"/>
        <w:rPr>
          <w:lang w:val="pt-BR"/>
        </w:rPr>
      </w:pPr>
      <w:r w:rsidRPr="005867A2">
        <w:rPr>
          <w:lang w:val="pt-BR"/>
        </w:rPr>
        <w:t>Este document</w:t>
      </w:r>
      <w:r>
        <w:rPr>
          <w:lang w:val="pt-BR"/>
        </w:rPr>
        <w:t>o</w:t>
      </w:r>
      <w:r w:rsidRPr="005867A2">
        <w:rPr>
          <w:lang w:val="pt-BR"/>
        </w:rPr>
        <w:t xml:space="preserve"> mostra toda</w:t>
      </w:r>
      <w:r>
        <w:rPr>
          <w:lang w:val="pt-BR"/>
        </w:rPr>
        <w:t>s as especificações dos requisitos do software Si</w:t>
      </w:r>
      <w:r w:rsidRPr="005867A2">
        <w:rPr>
          <w:lang w:val="pt-BR"/>
        </w:rPr>
        <w:t xml:space="preserve">mulador de Rede </w:t>
      </w:r>
      <w:r>
        <w:rPr>
          <w:lang w:val="pt-BR"/>
        </w:rPr>
        <w:t>bem como seus requisitos funcionais, seus requisitos não funcionais e suas regras de negócios. Ele também mostra a rastreabilidade dos requisitos funcionais versus requisitos não funcionais, e a rastreabilidade dos requisitos funcionais versus as regras de negócio.</w:t>
      </w:r>
    </w:p>
    <w:p w:rsidR="005867A2" w:rsidRPr="005867A2" w:rsidRDefault="005867A2" w:rsidP="005867A2">
      <w:pPr>
        <w:pStyle w:val="Standard"/>
        <w:ind w:left="720"/>
        <w:rPr>
          <w:lang w:val="pt-BR"/>
        </w:rPr>
      </w:pPr>
    </w:p>
    <w:p w:rsidR="004A031F" w:rsidRDefault="007F7335">
      <w:pPr>
        <w:pStyle w:val="Ttulo2"/>
      </w:pPr>
      <w:bookmarkStart w:id="2" w:name="_Toc388221975"/>
      <w:proofErr w:type="spellStart"/>
      <w:r>
        <w:t>P</w:t>
      </w:r>
      <w:r w:rsidR="00383CE4">
        <w:t>ropósito</w:t>
      </w:r>
      <w:bookmarkEnd w:id="2"/>
      <w:proofErr w:type="spellEnd"/>
    </w:p>
    <w:p w:rsidR="00AD6F31" w:rsidRPr="00AD6F31" w:rsidRDefault="00AD6F31" w:rsidP="00AD6F31">
      <w:pPr>
        <w:pStyle w:val="Standard"/>
      </w:pPr>
    </w:p>
    <w:p w:rsidR="00AD6F31" w:rsidRDefault="00AD6F31" w:rsidP="00AD6F31">
      <w:pPr>
        <w:pStyle w:val="Standard"/>
        <w:ind w:left="720"/>
        <w:rPr>
          <w:lang w:val="pt-BR"/>
        </w:rPr>
      </w:pPr>
      <w:r w:rsidRPr="00AD6F31">
        <w:rPr>
          <w:lang w:val="pt-BR"/>
        </w:rPr>
        <w:t>O propósito do Simulador</w:t>
      </w:r>
      <w:r>
        <w:rPr>
          <w:lang w:val="pt-BR"/>
        </w:rPr>
        <w:t xml:space="preserve"> de Rede é de mostrar visualmente através de um diagrama de rede como funciona uma rede de computadores e como ela está organizada mostrando as conexões entre os dispositivos da rede.</w:t>
      </w:r>
    </w:p>
    <w:p w:rsidR="00AD6F31" w:rsidRPr="00AD6F31" w:rsidRDefault="00AD6F31" w:rsidP="00AD6F31">
      <w:pPr>
        <w:pStyle w:val="Standard"/>
        <w:ind w:left="720"/>
        <w:rPr>
          <w:lang w:val="pt-BR"/>
        </w:rPr>
      </w:pPr>
    </w:p>
    <w:p w:rsidR="004A031F" w:rsidRDefault="00383CE4">
      <w:pPr>
        <w:pStyle w:val="Ttulo2"/>
      </w:pPr>
      <w:bookmarkStart w:id="3" w:name="_Toc388221976"/>
      <w:proofErr w:type="spellStart"/>
      <w:r>
        <w:t>Escopo</w:t>
      </w:r>
      <w:bookmarkEnd w:id="3"/>
      <w:proofErr w:type="spellEnd"/>
    </w:p>
    <w:p w:rsidR="00AD6F31" w:rsidRDefault="00AD6F31" w:rsidP="00AD6F31">
      <w:pPr>
        <w:pStyle w:val="Standard"/>
      </w:pPr>
    </w:p>
    <w:p w:rsidR="00AD6F31" w:rsidRPr="00AD6F31" w:rsidRDefault="00AD6F31" w:rsidP="00AD6F31">
      <w:pPr>
        <w:pStyle w:val="Standard"/>
        <w:ind w:left="720"/>
        <w:rPr>
          <w:lang w:val="pt-BR"/>
        </w:rPr>
      </w:pPr>
      <w:r>
        <w:rPr>
          <w:lang w:val="pt-BR"/>
        </w:rPr>
        <w:t>O objetivo do Simulador de Rede é criar um diagrama de rede para auxiliar nas aulas de Rede de Computadores, e simular a comunicação entre os equipamentos de rede do diagrama de rede.</w:t>
      </w:r>
    </w:p>
    <w:p w:rsidR="00AD6F31" w:rsidRPr="00AD6F31" w:rsidRDefault="00AD6F31" w:rsidP="00AD6F31">
      <w:pPr>
        <w:pStyle w:val="Standard"/>
        <w:ind w:left="720"/>
        <w:rPr>
          <w:lang w:val="pt-BR"/>
        </w:rPr>
      </w:pPr>
    </w:p>
    <w:p w:rsidR="004A031F" w:rsidRDefault="00383CE4">
      <w:pPr>
        <w:pStyle w:val="Ttulo1"/>
      </w:pPr>
      <w:bookmarkStart w:id="4" w:name="_Toc388221977"/>
      <w:proofErr w:type="spellStart"/>
      <w:r>
        <w:t>Descrição</w:t>
      </w:r>
      <w:proofErr w:type="spellEnd"/>
      <w:r>
        <w:t xml:space="preserve"> </w:t>
      </w:r>
      <w:proofErr w:type="spellStart"/>
      <w:r>
        <w:t>Geral</w:t>
      </w:r>
      <w:bookmarkEnd w:id="4"/>
      <w:proofErr w:type="spellEnd"/>
    </w:p>
    <w:p w:rsidR="000730CD" w:rsidRDefault="000730CD" w:rsidP="000730CD">
      <w:pPr>
        <w:pStyle w:val="Standard"/>
      </w:pPr>
    </w:p>
    <w:p w:rsidR="000730CD" w:rsidRPr="000730CD" w:rsidRDefault="000730CD" w:rsidP="000730CD">
      <w:pPr>
        <w:pStyle w:val="Standard"/>
        <w:ind w:left="720"/>
        <w:rPr>
          <w:lang w:val="pt-BR"/>
        </w:rPr>
      </w:pPr>
      <w:r w:rsidRPr="000730CD">
        <w:rPr>
          <w:lang w:val="pt-BR"/>
        </w:rPr>
        <w:t xml:space="preserve">A função principal do Simulador de Rede </w:t>
      </w:r>
      <w:r>
        <w:rPr>
          <w:lang w:val="pt-BR"/>
        </w:rPr>
        <w:t>é de criar um diagrama de rede e simular a comunicação entre os equipamentos da rede. Os usuários que irão utilizar o produto vão ser os alunos de Rede de Computadores, de modo que o sistema tem que ter uma usabilidade.</w:t>
      </w:r>
    </w:p>
    <w:p w:rsidR="000730CD" w:rsidRPr="000730CD" w:rsidRDefault="000730CD" w:rsidP="000730CD">
      <w:pPr>
        <w:pStyle w:val="Standard"/>
        <w:rPr>
          <w:lang w:val="pt-BR"/>
        </w:rPr>
      </w:pPr>
    </w:p>
    <w:p w:rsidR="004A031F" w:rsidRDefault="00383CE4">
      <w:pPr>
        <w:pStyle w:val="Ttulo1"/>
      </w:pPr>
      <w:bookmarkStart w:id="5" w:name="_Toc388221978"/>
      <w:proofErr w:type="spellStart"/>
      <w:r>
        <w:t>Requisitos</w:t>
      </w:r>
      <w:proofErr w:type="spellEnd"/>
      <w:r>
        <w:t xml:space="preserve"> </w:t>
      </w:r>
      <w:proofErr w:type="spellStart"/>
      <w:r>
        <w:t>Específicos</w:t>
      </w:r>
      <w:bookmarkEnd w:id="5"/>
      <w:proofErr w:type="spellEnd"/>
    </w:p>
    <w:p w:rsidR="000730CD" w:rsidRDefault="000730CD" w:rsidP="000730CD">
      <w:pPr>
        <w:pStyle w:val="Standard"/>
      </w:pPr>
    </w:p>
    <w:p w:rsidR="000730CD" w:rsidRPr="000730CD" w:rsidRDefault="000730CD" w:rsidP="000730CD">
      <w:pPr>
        <w:pStyle w:val="Standard"/>
        <w:ind w:left="720"/>
        <w:rPr>
          <w:lang w:val="pt-BR"/>
        </w:rPr>
      </w:pPr>
      <w:r w:rsidRPr="000730CD">
        <w:rPr>
          <w:lang w:val="pt-BR"/>
        </w:rPr>
        <w:t xml:space="preserve">O Sistema tem que permitir criar equipamentos de rede como: computador, switch, hub e roteador. </w:t>
      </w:r>
      <w:r>
        <w:rPr>
          <w:lang w:val="pt-BR"/>
        </w:rPr>
        <w:t>Ele deve também permitir definir as configurações dos equipamentos criados como: endereço MAC e IP para os computadores e roteadores, e um nome para todos os equipamentos criados. Outra função que o sistema tem que possuir é de poder conectar os equipamentos criados entre si.</w:t>
      </w:r>
      <w:r w:rsidR="000D40C0">
        <w:rPr>
          <w:lang w:val="pt-BR"/>
        </w:rPr>
        <w:t xml:space="preserve"> </w:t>
      </w:r>
      <w:proofErr w:type="gramStart"/>
      <w:r w:rsidR="000D40C0">
        <w:rPr>
          <w:lang w:val="pt-BR"/>
        </w:rPr>
        <w:t>Além disso</w:t>
      </w:r>
      <w:proofErr w:type="gramEnd"/>
      <w:r w:rsidR="000D40C0">
        <w:rPr>
          <w:lang w:val="pt-BR"/>
        </w:rPr>
        <w:t xml:space="preserve"> o sistema tem que mostrar a tabela MAC dos switch criados, e também a tabela ARP de cada computador criado. O sistema também deve permitir simular uma comunicação entre dois dispositivos de rede criados pelo usuário, respeitando o modelo de camadas Internet (Modelo TCP/IP).</w:t>
      </w:r>
    </w:p>
    <w:p w:rsidR="000730CD" w:rsidRPr="000730CD" w:rsidRDefault="000730CD" w:rsidP="000730CD">
      <w:pPr>
        <w:pStyle w:val="Standard"/>
        <w:rPr>
          <w:lang w:val="pt-BR"/>
        </w:rPr>
      </w:pPr>
    </w:p>
    <w:p w:rsidR="004A031F" w:rsidRDefault="00383CE4">
      <w:pPr>
        <w:pStyle w:val="Ttulo2"/>
      </w:pPr>
      <w:bookmarkStart w:id="6" w:name="_Toc388221979"/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bookmarkEnd w:id="6"/>
      <w:proofErr w:type="spellEnd"/>
    </w:p>
    <w:p w:rsidR="00141745" w:rsidRPr="00141745" w:rsidRDefault="00141745" w:rsidP="00141745">
      <w:pPr>
        <w:pStyle w:val="Standard"/>
      </w:pPr>
    </w:p>
    <w:p w:rsidR="004A031F" w:rsidRPr="00723AE2" w:rsidRDefault="007F7335" w:rsidP="00801DAD">
      <w:pPr>
        <w:rPr>
          <w:lang w:val="pt-BR"/>
        </w:rPr>
      </w:pPr>
      <w:r w:rsidRPr="00723AE2">
        <w:rPr>
          <w:lang w:val="pt-BR"/>
        </w:rPr>
        <w:t>RF</w:t>
      </w:r>
      <w:r w:rsidR="00723AE2" w:rsidRPr="00723AE2">
        <w:rPr>
          <w:lang w:val="pt-BR"/>
        </w:rPr>
        <w:t xml:space="preserve"> 01</w:t>
      </w:r>
      <w:r w:rsidR="00723AE2" w:rsidRPr="00723AE2">
        <w:rPr>
          <w:lang w:val="pt-BR"/>
        </w:rPr>
        <w:tab/>
        <w:t>&lt;Funcional</w:t>
      </w:r>
      <w:r w:rsidRPr="00723AE2">
        <w:rPr>
          <w:lang w:val="pt-BR"/>
        </w:rPr>
        <w:t>&gt;</w:t>
      </w:r>
      <w:r w:rsidR="00723AE2" w:rsidRPr="00723AE2">
        <w:rPr>
          <w:lang w:val="pt-BR"/>
        </w:rPr>
        <w:t xml:space="preserve"> O Sistema deve permitir </w:t>
      </w:r>
      <w:r w:rsidR="00723AE2">
        <w:rPr>
          <w:lang w:val="pt-BR"/>
        </w:rPr>
        <w:t xml:space="preserve">a </w:t>
      </w:r>
      <w:r w:rsidR="00141745">
        <w:rPr>
          <w:lang w:val="pt-BR"/>
        </w:rPr>
        <w:t>criar um computador no diagrama de rede</w:t>
      </w:r>
    </w:p>
    <w:p w:rsidR="004A031F" w:rsidRDefault="00B16B92" w:rsidP="00801DAD">
      <w:pPr>
        <w:rPr>
          <w:lang w:val="pt-BR"/>
        </w:rPr>
      </w:pPr>
      <w:r w:rsidRPr="00A00C87">
        <w:rPr>
          <w:lang w:val="pt-BR"/>
        </w:rPr>
        <w:t>Tipo</w:t>
      </w:r>
      <w:r w:rsidR="007F7335" w:rsidRPr="00A00C87">
        <w:rPr>
          <w:lang w:val="pt-BR"/>
        </w:rPr>
        <w:t>: [</w:t>
      </w:r>
      <w:r w:rsidR="00A00C87" w:rsidRPr="00A00C87">
        <w:rPr>
          <w:lang w:val="pt-BR"/>
        </w:rPr>
        <w:t>usuário</w:t>
      </w:r>
      <w:r w:rsidR="007F7335" w:rsidRPr="00A00C87">
        <w:rPr>
          <w:lang w:val="pt-BR"/>
        </w:rPr>
        <w:t xml:space="preserve">; </w:t>
      </w:r>
      <w:r w:rsidR="00A00C87">
        <w:rPr>
          <w:lang w:val="pt-BR"/>
        </w:rPr>
        <w:t>essencial</w:t>
      </w:r>
      <w:r w:rsidR="007F7335" w:rsidRPr="00A00C87">
        <w:rPr>
          <w:lang w:val="pt-BR"/>
        </w:rPr>
        <w:t xml:space="preserve">; </w:t>
      </w:r>
      <w:r w:rsidR="00A00C87">
        <w:rPr>
          <w:lang w:val="pt-BR"/>
        </w:rPr>
        <w:t>permanente</w:t>
      </w:r>
      <w:proofErr w:type="gramStart"/>
      <w:r w:rsidR="007F7335" w:rsidRPr="00A00C87">
        <w:rPr>
          <w:lang w:val="pt-BR"/>
        </w:rPr>
        <w:t>]</w:t>
      </w:r>
      <w:proofErr w:type="gramEnd"/>
    </w:p>
    <w:p w:rsidR="00141745" w:rsidRPr="00A00C87" w:rsidRDefault="00141745" w:rsidP="00801DAD">
      <w:pPr>
        <w:rPr>
          <w:lang w:val="pt-BR"/>
        </w:rPr>
      </w:pPr>
    </w:p>
    <w:p w:rsidR="004A031F" w:rsidRPr="00723AE2" w:rsidRDefault="007F7335" w:rsidP="00040944">
      <w:pPr>
        <w:rPr>
          <w:lang w:val="pt-BR"/>
        </w:rPr>
      </w:pPr>
      <w:r w:rsidRPr="00723AE2">
        <w:rPr>
          <w:lang w:val="pt-BR"/>
        </w:rPr>
        <w:t>RF</w:t>
      </w:r>
      <w:r w:rsidR="00723AE2">
        <w:rPr>
          <w:lang w:val="pt-BR"/>
        </w:rPr>
        <w:t xml:space="preserve"> 0</w:t>
      </w:r>
      <w:r w:rsidR="00723AE2" w:rsidRPr="00723AE2">
        <w:rPr>
          <w:lang w:val="pt-BR"/>
        </w:rPr>
        <w:t>2</w:t>
      </w:r>
      <w:r w:rsidR="00723AE2" w:rsidRPr="00723AE2">
        <w:rPr>
          <w:lang w:val="pt-BR"/>
        </w:rPr>
        <w:tab/>
        <w:t>&lt;Funcional</w:t>
      </w:r>
      <w:r w:rsidRPr="00723AE2">
        <w:rPr>
          <w:lang w:val="pt-BR"/>
        </w:rPr>
        <w:t>&gt;</w:t>
      </w:r>
      <w:r w:rsidR="00141745">
        <w:rPr>
          <w:lang w:val="pt-BR"/>
        </w:rPr>
        <w:t xml:space="preserve"> O Sistema deve permitir criar um switch no diagrama de rede</w:t>
      </w:r>
    </w:p>
    <w:p w:rsidR="004A031F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F7335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permanente</w:t>
      </w:r>
      <w:proofErr w:type="gramStart"/>
      <w:r w:rsidR="007F7335" w:rsidRPr="00A00C87">
        <w:rPr>
          <w:lang w:val="pt-BR"/>
        </w:rPr>
        <w:t>]</w:t>
      </w:r>
      <w:proofErr w:type="gramEnd"/>
    </w:p>
    <w:p w:rsidR="00141745" w:rsidRPr="00A00C87" w:rsidRDefault="00141745" w:rsidP="00040944">
      <w:pPr>
        <w:rPr>
          <w:lang w:val="pt-BR"/>
        </w:rPr>
      </w:pPr>
    </w:p>
    <w:p w:rsidR="004A031F" w:rsidRPr="00723AE2" w:rsidRDefault="007F7335" w:rsidP="00040944">
      <w:pPr>
        <w:rPr>
          <w:lang w:val="pt-BR"/>
        </w:rPr>
      </w:pPr>
      <w:r w:rsidRPr="00723AE2">
        <w:rPr>
          <w:lang w:val="pt-BR"/>
        </w:rPr>
        <w:lastRenderedPageBreak/>
        <w:t>RF</w:t>
      </w:r>
      <w:r w:rsidR="00723AE2" w:rsidRPr="00723AE2">
        <w:rPr>
          <w:lang w:val="pt-BR"/>
        </w:rPr>
        <w:t xml:space="preserve"> 0</w:t>
      </w:r>
      <w:r w:rsidRPr="00723AE2">
        <w:rPr>
          <w:lang w:val="pt-BR"/>
        </w:rPr>
        <w:t>3</w:t>
      </w:r>
      <w:r w:rsidRPr="00723AE2">
        <w:rPr>
          <w:lang w:val="pt-BR"/>
        </w:rPr>
        <w:tab/>
      </w:r>
      <w:r w:rsidR="00723AE2" w:rsidRPr="00723AE2">
        <w:rPr>
          <w:lang w:val="pt-BR"/>
        </w:rPr>
        <w:t xml:space="preserve">&lt;Funcional&gt; O Sistema deve permitir </w:t>
      </w:r>
      <w:r w:rsidR="00141745">
        <w:rPr>
          <w:lang w:val="pt-BR"/>
        </w:rPr>
        <w:t>criar um hub no diagrama de rede</w:t>
      </w:r>
    </w:p>
    <w:p w:rsidR="004A031F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F7335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permanente</w:t>
      </w:r>
      <w:proofErr w:type="gramStart"/>
      <w:r w:rsidR="007F7335" w:rsidRPr="00A00C87">
        <w:rPr>
          <w:lang w:val="pt-BR"/>
        </w:rPr>
        <w:t>]</w:t>
      </w:r>
      <w:proofErr w:type="gramEnd"/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4</w:t>
      </w:r>
      <w:r w:rsidRPr="00723AE2">
        <w:rPr>
          <w:lang w:val="pt-BR"/>
        </w:rPr>
        <w:tab/>
        <w:t xml:space="preserve">&lt;Funcional&gt; O Sistema deve permitir </w:t>
      </w:r>
      <w:r w:rsidR="00141745">
        <w:rPr>
          <w:lang w:val="pt-BR"/>
        </w:rPr>
        <w:t>criar um roteador no diagrama de rede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proofErr w:type="gramStart"/>
      <w:r w:rsidR="00723AE2" w:rsidRPr="00A00C87">
        <w:rPr>
          <w:lang w:val="pt-BR"/>
        </w:rPr>
        <w:t>]</w:t>
      </w:r>
      <w:proofErr w:type="gramEnd"/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5</w:t>
      </w:r>
      <w:r w:rsidRPr="00723AE2">
        <w:rPr>
          <w:lang w:val="pt-BR"/>
        </w:rPr>
        <w:tab/>
        <w:t xml:space="preserve">&lt;Funcional&gt; O Sistema deve permitir </w:t>
      </w:r>
      <w:r w:rsidR="00141745">
        <w:rPr>
          <w:lang w:val="pt-BR"/>
        </w:rPr>
        <w:t>a conexão dos equipamentos criados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proofErr w:type="gramStart"/>
      <w:r w:rsidR="00723AE2" w:rsidRPr="00A00C87">
        <w:rPr>
          <w:lang w:val="pt-BR"/>
        </w:rPr>
        <w:t>]</w:t>
      </w:r>
      <w:proofErr w:type="gramEnd"/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6</w:t>
      </w:r>
      <w:r w:rsidRPr="00723AE2">
        <w:rPr>
          <w:lang w:val="pt-BR"/>
        </w:rPr>
        <w:tab/>
        <w:t>&lt;Fun</w:t>
      </w:r>
      <w:r w:rsidR="00141745">
        <w:rPr>
          <w:lang w:val="pt-BR"/>
        </w:rPr>
        <w:t>cional&gt; O Sistema deve permitir a simulação da comunicação entre os equipamentos criados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proofErr w:type="gramStart"/>
      <w:r w:rsidR="00723AE2" w:rsidRPr="00A00C87">
        <w:rPr>
          <w:lang w:val="pt-BR"/>
        </w:rPr>
        <w:t>]</w:t>
      </w:r>
      <w:proofErr w:type="gramEnd"/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7</w:t>
      </w:r>
      <w:r w:rsidRPr="00723AE2">
        <w:rPr>
          <w:lang w:val="pt-BR"/>
        </w:rPr>
        <w:tab/>
        <w:t>&lt;Fun</w:t>
      </w:r>
      <w:r w:rsidR="00141745">
        <w:rPr>
          <w:lang w:val="pt-BR"/>
        </w:rPr>
        <w:t>cional&gt; O Sistema deve permitir criar o desenho da rede em tela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proofErr w:type="gramStart"/>
      <w:r w:rsidR="00723AE2" w:rsidRPr="00A00C87">
        <w:rPr>
          <w:lang w:val="pt-BR"/>
        </w:rPr>
        <w:t>]</w:t>
      </w:r>
      <w:proofErr w:type="gramEnd"/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8</w:t>
      </w:r>
      <w:r w:rsidRPr="00723AE2">
        <w:rPr>
          <w:lang w:val="pt-BR"/>
        </w:rPr>
        <w:tab/>
        <w:t xml:space="preserve">&lt;Funcional&gt; O Sistema deve permitir </w:t>
      </w:r>
      <w:r w:rsidR="00141745">
        <w:rPr>
          <w:lang w:val="pt-BR"/>
        </w:rPr>
        <w:t>adicionar portas de rede nos equipamentos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proofErr w:type="gramStart"/>
      <w:r w:rsidR="00723AE2" w:rsidRPr="00A00C87">
        <w:rPr>
          <w:lang w:val="pt-BR"/>
        </w:rPr>
        <w:t>]</w:t>
      </w:r>
      <w:proofErr w:type="gramEnd"/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9</w:t>
      </w:r>
      <w:r w:rsidRPr="00723AE2">
        <w:rPr>
          <w:lang w:val="pt-BR"/>
        </w:rPr>
        <w:tab/>
        <w:t>&lt;Fun</w:t>
      </w:r>
      <w:r w:rsidR="00141745">
        <w:rPr>
          <w:lang w:val="pt-BR"/>
        </w:rPr>
        <w:t>cional&gt; O Sistema deve mostrar a tabela ARP dos computadores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proofErr w:type="gramStart"/>
      <w:r w:rsidR="00723AE2" w:rsidRPr="00A00C87">
        <w:rPr>
          <w:lang w:val="pt-BR"/>
        </w:rPr>
        <w:t>]</w:t>
      </w:r>
      <w:proofErr w:type="gramEnd"/>
    </w:p>
    <w:p w:rsidR="00141745" w:rsidRDefault="00141745" w:rsidP="00040944">
      <w:pPr>
        <w:rPr>
          <w:lang w:val="pt-BR"/>
        </w:rPr>
      </w:pPr>
    </w:p>
    <w:p w:rsidR="00141745" w:rsidRDefault="00141745" w:rsidP="00040944">
      <w:pPr>
        <w:rPr>
          <w:lang w:val="pt-BR"/>
        </w:rPr>
      </w:pPr>
      <w:r>
        <w:rPr>
          <w:lang w:val="pt-BR"/>
        </w:rPr>
        <w:t>RF 10 &lt;Funcional&gt; O Sistema deve permitir definir um nome para o computador</w:t>
      </w:r>
    </w:p>
    <w:p w:rsidR="00141745" w:rsidRPr="00A00C87" w:rsidRDefault="00141745" w:rsidP="00040944">
      <w:pPr>
        <w:rPr>
          <w:lang w:val="pt-BR"/>
        </w:rPr>
      </w:pPr>
      <w:r>
        <w:rPr>
          <w:lang w:val="pt-BR"/>
        </w:rPr>
        <w:t>Tipo:</w:t>
      </w:r>
      <w:r w:rsidR="0098462C">
        <w:rPr>
          <w:lang w:val="pt-BR"/>
        </w:rPr>
        <w:t xml:space="preserve"> </w:t>
      </w:r>
      <w:r>
        <w:rPr>
          <w:lang w:val="pt-BR"/>
        </w:rPr>
        <w:t>[usuário; essencial; permanente</w:t>
      </w:r>
      <w:proofErr w:type="gramStart"/>
      <w:r w:rsidR="0098462C">
        <w:rPr>
          <w:lang w:val="pt-BR"/>
        </w:rPr>
        <w:t>]</w:t>
      </w:r>
      <w:proofErr w:type="gramEnd"/>
    </w:p>
    <w:p w:rsidR="00723AE2" w:rsidRDefault="00723AE2" w:rsidP="00723AE2">
      <w:pPr>
        <w:pStyle w:val="Standard"/>
        <w:rPr>
          <w:lang w:val="pt-BR"/>
        </w:rPr>
      </w:pPr>
    </w:p>
    <w:p w:rsidR="0098462C" w:rsidRDefault="0098462C" w:rsidP="0098462C">
      <w:pPr>
        <w:rPr>
          <w:lang w:val="pt-BR"/>
        </w:rPr>
      </w:pPr>
      <w:r>
        <w:rPr>
          <w:lang w:val="pt-BR"/>
        </w:rPr>
        <w:t>RF 11 &lt;Funcional&gt; O Sistema deve permitir definir o nome do switch</w:t>
      </w:r>
    </w:p>
    <w:p w:rsidR="0098462C" w:rsidRDefault="0098462C" w:rsidP="0098462C">
      <w:pPr>
        <w:rPr>
          <w:lang w:val="pt-BR"/>
        </w:rPr>
      </w:pPr>
      <w:r>
        <w:rPr>
          <w:lang w:val="pt-BR"/>
        </w:rPr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98462C" w:rsidRDefault="0098462C" w:rsidP="0098462C">
      <w:pPr>
        <w:rPr>
          <w:lang w:val="pt-BR"/>
        </w:rPr>
      </w:pPr>
    </w:p>
    <w:p w:rsidR="0098462C" w:rsidRDefault="0098462C" w:rsidP="0098462C">
      <w:pPr>
        <w:rPr>
          <w:lang w:val="pt-BR"/>
        </w:rPr>
      </w:pPr>
      <w:r>
        <w:rPr>
          <w:lang w:val="pt-BR"/>
        </w:rPr>
        <w:t>RF 12 &lt;Funcional&gt; O Sistema deve permitir o nome do hub</w:t>
      </w:r>
    </w:p>
    <w:p w:rsidR="0098462C" w:rsidRDefault="0098462C" w:rsidP="0098462C">
      <w:pPr>
        <w:rPr>
          <w:lang w:val="pt-BR"/>
        </w:rPr>
      </w:pPr>
      <w:r>
        <w:rPr>
          <w:lang w:val="pt-BR"/>
        </w:rPr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98462C" w:rsidRDefault="0098462C" w:rsidP="0098462C">
      <w:pPr>
        <w:rPr>
          <w:lang w:val="pt-BR"/>
        </w:rPr>
      </w:pPr>
    </w:p>
    <w:p w:rsidR="0098462C" w:rsidRDefault="0010348B" w:rsidP="0098462C">
      <w:pPr>
        <w:rPr>
          <w:lang w:val="pt-BR"/>
        </w:rPr>
      </w:pPr>
      <w:r>
        <w:rPr>
          <w:lang w:val="pt-BR"/>
        </w:rPr>
        <w:t>RF 13</w:t>
      </w:r>
      <w:r w:rsidR="0098462C">
        <w:rPr>
          <w:lang w:val="pt-BR"/>
        </w:rPr>
        <w:t xml:space="preserve"> &lt;Funcional&gt; O Sistema deve permitir o nome do roteador</w:t>
      </w:r>
    </w:p>
    <w:p w:rsidR="0098462C" w:rsidRDefault="0098462C" w:rsidP="0098462C">
      <w:pPr>
        <w:rPr>
          <w:lang w:val="pt-BR"/>
        </w:rPr>
      </w:pPr>
      <w:r>
        <w:rPr>
          <w:lang w:val="pt-BR"/>
        </w:rPr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10348B" w:rsidRDefault="0010348B" w:rsidP="0098462C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14 &lt;Funcional&gt; O Sistema deve permitir definir um endereço IP para cada porta de rede do computador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15 &lt;Funcional&gt; O Sistema deve permitir definir um endereço IP para cada porta de rede do roteador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16 &lt;Funcional&gt; O Sistema deve permitir definir um endereço MAC para cada porta de rede do computador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lastRenderedPageBreak/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17 &lt;Funcional&gt; O Sistema deve permitir definir um endereço MAC para cada porta de rede do roteador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 xml:space="preserve">RF 18 &lt;Funcional&gt; O Sistema deve permitir definir uma máscara de </w:t>
      </w:r>
      <w:proofErr w:type="gramStart"/>
      <w:r>
        <w:rPr>
          <w:lang w:val="pt-BR"/>
        </w:rPr>
        <w:t>sub rede</w:t>
      </w:r>
      <w:proofErr w:type="gramEnd"/>
      <w:r>
        <w:rPr>
          <w:lang w:val="pt-BR"/>
        </w:rPr>
        <w:t xml:space="preserve"> para cada porta de rede do computador  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 xml:space="preserve">RF 19 &lt;Funcional&gt; O Sistema deve permitir definir uma máscara de </w:t>
      </w:r>
      <w:proofErr w:type="gramStart"/>
      <w:r>
        <w:rPr>
          <w:lang w:val="pt-BR"/>
        </w:rPr>
        <w:t>sub rede</w:t>
      </w:r>
      <w:proofErr w:type="gramEnd"/>
      <w:r>
        <w:rPr>
          <w:lang w:val="pt-BR"/>
        </w:rPr>
        <w:t xml:space="preserve"> para cada porta de rede do roteador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20 &lt;Funcional&gt; O Sistema deve permitir definir o gateway padrão para cada porta de rede do computador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21 &lt;Funcional&gt; O Sistema deve mostrar a tabela MAC do switch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22 &lt;Funcional&gt; O Sistema deve permitir definir um número para cada porta de rede</w:t>
      </w:r>
    </w:p>
    <w:p w:rsidR="00D36ED8" w:rsidRDefault="0010348B" w:rsidP="00D36ED8">
      <w:pPr>
        <w:rPr>
          <w:lang w:val="pt-BR"/>
        </w:rPr>
      </w:pPr>
      <w:r>
        <w:rPr>
          <w:lang w:val="pt-BR"/>
        </w:rPr>
        <w:t>Tipo: [usuário; essencial; permanente</w:t>
      </w:r>
      <w:proofErr w:type="gramStart"/>
      <w:r>
        <w:rPr>
          <w:lang w:val="pt-BR"/>
        </w:rPr>
        <w:t>]</w:t>
      </w:r>
      <w:proofErr w:type="gramEnd"/>
    </w:p>
    <w:p w:rsidR="00D36ED8" w:rsidRPr="00A00C87" w:rsidRDefault="00D36ED8" w:rsidP="00D36ED8">
      <w:pPr>
        <w:rPr>
          <w:lang w:val="pt-BR"/>
        </w:rPr>
      </w:pPr>
    </w:p>
    <w:p w:rsidR="004A031F" w:rsidRDefault="00383CE4">
      <w:pPr>
        <w:pStyle w:val="Ttulo2"/>
      </w:pPr>
      <w:bookmarkStart w:id="7" w:name="_Toc388221980"/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bookmarkEnd w:id="7"/>
      <w:proofErr w:type="spellEnd"/>
    </w:p>
    <w:p w:rsidR="00390F9A" w:rsidRPr="00390F9A" w:rsidRDefault="00390F9A" w:rsidP="00390F9A">
      <w:pPr>
        <w:pStyle w:val="Standard"/>
      </w:pPr>
    </w:p>
    <w:p w:rsidR="004A031F" w:rsidRPr="00B80DC0" w:rsidRDefault="007F7335" w:rsidP="00141745">
      <w:pPr>
        <w:rPr>
          <w:lang w:val="pt-BR"/>
        </w:rPr>
      </w:pPr>
      <w:r w:rsidRPr="00B80DC0">
        <w:rPr>
          <w:lang w:val="pt-BR"/>
        </w:rPr>
        <w:t>RNF</w:t>
      </w:r>
      <w:r w:rsidR="00B80DC0" w:rsidRPr="00B80DC0">
        <w:rPr>
          <w:lang w:val="pt-BR"/>
        </w:rPr>
        <w:t xml:space="preserve"> 0</w:t>
      </w:r>
      <w:r w:rsidR="00390F9A">
        <w:rPr>
          <w:lang w:val="pt-BR"/>
        </w:rPr>
        <w:t>1</w:t>
      </w:r>
      <w:r w:rsidRPr="00B80DC0">
        <w:rPr>
          <w:lang w:val="pt-BR"/>
        </w:rPr>
        <w:t>&lt;</w:t>
      </w:r>
      <w:r w:rsidR="00B80DC0" w:rsidRPr="00B80DC0">
        <w:rPr>
          <w:lang w:val="pt-BR"/>
        </w:rPr>
        <w:t>Não Funcional</w:t>
      </w:r>
      <w:r w:rsidRPr="00B80DC0">
        <w:rPr>
          <w:lang w:val="pt-BR"/>
        </w:rPr>
        <w:t>&gt;</w:t>
      </w:r>
      <w:r w:rsidR="00B80DC0" w:rsidRPr="00B80DC0">
        <w:rPr>
          <w:lang w:val="pt-BR"/>
        </w:rPr>
        <w:t xml:space="preserve"> O Sistema operacional</w:t>
      </w:r>
      <w:r w:rsidR="00B80DC0">
        <w:rPr>
          <w:lang w:val="pt-BR"/>
        </w:rPr>
        <w:t xml:space="preserve"> Windows </w:t>
      </w:r>
      <w:proofErr w:type="gramStart"/>
      <w:r w:rsidR="00B80DC0">
        <w:rPr>
          <w:lang w:val="pt-BR"/>
        </w:rPr>
        <w:t>7</w:t>
      </w:r>
      <w:proofErr w:type="gramEnd"/>
      <w:r w:rsidR="00B80DC0">
        <w:rPr>
          <w:lang w:val="pt-BR"/>
        </w:rPr>
        <w:t xml:space="preserve"> deve estar disponível para executar o sistema</w:t>
      </w:r>
    </w:p>
    <w:p w:rsidR="004A031F" w:rsidRDefault="008222DD" w:rsidP="00141745">
      <w:pPr>
        <w:rPr>
          <w:lang w:val="pt-BR"/>
        </w:rPr>
      </w:pPr>
      <w:r w:rsidRPr="00801DAD">
        <w:rPr>
          <w:lang w:val="pt-BR"/>
        </w:rPr>
        <w:t>Tipo</w:t>
      </w:r>
      <w:r w:rsidR="007F7335" w:rsidRPr="00801DAD">
        <w:rPr>
          <w:lang w:val="pt-BR"/>
        </w:rPr>
        <w:t>: [</w:t>
      </w:r>
      <w:r w:rsidRPr="00801DAD">
        <w:rPr>
          <w:lang w:val="pt-BR"/>
        </w:rPr>
        <w:t>portabilidade</w:t>
      </w:r>
      <w:r w:rsidR="007F7335" w:rsidRPr="00801DAD">
        <w:rPr>
          <w:lang w:val="pt-BR"/>
        </w:rPr>
        <w:t>]</w:t>
      </w:r>
    </w:p>
    <w:p w:rsidR="00390F9A" w:rsidRPr="00801DAD" w:rsidRDefault="00390F9A" w:rsidP="00141745">
      <w:pPr>
        <w:rPr>
          <w:lang w:val="pt-BR"/>
        </w:rPr>
      </w:pPr>
    </w:p>
    <w:p w:rsidR="004A031F" w:rsidRPr="00B80DC0" w:rsidRDefault="007F7335" w:rsidP="00141745">
      <w:pPr>
        <w:rPr>
          <w:lang w:val="pt-BR"/>
        </w:rPr>
      </w:pPr>
      <w:r w:rsidRPr="00B80DC0">
        <w:rPr>
          <w:lang w:val="pt-BR"/>
        </w:rPr>
        <w:t>RNF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2</w:t>
      </w:r>
      <w:r w:rsidR="00B80DC0" w:rsidRPr="00B80DC0">
        <w:rPr>
          <w:lang w:val="pt-BR"/>
        </w:rPr>
        <w:t xml:space="preserve"> </w:t>
      </w:r>
      <w:r w:rsidRPr="00B80DC0">
        <w:rPr>
          <w:lang w:val="pt-BR"/>
        </w:rPr>
        <w:t>&lt;</w:t>
      </w:r>
      <w:r w:rsidR="00B80DC0" w:rsidRPr="00B80DC0">
        <w:rPr>
          <w:lang w:val="pt-BR"/>
        </w:rPr>
        <w:t>Não Funcional</w:t>
      </w:r>
      <w:r w:rsidRPr="00B80DC0">
        <w:rPr>
          <w:lang w:val="pt-BR"/>
        </w:rPr>
        <w:t>&gt;</w:t>
      </w:r>
      <w:r w:rsidR="00B80DC0" w:rsidRPr="00B80DC0">
        <w:rPr>
          <w:lang w:val="pt-BR"/>
        </w:rPr>
        <w:t xml:space="preserve"> O Sistema deve ser desenvolvido na linguagem de programaç</w:t>
      </w:r>
      <w:r w:rsidR="00B80DC0">
        <w:rPr>
          <w:lang w:val="pt-BR"/>
        </w:rPr>
        <w:t>ão C++</w:t>
      </w:r>
    </w:p>
    <w:p w:rsidR="004A031F" w:rsidRDefault="008222DD" w:rsidP="00D36ED8">
      <w:proofErr w:type="spellStart"/>
      <w:r>
        <w:t>Tipo</w:t>
      </w:r>
      <w:proofErr w:type="spellEnd"/>
      <w:r w:rsidR="007F7335">
        <w:t>: [</w:t>
      </w:r>
      <w:proofErr w:type="spellStart"/>
      <w:r>
        <w:t>portabilidade</w:t>
      </w:r>
      <w:proofErr w:type="spellEnd"/>
      <w:r w:rsidR="007F7335">
        <w:t>]</w:t>
      </w:r>
    </w:p>
    <w:p w:rsidR="00D36ED8" w:rsidRDefault="00D36ED8" w:rsidP="00D36ED8"/>
    <w:p w:rsidR="004A031F" w:rsidRDefault="00383CE4">
      <w:pPr>
        <w:pStyle w:val="Ttulo2"/>
      </w:pPr>
      <w:bookmarkStart w:id="8" w:name="result_box1"/>
      <w:bookmarkStart w:id="9" w:name="_Toc388221981"/>
      <w:bookmarkEnd w:id="8"/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bookmarkEnd w:id="9"/>
      <w:proofErr w:type="spellEnd"/>
    </w:p>
    <w:p w:rsidR="004A031F" w:rsidRDefault="007F7335" w:rsidP="00141745">
      <w:pPr>
        <w:rPr>
          <w:lang w:val="pt-BR"/>
        </w:rPr>
      </w:pPr>
      <w:r w:rsidRPr="00B80DC0">
        <w:rPr>
          <w:lang w:val="pt-BR"/>
        </w:rPr>
        <w:t>RN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1</w:t>
      </w:r>
      <w:r w:rsidRPr="00B80DC0">
        <w:rPr>
          <w:lang w:val="pt-BR"/>
        </w:rPr>
        <w:tab/>
        <w:t>&lt;</w:t>
      </w:r>
      <w:r w:rsidR="00B80DC0" w:rsidRPr="00B80DC0">
        <w:rPr>
          <w:lang w:val="pt-BR"/>
        </w:rPr>
        <w:t>Regras de Negócio</w:t>
      </w:r>
      <w:r w:rsidRPr="00B80DC0">
        <w:rPr>
          <w:lang w:val="pt-BR"/>
        </w:rPr>
        <w:t>&gt;</w:t>
      </w:r>
      <w:r w:rsidR="00390F9A">
        <w:rPr>
          <w:lang w:val="pt-BR"/>
        </w:rPr>
        <w:t>O endereço IP deve</w:t>
      </w:r>
      <w:r w:rsidR="00B80DC0" w:rsidRPr="00B80DC0">
        <w:rPr>
          <w:lang w:val="pt-BR"/>
        </w:rPr>
        <w:t xml:space="preserve"> ser definido</w:t>
      </w:r>
      <w:r w:rsidR="00B80DC0">
        <w:rPr>
          <w:lang w:val="pt-BR"/>
        </w:rPr>
        <w:t xml:space="preserve"> com uma notação </w:t>
      </w:r>
      <w:r w:rsidR="00390F9A">
        <w:rPr>
          <w:lang w:val="pt-BR"/>
        </w:rPr>
        <w:t>decimal de</w:t>
      </w:r>
      <w:r w:rsidR="00B80DC0">
        <w:rPr>
          <w:lang w:val="pt-BR"/>
        </w:rPr>
        <w:t xml:space="preserve"> </w:t>
      </w:r>
      <w:proofErr w:type="gramStart"/>
      <w:r w:rsidR="00B80DC0">
        <w:rPr>
          <w:lang w:val="pt-BR"/>
        </w:rPr>
        <w:t>4</w:t>
      </w:r>
      <w:proofErr w:type="gramEnd"/>
      <w:r w:rsidR="00B80DC0">
        <w:rPr>
          <w:lang w:val="pt-BR"/>
        </w:rPr>
        <w:t xml:space="preserve"> conjuntos de números que vão de 0 a 255</w:t>
      </w:r>
      <w:r w:rsidR="00390F9A">
        <w:rPr>
          <w:lang w:val="pt-BR"/>
        </w:rPr>
        <w:t xml:space="preserve"> separados por pontos</w:t>
      </w:r>
    </w:p>
    <w:p w:rsidR="00390F9A" w:rsidRPr="00B80DC0" w:rsidRDefault="00390F9A" w:rsidP="00141745">
      <w:pPr>
        <w:rPr>
          <w:lang w:val="pt-BR"/>
        </w:rPr>
      </w:pPr>
    </w:p>
    <w:p w:rsidR="004A031F" w:rsidRDefault="007F7335" w:rsidP="00141745">
      <w:pPr>
        <w:rPr>
          <w:lang w:val="pt-BR"/>
        </w:rPr>
      </w:pPr>
      <w:r w:rsidRPr="00B80DC0">
        <w:rPr>
          <w:lang w:val="pt-BR"/>
        </w:rPr>
        <w:t>RN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2</w:t>
      </w:r>
      <w:r w:rsidRPr="00B80DC0">
        <w:rPr>
          <w:lang w:val="pt-BR"/>
        </w:rPr>
        <w:tab/>
        <w:t>&lt;</w:t>
      </w:r>
      <w:r w:rsidR="00B80DC0" w:rsidRPr="00B80DC0">
        <w:rPr>
          <w:lang w:val="pt-BR"/>
        </w:rPr>
        <w:t>Regras de Negócio</w:t>
      </w:r>
      <w:r w:rsidRPr="00B80DC0">
        <w:rPr>
          <w:lang w:val="pt-BR"/>
        </w:rPr>
        <w:t>&gt;</w:t>
      </w:r>
      <w:r w:rsidR="00B80DC0">
        <w:rPr>
          <w:lang w:val="pt-BR"/>
        </w:rPr>
        <w:t xml:space="preserve"> </w:t>
      </w:r>
      <w:r w:rsidR="00390F9A">
        <w:rPr>
          <w:lang w:val="pt-BR"/>
        </w:rPr>
        <w:t>O endereço MAC deve</w:t>
      </w:r>
      <w:r w:rsidR="00B80DC0">
        <w:rPr>
          <w:lang w:val="pt-BR"/>
        </w:rPr>
        <w:t xml:space="preserve"> ser definido em um número de </w:t>
      </w:r>
      <w:proofErr w:type="gramStart"/>
      <w:r w:rsidR="00B80DC0">
        <w:rPr>
          <w:lang w:val="pt-BR"/>
        </w:rPr>
        <w:t>6</w:t>
      </w:r>
      <w:proofErr w:type="gramEnd"/>
      <w:r w:rsidR="00B80DC0">
        <w:rPr>
          <w:lang w:val="pt-BR"/>
        </w:rPr>
        <w:t xml:space="preserve"> conjuntos de números hexadecimais separados </w:t>
      </w:r>
      <w:r w:rsidR="00390F9A">
        <w:rPr>
          <w:lang w:val="pt-BR"/>
        </w:rPr>
        <w:t>por:</w:t>
      </w:r>
      <w:r w:rsidR="00B80DC0">
        <w:rPr>
          <w:lang w:val="pt-BR"/>
        </w:rPr>
        <w:t xml:space="preserve"> (dois pontos)</w:t>
      </w:r>
    </w:p>
    <w:p w:rsidR="00390F9A" w:rsidRPr="00B80DC0" w:rsidRDefault="00390F9A" w:rsidP="00141745">
      <w:pPr>
        <w:rPr>
          <w:lang w:val="pt-BR"/>
        </w:rPr>
      </w:pPr>
    </w:p>
    <w:p w:rsidR="004A031F" w:rsidRDefault="007F7335" w:rsidP="00141745">
      <w:pPr>
        <w:rPr>
          <w:lang w:val="pt-BR"/>
        </w:rPr>
      </w:pPr>
      <w:r w:rsidRPr="00B80DC0">
        <w:rPr>
          <w:lang w:val="pt-BR"/>
        </w:rPr>
        <w:t>RN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3</w:t>
      </w:r>
      <w:r w:rsidRPr="00B80DC0">
        <w:rPr>
          <w:lang w:val="pt-BR"/>
        </w:rPr>
        <w:tab/>
      </w:r>
      <w:r w:rsidR="00B80DC0" w:rsidRPr="00B80DC0">
        <w:rPr>
          <w:lang w:val="pt-BR"/>
        </w:rPr>
        <w:t>&lt;Regras de Negócio&gt;</w:t>
      </w:r>
      <w:r w:rsidR="00390F9A">
        <w:rPr>
          <w:lang w:val="pt-BR"/>
        </w:rPr>
        <w:t>A tabela ARP deve</w:t>
      </w:r>
      <w:r w:rsidR="00B80DC0" w:rsidRPr="00B80DC0">
        <w:rPr>
          <w:lang w:val="pt-BR"/>
        </w:rPr>
        <w:t xml:space="preserve"> ser compost</w:t>
      </w:r>
      <w:r w:rsidR="00390F9A">
        <w:rPr>
          <w:lang w:val="pt-BR"/>
        </w:rPr>
        <w:t>a</w:t>
      </w:r>
      <w:r w:rsidR="00B80DC0" w:rsidRPr="00B80DC0">
        <w:rPr>
          <w:lang w:val="pt-BR"/>
        </w:rPr>
        <w:t xml:space="preserve"> </w:t>
      </w:r>
      <w:proofErr w:type="gramStart"/>
      <w:r w:rsidR="00B80DC0" w:rsidRPr="00B80DC0">
        <w:rPr>
          <w:lang w:val="pt-BR"/>
        </w:rPr>
        <w:t>pelos</w:t>
      </w:r>
      <w:r w:rsidR="00390F9A">
        <w:rPr>
          <w:lang w:val="pt-BR"/>
        </w:rPr>
        <w:t xml:space="preserve"> colunas</w:t>
      </w:r>
      <w:proofErr w:type="gramEnd"/>
      <w:r w:rsidR="00390F9A">
        <w:rPr>
          <w:lang w:val="pt-BR"/>
        </w:rPr>
        <w:t xml:space="preserve"> de endereços IP e </w:t>
      </w:r>
      <w:r w:rsidR="00B80DC0" w:rsidRPr="00B80DC0">
        <w:rPr>
          <w:lang w:val="pt-BR"/>
        </w:rPr>
        <w:t>MAC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lastRenderedPageBreak/>
        <w:t xml:space="preserve">RN 04 &lt;Regra de Negócio&gt;A máscara de </w:t>
      </w:r>
      <w:proofErr w:type="gramStart"/>
      <w:r>
        <w:rPr>
          <w:lang w:val="pt-BR"/>
        </w:rPr>
        <w:t>sub rede</w:t>
      </w:r>
      <w:proofErr w:type="gramEnd"/>
      <w:r>
        <w:rPr>
          <w:lang w:val="pt-BR"/>
        </w:rPr>
        <w:t xml:space="preserve"> deve ser definida em uma notação decimal de 4 conjuntos de números que vão de 0 a 255 separados por pontos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>RN 05 &lt;Regra de Negócio&gt;O número da porta de rede deve ser definido em uma notação decimal positiva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>RN 06 &lt;Regra de Negócio&gt;Todas as portas de rede dos computadores devem ter um endereço IP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>RN 07 &lt;Regra de Negócio&gt;Todas as portas de rede dos roteadores devem ter um endereço MAC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 xml:space="preserve">RN 08 &lt;Regra de Negócio&gt;A tabela MAC do switch deve possuir as colunas de endereço </w:t>
      </w:r>
      <w:r w:rsidR="00F76CF6">
        <w:rPr>
          <w:lang w:val="pt-BR"/>
        </w:rPr>
        <w:t>MAC, e</w:t>
      </w:r>
      <w:r>
        <w:rPr>
          <w:lang w:val="pt-BR"/>
        </w:rPr>
        <w:t xml:space="preserve"> número da </w:t>
      </w:r>
      <w:proofErr w:type="gramStart"/>
      <w:r>
        <w:rPr>
          <w:lang w:val="pt-BR"/>
        </w:rPr>
        <w:t>porta</w:t>
      </w:r>
      <w:proofErr w:type="gramEnd"/>
    </w:p>
    <w:p w:rsidR="00F76CF6" w:rsidRDefault="00F76CF6" w:rsidP="00141745">
      <w:pPr>
        <w:rPr>
          <w:lang w:val="pt-BR"/>
        </w:rPr>
      </w:pPr>
    </w:p>
    <w:p w:rsidR="00F76CF6" w:rsidRDefault="00F76CF6" w:rsidP="00141745">
      <w:pPr>
        <w:rPr>
          <w:lang w:val="pt-BR"/>
        </w:rPr>
      </w:pPr>
      <w:r>
        <w:rPr>
          <w:lang w:val="pt-BR"/>
        </w:rPr>
        <w:t>RN 09 &lt;Regra de Negócio&gt;O Gateway padrão deve ser definido em endereço IP válido</w:t>
      </w:r>
    </w:p>
    <w:p w:rsidR="00F76CF6" w:rsidRDefault="00F76CF6" w:rsidP="00141745">
      <w:pPr>
        <w:rPr>
          <w:lang w:val="pt-BR"/>
        </w:rPr>
      </w:pPr>
    </w:p>
    <w:p w:rsidR="00F76CF6" w:rsidRDefault="00F76CF6" w:rsidP="00141745">
      <w:pPr>
        <w:rPr>
          <w:lang w:val="pt-BR"/>
        </w:rPr>
      </w:pPr>
      <w:r>
        <w:rPr>
          <w:lang w:val="pt-BR"/>
        </w:rPr>
        <w:t>RN 10 &lt;Regra de Negócio&gt;Todas as portas de rede dos roteadores devem ter um endereço IP</w:t>
      </w:r>
    </w:p>
    <w:p w:rsidR="00F76CF6" w:rsidRDefault="00F76CF6" w:rsidP="00141745">
      <w:pPr>
        <w:rPr>
          <w:lang w:val="pt-BR"/>
        </w:rPr>
      </w:pPr>
    </w:p>
    <w:p w:rsidR="00F76CF6" w:rsidRDefault="00F76CF6" w:rsidP="00141745">
      <w:pPr>
        <w:rPr>
          <w:lang w:val="pt-BR"/>
        </w:rPr>
      </w:pPr>
      <w:r>
        <w:rPr>
          <w:lang w:val="pt-BR"/>
        </w:rPr>
        <w:t>RN 11 &lt;Regra de Negócio&gt;Todas as portas de rede dos roteadores devem ter um endereço MAC</w:t>
      </w:r>
    </w:p>
    <w:p w:rsidR="00F76CF6" w:rsidRDefault="00F76CF6" w:rsidP="00141745">
      <w:pPr>
        <w:rPr>
          <w:lang w:val="pt-BR"/>
        </w:rPr>
      </w:pPr>
    </w:p>
    <w:p w:rsidR="00F76CF6" w:rsidRPr="00390F9A" w:rsidRDefault="00F76CF6" w:rsidP="00141745">
      <w:pPr>
        <w:rPr>
          <w:u w:val="single"/>
          <w:lang w:val="pt-BR"/>
        </w:rPr>
      </w:pPr>
      <w:r>
        <w:rPr>
          <w:lang w:val="pt-BR"/>
        </w:rPr>
        <w:t>RN 12 &lt;Regra de Negócio&gt;Os endereços MAC devem ser únicos</w:t>
      </w:r>
    </w:p>
    <w:p w:rsidR="004A031F" w:rsidRPr="00801DAD" w:rsidRDefault="004A031F">
      <w:pPr>
        <w:pStyle w:val="Standard"/>
        <w:ind w:firstLine="765"/>
        <w:rPr>
          <w:lang w:val="pt-BR"/>
        </w:rPr>
      </w:pPr>
    </w:p>
    <w:p w:rsidR="004A031F" w:rsidRDefault="007F7335">
      <w:pPr>
        <w:pStyle w:val="Ttulo1"/>
      </w:pPr>
      <w:bookmarkStart w:id="10" w:name="_Toc388221982"/>
      <w:proofErr w:type="spellStart"/>
      <w:r>
        <w:t>Requ</w:t>
      </w:r>
      <w:r w:rsidR="00383CE4">
        <w:t>isitos</w:t>
      </w:r>
      <w:proofErr w:type="spellEnd"/>
      <w:r w:rsidR="00383CE4">
        <w:t xml:space="preserve"> de </w:t>
      </w:r>
      <w:proofErr w:type="spellStart"/>
      <w:r w:rsidR="00383CE4">
        <w:t>Rastreabilidade</w:t>
      </w:r>
      <w:bookmarkEnd w:id="10"/>
      <w:proofErr w:type="spellEnd"/>
    </w:p>
    <w:p w:rsidR="004A031F" w:rsidRDefault="004A031F">
      <w:pPr>
        <w:pStyle w:val="Textbody"/>
      </w:pPr>
    </w:p>
    <w:p w:rsidR="004A031F" w:rsidRPr="00383CE4" w:rsidRDefault="007F7335">
      <w:pPr>
        <w:pStyle w:val="Ttulo2"/>
        <w:rPr>
          <w:lang w:val="pt-BR"/>
        </w:rPr>
      </w:pPr>
      <w:bookmarkStart w:id="11" w:name="_Toc388221983"/>
      <w:r w:rsidRPr="00383CE4">
        <w:rPr>
          <w:lang w:val="pt-BR"/>
        </w:rPr>
        <w:t>Func</w:t>
      </w:r>
      <w:r w:rsidR="00CC452C">
        <w:rPr>
          <w:lang w:val="pt-BR"/>
        </w:rPr>
        <w:t>ional vs.</w:t>
      </w:r>
      <w:proofErr w:type="gramStart"/>
      <w:r w:rsidR="00CC452C">
        <w:rPr>
          <w:lang w:val="pt-BR"/>
        </w:rPr>
        <w:t xml:space="preserve">  </w:t>
      </w:r>
      <w:proofErr w:type="gramEnd"/>
      <w:r w:rsidR="00CC452C">
        <w:rPr>
          <w:lang w:val="pt-BR"/>
        </w:rPr>
        <w:t xml:space="preserve">Não </w:t>
      </w:r>
      <w:r w:rsidR="00383CE4" w:rsidRPr="00383CE4">
        <w:rPr>
          <w:lang w:val="pt-BR"/>
        </w:rPr>
        <w:t>Funcional</w:t>
      </w:r>
      <w:r w:rsidRPr="00383CE4">
        <w:rPr>
          <w:lang w:val="pt-BR"/>
        </w:rPr>
        <w:t xml:space="preserve"> Requis</w:t>
      </w:r>
      <w:r w:rsidR="00383CE4" w:rsidRPr="00383CE4">
        <w:rPr>
          <w:lang w:val="pt-BR"/>
        </w:rPr>
        <w:t>itos de</w:t>
      </w:r>
      <w:r w:rsidRPr="00383CE4">
        <w:rPr>
          <w:lang w:val="pt-BR"/>
        </w:rPr>
        <w:t xml:space="preserve"> </w:t>
      </w:r>
      <w:r w:rsidR="00383CE4" w:rsidRPr="00383CE4">
        <w:rPr>
          <w:lang w:val="pt-BR"/>
        </w:rPr>
        <w:t>Rastreabilidade</w:t>
      </w:r>
      <w:r w:rsidRPr="00383CE4">
        <w:rPr>
          <w:lang w:val="pt-BR"/>
        </w:rPr>
        <w:t xml:space="preserve"> (RF x RNF)</w:t>
      </w:r>
      <w:bookmarkEnd w:id="11"/>
    </w:p>
    <w:tbl>
      <w:tblPr>
        <w:tblW w:w="6968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0"/>
        <w:gridCol w:w="2430"/>
        <w:gridCol w:w="3058"/>
      </w:tblGrid>
      <w:tr w:rsidR="00CC452C" w:rsidRPr="00CC452C" w:rsidTr="00CC452C">
        <w:trPr>
          <w:trHeight w:val="258"/>
        </w:trPr>
        <w:tc>
          <w:tcPr>
            <w:tcW w:w="1480" w:type="dxa"/>
            <w:vMerge w:val="restart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C452C" w:rsidRDefault="00C95899">
            <w:pPr>
              <w:pStyle w:val="TableContents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Requisito Funcional</w:t>
            </w:r>
          </w:p>
        </w:tc>
        <w:tc>
          <w:tcPr>
            <w:tcW w:w="5488" w:type="dxa"/>
            <w:gridSpan w:val="2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95899" w:rsidRDefault="00C95899">
            <w:pPr>
              <w:pStyle w:val="TableContents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 Não Funcional</w:t>
            </w:r>
          </w:p>
        </w:tc>
      </w:tr>
      <w:tr w:rsidR="00CC452C" w:rsidRPr="00CC452C" w:rsidTr="00CC452C">
        <w:trPr>
          <w:trHeight w:val="258"/>
        </w:trPr>
        <w:tc>
          <w:tcPr>
            <w:tcW w:w="1480" w:type="dxa"/>
            <w:vMerge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C452C" w:rsidRDefault="00CC452C">
            <w:pPr>
              <w:pStyle w:val="TableContents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95899" w:rsidRDefault="00C95899">
            <w:pPr>
              <w:pStyle w:val="TableContents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RNF 01</w:t>
            </w:r>
          </w:p>
        </w:tc>
        <w:tc>
          <w:tcPr>
            <w:tcW w:w="3058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95899" w:rsidRDefault="00C95899">
            <w:pPr>
              <w:pStyle w:val="TableContents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RNF 02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01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02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03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04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05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06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07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08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09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10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11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RF 12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13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14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15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16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17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18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19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20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21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5899" w:rsidRDefault="00C95899" w:rsidP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22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5899" w:rsidRDefault="00C95899" w:rsidP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</w:tbl>
    <w:p w:rsidR="004A031F" w:rsidRDefault="004A031F">
      <w:pPr>
        <w:pStyle w:val="InfoBlue"/>
        <w:ind w:left="0"/>
        <w:jc w:val="center"/>
      </w:pPr>
    </w:p>
    <w:p w:rsidR="004A031F" w:rsidRPr="00723AE2" w:rsidRDefault="00383CE4">
      <w:pPr>
        <w:pStyle w:val="Ttulo2"/>
        <w:rPr>
          <w:lang w:val="pt-BR"/>
        </w:rPr>
      </w:pPr>
      <w:bookmarkStart w:id="12" w:name="_Toc388221984"/>
      <w:r w:rsidRPr="00723AE2">
        <w:rPr>
          <w:lang w:val="pt-BR"/>
        </w:rPr>
        <w:t>Func</w:t>
      </w:r>
      <w:r w:rsidR="007F7335" w:rsidRPr="00723AE2">
        <w:rPr>
          <w:lang w:val="pt-BR"/>
        </w:rPr>
        <w:t xml:space="preserve">ional vs. </w:t>
      </w:r>
      <w:r w:rsidRPr="00723AE2">
        <w:rPr>
          <w:lang w:val="pt-BR"/>
        </w:rPr>
        <w:t>Regras de Negócio</w:t>
      </w:r>
      <w:r w:rsidR="007F7335" w:rsidRPr="00723AE2">
        <w:rPr>
          <w:lang w:val="pt-BR"/>
        </w:rPr>
        <w:t xml:space="preserve"> Requis</w:t>
      </w:r>
      <w:r w:rsidRPr="00723AE2">
        <w:rPr>
          <w:lang w:val="pt-BR"/>
        </w:rPr>
        <w:t>itos de Rastreabilidade</w:t>
      </w:r>
      <w:r w:rsidR="007F7335" w:rsidRPr="00723AE2">
        <w:rPr>
          <w:lang w:val="pt-BR"/>
        </w:rPr>
        <w:t xml:space="preserve"> (RF x RN</w:t>
      </w:r>
      <w:proofErr w:type="gramStart"/>
      <w:r w:rsidR="007F7335" w:rsidRPr="00723AE2">
        <w:rPr>
          <w:lang w:val="pt-BR"/>
        </w:rPr>
        <w:t>)</w:t>
      </w:r>
      <w:bookmarkEnd w:id="12"/>
      <w:proofErr w:type="gramEnd"/>
    </w:p>
    <w:tbl>
      <w:tblPr>
        <w:tblW w:w="984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AE1D2F" w:rsidTr="00AE1D2F"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Requisito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Funcional</w:t>
            </w:r>
            <w:proofErr w:type="spellEnd"/>
          </w:p>
        </w:tc>
        <w:tc>
          <w:tcPr>
            <w:tcW w:w="76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Regras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bCs/>
                <w:sz w:val="22"/>
                <w:szCs w:val="22"/>
              </w:rPr>
              <w:t>Negócio</w:t>
            </w:r>
            <w:proofErr w:type="spellEnd"/>
          </w:p>
        </w:tc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E1D2F" w:rsidRDefault="00AE1D2F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AE1D2F" w:rsidTr="00AE1D2F">
        <w:tc>
          <w:tcPr>
            <w:tcW w:w="15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/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03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04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05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06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07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08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09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10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11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12</w:t>
            </w: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03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04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05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D8590F">
            <w:pPr>
              <w:pStyle w:val="TableContents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06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07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08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09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10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13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14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15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16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1D237B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17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1D237B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18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RF 19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20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</w:tbl>
    <w:p w:rsidR="004A031F" w:rsidRDefault="004A031F">
      <w:pPr>
        <w:pStyle w:val="Standard"/>
      </w:pPr>
    </w:p>
    <w:sectPr w:rsidR="004A031F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D86" w:rsidRDefault="00D60D86">
      <w:r>
        <w:separator/>
      </w:r>
    </w:p>
  </w:endnote>
  <w:endnote w:type="continuationSeparator" w:id="0">
    <w:p w:rsidR="00D60D86" w:rsidRDefault="00D6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D86" w:rsidRDefault="00D60D86">
      <w:r>
        <w:rPr>
          <w:color w:val="000000"/>
        </w:rPr>
        <w:separator/>
      </w:r>
    </w:p>
  </w:footnote>
  <w:footnote w:type="continuationSeparator" w:id="0">
    <w:p w:rsidR="00D60D86" w:rsidRDefault="00D60D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525" w:rsidRDefault="00406525">
    <w:pPr>
      <w:pStyle w:val="Standard"/>
      <w:rPr>
        <w:sz w:val="24"/>
      </w:rPr>
    </w:pPr>
  </w:p>
  <w:p w:rsidR="00406525" w:rsidRDefault="00406525">
    <w:pPr>
      <w:pStyle w:val="Standard"/>
      <w:pBdr>
        <w:top w:val="single" w:sz="6" w:space="1" w:color="000000"/>
      </w:pBdr>
      <w:rPr>
        <w:sz w:val="24"/>
      </w:rPr>
    </w:pPr>
  </w:p>
  <w:p w:rsidR="00406525" w:rsidRDefault="00406525">
    <w:pPr>
      <w:pStyle w:val="Heading"/>
      <w:pBdr>
        <w:bottom w:val="single" w:sz="6" w:space="1" w:color="000000"/>
      </w:pBdr>
      <w:jc w:val="right"/>
    </w:pPr>
    <w:proofErr w:type="spellStart"/>
    <w:r>
      <w:t>Simulador</w:t>
    </w:r>
    <w:proofErr w:type="spellEnd"/>
    <w:r>
      <w:t xml:space="preserve"> de </w:t>
    </w:r>
    <w:proofErr w:type="spellStart"/>
    <w:r>
      <w:t>Rede</w:t>
    </w:r>
    <w:proofErr w:type="spellEnd"/>
  </w:p>
  <w:p w:rsidR="00406525" w:rsidRDefault="00406525">
    <w:pPr>
      <w:pStyle w:val="Standard"/>
      <w:pBdr>
        <w:bottom w:val="single" w:sz="6" w:space="1" w:color="000000"/>
      </w:pBdr>
      <w:jc w:val="right"/>
      <w:rPr>
        <w:sz w:val="24"/>
      </w:rPr>
    </w:pPr>
  </w:p>
  <w:p w:rsidR="00406525" w:rsidRDefault="004065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39A"/>
    <w:multiLevelType w:val="multilevel"/>
    <w:tmpl w:val="3D3EF4E4"/>
    <w:styleLink w:val="WW8Num2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A366DFC"/>
    <w:multiLevelType w:val="multilevel"/>
    <w:tmpl w:val="7D28E9DC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A923AD3"/>
    <w:multiLevelType w:val="multilevel"/>
    <w:tmpl w:val="CE74ADC2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E242957"/>
    <w:multiLevelType w:val="multilevel"/>
    <w:tmpl w:val="61BAAB30"/>
    <w:styleLink w:val="WW8StyleNum1"/>
    <w:lvl w:ilvl="0">
      <w:start w:val="1"/>
      <w:numFmt w:val="none"/>
      <w:pStyle w:val="Bullet2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F6F42E2"/>
    <w:multiLevelType w:val="multilevel"/>
    <w:tmpl w:val="1D6AD032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802325D"/>
    <w:multiLevelType w:val="multilevel"/>
    <w:tmpl w:val="D388870E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192719BE"/>
    <w:multiLevelType w:val="multilevel"/>
    <w:tmpl w:val="8D8CDA16"/>
    <w:styleLink w:val="WW8Num2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A75311C"/>
    <w:multiLevelType w:val="multilevel"/>
    <w:tmpl w:val="872402B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>
    <w:nsid w:val="21B716E4"/>
    <w:multiLevelType w:val="multilevel"/>
    <w:tmpl w:val="B3E619AE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22387EC9"/>
    <w:multiLevelType w:val="multilevel"/>
    <w:tmpl w:val="68A26468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>
    <w:nsid w:val="28AA3490"/>
    <w:multiLevelType w:val="multilevel"/>
    <w:tmpl w:val="73BEE158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2A19342D"/>
    <w:multiLevelType w:val="multilevel"/>
    <w:tmpl w:val="ADFAF5F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E134EB5"/>
    <w:multiLevelType w:val="multilevel"/>
    <w:tmpl w:val="98324B1E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>
    <w:nsid w:val="30486794"/>
    <w:multiLevelType w:val="multilevel"/>
    <w:tmpl w:val="DF762FCA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343B047C"/>
    <w:multiLevelType w:val="multilevel"/>
    <w:tmpl w:val="978C75F8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34747B22"/>
    <w:multiLevelType w:val="multilevel"/>
    <w:tmpl w:val="1234BDC2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RF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6">
    <w:nsid w:val="38BB1C40"/>
    <w:multiLevelType w:val="multilevel"/>
    <w:tmpl w:val="E0280036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3DD319EF"/>
    <w:multiLevelType w:val="multilevel"/>
    <w:tmpl w:val="30A48356"/>
    <w:styleLink w:val="WW8StyleNum"/>
    <w:lvl w:ilvl="0">
      <w:numFmt w:val="bullet"/>
      <w:pStyle w:val="Bullet1"/>
      <w:lvlText w:val="•"/>
      <w:lvlJc w:val="left"/>
      <w:pPr>
        <w:ind w:left="432" w:hanging="432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3EAB5A3C"/>
    <w:multiLevelType w:val="multilevel"/>
    <w:tmpl w:val="CF8E032E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10F0E04"/>
    <w:multiLevelType w:val="multilevel"/>
    <w:tmpl w:val="9DB24466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414072BF"/>
    <w:multiLevelType w:val="multilevel"/>
    <w:tmpl w:val="C348319C"/>
    <w:styleLink w:val="WW8Num2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>
    <w:nsid w:val="48DE2625"/>
    <w:multiLevelType w:val="multilevel"/>
    <w:tmpl w:val="016E1166"/>
    <w:styleLink w:val="WW8Num2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493670FE"/>
    <w:multiLevelType w:val="multilevel"/>
    <w:tmpl w:val="2DAEC520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4C163BDE"/>
    <w:multiLevelType w:val="multilevel"/>
    <w:tmpl w:val="E924CE7C"/>
    <w:styleLink w:val="WW8Num7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4C594036"/>
    <w:multiLevelType w:val="multilevel"/>
    <w:tmpl w:val="4480649C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4E6E215A"/>
    <w:multiLevelType w:val="multilevel"/>
    <w:tmpl w:val="639269D2"/>
    <w:styleLink w:val="WW8Num2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619D1512"/>
    <w:multiLevelType w:val="multilevel"/>
    <w:tmpl w:val="07861B36"/>
    <w:styleLink w:val="WW8Num2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7">
    <w:nsid w:val="663957C5"/>
    <w:multiLevelType w:val="multilevel"/>
    <w:tmpl w:val="B0AEB0C2"/>
    <w:styleLink w:val="WW8Num2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6C653B32"/>
    <w:multiLevelType w:val="multilevel"/>
    <w:tmpl w:val="7D746B58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748A2B88"/>
    <w:multiLevelType w:val="multilevel"/>
    <w:tmpl w:val="905ECB6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7F5F288B"/>
    <w:multiLevelType w:val="multilevel"/>
    <w:tmpl w:val="3E6882D4"/>
    <w:styleLink w:val="WW8Num2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5"/>
  </w:num>
  <w:num w:numId="2">
    <w:abstractNumId w:val="11"/>
  </w:num>
  <w:num w:numId="3">
    <w:abstractNumId w:val="28"/>
  </w:num>
  <w:num w:numId="4">
    <w:abstractNumId w:val="14"/>
  </w:num>
  <w:num w:numId="5">
    <w:abstractNumId w:val="9"/>
  </w:num>
  <w:num w:numId="6">
    <w:abstractNumId w:val="18"/>
  </w:num>
  <w:num w:numId="7">
    <w:abstractNumId w:val="10"/>
  </w:num>
  <w:num w:numId="8">
    <w:abstractNumId w:val="23"/>
  </w:num>
  <w:num w:numId="9">
    <w:abstractNumId w:val="2"/>
  </w:num>
  <w:num w:numId="10">
    <w:abstractNumId w:val="13"/>
  </w:num>
  <w:num w:numId="11">
    <w:abstractNumId w:val="29"/>
  </w:num>
  <w:num w:numId="12">
    <w:abstractNumId w:val="8"/>
  </w:num>
  <w:num w:numId="13">
    <w:abstractNumId w:val="19"/>
  </w:num>
  <w:num w:numId="14">
    <w:abstractNumId w:val="16"/>
  </w:num>
  <w:num w:numId="15">
    <w:abstractNumId w:val="12"/>
  </w:num>
  <w:num w:numId="16">
    <w:abstractNumId w:val="7"/>
  </w:num>
  <w:num w:numId="17">
    <w:abstractNumId w:val="24"/>
  </w:num>
  <w:num w:numId="18">
    <w:abstractNumId w:val="4"/>
  </w:num>
  <w:num w:numId="19">
    <w:abstractNumId w:val="22"/>
  </w:num>
  <w:num w:numId="20">
    <w:abstractNumId w:val="1"/>
  </w:num>
  <w:num w:numId="21">
    <w:abstractNumId w:val="5"/>
  </w:num>
  <w:num w:numId="22">
    <w:abstractNumId w:val="26"/>
  </w:num>
  <w:num w:numId="23">
    <w:abstractNumId w:val="6"/>
  </w:num>
  <w:num w:numId="24">
    <w:abstractNumId w:val="30"/>
  </w:num>
  <w:num w:numId="25">
    <w:abstractNumId w:val="21"/>
  </w:num>
  <w:num w:numId="26">
    <w:abstractNumId w:val="27"/>
  </w:num>
  <w:num w:numId="27">
    <w:abstractNumId w:val="25"/>
  </w:num>
  <w:num w:numId="28">
    <w:abstractNumId w:val="0"/>
  </w:num>
  <w:num w:numId="29">
    <w:abstractNumId w:val="20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1F"/>
    <w:rsid w:val="00040944"/>
    <w:rsid w:val="000730CD"/>
    <w:rsid w:val="000A2E49"/>
    <w:rsid w:val="000D40C0"/>
    <w:rsid w:val="0010348B"/>
    <w:rsid w:val="00141745"/>
    <w:rsid w:val="00154AC3"/>
    <w:rsid w:val="001D237B"/>
    <w:rsid w:val="00233FF1"/>
    <w:rsid w:val="003450BA"/>
    <w:rsid w:val="0034562B"/>
    <w:rsid w:val="003825D6"/>
    <w:rsid w:val="00383CE4"/>
    <w:rsid w:val="00390F9A"/>
    <w:rsid w:val="003B4FB1"/>
    <w:rsid w:val="00406525"/>
    <w:rsid w:val="004A031F"/>
    <w:rsid w:val="005867A2"/>
    <w:rsid w:val="00594BDB"/>
    <w:rsid w:val="006135F1"/>
    <w:rsid w:val="0070069C"/>
    <w:rsid w:val="00723AE2"/>
    <w:rsid w:val="00752166"/>
    <w:rsid w:val="00775311"/>
    <w:rsid w:val="007F7335"/>
    <w:rsid w:val="00801DAD"/>
    <w:rsid w:val="008222DD"/>
    <w:rsid w:val="0098462C"/>
    <w:rsid w:val="00A00C87"/>
    <w:rsid w:val="00AD6F31"/>
    <w:rsid w:val="00AE1D2F"/>
    <w:rsid w:val="00B16B92"/>
    <w:rsid w:val="00B31C5A"/>
    <w:rsid w:val="00B80DC0"/>
    <w:rsid w:val="00C95899"/>
    <w:rsid w:val="00CC452C"/>
    <w:rsid w:val="00D02FB8"/>
    <w:rsid w:val="00D36ED8"/>
    <w:rsid w:val="00D60D86"/>
    <w:rsid w:val="00D72572"/>
    <w:rsid w:val="00D8590F"/>
    <w:rsid w:val="00DE5E20"/>
    <w:rsid w:val="00E76E74"/>
    <w:rsid w:val="00F76CF6"/>
    <w:rsid w:val="00FC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0"/>
      </w:numPr>
    </w:pPr>
  </w:style>
  <w:style w:type="paragraph" w:customStyle="1" w:styleId="Bullet2">
    <w:name w:val="Bullet2"/>
    <w:basedOn w:val="Standard"/>
    <w:pPr>
      <w:numPr>
        <w:numId w:val="31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Mapado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before="120" w:after="120"/>
      <w:ind w:left="763"/>
    </w:pPr>
    <w:rPr>
      <w:i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rPr>
      <w:bCs/>
      <w:szCs w:val="36"/>
    </w:rPr>
  </w:style>
  <w:style w:type="paragraph" w:customStyle="1" w:styleId="ContentsHeading">
    <w:name w:val="Contents Heading"/>
    <w:basedOn w:val="Heading"/>
    <w:pPr>
      <w:suppressLineNumbers/>
    </w:pPr>
    <w:rPr>
      <w:bCs/>
      <w:sz w:val="32"/>
      <w:szCs w:val="3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character" w:customStyle="1" w:styleId="StrongEmphasis">
    <w:name w:val="Strong Emphasis"/>
    <w:basedOn w:val="Fontepargpadro"/>
    <w:rPr>
      <w:b/>
      <w:bCs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StyleNum">
    <w:name w:val="WW8StyleNum"/>
    <w:basedOn w:val="Semlista"/>
    <w:pPr>
      <w:numPr>
        <w:numId w:val="30"/>
      </w:numPr>
    </w:pPr>
  </w:style>
  <w:style w:type="numbering" w:customStyle="1" w:styleId="WW8StyleNum1">
    <w:name w:val="WW8StyleNum1"/>
    <w:basedOn w:val="Semlista"/>
    <w:pPr>
      <w:numPr>
        <w:numId w:val="31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801DAD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801DAD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801DAD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801D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0"/>
      </w:numPr>
    </w:pPr>
  </w:style>
  <w:style w:type="paragraph" w:customStyle="1" w:styleId="Bullet2">
    <w:name w:val="Bullet2"/>
    <w:basedOn w:val="Standard"/>
    <w:pPr>
      <w:numPr>
        <w:numId w:val="31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Mapado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before="120" w:after="120"/>
      <w:ind w:left="763"/>
    </w:pPr>
    <w:rPr>
      <w:i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rPr>
      <w:bCs/>
      <w:szCs w:val="36"/>
    </w:rPr>
  </w:style>
  <w:style w:type="paragraph" w:customStyle="1" w:styleId="ContentsHeading">
    <w:name w:val="Contents Heading"/>
    <w:basedOn w:val="Heading"/>
    <w:pPr>
      <w:suppressLineNumbers/>
    </w:pPr>
    <w:rPr>
      <w:bCs/>
      <w:sz w:val="32"/>
      <w:szCs w:val="3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character" w:customStyle="1" w:styleId="StrongEmphasis">
    <w:name w:val="Strong Emphasis"/>
    <w:basedOn w:val="Fontepargpadro"/>
    <w:rPr>
      <w:b/>
      <w:bCs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StyleNum">
    <w:name w:val="WW8StyleNum"/>
    <w:basedOn w:val="Semlista"/>
    <w:pPr>
      <w:numPr>
        <w:numId w:val="30"/>
      </w:numPr>
    </w:pPr>
  </w:style>
  <w:style w:type="numbering" w:customStyle="1" w:styleId="WW8StyleNum1">
    <w:name w:val="WW8StyleNum1"/>
    <w:basedOn w:val="Semlista"/>
    <w:pPr>
      <w:numPr>
        <w:numId w:val="31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801DAD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801DAD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801DAD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801D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C03A6-A2B2-446E-85BA-5B6D21520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1371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Márcio Mantau</dc:creator>
  <cp:lastModifiedBy>Weverton</cp:lastModifiedBy>
  <cp:revision>27</cp:revision>
  <cp:lastPrinted>2014-05-19T16:00:00Z</cp:lastPrinted>
  <dcterms:created xsi:type="dcterms:W3CDTF">2014-05-06T09:40:00Z</dcterms:created>
  <dcterms:modified xsi:type="dcterms:W3CDTF">2014-05-19T16:00:00Z</dcterms:modified>
</cp:coreProperties>
</file>