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86525" w14:textId="7E82F5EC" w:rsidR="00A325C2" w:rsidRDefault="00A325C2" w:rsidP="00A325C2">
      <w:pPr>
        <w:pStyle w:val="Heading2"/>
        <w:rPr>
          <w:lang w:val="en-US"/>
        </w:rPr>
      </w:pPr>
      <w:r>
        <w:rPr>
          <w:lang w:val="en-US"/>
        </w:rPr>
        <w:t>Executive Summary</w:t>
      </w:r>
      <w:r w:rsidR="004D53E5">
        <w:rPr>
          <w:lang w:val="en-US"/>
        </w:rPr>
        <w:t xml:space="preserve"> – Hotel applicant-screening algorithm </w:t>
      </w:r>
    </w:p>
    <w:p w14:paraId="7188AE97" w14:textId="305AF2FB" w:rsidR="005B2ED8" w:rsidRPr="005B2ED8" w:rsidRDefault="005B2ED8" w:rsidP="00A325C2">
      <w:pPr>
        <w:pStyle w:val="Heading3"/>
        <w:jc w:val="both"/>
        <w:rPr>
          <w:lang w:val="en-US"/>
        </w:rPr>
      </w:pPr>
      <w:r>
        <w:rPr>
          <w:lang w:val="en-US"/>
        </w:rPr>
        <w:t>Purpose of the study</w:t>
      </w:r>
    </w:p>
    <w:p w14:paraId="05E2909B" w14:textId="58FE6CCF" w:rsidR="00A46DB5" w:rsidRDefault="009B6BC0" w:rsidP="00C61FBC">
      <w:pPr>
        <w:spacing w:line="240" w:lineRule="auto"/>
        <w:jc w:val="both"/>
        <w:rPr>
          <w:lang w:val="en-US"/>
        </w:rPr>
      </w:pPr>
      <w:r>
        <w:rPr>
          <w:lang w:val="en-US"/>
        </w:rPr>
        <w:t>T</w:t>
      </w:r>
      <w:r>
        <w:rPr>
          <w:lang w:val="en-US"/>
        </w:rPr>
        <w:t xml:space="preserve">o strategically </w:t>
      </w:r>
      <w:r w:rsidRPr="001F0021">
        <w:rPr>
          <w:lang w:val="en-US"/>
        </w:rPr>
        <w:t>s</w:t>
      </w:r>
      <w:r>
        <w:rPr>
          <w:lang w:val="en-US"/>
        </w:rPr>
        <w:t xml:space="preserve">upport </w:t>
      </w:r>
      <w:r w:rsidR="004D53E5">
        <w:rPr>
          <w:lang w:val="en-US"/>
        </w:rPr>
        <w:t>the hotel’s applicant</w:t>
      </w:r>
      <w:r>
        <w:rPr>
          <w:lang w:val="en-US"/>
        </w:rPr>
        <w:t xml:space="preserve"> selection process</w:t>
      </w:r>
      <w:r>
        <w:rPr>
          <w:lang w:val="en-US"/>
        </w:rPr>
        <w:t xml:space="preserve">, </w:t>
      </w:r>
      <w:r w:rsidR="004D53E5">
        <w:rPr>
          <w:lang w:val="en-US"/>
        </w:rPr>
        <w:t>we have developed a</w:t>
      </w:r>
      <w:r>
        <w:rPr>
          <w:lang w:val="en-US"/>
        </w:rPr>
        <w:t xml:space="preserve"> machine learning algorithm </w:t>
      </w:r>
      <w:r w:rsidR="004D53E5">
        <w:rPr>
          <w:lang w:val="en-US"/>
        </w:rPr>
        <w:t xml:space="preserve">to </w:t>
      </w:r>
      <w:r w:rsidR="00260594">
        <w:rPr>
          <w:lang w:val="en-US"/>
        </w:rPr>
        <w:t xml:space="preserve">predict </w:t>
      </w:r>
      <w:r w:rsidR="005B2ED8" w:rsidRPr="001F0021">
        <w:rPr>
          <w:lang w:val="en-US"/>
        </w:rPr>
        <w:t>high-value clients from a waiting list</w:t>
      </w:r>
      <w:r w:rsidR="004D53E5">
        <w:rPr>
          <w:lang w:val="en-US"/>
        </w:rPr>
        <w:t>. This algorithm</w:t>
      </w:r>
      <w:r w:rsidR="005B2ED8" w:rsidRPr="001F0021">
        <w:rPr>
          <w:lang w:val="en-US"/>
        </w:rPr>
        <w:t xml:space="preserve"> </w:t>
      </w:r>
      <w:r w:rsidR="00C61FBC">
        <w:rPr>
          <w:lang w:val="en-US"/>
        </w:rPr>
        <w:t>consider</w:t>
      </w:r>
      <w:r w:rsidR="004D53E5">
        <w:rPr>
          <w:lang w:val="en-US"/>
        </w:rPr>
        <w:t>s</w:t>
      </w:r>
      <w:r w:rsidR="005B2ED8" w:rsidRPr="001F0021">
        <w:rPr>
          <w:lang w:val="en-US"/>
        </w:rPr>
        <w:t xml:space="preserve"> both </w:t>
      </w:r>
      <w:r w:rsidR="00074368" w:rsidRPr="001F0021">
        <w:rPr>
          <w:lang w:val="en-US"/>
        </w:rPr>
        <w:t>applicants’</w:t>
      </w:r>
      <w:r w:rsidR="005B2ED8" w:rsidRPr="001F0021">
        <w:rPr>
          <w:lang w:val="en-US"/>
        </w:rPr>
        <w:t xml:space="preserve"> profitability and liability to the hotel</w:t>
      </w:r>
      <w:r w:rsidR="004D53E5">
        <w:rPr>
          <w:lang w:val="en-US"/>
        </w:rPr>
        <w:t xml:space="preserve">, and to date </w:t>
      </w:r>
      <w:r>
        <w:rPr>
          <w:lang w:val="en-US"/>
        </w:rPr>
        <w:t>presently predicts profitability with an AUC of .682</w:t>
      </w:r>
      <w:r w:rsidR="00FD2B04">
        <w:rPr>
          <w:lang w:val="en-US"/>
        </w:rPr>
        <w:t>. This</w:t>
      </w:r>
      <w:r w:rsidR="00C61FBC">
        <w:rPr>
          <w:lang w:val="en-US"/>
        </w:rPr>
        <w:t xml:space="preserve"> indicat</w:t>
      </w:r>
      <w:r w:rsidR="00FD2B04">
        <w:rPr>
          <w:lang w:val="en-US"/>
        </w:rPr>
        <w:t>es</w:t>
      </w:r>
      <w:r w:rsidR="00C61FBC">
        <w:rPr>
          <w:lang w:val="en-US"/>
        </w:rPr>
        <w:t xml:space="preserve"> that </w:t>
      </w:r>
      <w:r w:rsidR="00FD2B04">
        <w:rPr>
          <w:lang w:val="en-US"/>
        </w:rPr>
        <w:t>it</w:t>
      </w:r>
      <w:r w:rsidR="00C61FBC">
        <w:rPr>
          <w:lang w:val="en-US"/>
        </w:rPr>
        <w:t xml:space="preserve"> meaningfully outperform</w:t>
      </w:r>
      <w:r w:rsidR="004D53E5">
        <w:rPr>
          <w:lang w:val="en-US"/>
        </w:rPr>
        <w:t>s</w:t>
      </w:r>
      <w:r w:rsidR="00C61FBC">
        <w:rPr>
          <w:lang w:val="en-US"/>
        </w:rPr>
        <w:t xml:space="preserve"> random </w:t>
      </w:r>
      <w:r w:rsidR="00FD2B04">
        <w:rPr>
          <w:lang w:val="en-US"/>
        </w:rPr>
        <w:t>selection, and therefore</w:t>
      </w:r>
      <w:r w:rsidR="00C61FBC">
        <w:rPr>
          <w:lang w:val="en-US"/>
        </w:rPr>
        <w:t xml:space="preserve"> </w:t>
      </w:r>
      <w:r w:rsidR="00FD2B04">
        <w:rPr>
          <w:lang w:val="en-US"/>
        </w:rPr>
        <w:t>presents</w:t>
      </w:r>
      <w:r w:rsidR="00C61FBC">
        <w:rPr>
          <w:lang w:val="en-US"/>
        </w:rPr>
        <w:t xml:space="preserve"> a measurable improvement over current manual screening strategies.</w:t>
      </w:r>
    </w:p>
    <w:p w14:paraId="1B8A4E6F" w14:textId="78A86376" w:rsidR="00A46DB5" w:rsidRPr="001F0021" w:rsidRDefault="00135D1F" w:rsidP="00A325C2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Find below an overview of the </w:t>
      </w:r>
      <w:r w:rsidR="00F60F36">
        <w:rPr>
          <w:lang w:val="en-US"/>
        </w:rPr>
        <w:t xml:space="preserve">algorithm’s </w:t>
      </w:r>
      <w:r>
        <w:rPr>
          <w:lang w:val="en-US"/>
        </w:rPr>
        <w:t xml:space="preserve">underlying technical strategy, followed by our recommendations for </w:t>
      </w:r>
      <w:r w:rsidR="00C61FBC">
        <w:rPr>
          <w:lang w:val="en-US"/>
        </w:rPr>
        <w:t xml:space="preserve">the </w:t>
      </w:r>
      <w:r>
        <w:rPr>
          <w:lang w:val="en-US"/>
        </w:rPr>
        <w:t>client</w:t>
      </w:r>
      <w:r w:rsidR="00C61FBC">
        <w:rPr>
          <w:lang w:val="en-US"/>
        </w:rPr>
        <w:t xml:space="preserve"> list</w:t>
      </w:r>
      <w:r w:rsidR="00FD2B04">
        <w:rPr>
          <w:lang w:val="en-US"/>
        </w:rPr>
        <w:t>. Finally</w:t>
      </w:r>
      <w:r w:rsidR="004D53E5">
        <w:rPr>
          <w:lang w:val="en-US"/>
        </w:rPr>
        <w:t>,</w:t>
      </w:r>
      <w:r w:rsidR="00FD2B04">
        <w:rPr>
          <w:lang w:val="en-US"/>
        </w:rPr>
        <w:t xml:space="preserve"> find out</w:t>
      </w:r>
      <w:r w:rsidR="007A33AA">
        <w:rPr>
          <w:lang w:val="en-US"/>
        </w:rPr>
        <w:t xml:space="preserve"> </w:t>
      </w:r>
      <w:r w:rsidR="00F60F36">
        <w:rPr>
          <w:lang w:val="en-US"/>
        </w:rPr>
        <w:t xml:space="preserve">our suggestions for model </w:t>
      </w:r>
      <w:r w:rsidR="00C61FBC">
        <w:rPr>
          <w:lang w:val="en-US"/>
        </w:rPr>
        <w:t>reuse and continued fine-tuning</w:t>
      </w:r>
      <w:r w:rsidR="00FD2B04">
        <w:rPr>
          <w:lang w:val="en-US"/>
        </w:rPr>
        <w:t xml:space="preserve">, to improve predictive quality </w:t>
      </w:r>
      <w:r w:rsidR="004D53E5">
        <w:rPr>
          <w:lang w:val="en-US"/>
        </w:rPr>
        <w:t xml:space="preserve">in-house </w:t>
      </w:r>
      <w:r w:rsidR="00FD2B04">
        <w:rPr>
          <w:lang w:val="en-US"/>
        </w:rPr>
        <w:t>overtime</w:t>
      </w:r>
      <w:r>
        <w:rPr>
          <w:lang w:val="en-US"/>
        </w:rPr>
        <w:t xml:space="preserve">. </w:t>
      </w:r>
    </w:p>
    <w:p w14:paraId="0B1E0B85" w14:textId="45E66480" w:rsidR="005B2ED8" w:rsidRPr="001F0021" w:rsidRDefault="00F60F36" w:rsidP="00A325C2">
      <w:pPr>
        <w:pStyle w:val="Heading3"/>
        <w:jc w:val="both"/>
        <w:rPr>
          <w:lang w:val="en-US"/>
        </w:rPr>
      </w:pPr>
      <w:r>
        <w:rPr>
          <w:lang w:val="en-US"/>
        </w:rPr>
        <w:t>Technical</w:t>
      </w:r>
      <w:r w:rsidR="005B2ED8" w:rsidRPr="001F0021">
        <w:rPr>
          <w:lang w:val="en-US"/>
        </w:rPr>
        <w:t xml:space="preserve"> strategy </w:t>
      </w:r>
    </w:p>
    <w:p w14:paraId="069AF8E1" w14:textId="361C9503" w:rsidR="008D41FB" w:rsidRPr="001F0021" w:rsidRDefault="005B2ED8" w:rsidP="009B6BC0">
      <w:pPr>
        <w:spacing w:line="240" w:lineRule="auto"/>
        <w:jc w:val="both"/>
        <w:rPr>
          <w:lang w:val="en-US"/>
        </w:rPr>
      </w:pPr>
      <w:r w:rsidRPr="001F0021">
        <w:rPr>
          <w:lang w:val="en-US"/>
        </w:rPr>
        <w:t xml:space="preserve">The algorithm </w:t>
      </w:r>
      <w:r w:rsidR="00260594">
        <w:rPr>
          <w:lang w:val="en-US"/>
        </w:rPr>
        <w:t>identifies patter</w:t>
      </w:r>
      <w:r w:rsidR="00F60F36">
        <w:rPr>
          <w:lang w:val="en-US"/>
        </w:rPr>
        <w:t>n</w:t>
      </w:r>
      <w:r w:rsidR="00260594">
        <w:rPr>
          <w:lang w:val="en-US"/>
        </w:rPr>
        <w:t xml:space="preserve">s from a </w:t>
      </w:r>
      <w:r w:rsidRPr="001F0021">
        <w:rPr>
          <w:lang w:val="en-US"/>
        </w:rPr>
        <w:t>known</w:t>
      </w:r>
      <w:r w:rsidR="007527AE">
        <w:rPr>
          <w:lang w:val="en-US"/>
        </w:rPr>
        <w:t xml:space="preserve"> dataset </w:t>
      </w:r>
      <w:r w:rsidRPr="001F0021">
        <w:rPr>
          <w:lang w:val="en-US"/>
        </w:rPr>
        <w:t xml:space="preserve">available to the hotel for all prospective guests, including </w:t>
      </w:r>
      <w:r w:rsidR="002736A7">
        <w:rPr>
          <w:lang w:val="en-US"/>
        </w:rPr>
        <w:t xml:space="preserve">client </w:t>
      </w:r>
      <w:r w:rsidRPr="001F0021">
        <w:rPr>
          <w:lang w:val="en-US"/>
        </w:rPr>
        <w:t xml:space="preserve">demographics and </w:t>
      </w:r>
      <w:r w:rsidR="00260594">
        <w:rPr>
          <w:lang w:val="en-US"/>
        </w:rPr>
        <w:t>historical hotel-stay-related data</w:t>
      </w:r>
      <w:r w:rsidRPr="001F0021">
        <w:rPr>
          <w:lang w:val="en-US"/>
        </w:rPr>
        <w:t xml:space="preserve">. </w:t>
      </w:r>
      <w:r w:rsidR="008D41FB" w:rsidRPr="001F0021">
        <w:rPr>
          <w:lang w:val="en-US"/>
        </w:rPr>
        <w:t>Th</w:t>
      </w:r>
      <w:r w:rsidR="002736A7">
        <w:rPr>
          <w:lang w:val="en-US"/>
        </w:rPr>
        <w:t xml:space="preserve">e </w:t>
      </w:r>
      <w:r w:rsidR="008D41FB" w:rsidRPr="001F0021">
        <w:rPr>
          <w:lang w:val="en-US"/>
        </w:rPr>
        <w:t xml:space="preserve">algorithm was trained using </w:t>
      </w:r>
      <w:r w:rsidR="00A46DB5">
        <w:rPr>
          <w:lang w:val="en-US"/>
        </w:rPr>
        <w:t xml:space="preserve">data of </w:t>
      </w:r>
      <w:r w:rsidR="008D41FB" w:rsidRPr="001F0021">
        <w:rPr>
          <w:lang w:val="en-US"/>
        </w:rPr>
        <w:t xml:space="preserve"> 5000 previous hotel clients</w:t>
      </w:r>
      <w:r w:rsidR="00A46DB5">
        <w:rPr>
          <w:lang w:val="en-US"/>
        </w:rPr>
        <w:t>, and</w:t>
      </w:r>
      <w:r w:rsidR="002736A7">
        <w:rPr>
          <w:lang w:val="en-US"/>
        </w:rPr>
        <w:t xml:space="preserve"> </w:t>
      </w:r>
      <w:r w:rsidR="008D41FB" w:rsidRPr="001F0021">
        <w:rPr>
          <w:lang w:val="en-US"/>
        </w:rPr>
        <w:t>identi</w:t>
      </w:r>
      <w:r w:rsidR="002736A7">
        <w:rPr>
          <w:lang w:val="en-US"/>
        </w:rPr>
        <w:t>fies</w:t>
      </w:r>
      <w:r w:rsidR="008D41FB" w:rsidRPr="001F0021">
        <w:rPr>
          <w:lang w:val="en-US"/>
        </w:rPr>
        <w:t xml:space="preserve"> client parameters which are most indicative of high return</w:t>
      </w:r>
      <w:r w:rsidR="008D41FB">
        <w:rPr>
          <w:lang w:val="en-US"/>
        </w:rPr>
        <w:t xml:space="preserve"> and low damages</w:t>
      </w:r>
      <w:r w:rsidR="008D41FB" w:rsidRPr="001F0021">
        <w:rPr>
          <w:lang w:val="en-US"/>
        </w:rPr>
        <w:t xml:space="preserve"> </w:t>
      </w:r>
      <w:r w:rsidR="002736A7">
        <w:rPr>
          <w:lang w:val="en-US"/>
        </w:rPr>
        <w:t>based on historical outcomes</w:t>
      </w:r>
      <w:r w:rsidR="008D41FB" w:rsidRPr="001F0021">
        <w:rPr>
          <w:lang w:val="en-US"/>
        </w:rPr>
        <w:t>.</w:t>
      </w:r>
    </w:p>
    <w:p w14:paraId="09847C62" w14:textId="77777777" w:rsidR="00FD2B04" w:rsidRDefault="002736A7" w:rsidP="00C61FBC">
      <w:pPr>
        <w:spacing w:line="240" w:lineRule="auto"/>
        <w:jc w:val="both"/>
        <w:rPr>
          <w:lang w:val="en-US"/>
        </w:rPr>
      </w:pPr>
      <w:r>
        <w:rPr>
          <w:lang w:val="en-US"/>
        </w:rPr>
        <w:t>To ensure data was of high quality prior to model training,</w:t>
      </w:r>
      <w:r w:rsidR="00091996" w:rsidRPr="001F0021">
        <w:rPr>
          <w:lang w:val="en-US"/>
        </w:rPr>
        <w:t xml:space="preserve"> data </w:t>
      </w:r>
      <w:r>
        <w:rPr>
          <w:lang w:val="en-US"/>
        </w:rPr>
        <w:t>was</w:t>
      </w:r>
      <w:r w:rsidR="00091996" w:rsidRPr="001F0021">
        <w:rPr>
          <w:lang w:val="en-US"/>
        </w:rPr>
        <w:t xml:space="preserve"> </w:t>
      </w:r>
      <w:r>
        <w:rPr>
          <w:lang w:val="en-US"/>
        </w:rPr>
        <w:t>cleaned and preprocessed</w:t>
      </w:r>
      <w:r w:rsidR="00091996" w:rsidRPr="001F0021">
        <w:rPr>
          <w:lang w:val="en-US"/>
        </w:rPr>
        <w:t xml:space="preserve"> </w:t>
      </w:r>
      <w:r>
        <w:rPr>
          <w:lang w:val="en-US"/>
        </w:rPr>
        <w:t>through</w:t>
      </w:r>
      <w:r w:rsidR="00091996" w:rsidRPr="001F0021">
        <w:rPr>
          <w:lang w:val="en-US"/>
        </w:rPr>
        <w:t xml:space="preserve"> </w:t>
      </w:r>
      <w:r>
        <w:rPr>
          <w:lang w:val="en-US"/>
        </w:rPr>
        <w:t>categorical data</w:t>
      </w:r>
      <w:r w:rsidR="007A33AA">
        <w:rPr>
          <w:lang w:val="en-US"/>
        </w:rPr>
        <w:t xml:space="preserve"> re</w:t>
      </w:r>
      <w:r w:rsidR="009B6BC0">
        <w:rPr>
          <w:lang w:val="en-US"/>
        </w:rPr>
        <w:t>-</w:t>
      </w:r>
      <w:r w:rsidR="007A33AA">
        <w:rPr>
          <w:lang w:val="en-US"/>
        </w:rPr>
        <w:t>coding</w:t>
      </w:r>
      <w:r>
        <w:rPr>
          <w:lang w:val="en-US"/>
        </w:rPr>
        <w:t xml:space="preserve">, </w:t>
      </w:r>
      <w:r w:rsidR="00091996" w:rsidRPr="001F0021">
        <w:rPr>
          <w:lang w:val="en-US"/>
        </w:rPr>
        <w:t>outlier reduction</w:t>
      </w:r>
      <w:r>
        <w:rPr>
          <w:lang w:val="en-US"/>
        </w:rPr>
        <w:t xml:space="preserve">, </w:t>
      </w:r>
      <w:r w:rsidR="00091996" w:rsidRPr="001F0021">
        <w:rPr>
          <w:lang w:val="en-US"/>
        </w:rPr>
        <w:t>data imputation</w:t>
      </w:r>
      <w:r>
        <w:rPr>
          <w:lang w:val="en-US"/>
        </w:rPr>
        <w:t xml:space="preserve">, and </w:t>
      </w:r>
      <w:r w:rsidR="007A33AA">
        <w:rPr>
          <w:lang w:val="en-US"/>
        </w:rPr>
        <w:t>reduction</w:t>
      </w:r>
      <w:r>
        <w:rPr>
          <w:lang w:val="en-US"/>
        </w:rPr>
        <w:t xml:space="preserve"> of repetitive variables</w:t>
      </w:r>
      <w:r w:rsidR="00091996" w:rsidRPr="001F0021">
        <w:rPr>
          <w:lang w:val="en-US"/>
        </w:rPr>
        <w:t xml:space="preserve">. </w:t>
      </w:r>
      <w:r w:rsidR="007A33AA">
        <w:rPr>
          <w:lang w:val="en-US"/>
        </w:rPr>
        <w:t>T</w:t>
      </w:r>
      <w:r w:rsidRPr="001F0021">
        <w:rPr>
          <w:lang w:val="en-US"/>
        </w:rPr>
        <w:t xml:space="preserve">he model </w:t>
      </w:r>
      <w:r>
        <w:rPr>
          <w:lang w:val="en-US"/>
        </w:rPr>
        <w:t xml:space="preserve">relies </w:t>
      </w:r>
      <w:r w:rsidRPr="001F0021">
        <w:rPr>
          <w:lang w:val="en-US"/>
        </w:rPr>
        <w:t>on features which are commonly available (missing data is less than 30%)</w:t>
      </w:r>
      <w:r w:rsidR="007A33AA">
        <w:rPr>
          <w:lang w:val="en-US"/>
        </w:rPr>
        <w:t xml:space="preserve">, to ensure </w:t>
      </w:r>
      <w:r w:rsidR="00FD2B04">
        <w:rPr>
          <w:lang w:val="en-US"/>
        </w:rPr>
        <w:t>generalizability</w:t>
      </w:r>
      <w:r w:rsidRPr="001F0021">
        <w:rPr>
          <w:lang w:val="en-US"/>
        </w:rPr>
        <w:t>.</w:t>
      </w:r>
      <w:r>
        <w:rPr>
          <w:lang w:val="en-US"/>
        </w:rPr>
        <w:t xml:space="preserve"> </w:t>
      </w:r>
    </w:p>
    <w:p w14:paraId="3B3B2363" w14:textId="3AA47F56" w:rsidR="00A46DB5" w:rsidRPr="002433E9" w:rsidRDefault="002736A7" w:rsidP="00FD2B04">
      <w:pPr>
        <w:spacing w:line="240" w:lineRule="auto"/>
        <w:jc w:val="both"/>
        <w:rPr>
          <w:lang w:val="en-US"/>
        </w:rPr>
      </w:pPr>
      <w:r>
        <w:rPr>
          <w:lang w:val="en-US"/>
        </w:rPr>
        <w:t>The</w:t>
      </w:r>
      <w:r w:rsidR="00F60F36" w:rsidRPr="001F0021">
        <w:rPr>
          <w:lang w:val="en-US"/>
        </w:rPr>
        <w:t xml:space="preserve"> algorithm incorporates three sub</w:t>
      </w:r>
      <w:r w:rsidR="002400FB">
        <w:rPr>
          <w:lang w:val="en-US"/>
        </w:rPr>
        <w:t>-</w:t>
      </w:r>
      <w:r w:rsidR="00F60F36" w:rsidRPr="001F0021">
        <w:rPr>
          <w:lang w:val="en-US"/>
        </w:rPr>
        <w:t>models</w:t>
      </w:r>
      <w:r w:rsidR="007A33AA">
        <w:rPr>
          <w:lang w:val="en-US"/>
        </w:rPr>
        <w:t xml:space="preserve"> </w:t>
      </w:r>
      <w:r w:rsidR="00F60F36" w:rsidRPr="001F0021">
        <w:rPr>
          <w:lang w:val="en-US"/>
        </w:rPr>
        <w:t xml:space="preserve">to </w:t>
      </w:r>
      <w:r w:rsidR="00F60F36">
        <w:rPr>
          <w:lang w:val="en-US"/>
        </w:rPr>
        <w:t xml:space="preserve">rank applicants based on expected net profitability, and </w:t>
      </w:r>
      <w:r w:rsidR="00A325C2">
        <w:rPr>
          <w:lang w:val="en-US"/>
        </w:rPr>
        <w:t>estimates for each client the (1) p</w:t>
      </w:r>
      <w:r w:rsidR="00F60F36" w:rsidRPr="001F0021">
        <w:rPr>
          <w:lang w:val="en-US"/>
        </w:rPr>
        <w:t>redicted revenue</w:t>
      </w:r>
      <w:r w:rsidR="00A325C2">
        <w:rPr>
          <w:lang w:val="en-US"/>
        </w:rPr>
        <w:t>, (2) l</w:t>
      </w:r>
      <w:r w:rsidR="00F60F36" w:rsidRPr="001F0021">
        <w:rPr>
          <w:lang w:val="en-US"/>
        </w:rPr>
        <w:t>ikelihood of damages</w:t>
      </w:r>
      <w:r w:rsidR="00A325C2">
        <w:rPr>
          <w:lang w:val="en-US"/>
        </w:rPr>
        <w:t>, and (3) p</w:t>
      </w:r>
      <w:r w:rsidR="00F60F36" w:rsidRPr="001F0021">
        <w:rPr>
          <w:lang w:val="en-US"/>
        </w:rPr>
        <w:t xml:space="preserve">redicted damages, </w:t>
      </w:r>
      <w:r w:rsidR="007A0E03">
        <w:rPr>
          <w:lang w:val="en-US"/>
        </w:rPr>
        <w:t>when</w:t>
      </w:r>
      <w:r w:rsidR="00F60F36" w:rsidRPr="001F0021">
        <w:rPr>
          <w:lang w:val="en-US"/>
        </w:rPr>
        <w:t xml:space="preserve"> applicable</w:t>
      </w:r>
      <w:r w:rsidR="00A325C2">
        <w:rPr>
          <w:lang w:val="en-US"/>
        </w:rPr>
        <w:t>.</w:t>
      </w:r>
      <w:r w:rsidR="009B6BC0">
        <w:rPr>
          <w:lang w:val="en-US"/>
        </w:rPr>
        <w:t xml:space="preserve"> </w:t>
      </w:r>
      <w:r w:rsidR="007A33AA">
        <w:rPr>
          <w:lang w:val="en-US"/>
        </w:rPr>
        <w:t>Multiple</w:t>
      </w:r>
      <w:r w:rsidR="00135D1F">
        <w:rPr>
          <w:lang w:val="en-US"/>
        </w:rPr>
        <w:t xml:space="preserve"> model </w:t>
      </w:r>
      <w:r w:rsidR="007A33AA">
        <w:rPr>
          <w:lang w:val="en-US"/>
        </w:rPr>
        <w:t xml:space="preserve">versions </w:t>
      </w:r>
      <w:r>
        <w:rPr>
          <w:lang w:val="en-US"/>
        </w:rPr>
        <w:t xml:space="preserve">were trained </w:t>
      </w:r>
      <w:r w:rsidR="00135D1F">
        <w:rPr>
          <w:lang w:val="en-US"/>
        </w:rPr>
        <w:t xml:space="preserve">with adjusted configurations (hyperparameters), </w:t>
      </w:r>
      <w:r w:rsidR="00F60F36">
        <w:rPr>
          <w:lang w:val="en-US"/>
        </w:rPr>
        <w:t>using a 80% training</w:t>
      </w:r>
      <w:r w:rsidR="007A33AA">
        <w:rPr>
          <w:lang w:val="en-US"/>
        </w:rPr>
        <w:t xml:space="preserve"> and </w:t>
      </w:r>
      <w:r w:rsidR="00F60F36">
        <w:rPr>
          <w:lang w:val="en-US"/>
        </w:rPr>
        <w:t>20% validation split</w:t>
      </w:r>
      <w:r>
        <w:rPr>
          <w:lang w:val="en-US"/>
        </w:rPr>
        <w:t xml:space="preserve">. </w:t>
      </w:r>
      <w:r w:rsidR="007A33AA">
        <w:rPr>
          <w:lang w:val="en-US"/>
        </w:rPr>
        <w:t>M</w:t>
      </w:r>
      <w:r>
        <w:rPr>
          <w:lang w:val="en-US"/>
        </w:rPr>
        <w:t xml:space="preserve">odels were </w:t>
      </w:r>
      <w:r w:rsidR="00135D1F">
        <w:rPr>
          <w:lang w:val="en-US"/>
        </w:rPr>
        <w:t xml:space="preserve">tested </w:t>
      </w:r>
      <w:r w:rsidR="007A33AA">
        <w:rPr>
          <w:lang w:val="en-US"/>
        </w:rPr>
        <w:t>across</w:t>
      </w:r>
      <w:r w:rsidR="00135D1F">
        <w:rPr>
          <w:lang w:val="en-US"/>
        </w:rPr>
        <w:t xml:space="preserve"> different subsets of data to ensure </w:t>
      </w:r>
      <w:r w:rsidR="00E7524C">
        <w:rPr>
          <w:lang w:val="en-US"/>
        </w:rPr>
        <w:t>consistent performance</w:t>
      </w:r>
      <w:r w:rsidR="007A33AA">
        <w:rPr>
          <w:lang w:val="en-US"/>
        </w:rPr>
        <w:t xml:space="preserve"> through </w:t>
      </w:r>
      <w:r w:rsidR="00135D1F">
        <w:rPr>
          <w:lang w:val="en-US"/>
        </w:rPr>
        <w:t>cross-</w:t>
      </w:r>
      <w:r w:rsidR="007A33AA">
        <w:rPr>
          <w:lang w:val="en-US"/>
        </w:rPr>
        <w:t>validation</w:t>
      </w:r>
      <w:r w:rsidR="00135D1F">
        <w:rPr>
          <w:lang w:val="en-US"/>
        </w:rPr>
        <w:t xml:space="preserve">. </w:t>
      </w:r>
      <w:r w:rsidR="007A33AA">
        <w:rPr>
          <w:lang w:val="en-US"/>
        </w:rPr>
        <w:t>Further</w:t>
      </w:r>
      <w:r w:rsidR="00135D1F" w:rsidRPr="00135D1F">
        <w:rPr>
          <w:lang w:val="en-US"/>
        </w:rPr>
        <w:t xml:space="preserve"> details of model tuning</w:t>
      </w:r>
      <w:r w:rsidR="007A33AA">
        <w:rPr>
          <w:lang w:val="en-US"/>
        </w:rPr>
        <w:t xml:space="preserve"> and training</w:t>
      </w:r>
      <w:r w:rsidR="00135D1F" w:rsidRPr="00135D1F">
        <w:rPr>
          <w:lang w:val="en-US"/>
        </w:rPr>
        <w:t xml:space="preserve"> can be found in the technical report, </w:t>
      </w:r>
      <w:r w:rsidR="007A33AA">
        <w:rPr>
          <w:lang w:val="en-US"/>
        </w:rPr>
        <w:t>page</w:t>
      </w:r>
      <w:commentRangeStart w:id="0"/>
      <w:r w:rsidR="007A33AA">
        <w:rPr>
          <w:lang w:val="en-US"/>
        </w:rPr>
        <w:t xml:space="preserve"> </w:t>
      </w:r>
      <w:r w:rsidR="002400FB">
        <w:rPr>
          <w:lang w:val="en-US"/>
        </w:rPr>
        <w:t>__</w:t>
      </w:r>
      <w:r w:rsidR="007A33AA">
        <w:rPr>
          <w:lang w:val="en-US"/>
        </w:rPr>
        <w:t xml:space="preserve">. </w:t>
      </w:r>
      <w:commentRangeEnd w:id="0"/>
      <w:r w:rsidR="002400FB">
        <w:rPr>
          <w:rStyle w:val="CommentReference"/>
          <w:sz w:val="24"/>
          <w:szCs w:val="24"/>
          <w:lang w:val="en-US"/>
        </w:rPr>
        <w:commentReference w:id="0"/>
      </w:r>
      <w:r w:rsidR="00C61FBC">
        <w:rPr>
          <w:lang w:val="en-US"/>
        </w:rPr>
        <w:t xml:space="preserve">  </w:t>
      </w:r>
      <w:r w:rsidR="00A46DB5" w:rsidRPr="001F0021">
        <w:rPr>
          <w:lang w:val="en-US"/>
        </w:rPr>
        <w:t xml:space="preserve">Once the final algorithm was trained, </w:t>
      </w:r>
      <w:r w:rsidR="00A46DB5">
        <w:rPr>
          <w:lang w:val="en-US"/>
        </w:rPr>
        <w:t>it was</w:t>
      </w:r>
      <w:r w:rsidR="00A46DB5" w:rsidRPr="001F0021">
        <w:rPr>
          <w:lang w:val="en-US"/>
        </w:rPr>
        <w:t xml:space="preserve"> applied to the prospective client list to identify the 200 clients </w:t>
      </w:r>
      <w:r w:rsidR="00A46DB5">
        <w:rPr>
          <w:lang w:val="en-US"/>
        </w:rPr>
        <w:t>most likely generate the highest return</w:t>
      </w:r>
      <w:r w:rsidR="00A325C2">
        <w:rPr>
          <w:lang w:val="en-US"/>
        </w:rPr>
        <w:t>s</w:t>
      </w:r>
      <w:r w:rsidR="00A46DB5">
        <w:rPr>
          <w:lang w:val="en-US"/>
        </w:rPr>
        <w:t>.</w:t>
      </w:r>
    </w:p>
    <w:p w14:paraId="2C425271" w14:textId="49355E65" w:rsidR="00F60F36" w:rsidRPr="002433E9" w:rsidRDefault="005B2ED8" w:rsidP="00A325C2">
      <w:pPr>
        <w:pStyle w:val="Heading3"/>
        <w:jc w:val="both"/>
        <w:rPr>
          <w:lang w:val="en-US"/>
        </w:rPr>
      </w:pPr>
      <w:r w:rsidRPr="002433E9">
        <w:rPr>
          <w:lang w:val="en-US"/>
        </w:rPr>
        <w:t>Finding</w:t>
      </w:r>
      <w:r w:rsidR="002433E9" w:rsidRPr="002433E9">
        <w:rPr>
          <w:lang w:val="en-US"/>
        </w:rPr>
        <w:t xml:space="preserve">s and </w:t>
      </w:r>
      <w:r w:rsidRPr="002433E9">
        <w:rPr>
          <w:lang w:val="en-US"/>
        </w:rPr>
        <w:t>Reco</w:t>
      </w:r>
      <w:r w:rsidR="00A46DB5">
        <w:rPr>
          <w:lang w:val="en-US"/>
        </w:rPr>
        <w:t>m</w:t>
      </w:r>
      <w:r w:rsidRPr="002433E9">
        <w:rPr>
          <w:lang w:val="en-US"/>
        </w:rPr>
        <w:t>mendations</w:t>
      </w:r>
    </w:p>
    <w:p w14:paraId="029C210C" w14:textId="77777777" w:rsidR="00C61FBC" w:rsidRDefault="00C61FBC" w:rsidP="009B6BC0">
      <w:pPr>
        <w:spacing w:line="240" w:lineRule="auto"/>
        <w:jc w:val="both"/>
        <w:rPr>
          <w:rFonts w:eastAsia="Times New Roman" w:cs="Arial"/>
          <w:color w:val="000000"/>
          <w:kern w:val="0"/>
          <w:lang w:eastAsia="en-NL"/>
          <w14:ligatures w14:val="none"/>
        </w:rPr>
      </w:pPr>
      <w:r>
        <w:rPr>
          <w:lang w:val="en-US"/>
        </w:rPr>
        <w:t>We recommend prioritizing the 200 applicants identified</w:t>
      </w:r>
      <w:r w:rsidR="00A46DB5" w:rsidRPr="009B6BC0">
        <w:rPr>
          <w:lang w:val="en-US"/>
        </w:rPr>
        <w:t xml:space="preserve"> in </w:t>
      </w:r>
      <w:r>
        <w:rPr>
          <w:lang w:val="en-US"/>
        </w:rPr>
        <w:t>the client list (</w:t>
      </w:r>
      <w:r w:rsidR="00A46DB5" w:rsidRPr="009B6BC0">
        <w:rPr>
          <w:lang w:val="en-US"/>
        </w:rPr>
        <w:t xml:space="preserve">section 5, </w:t>
      </w:r>
      <w:commentRangeStart w:id="1"/>
      <w:r w:rsidR="00A46DB5" w:rsidRPr="009B6BC0">
        <w:rPr>
          <w:lang w:val="en-US"/>
        </w:rPr>
        <w:t>page ____</w:t>
      </w:r>
      <w:r>
        <w:rPr>
          <w:lang w:val="en-US"/>
        </w:rPr>
        <w:t>)</w:t>
      </w:r>
      <w:r w:rsidR="00A46DB5" w:rsidRPr="009B6BC0">
        <w:rPr>
          <w:lang w:val="en-US"/>
        </w:rPr>
        <w:t xml:space="preserve">.  </w:t>
      </w:r>
      <w:commentRangeEnd w:id="1"/>
      <w:r w:rsidR="002400FB" w:rsidRPr="009B6BC0">
        <w:rPr>
          <w:rStyle w:val="CommentReference"/>
          <w:sz w:val="24"/>
          <w:szCs w:val="24"/>
          <w:lang w:val="en-US"/>
        </w:rPr>
        <w:commentReference w:id="1"/>
      </w:r>
      <w:r w:rsidR="00CB384F" w:rsidRPr="009B6BC0">
        <w:rPr>
          <w:lang w:val="en-US"/>
        </w:rPr>
        <w:t>T</w:t>
      </w:r>
      <w:r w:rsidR="00A46DB5" w:rsidRPr="009B6BC0">
        <w:rPr>
          <w:lang w:val="en-US"/>
        </w:rPr>
        <w:t xml:space="preserve">he </w:t>
      </w:r>
      <w:r w:rsidR="007A33AA" w:rsidRPr="009B6BC0">
        <w:rPr>
          <w:lang w:val="en-US"/>
        </w:rPr>
        <w:t xml:space="preserve">current </w:t>
      </w:r>
      <w:r w:rsidR="00E7524C" w:rsidRPr="009B6BC0">
        <w:rPr>
          <w:lang w:val="en-US"/>
        </w:rPr>
        <w:t>model</w:t>
      </w:r>
      <w:r w:rsidR="00CB384F" w:rsidRPr="009B6BC0">
        <w:rPr>
          <w:lang w:val="en-US"/>
        </w:rPr>
        <w:t xml:space="preserve"> </w:t>
      </w:r>
      <w:r w:rsidR="007A33AA" w:rsidRPr="009B6BC0">
        <w:rPr>
          <w:lang w:val="en-US"/>
        </w:rPr>
        <w:t xml:space="preserve">identified the following </w:t>
      </w:r>
      <w:r w:rsidR="00A325C2" w:rsidRPr="009B6BC0">
        <w:rPr>
          <w:lang w:val="en-US"/>
        </w:rPr>
        <w:t xml:space="preserve">five variables as being key predictors of  client value:  (1), </w:t>
      </w:r>
      <w:r w:rsidR="00F60F36" w:rsidRPr="009B6BC0">
        <w:rPr>
          <w:rFonts w:cs="Arial"/>
          <w:lang w:val="en-US"/>
        </w:rPr>
        <w:t>Profit per night during previous hotel stays</w:t>
      </w:r>
      <w:r w:rsidR="00A325C2" w:rsidRPr="009B6BC0">
        <w:rPr>
          <w:rFonts w:cs="Arial"/>
          <w:lang w:val="en-US"/>
        </w:rPr>
        <w:t xml:space="preserve">, (2), </w:t>
      </w:r>
      <w:r w:rsidR="00F60F36" w:rsidRPr="009B6BC0">
        <w:rPr>
          <w:rFonts w:eastAsia="Times New Roman" w:cs="Arial"/>
          <w:color w:val="000000"/>
          <w:kern w:val="0"/>
          <w:lang w:eastAsia="en-NL"/>
          <w14:ligatures w14:val="none"/>
        </w:rPr>
        <w:t>T</w:t>
      </w:r>
      <w:r w:rsidR="001F0021" w:rsidRPr="009B6BC0">
        <w:rPr>
          <w:rFonts w:eastAsia="Times New Roman" w:cs="Arial"/>
          <w:color w:val="000000"/>
          <w:kern w:val="0"/>
          <w:lang w:eastAsia="en-NL"/>
          <w14:ligatures w14:val="none"/>
        </w:rPr>
        <w:t>otal profit across visits</w:t>
      </w:r>
      <w:r w:rsidR="00A325C2" w:rsidRPr="009B6BC0">
        <w:rPr>
          <w:rFonts w:eastAsia="Times New Roman" w:cs="Arial"/>
          <w:color w:val="000000"/>
          <w:kern w:val="0"/>
          <w:lang w:eastAsia="en-NL"/>
          <w14:ligatures w14:val="none"/>
        </w:rPr>
        <w:t>, (3)</w:t>
      </w:r>
      <w:r w:rsidR="00A325C2" w:rsidRPr="009B6BC0">
        <w:rPr>
          <w:lang w:val="en-US"/>
        </w:rPr>
        <w:t xml:space="preserve"> </w:t>
      </w:r>
      <w:r w:rsidR="00F60F36" w:rsidRPr="009B6BC0">
        <w:rPr>
          <w:rFonts w:eastAsia="Times New Roman" w:cs="Arial"/>
          <w:color w:val="000000"/>
          <w:kern w:val="0"/>
          <w:lang w:eastAsia="en-NL"/>
          <w14:ligatures w14:val="none"/>
        </w:rPr>
        <w:t>T</w:t>
      </w:r>
      <w:r w:rsidR="001F0021" w:rsidRPr="009B6BC0">
        <w:rPr>
          <w:rFonts w:eastAsia="Times New Roman" w:cs="Arial"/>
          <w:color w:val="000000"/>
          <w:kern w:val="0"/>
          <w:lang w:eastAsia="en-NL"/>
          <w14:ligatures w14:val="none"/>
        </w:rPr>
        <w:t>otal amount of damages</w:t>
      </w:r>
      <w:r w:rsidR="00A325C2" w:rsidRPr="009B6BC0">
        <w:rPr>
          <w:rFonts w:eastAsia="Times New Roman" w:cs="Arial"/>
          <w:color w:val="000000"/>
          <w:kern w:val="0"/>
          <w:lang w:eastAsia="en-NL"/>
          <w14:ligatures w14:val="none"/>
        </w:rPr>
        <w:t xml:space="preserve">, (4) </w:t>
      </w:r>
      <w:r w:rsidR="00F60F36" w:rsidRPr="009B6BC0">
        <w:rPr>
          <w:rFonts w:eastAsia="Times New Roman" w:cs="Arial"/>
          <w:color w:val="000000"/>
          <w:kern w:val="0"/>
          <w:lang w:eastAsia="en-NL"/>
          <w14:ligatures w14:val="none"/>
        </w:rPr>
        <w:t>T</w:t>
      </w:r>
      <w:r w:rsidR="001F0021" w:rsidRPr="009B6BC0">
        <w:rPr>
          <w:rFonts w:eastAsia="Times New Roman" w:cs="Arial"/>
          <w:color w:val="000000"/>
          <w:kern w:val="0"/>
          <w:lang w:eastAsia="en-NL"/>
          <w14:ligatures w14:val="none"/>
        </w:rPr>
        <w:t>otal nights booked</w:t>
      </w:r>
      <w:r w:rsidR="00A325C2" w:rsidRPr="009B6BC0">
        <w:rPr>
          <w:rFonts w:eastAsia="Times New Roman" w:cs="Arial"/>
          <w:color w:val="000000"/>
          <w:kern w:val="0"/>
          <w:lang w:eastAsia="en-NL"/>
          <w14:ligatures w14:val="none"/>
        </w:rPr>
        <w:t xml:space="preserve">, and (5) </w:t>
      </w:r>
      <w:r w:rsidR="00A325C2" w:rsidRPr="009B6BC0">
        <w:rPr>
          <w:lang w:val="en-US"/>
        </w:rPr>
        <w:t xml:space="preserve">prior </w:t>
      </w:r>
      <w:r w:rsidR="001F0021" w:rsidRPr="009B6BC0">
        <w:rPr>
          <w:rFonts w:eastAsia="Times New Roman" w:cs="Arial"/>
          <w:color w:val="000000"/>
          <w:kern w:val="0"/>
          <w:lang w:eastAsia="en-NL"/>
          <w14:ligatures w14:val="none"/>
        </w:rPr>
        <w:t>use of presidential suite</w:t>
      </w:r>
      <w:r w:rsidR="00A325C2" w:rsidRPr="009B6BC0">
        <w:rPr>
          <w:rFonts w:eastAsia="Times New Roman" w:cs="Arial"/>
          <w:color w:val="000000"/>
          <w:kern w:val="0"/>
          <w:lang w:eastAsia="en-NL"/>
          <w14:ligatures w14:val="none"/>
        </w:rPr>
        <w:t xml:space="preserve">. </w:t>
      </w:r>
      <w:r>
        <w:rPr>
          <w:rFonts w:eastAsia="Times New Roman" w:cs="Arial"/>
          <w:color w:val="000000"/>
          <w:kern w:val="0"/>
          <w:lang w:eastAsia="en-NL"/>
          <w14:ligatures w14:val="none"/>
        </w:rPr>
        <w:t xml:space="preserve"> </w:t>
      </w:r>
    </w:p>
    <w:p w14:paraId="2E035016" w14:textId="46AB547C" w:rsidR="007A33AA" w:rsidRPr="00C61FBC" w:rsidRDefault="00C61FBC" w:rsidP="009B6BC0">
      <w:pPr>
        <w:spacing w:line="240" w:lineRule="auto"/>
        <w:jc w:val="both"/>
        <w:rPr>
          <w:rFonts w:eastAsia="Times New Roman" w:cs="Arial"/>
          <w:color w:val="000000"/>
          <w:kern w:val="0"/>
          <w:lang w:eastAsia="en-NL"/>
          <w14:ligatures w14:val="none"/>
        </w:rPr>
      </w:pPr>
      <w:r>
        <w:rPr>
          <w:lang w:val="en-US"/>
        </w:rPr>
        <w:t xml:space="preserve">We recommend retraining the model </w:t>
      </w:r>
      <w:commentRangeStart w:id="2"/>
      <w:r>
        <w:rPr>
          <w:lang w:val="en-US"/>
        </w:rPr>
        <w:t>quarterl</w:t>
      </w:r>
      <w:commentRangeEnd w:id="2"/>
      <w:r w:rsidR="00FD2B04">
        <w:rPr>
          <w:rStyle w:val="CommentReference"/>
          <w:sz w:val="24"/>
          <w:szCs w:val="24"/>
          <w:lang w:val="en-US"/>
        </w:rPr>
        <w:commentReference w:id="2"/>
      </w:r>
      <w:r w:rsidR="004D53E5">
        <w:rPr>
          <w:lang w:val="en-US"/>
        </w:rPr>
        <w:t>y</w:t>
      </w:r>
      <w:r w:rsidR="00FD2B04">
        <w:rPr>
          <w:lang w:val="en-US"/>
        </w:rPr>
        <w:t>,</w:t>
      </w:r>
      <w:r>
        <w:rPr>
          <w:lang w:val="en-US"/>
        </w:rPr>
        <w:t xml:space="preserve"> as new</w:t>
      </w:r>
      <w:r w:rsidR="007A33AA" w:rsidRPr="009B6BC0">
        <w:rPr>
          <w:lang w:val="en-US"/>
        </w:rPr>
        <w:t xml:space="preserve"> guests outcomes are recorded</w:t>
      </w:r>
      <w:r>
        <w:rPr>
          <w:lang w:val="en-US"/>
        </w:rPr>
        <w:t xml:space="preserve">. </w:t>
      </w:r>
      <w:r w:rsidR="007A33AA" w:rsidRPr="009B6BC0">
        <w:rPr>
          <w:lang w:val="en-US"/>
        </w:rPr>
        <w:t xml:space="preserve">This allows parameters to be re-weighed </w:t>
      </w:r>
      <w:r>
        <w:rPr>
          <w:lang w:val="en-US"/>
        </w:rPr>
        <w:t>to stay current with the</w:t>
      </w:r>
      <w:r w:rsidR="007A33AA" w:rsidRPr="009B6BC0">
        <w:rPr>
          <w:lang w:val="en-US"/>
        </w:rPr>
        <w:t xml:space="preserve"> hotel’s evolving client base</w:t>
      </w:r>
      <w:r>
        <w:rPr>
          <w:lang w:val="en-US"/>
        </w:rPr>
        <w:t>, improving</w:t>
      </w:r>
      <w:r w:rsidR="007A33AA" w:rsidRPr="009B6BC0">
        <w:rPr>
          <w:lang w:val="en-US"/>
        </w:rPr>
        <w:t xml:space="preserve"> prediction of high-value guests and profitabilit</w:t>
      </w:r>
      <w:r>
        <w:rPr>
          <w:lang w:val="en-US"/>
        </w:rPr>
        <w:t>y</w:t>
      </w:r>
      <w:r w:rsidR="007A33AA" w:rsidRPr="009B6BC0">
        <w:rPr>
          <w:lang w:val="en-US"/>
        </w:rPr>
        <w:t>.</w:t>
      </w:r>
    </w:p>
    <w:sectPr w:rsidR="007A33AA" w:rsidRPr="00C61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va de Vries" w:date="2026-06-30T15:07:00Z" w:initials="Ed">
    <w:p w14:paraId="4DAD8710" w14:textId="77777777" w:rsidR="002400FB" w:rsidRDefault="002400FB" w:rsidP="002400FB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  <w:comment w:id="1" w:author="Eva de Vries" w:date="2026-06-30T15:07:00Z" w:initials="Ed">
    <w:p w14:paraId="2FEDFEEA" w14:textId="77777777" w:rsidR="002400FB" w:rsidRDefault="002400FB" w:rsidP="002400FB">
      <w:pPr>
        <w:pStyle w:val="CommentText"/>
      </w:pPr>
      <w:r>
        <w:rPr>
          <w:rStyle w:val="CommentReference"/>
        </w:rPr>
        <w:annotationRef/>
      </w:r>
      <w:r>
        <w:t>update</w:t>
      </w:r>
    </w:p>
  </w:comment>
  <w:comment w:id="2" w:author="Eva de Vries" w:date="2026-06-30T16:04:00Z" w:initials="Ed">
    <w:p w14:paraId="048D49DB" w14:textId="77777777" w:rsidR="00FD2B04" w:rsidRDefault="00FD2B04" w:rsidP="00FD2B04">
      <w:pPr>
        <w:pStyle w:val="CommentText"/>
      </w:pPr>
      <w:r>
        <w:rPr>
          <w:rStyle w:val="CommentReference"/>
        </w:rPr>
        <w:annotationRef/>
      </w:r>
      <w:r>
        <w:rPr>
          <w:lang w:val="en-NL"/>
        </w:rPr>
        <w:t>Made this up, I don’t know if you guys have an opinion on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AD8710" w15:done="0"/>
  <w15:commentEx w15:paraId="2FEDFEEA" w15:done="0"/>
  <w15:commentEx w15:paraId="048D49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B6049C" w16cex:dateUtc="2026-06-30T13:07:00Z"/>
  <w16cex:commentExtensible w16cex:durableId="6BBEF963" w16cex:dateUtc="2026-06-30T13:07:00Z"/>
  <w16cex:commentExtensible w16cex:durableId="4DEFE549" w16cex:dateUtc="2026-06-30T14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AD8710" w16cid:durableId="30B6049C"/>
  <w16cid:commentId w16cid:paraId="2FEDFEEA" w16cid:durableId="6BBEF963"/>
  <w16cid:commentId w16cid:paraId="048D49DB" w16cid:durableId="4DEFE5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66F3"/>
    <w:multiLevelType w:val="hybridMultilevel"/>
    <w:tmpl w:val="9B4422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67872"/>
    <w:multiLevelType w:val="multilevel"/>
    <w:tmpl w:val="F40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864EE0"/>
    <w:multiLevelType w:val="multilevel"/>
    <w:tmpl w:val="355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AA379A"/>
    <w:multiLevelType w:val="hybridMultilevel"/>
    <w:tmpl w:val="B92E92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F3C9A"/>
    <w:multiLevelType w:val="multilevel"/>
    <w:tmpl w:val="4A2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D24CD2"/>
    <w:multiLevelType w:val="multilevel"/>
    <w:tmpl w:val="C2A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CE6E3C"/>
    <w:multiLevelType w:val="hybridMultilevel"/>
    <w:tmpl w:val="0408F4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EAE"/>
    <w:multiLevelType w:val="hybridMultilevel"/>
    <w:tmpl w:val="C7BC3170"/>
    <w:lvl w:ilvl="0" w:tplc="25D4AF8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069FD"/>
    <w:multiLevelType w:val="multilevel"/>
    <w:tmpl w:val="CCD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694302"/>
    <w:multiLevelType w:val="multilevel"/>
    <w:tmpl w:val="A604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C0F0B"/>
    <w:multiLevelType w:val="hybridMultilevel"/>
    <w:tmpl w:val="B756D6F0"/>
    <w:lvl w:ilvl="0" w:tplc="615EBE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D5064"/>
    <w:multiLevelType w:val="multilevel"/>
    <w:tmpl w:val="BF4E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7E21F8"/>
    <w:multiLevelType w:val="multilevel"/>
    <w:tmpl w:val="CE38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7240618">
    <w:abstractNumId w:val="11"/>
  </w:num>
  <w:num w:numId="2" w16cid:durableId="112486042">
    <w:abstractNumId w:val="12"/>
  </w:num>
  <w:num w:numId="3" w16cid:durableId="1019159569">
    <w:abstractNumId w:val="8"/>
  </w:num>
  <w:num w:numId="4" w16cid:durableId="1014696369">
    <w:abstractNumId w:val="9"/>
    <w:lvlOverride w:ilvl="0">
      <w:startOverride w:val="1"/>
    </w:lvlOverride>
  </w:num>
  <w:num w:numId="5" w16cid:durableId="1123188521">
    <w:abstractNumId w:val="4"/>
  </w:num>
  <w:num w:numId="6" w16cid:durableId="71583485">
    <w:abstractNumId w:val="2"/>
  </w:num>
  <w:num w:numId="7" w16cid:durableId="1651908293">
    <w:abstractNumId w:val="1"/>
  </w:num>
  <w:num w:numId="8" w16cid:durableId="1195658173">
    <w:abstractNumId w:val="5"/>
  </w:num>
  <w:num w:numId="9" w16cid:durableId="1976912543">
    <w:abstractNumId w:val="6"/>
  </w:num>
  <w:num w:numId="10" w16cid:durableId="638648567">
    <w:abstractNumId w:val="10"/>
  </w:num>
  <w:num w:numId="11" w16cid:durableId="1716929730">
    <w:abstractNumId w:val="7"/>
  </w:num>
  <w:num w:numId="12" w16cid:durableId="981540518">
    <w:abstractNumId w:val="0"/>
  </w:num>
  <w:num w:numId="13" w16cid:durableId="192807812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va de Vries">
    <w15:presenceInfo w15:providerId="AD" w15:userId="S::Eva.deVries@UGent.be::74991acf-03e1-4dd5-8f89-254e2214a5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D8"/>
    <w:rsid w:val="00074368"/>
    <w:rsid w:val="00091996"/>
    <w:rsid w:val="00135D1F"/>
    <w:rsid w:val="001F0021"/>
    <w:rsid w:val="002400FB"/>
    <w:rsid w:val="002433E9"/>
    <w:rsid w:val="00260594"/>
    <w:rsid w:val="002736A7"/>
    <w:rsid w:val="004D53E5"/>
    <w:rsid w:val="005B2ED8"/>
    <w:rsid w:val="006D678C"/>
    <w:rsid w:val="007527AE"/>
    <w:rsid w:val="007A0E03"/>
    <w:rsid w:val="007A33AA"/>
    <w:rsid w:val="008D41FB"/>
    <w:rsid w:val="009B6BC0"/>
    <w:rsid w:val="00A325C2"/>
    <w:rsid w:val="00A46DB5"/>
    <w:rsid w:val="00AD0689"/>
    <w:rsid w:val="00C61FBC"/>
    <w:rsid w:val="00CB384F"/>
    <w:rsid w:val="00E7524C"/>
    <w:rsid w:val="00F60F36"/>
    <w:rsid w:val="00FD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96D2"/>
  <w15:chartTrackingRefBased/>
  <w15:docId w15:val="{2C6F65C0-C56D-4047-AFBB-75FC08FC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2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2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E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E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ED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400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00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00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0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0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de Vries</dc:creator>
  <cp:keywords/>
  <dc:description/>
  <cp:lastModifiedBy>Eva de Vries</cp:lastModifiedBy>
  <cp:revision>9</cp:revision>
  <dcterms:created xsi:type="dcterms:W3CDTF">2026-06-29T17:39:00Z</dcterms:created>
  <dcterms:modified xsi:type="dcterms:W3CDTF">2026-06-30T14:10:00Z</dcterms:modified>
</cp:coreProperties>
</file>