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833F2" w14:textId="77777777" w:rsidR="00823D85" w:rsidRPr="00823D85" w:rsidRDefault="00823D85" w:rsidP="00823D85">
      <w:pPr>
        <w:rPr>
          <w:b/>
          <w:bCs/>
        </w:rPr>
      </w:pPr>
      <w:r w:rsidRPr="00823D85">
        <w:rPr>
          <w:rFonts w:ascii="Segoe UI Emoji" w:hAnsi="Segoe UI Emoji" w:cs="Segoe UI Emoji"/>
          <w:b/>
          <w:bCs/>
        </w:rPr>
        <w:t>🏦</w:t>
      </w:r>
      <w:r w:rsidRPr="00823D85">
        <w:rPr>
          <w:b/>
          <w:bCs/>
        </w:rPr>
        <w:t xml:space="preserve"> Complete ABS Document Processing System</w:t>
      </w:r>
    </w:p>
    <w:p w14:paraId="36ADB8FC" w14:textId="77777777" w:rsidR="00823D85" w:rsidRPr="00823D85" w:rsidRDefault="00823D85" w:rsidP="00823D85">
      <w:pPr>
        <w:rPr>
          <w:b/>
          <w:bCs/>
        </w:rPr>
      </w:pPr>
      <w:r w:rsidRPr="00823D85">
        <w:rPr>
          <w:rFonts w:ascii="Segoe UI Emoji" w:hAnsi="Segoe UI Emoji" w:cs="Segoe UI Emoji"/>
          <w:b/>
          <w:bCs/>
        </w:rPr>
        <w:t>📋</w:t>
      </w:r>
      <w:r w:rsidRPr="00823D85">
        <w:rPr>
          <w:b/>
          <w:bCs/>
        </w:rPr>
        <w:t xml:space="preserve"> System Overview</w:t>
      </w:r>
    </w:p>
    <w:p w14:paraId="419E6EF1" w14:textId="77777777" w:rsidR="00823D85" w:rsidRPr="00823D85" w:rsidRDefault="00823D85" w:rsidP="00823D85">
      <w:r w:rsidRPr="00823D85">
        <w:t>A comprehensive Asset-Backed Securities (ABS) document processing platform that handles the complete lifecycle from initial deal setup through ongoing surveillance monitoring, with integrated Bloomberg pricing data management.</w:t>
      </w:r>
    </w:p>
    <w:p w14:paraId="7612F3C1" w14:textId="77777777" w:rsidR="00823D85" w:rsidRPr="00823D85" w:rsidRDefault="00823D85" w:rsidP="00823D85">
      <w:pPr>
        <w:rPr>
          <w:b/>
          <w:bCs/>
          <w:lang w:val="fr-FR"/>
        </w:rPr>
      </w:pPr>
      <w:r w:rsidRPr="00823D85">
        <w:rPr>
          <w:rFonts w:ascii="Segoe UI Emoji" w:hAnsi="Segoe UI Emoji" w:cs="Segoe UI Emoji"/>
          <w:b/>
          <w:bCs/>
        </w:rPr>
        <w:t>🎯</w:t>
      </w:r>
      <w:r w:rsidRPr="00823D85">
        <w:rPr>
          <w:b/>
          <w:bCs/>
          <w:lang w:val="fr-FR"/>
        </w:rPr>
        <w:t xml:space="preserve"> Core Capabilities</w:t>
      </w:r>
    </w:p>
    <w:p w14:paraId="501E3C02" w14:textId="77777777" w:rsidR="00823D85" w:rsidRPr="00823D85" w:rsidRDefault="00823D85" w:rsidP="00823D85">
      <w:pPr>
        <w:rPr>
          <w:b/>
          <w:bCs/>
          <w:lang w:val="fr-FR"/>
        </w:rPr>
      </w:pPr>
      <w:r w:rsidRPr="00823D85">
        <w:rPr>
          <w:rFonts w:ascii="Segoe UI Emoji" w:hAnsi="Segoe UI Emoji" w:cs="Segoe UI Emoji"/>
          <w:b/>
          <w:bCs/>
        </w:rPr>
        <w:t>📄</w:t>
      </w:r>
      <w:r w:rsidRPr="00823D85">
        <w:rPr>
          <w:b/>
          <w:bCs/>
          <w:lang w:val="fr-FR"/>
        </w:rPr>
        <w:t xml:space="preserve"> Document Processing</w:t>
      </w:r>
    </w:p>
    <w:p w14:paraId="32F0ED2C" w14:textId="77777777" w:rsidR="00823D85" w:rsidRPr="00823D85" w:rsidRDefault="00823D85" w:rsidP="00823D85">
      <w:pPr>
        <w:numPr>
          <w:ilvl w:val="0"/>
          <w:numId w:val="1"/>
        </w:numPr>
      </w:pPr>
      <w:r w:rsidRPr="00823D85">
        <w:rPr>
          <w:b/>
          <w:bCs/>
        </w:rPr>
        <w:t>New Issue Reports</w:t>
      </w:r>
      <w:r w:rsidRPr="00823D85">
        <w:t>: Extract deal structure, note classes, financial terms</w:t>
      </w:r>
    </w:p>
    <w:p w14:paraId="5FC77FA8" w14:textId="77777777" w:rsidR="00823D85" w:rsidRPr="00823D85" w:rsidRDefault="00823D85" w:rsidP="00823D85">
      <w:pPr>
        <w:numPr>
          <w:ilvl w:val="0"/>
          <w:numId w:val="1"/>
        </w:numPr>
      </w:pPr>
      <w:r w:rsidRPr="00823D85">
        <w:rPr>
          <w:b/>
          <w:bCs/>
        </w:rPr>
        <w:t>Surveillance Reports</w:t>
      </w:r>
      <w:r w:rsidRPr="00823D85">
        <w:t>: Process ongoing performance data, delinquencies, covenant compliance</w:t>
      </w:r>
    </w:p>
    <w:p w14:paraId="03794599" w14:textId="77777777" w:rsidR="00823D85" w:rsidRPr="00823D85" w:rsidRDefault="00823D85" w:rsidP="00823D85">
      <w:pPr>
        <w:numPr>
          <w:ilvl w:val="0"/>
          <w:numId w:val="1"/>
        </w:numPr>
      </w:pPr>
      <w:r w:rsidRPr="00823D85">
        <w:rPr>
          <w:b/>
          <w:bCs/>
        </w:rPr>
        <w:t>Auto-Detection</w:t>
      </w:r>
      <w:r w:rsidRPr="00823D85">
        <w:t>: Automatically identifies document type based on content analysis</w:t>
      </w:r>
    </w:p>
    <w:p w14:paraId="5E6FB1D5" w14:textId="77777777" w:rsidR="00823D85" w:rsidRPr="00823D85" w:rsidRDefault="00823D85" w:rsidP="00823D85">
      <w:pPr>
        <w:numPr>
          <w:ilvl w:val="0"/>
          <w:numId w:val="1"/>
        </w:numPr>
      </w:pPr>
      <w:r w:rsidRPr="00823D85">
        <w:rPr>
          <w:b/>
          <w:bCs/>
        </w:rPr>
        <w:t>Enhanced Note Class Extraction</w:t>
      </w:r>
      <w:r w:rsidRPr="00823D85">
        <w:t>: Dynamic detection of A, A1, A2, B, C, etc. classes</w:t>
      </w:r>
    </w:p>
    <w:p w14:paraId="7E061B81" w14:textId="77777777" w:rsidR="00823D85" w:rsidRPr="00823D85" w:rsidRDefault="00823D85" w:rsidP="00823D85">
      <w:pPr>
        <w:rPr>
          <w:b/>
          <w:bCs/>
        </w:rPr>
      </w:pPr>
      <w:r w:rsidRPr="00823D85">
        <w:rPr>
          <w:rFonts w:ascii="Segoe UI Emoji" w:hAnsi="Segoe UI Emoji" w:cs="Segoe UI Emoji"/>
          <w:b/>
          <w:bCs/>
        </w:rPr>
        <w:t>💹</w:t>
      </w:r>
      <w:r w:rsidRPr="00823D85">
        <w:rPr>
          <w:b/>
          <w:bCs/>
        </w:rPr>
        <w:t xml:space="preserve"> Bloomberg Pricing Integration</w:t>
      </w:r>
    </w:p>
    <w:p w14:paraId="4B5A2FFB" w14:textId="77777777" w:rsidR="00823D85" w:rsidRPr="00823D85" w:rsidRDefault="00823D85" w:rsidP="00823D85">
      <w:pPr>
        <w:numPr>
          <w:ilvl w:val="0"/>
          <w:numId w:val="2"/>
        </w:numPr>
      </w:pPr>
      <w:r w:rsidRPr="00823D85">
        <w:rPr>
          <w:b/>
          <w:bCs/>
        </w:rPr>
        <w:t>Weekly File Processing</w:t>
      </w:r>
      <w:r w:rsidRPr="00823D85">
        <w:t>: Upload Bloomberg Excel pricing sheets</w:t>
      </w:r>
    </w:p>
    <w:p w14:paraId="5DEF7D6F" w14:textId="77777777" w:rsidR="00823D85" w:rsidRPr="00823D85" w:rsidRDefault="00823D85" w:rsidP="00823D85">
      <w:pPr>
        <w:numPr>
          <w:ilvl w:val="0"/>
          <w:numId w:val="2"/>
        </w:numPr>
      </w:pPr>
      <w:r w:rsidRPr="00823D85">
        <w:rPr>
          <w:b/>
          <w:bCs/>
        </w:rPr>
        <w:t>Smart Duplicate Prevention</w:t>
      </w:r>
      <w:r w:rsidRPr="00823D85">
        <w:t>: Only adds new securities, prevents duplicates</w:t>
      </w:r>
    </w:p>
    <w:p w14:paraId="47ABEF94" w14:textId="77777777" w:rsidR="00823D85" w:rsidRPr="00823D85" w:rsidRDefault="00823D85" w:rsidP="00823D85">
      <w:pPr>
        <w:numPr>
          <w:ilvl w:val="0"/>
          <w:numId w:val="2"/>
        </w:numPr>
      </w:pPr>
      <w:r w:rsidRPr="00823D85">
        <w:rPr>
          <w:b/>
          <w:bCs/>
        </w:rPr>
        <w:t>Percentage Conversion</w:t>
      </w:r>
      <w:r w:rsidRPr="00823D85">
        <w:t>: Automatically converts percentages to 4-decimal precision decimals</w:t>
      </w:r>
    </w:p>
    <w:p w14:paraId="2A12DBF4" w14:textId="77777777" w:rsidR="00823D85" w:rsidRPr="00823D85" w:rsidRDefault="00823D85" w:rsidP="00823D85">
      <w:pPr>
        <w:numPr>
          <w:ilvl w:val="0"/>
          <w:numId w:val="2"/>
        </w:numPr>
      </w:pPr>
      <w:r w:rsidRPr="00823D85">
        <w:rPr>
          <w:b/>
          <w:bCs/>
        </w:rPr>
        <w:t>Historical Tracking</w:t>
      </w:r>
      <w:r w:rsidRPr="00823D85">
        <w:t>: Maintains pricing history for trend analysis</w:t>
      </w:r>
    </w:p>
    <w:p w14:paraId="308CFBA7" w14:textId="77777777" w:rsidR="00823D85" w:rsidRPr="00823D85" w:rsidRDefault="00823D85" w:rsidP="00823D85">
      <w:pPr>
        <w:rPr>
          <w:b/>
          <w:bCs/>
        </w:rPr>
      </w:pPr>
      <w:r w:rsidRPr="00823D85">
        <w:rPr>
          <w:rFonts w:ascii="Segoe UI Emoji" w:hAnsi="Segoe UI Emoji" w:cs="Segoe UI Emoji"/>
          <w:b/>
          <w:bCs/>
        </w:rPr>
        <w:t>📊</w:t>
      </w:r>
      <w:r w:rsidRPr="00823D85">
        <w:rPr>
          <w:b/>
          <w:bCs/>
        </w:rPr>
        <w:t xml:space="preserve"> Data Analytics</w:t>
      </w:r>
    </w:p>
    <w:p w14:paraId="2B9F119B" w14:textId="77777777" w:rsidR="00823D85" w:rsidRPr="00823D85" w:rsidRDefault="00823D85" w:rsidP="00823D85">
      <w:pPr>
        <w:numPr>
          <w:ilvl w:val="0"/>
          <w:numId w:val="3"/>
        </w:numPr>
      </w:pPr>
      <w:r w:rsidRPr="00823D85">
        <w:rPr>
          <w:b/>
          <w:bCs/>
        </w:rPr>
        <w:t>Market Overview</w:t>
      </w:r>
      <w:r w:rsidRPr="00823D85">
        <w:t>: Total securities, deals, issuers, issuance volume</w:t>
      </w:r>
    </w:p>
    <w:p w14:paraId="10733C48" w14:textId="77777777" w:rsidR="00823D85" w:rsidRPr="00823D85" w:rsidRDefault="00823D85" w:rsidP="00823D85">
      <w:pPr>
        <w:numPr>
          <w:ilvl w:val="0"/>
          <w:numId w:val="3"/>
        </w:numPr>
      </w:pPr>
      <w:r w:rsidRPr="00823D85">
        <w:rPr>
          <w:b/>
          <w:bCs/>
        </w:rPr>
        <w:t>Visual Analytics</w:t>
      </w:r>
      <w:r w:rsidRPr="00823D85">
        <w:t>: Deal type distribution, yield patterns, credit support analysis</w:t>
      </w:r>
    </w:p>
    <w:p w14:paraId="2FDC48E2" w14:textId="77777777" w:rsidR="00823D85" w:rsidRPr="00823D85" w:rsidRDefault="00823D85" w:rsidP="00823D85">
      <w:pPr>
        <w:numPr>
          <w:ilvl w:val="0"/>
          <w:numId w:val="3"/>
        </w:numPr>
      </w:pPr>
      <w:r w:rsidRPr="00823D85">
        <w:rPr>
          <w:b/>
          <w:bCs/>
        </w:rPr>
        <w:t>Interactive Filtering</w:t>
      </w:r>
      <w:r w:rsidRPr="00823D85">
        <w:t>: Filter by deal type, asset class, rating tier</w:t>
      </w:r>
    </w:p>
    <w:p w14:paraId="30E4DED1" w14:textId="77777777" w:rsidR="00823D85" w:rsidRPr="00823D85" w:rsidRDefault="00823D85" w:rsidP="00823D85">
      <w:pPr>
        <w:numPr>
          <w:ilvl w:val="0"/>
          <w:numId w:val="3"/>
        </w:numPr>
      </w:pPr>
      <w:r w:rsidRPr="00823D85">
        <w:rPr>
          <w:b/>
          <w:bCs/>
        </w:rPr>
        <w:t>Performance Charts</w:t>
      </w:r>
      <w:r w:rsidRPr="00823D85">
        <w:t>: Comprehensive trend analysis and visualization</w:t>
      </w:r>
    </w:p>
    <w:p w14:paraId="5744D429" w14:textId="77777777" w:rsidR="00823D85" w:rsidRPr="00823D85" w:rsidRDefault="00823D85" w:rsidP="00823D85">
      <w:pPr>
        <w:rPr>
          <w:b/>
          <w:bCs/>
        </w:rPr>
      </w:pPr>
      <w:r w:rsidRPr="00823D85">
        <w:rPr>
          <w:rFonts w:ascii="Segoe UI Emoji" w:hAnsi="Segoe UI Emoji" w:cs="Segoe UI Emoji"/>
          <w:b/>
          <w:bCs/>
        </w:rPr>
        <w:t>🗄️</w:t>
      </w:r>
      <w:r w:rsidRPr="00823D85">
        <w:rPr>
          <w:b/>
          <w:bCs/>
        </w:rPr>
        <w:t xml:space="preserve"> Database Management</w:t>
      </w:r>
    </w:p>
    <w:p w14:paraId="068C19BE" w14:textId="77777777" w:rsidR="00823D85" w:rsidRPr="00823D85" w:rsidRDefault="00823D85" w:rsidP="00823D85">
      <w:pPr>
        <w:numPr>
          <w:ilvl w:val="0"/>
          <w:numId w:val="4"/>
        </w:numPr>
      </w:pPr>
      <w:r w:rsidRPr="00823D85">
        <w:rPr>
          <w:b/>
          <w:bCs/>
        </w:rPr>
        <w:t>Complete Schema</w:t>
      </w:r>
      <w:r w:rsidRPr="00823D85">
        <w:t>: Tracks deals, note classes, surveillance, pricing data</w:t>
      </w:r>
    </w:p>
    <w:p w14:paraId="47C43044" w14:textId="77777777" w:rsidR="00823D85" w:rsidRPr="00823D85" w:rsidRDefault="00823D85" w:rsidP="00823D85">
      <w:pPr>
        <w:numPr>
          <w:ilvl w:val="0"/>
          <w:numId w:val="4"/>
        </w:numPr>
      </w:pPr>
      <w:r w:rsidRPr="00823D85">
        <w:rPr>
          <w:b/>
          <w:bCs/>
        </w:rPr>
        <w:t>Query Builder</w:t>
      </w:r>
      <w:r w:rsidRPr="00823D85">
        <w:t>: Table-driven database queries</w:t>
      </w:r>
    </w:p>
    <w:p w14:paraId="4C7C7AEB" w14:textId="77777777" w:rsidR="00823D85" w:rsidRPr="00823D85" w:rsidRDefault="00823D85" w:rsidP="00823D85">
      <w:pPr>
        <w:numPr>
          <w:ilvl w:val="0"/>
          <w:numId w:val="4"/>
        </w:numPr>
      </w:pPr>
      <w:r w:rsidRPr="00823D85">
        <w:rPr>
          <w:b/>
          <w:bCs/>
        </w:rPr>
        <w:lastRenderedPageBreak/>
        <w:t>Export Functionality</w:t>
      </w:r>
      <w:r w:rsidRPr="00823D85">
        <w:t>: CSV downloads for all data sets</w:t>
      </w:r>
    </w:p>
    <w:p w14:paraId="5E845785" w14:textId="77777777" w:rsidR="00823D85" w:rsidRPr="00823D85" w:rsidRDefault="00823D85" w:rsidP="00823D85">
      <w:pPr>
        <w:numPr>
          <w:ilvl w:val="0"/>
          <w:numId w:val="4"/>
        </w:numPr>
      </w:pPr>
      <w:r w:rsidRPr="00823D85">
        <w:rPr>
          <w:b/>
          <w:bCs/>
        </w:rPr>
        <w:t>Data Integrity</w:t>
      </w:r>
      <w:r w:rsidRPr="00823D85">
        <w:t>: Foreign key relationships and validation</w:t>
      </w:r>
    </w:p>
    <w:p w14:paraId="161E7477" w14:textId="77777777" w:rsidR="00823D85" w:rsidRPr="00823D85" w:rsidRDefault="00823D85" w:rsidP="00823D85">
      <w:pPr>
        <w:rPr>
          <w:b/>
          <w:bCs/>
        </w:rPr>
      </w:pPr>
      <w:r w:rsidRPr="00823D85">
        <w:rPr>
          <w:rFonts w:ascii="Segoe UI Emoji" w:hAnsi="Segoe UI Emoji" w:cs="Segoe UI Emoji"/>
          <w:b/>
          <w:bCs/>
        </w:rPr>
        <w:t>🔧</w:t>
      </w:r>
      <w:r w:rsidRPr="00823D85">
        <w:rPr>
          <w:b/>
          <w:bCs/>
        </w:rPr>
        <w:t xml:space="preserve"> Technical Architecture</w:t>
      </w:r>
    </w:p>
    <w:p w14:paraId="2966C955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Database Tables</w:t>
      </w:r>
    </w:p>
    <w:p w14:paraId="67467C05" w14:textId="77777777" w:rsidR="00823D85" w:rsidRPr="00823D85" w:rsidRDefault="00823D85" w:rsidP="00823D85">
      <w:r w:rsidRPr="00823D85">
        <w:t>-- Core Deal Data</w:t>
      </w:r>
    </w:p>
    <w:p w14:paraId="1610CA39" w14:textId="77777777" w:rsidR="00823D85" w:rsidRPr="00823D85" w:rsidRDefault="00823D85" w:rsidP="00823D85">
      <w:proofErr w:type="spellStart"/>
      <w:r w:rsidRPr="00823D85">
        <w:t>ABS_Deals</w:t>
      </w:r>
      <w:proofErr w:type="spellEnd"/>
      <w:r w:rsidRPr="00823D85">
        <w:t xml:space="preserve">              → Primary deal information</w:t>
      </w:r>
    </w:p>
    <w:p w14:paraId="1D2AB098" w14:textId="77777777" w:rsidR="00823D85" w:rsidRPr="00823D85" w:rsidRDefault="00823D85" w:rsidP="00823D85">
      <w:proofErr w:type="spellStart"/>
      <w:r w:rsidRPr="00823D85">
        <w:t>NoteClasses</w:t>
      </w:r>
      <w:proofErr w:type="spellEnd"/>
      <w:r w:rsidRPr="00823D85">
        <w:t xml:space="preserve">            → Note class details and structure</w:t>
      </w:r>
    </w:p>
    <w:p w14:paraId="09C5806D" w14:textId="77777777" w:rsidR="00823D85" w:rsidRPr="00823D85" w:rsidRDefault="00823D85" w:rsidP="00823D85">
      <w:proofErr w:type="spellStart"/>
      <w:r w:rsidRPr="00823D85">
        <w:t>SurveillanceReports</w:t>
      </w:r>
      <w:proofErr w:type="spellEnd"/>
      <w:r w:rsidRPr="00823D85">
        <w:t xml:space="preserve">    → Performance monitoring data</w:t>
      </w:r>
    </w:p>
    <w:p w14:paraId="78DC9AD4" w14:textId="77777777" w:rsidR="00823D85" w:rsidRPr="00823D85" w:rsidRDefault="00823D85" w:rsidP="00823D85">
      <w:proofErr w:type="spellStart"/>
      <w:r w:rsidRPr="00823D85">
        <w:t>NoteClassPerformance</w:t>
      </w:r>
      <w:proofErr w:type="spellEnd"/>
      <w:r w:rsidRPr="00823D85">
        <w:t xml:space="preserve">   → Individual class performance tracking</w:t>
      </w:r>
    </w:p>
    <w:p w14:paraId="422CB0ED" w14:textId="77777777" w:rsidR="00823D85" w:rsidRPr="00823D85" w:rsidRDefault="00823D85" w:rsidP="00823D85"/>
    <w:p w14:paraId="478C3BF4" w14:textId="77777777" w:rsidR="00823D85" w:rsidRPr="00823D85" w:rsidRDefault="00823D85" w:rsidP="00823D85">
      <w:r w:rsidRPr="00823D85">
        <w:t>-- Pricing Data</w:t>
      </w:r>
    </w:p>
    <w:p w14:paraId="69E4E0E5" w14:textId="77777777" w:rsidR="00823D85" w:rsidRPr="00823D85" w:rsidRDefault="00823D85" w:rsidP="00823D85">
      <w:proofErr w:type="spellStart"/>
      <w:r w:rsidRPr="00823D85">
        <w:t>PricingData</w:t>
      </w:r>
      <w:proofErr w:type="spellEnd"/>
      <w:r w:rsidRPr="00823D85">
        <w:t xml:space="preserve">            → Bloomberg pricing information</w:t>
      </w:r>
    </w:p>
    <w:p w14:paraId="0C94A88E" w14:textId="77777777" w:rsidR="00823D85" w:rsidRPr="00823D85" w:rsidRDefault="00823D85" w:rsidP="00823D85">
      <w:proofErr w:type="spellStart"/>
      <w:r w:rsidRPr="00823D85">
        <w:t>PricingHistory</w:t>
      </w:r>
      <w:proofErr w:type="spellEnd"/>
      <w:r w:rsidRPr="00823D85">
        <w:t xml:space="preserve">         → Historical pricing </w:t>
      </w:r>
      <w:proofErr w:type="gramStart"/>
      <w:r w:rsidRPr="00823D85">
        <w:t>trends</w:t>
      </w:r>
      <w:proofErr w:type="gramEnd"/>
    </w:p>
    <w:p w14:paraId="3E1310A0" w14:textId="77777777" w:rsidR="00823D85" w:rsidRPr="00823D85" w:rsidRDefault="00823D85" w:rsidP="00823D85">
      <w:proofErr w:type="spellStart"/>
      <w:r w:rsidRPr="00823D85">
        <w:t>SavedSeries</w:t>
      </w:r>
      <w:proofErr w:type="spellEnd"/>
      <w:r w:rsidRPr="00823D85">
        <w:t xml:space="preserve">           → Custom filter configurations</w:t>
      </w:r>
    </w:p>
    <w:p w14:paraId="7C719713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Key Data Types</w:t>
      </w:r>
    </w:p>
    <w:p w14:paraId="2CBDA2A6" w14:textId="77777777" w:rsidR="00823D85" w:rsidRPr="00823D85" w:rsidRDefault="00823D85" w:rsidP="00823D85">
      <w:pPr>
        <w:numPr>
          <w:ilvl w:val="0"/>
          <w:numId w:val="5"/>
        </w:numPr>
      </w:pPr>
      <w:r w:rsidRPr="00823D85">
        <w:rPr>
          <w:b/>
          <w:bCs/>
        </w:rPr>
        <w:t>Percentages</w:t>
      </w:r>
      <w:r w:rsidRPr="00823D85">
        <w:t xml:space="preserve">: Stored as decimals (25.7% → 0.2570) with 4 decimal </w:t>
      </w:r>
      <w:proofErr w:type="gramStart"/>
      <w:r w:rsidRPr="00823D85">
        <w:t>precision</w:t>
      </w:r>
      <w:proofErr w:type="gramEnd"/>
    </w:p>
    <w:p w14:paraId="02157FC4" w14:textId="77777777" w:rsidR="00823D85" w:rsidRPr="00823D85" w:rsidRDefault="00823D85" w:rsidP="00823D85">
      <w:pPr>
        <w:numPr>
          <w:ilvl w:val="0"/>
          <w:numId w:val="5"/>
        </w:numPr>
      </w:pPr>
      <w:r w:rsidRPr="00823D85">
        <w:rPr>
          <w:b/>
          <w:bCs/>
        </w:rPr>
        <w:t>Dates</w:t>
      </w:r>
      <w:r w:rsidRPr="00823D85">
        <w:t>: Standardized YYYY-MM-DD format</w:t>
      </w:r>
    </w:p>
    <w:p w14:paraId="0DD3444B" w14:textId="77777777" w:rsidR="00823D85" w:rsidRPr="00823D85" w:rsidRDefault="00823D85" w:rsidP="00823D85">
      <w:pPr>
        <w:numPr>
          <w:ilvl w:val="0"/>
          <w:numId w:val="5"/>
        </w:numPr>
      </w:pPr>
      <w:r w:rsidRPr="00823D85">
        <w:rPr>
          <w:b/>
          <w:bCs/>
        </w:rPr>
        <w:t>Currency</w:t>
      </w:r>
      <w:r w:rsidRPr="00823D85">
        <w:t>: Consistent USD formatting with proper scaling</w:t>
      </w:r>
    </w:p>
    <w:p w14:paraId="7CEFACAA" w14:textId="77777777" w:rsidR="00823D85" w:rsidRPr="00823D85" w:rsidRDefault="00823D85" w:rsidP="00823D85">
      <w:pPr>
        <w:numPr>
          <w:ilvl w:val="0"/>
          <w:numId w:val="5"/>
        </w:numPr>
      </w:pPr>
      <w:r w:rsidRPr="00823D85">
        <w:rPr>
          <w:b/>
          <w:bCs/>
        </w:rPr>
        <w:t>Text Fields</w:t>
      </w:r>
      <w:r w:rsidRPr="00823D85">
        <w:t>: Comprehensive string handling with pattern matching</w:t>
      </w:r>
    </w:p>
    <w:p w14:paraId="11BFE82D" w14:textId="77777777" w:rsidR="00823D85" w:rsidRPr="00823D85" w:rsidRDefault="00823D85" w:rsidP="00823D85">
      <w:pPr>
        <w:rPr>
          <w:b/>
          <w:bCs/>
        </w:rPr>
      </w:pPr>
      <w:r w:rsidRPr="00823D85">
        <w:rPr>
          <w:rFonts w:ascii="Segoe UI Emoji" w:hAnsi="Segoe UI Emoji" w:cs="Segoe UI Emoji"/>
          <w:b/>
          <w:bCs/>
        </w:rPr>
        <w:t>🎨</w:t>
      </w:r>
      <w:r w:rsidRPr="00823D85">
        <w:rPr>
          <w:b/>
          <w:bCs/>
        </w:rPr>
        <w:t xml:space="preserve"> User Interface</w:t>
      </w:r>
    </w:p>
    <w:p w14:paraId="0A3AC7EA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Quadrant-Based Layout (</w:t>
      </w:r>
      <w:proofErr w:type="spellStart"/>
      <w:r w:rsidRPr="00823D85">
        <w:rPr>
          <w:b/>
          <w:bCs/>
        </w:rPr>
        <w:t>Gradio</w:t>
      </w:r>
      <w:proofErr w:type="spellEnd"/>
      <w:r w:rsidRPr="00823D85">
        <w:rPr>
          <w:b/>
          <w:bCs/>
        </w:rPr>
        <w:t>-Style)</w:t>
      </w:r>
    </w:p>
    <w:p w14:paraId="0C140D04" w14:textId="77777777" w:rsidR="00823D85" w:rsidRPr="00823D85" w:rsidRDefault="00823D85" w:rsidP="00823D85">
      <w:r w:rsidRPr="00823D85">
        <w:t>┌─────────────────</w:t>
      </w:r>
      <w:r w:rsidRPr="00823D85">
        <w:rPr>
          <w:rFonts w:ascii="MS Gothic" w:eastAsia="MS Gothic" w:hAnsi="MS Gothic" w:cs="MS Gothic" w:hint="eastAsia"/>
        </w:rPr>
        <w:t>┬</w:t>
      </w:r>
      <w:r w:rsidRPr="00823D85">
        <w:rPr>
          <w:rFonts w:ascii="Aptos" w:hAnsi="Aptos" w:cs="Aptos"/>
        </w:rPr>
        <w:t>─────────────────┐</w:t>
      </w:r>
    </w:p>
    <w:p w14:paraId="7843FDFC" w14:textId="77777777" w:rsidR="00823D85" w:rsidRPr="00823D85" w:rsidRDefault="00823D85" w:rsidP="00823D85">
      <w:r w:rsidRPr="00823D85">
        <w:t xml:space="preserve">│  </w:t>
      </w:r>
      <w:r w:rsidRPr="00823D85">
        <w:rPr>
          <w:rFonts w:ascii="Segoe UI Emoji" w:hAnsi="Segoe UI Emoji" w:cs="Segoe UI Emoji"/>
        </w:rPr>
        <w:t>📄</w:t>
      </w:r>
      <w:r w:rsidRPr="00823D85">
        <w:t xml:space="preserve"> Document    │  </w:t>
      </w:r>
      <w:r w:rsidRPr="00823D85">
        <w:rPr>
          <w:rFonts w:ascii="Segoe UI Emoji" w:hAnsi="Segoe UI Emoji" w:cs="Segoe UI Emoji"/>
        </w:rPr>
        <w:t>📊</w:t>
      </w:r>
      <w:r w:rsidRPr="00823D85">
        <w:t xml:space="preserve"> Analytics   │</w:t>
      </w:r>
    </w:p>
    <w:p w14:paraId="63739AD7" w14:textId="77777777" w:rsidR="00823D85" w:rsidRPr="00823D85" w:rsidRDefault="00823D85" w:rsidP="00823D85">
      <w:r w:rsidRPr="00823D85">
        <w:t>│   Processing    │   Dashboard     │</w:t>
      </w:r>
    </w:p>
    <w:p w14:paraId="65081254" w14:textId="77777777" w:rsidR="00823D85" w:rsidRPr="00823D85" w:rsidRDefault="00823D85" w:rsidP="00823D85">
      <w:r w:rsidRPr="00823D85">
        <w:rPr>
          <w:rFonts w:ascii="MS Gothic" w:eastAsia="MS Gothic" w:hAnsi="MS Gothic" w:cs="MS Gothic" w:hint="eastAsia"/>
        </w:rPr>
        <w:t>├</w:t>
      </w:r>
      <w:r w:rsidRPr="00823D85">
        <w:rPr>
          <w:rFonts w:ascii="Aptos" w:hAnsi="Aptos" w:cs="Aptos"/>
        </w:rPr>
        <w:t>─────────────────</w:t>
      </w:r>
      <w:r w:rsidRPr="00823D85">
        <w:rPr>
          <w:rFonts w:ascii="MS Gothic" w:eastAsia="MS Gothic" w:hAnsi="MS Gothic" w:cs="MS Gothic" w:hint="eastAsia"/>
        </w:rPr>
        <w:t>┼</w:t>
      </w:r>
      <w:r w:rsidRPr="00823D85">
        <w:rPr>
          <w:rFonts w:ascii="Aptos" w:hAnsi="Aptos" w:cs="Aptos"/>
        </w:rPr>
        <w:t>─────────────────</w:t>
      </w:r>
      <w:r w:rsidRPr="00823D85">
        <w:rPr>
          <w:rFonts w:ascii="MS Gothic" w:eastAsia="MS Gothic" w:hAnsi="MS Gothic" w:cs="MS Gothic" w:hint="eastAsia"/>
        </w:rPr>
        <w:t>┤</w:t>
      </w:r>
    </w:p>
    <w:p w14:paraId="01B413C2" w14:textId="77777777" w:rsidR="00823D85" w:rsidRPr="00823D85" w:rsidRDefault="00823D85" w:rsidP="00823D85">
      <w:r w:rsidRPr="00823D85">
        <w:lastRenderedPageBreak/>
        <w:t xml:space="preserve">│  </w:t>
      </w:r>
      <w:r w:rsidRPr="00823D85">
        <w:rPr>
          <w:rFonts w:ascii="Segoe UI Emoji" w:hAnsi="Segoe UI Emoji" w:cs="Segoe UI Emoji"/>
        </w:rPr>
        <w:t>💹</w:t>
      </w:r>
      <w:r w:rsidRPr="00823D85">
        <w:t xml:space="preserve"> Bloomberg   │  </w:t>
      </w:r>
      <w:r w:rsidRPr="00823D85">
        <w:rPr>
          <w:rFonts w:ascii="Segoe UI Emoji" w:hAnsi="Segoe UI Emoji" w:cs="Segoe UI Emoji"/>
        </w:rPr>
        <w:t>🗄️</w:t>
      </w:r>
      <w:r w:rsidRPr="00823D85">
        <w:t xml:space="preserve"> Database    │</w:t>
      </w:r>
    </w:p>
    <w:p w14:paraId="7466BAE3" w14:textId="77777777" w:rsidR="00823D85" w:rsidRPr="00823D85" w:rsidRDefault="00823D85" w:rsidP="00823D85">
      <w:r w:rsidRPr="00823D85">
        <w:t>│    Pricing      │    Explorer     │</w:t>
      </w:r>
    </w:p>
    <w:p w14:paraId="241C8643" w14:textId="77777777" w:rsidR="00823D85" w:rsidRPr="00823D85" w:rsidRDefault="00823D85" w:rsidP="00823D85">
      <w:r w:rsidRPr="00823D85">
        <w:t>└─────────────────</w:t>
      </w:r>
      <w:r w:rsidRPr="00823D85">
        <w:rPr>
          <w:rFonts w:ascii="MS Gothic" w:eastAsia="MS Gothic" w:hAnsi="MS Gothic" w:cs="MS Gothic" w:hint="eastAsia"/>
        </w:rPr>
        <w:t>┴</w:t>
      </w:r>
      <w:r w:rsidRPr="00823D85">
        <w:rPr>
          <w:rFonts w:ascii="Aptos" w:hAnsi="Aptos" w:cs="Aptos"/>
        </w:rPr>
        <w:t>─────────────────┘</w:t>
      </w:r>
    </w:p>
    <w:p w14:paraId="75578331" w14:textId="77777777" w:rsidR="00823D85" w:rsidRPr="00823D85" w:rsidRDefault="00823D85" w:rsidP="00823D85">
      <w:r w:rsidRPr="00823D85">
        <w:t xml:space="preserve">            </w:t>
      </w:r>
      <w:r w:rsidRPr="00823D85">
        <w:rPr>
          <w:rFonts w:ascii="Segoe UI Emoji" w:hAnsi="Segoe UI Emoji" w:cs="Segoe UI Emoji"/>
        </w:rPr>
        <w:t>📋</w:t>
      </w:r>
      <w:r w:rsidRPr="00823D85">
        <w:t xml:space="preserve"> Results Section</w:t>
      </w:r>
    </w:p>
    <w:p w14:paraId="3950DA40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Interactive Features</w:t>
      </w:r>
    </w:p>
    <w:p w14:paraId="6DD18F01" w14:textId="77777777" w:rsidR="00823D85" w:rsidRPr="00823D85" w:rsidRDefault="00823D85" w:rsidP="00823D85">
      <w:pPr>
        <w:numPr>
          <w:ilvl w:val="0"/>
          <w:numId w:val="6"/>
        </w:numPr>
      </w:pPr>
      <w:r w:rsidRPr="00823D85">
        <w:rPr>
          <w:b/>
          <w:bCs/>
        </w:rPr>
        <w:t>Table-Driven Inputs</w:t>
      </w:r>
      <w:r w:rsidRPr="00823D85">
        <w:t>: All controls in editable data tables</w:t>
      </w:r>
    </w:p>
    <w:p w14:paraId="1B681DB0" w14:textId="77777777" w:rsidR="00823D85" w:rsidRPr="00823D85" w:rsidRDefault="00823D85" w:rsidP="00823D85">
      <w:pPr>
        <w:numPr>
          <w:ilvl w:val="0"/>
          <w:numId w:val="6"/>
        </w:numPr>
      </w:pPr>
      <w:r w:rsidRPr="00823D85">
        <w:rPr>
          <w:b/>
          <w:bCs/>
        </w:rPr>
        <w:t>Real-Time Processing</w:t>
      </w:r>
      <w:r w:rsidRPr="00823D85">
        <w:t>: Immediate feedback and validation</w:t>
      </w:r>
    </w:p>
    <w:p w14:paraId="0447BA63" w14:textId="77777777" w:rsidR="00823D85" w:rsidRPr="00823D85" w:rsidRDefault="00823D85" w:rsidP="00823D85">
      <w:pPr>
        <w:numPr>
          <w:ilvl w:val="0"/>
          <w:numId w:val="6"/>
        </w:numPr>
      </w:pPr>
      <w:r w:rsidRPr="00823D85">
        <w:rPr>
          <w:b/>
          <w:bCs/>
        </w:rPr>
        <w:t>One-Screen Workflow</w:t>
      </w:r>
      <w:r w:rsidRPr="00823D85">
        <w:t>: No navigation required</w:t>
      </w:r>
    </w:p>
    <w:p w14:paraId="4EC62C73" w14:textId="77777777" w:rsidR="00823D85" w:rsidRPr="00823D85" w:rsidRDefault="00823D85" w:rsidP="00823D85">
      <w:pPr>
        <w:numPr>
          <w:ilvl w:val="0"/>
          <w:numId w:val="6"/>
        </w:numPr>
      </w:pPr>
      <w:r w:rsidRPr="00823D85">
        <w:rPr>
          <w:b/>
          <w:bCs/>
        </w:rPr>
        <w:t>Export Ready</w:t>
      </w:r>
      <w:r w:rsidRPr="00823D85">
        <w:t>: Download buttons for all data views</w:t>
      </w:r>
    </w:p>
    <w:p w14:paraId="23A4125E" w14:textId="77777777" w:rsidR="00823D85" w:rsidRPr="00823D85" w:rsidRDefault="00823D85" w:rsidP="00823D85">
      <w:pPr>
        <w:rPr>
          <w:b/>
          <w:bCs/>
        </w:rPr>
      </w:pPr>
      <w:r w:rsidRPr="00823D85">
        <w:rPr>
          <w:rFonts w:ascii="Segoe UI Emoji" w:hAnsi="Segoe UI Emoji" w:cs="Segoe UI Emoji"/>
          <w:b/>
          <w:bCs/>
        </w:rPr>
        <w:t>📊</w:t>
      </w:r>
      <w:r w:rsidRPr="00823D85">
        <w:rPr>
          <w:b/>
          <w:bCs/>
        </w:rPr>
        <w:t xml:space="preserve"> Bloomberg Pricing Specifications</w:t>
      </w:r>
    </w:p>
    <w:p w14:paraId="68616AC6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Supported Columns</w:t>
      </w:r>
    </w:p>
    <w:p w14:paraId="7C4A2AD5" w14:textId="77777777" w:rsidR="00823D85" w:rsidRPr="00823D85" w:rsidRDefault="00823D85" w:rsidP="00823D85">
      <w:r w:rsidRPr="00823D85">
        <w:t>Ticker                     → string</w:t>
      </w:r>
    </w:p>
    <w:p w14:paraId="445A25B7" w14:textId="77777777" w:rsidR="00823D85" w:rsidRPr="00823D85" w:rsidRDefault="00823D85" w:rsidP="00823D85">
      <w:r w:rsidRPr="00823D85">
        <w:t>Issuer Name               → string</w:t>
      </w:r>
    </w:p>
    <w:p w14:paraId="5165AC87" w14:textId="77777777" w:rsidR="00823D85" w:rsidRPr="00823D85" w:rsidRDefault="00823D85" w:rsidP="00823D85">
      <w:r w:rsidRPr="00823D85">
        <w:t>Deal Name                 → string</w:t>
      </w:r>
    </w:p>
    <w:p w14:paraId="4498A915" w14:textId="77777777" w:rsidR="00823D85" w:rsidRPr="00823D85" w:rsidRDefault="00823D85" w:rsidP="00823D85">
      <w:r w:rsidRPr="00823D85">
        <w:t>CMO Class                 → string</w:t>
      </w:r>
    </w:p>
    <w:p w14:paraId="2F9B7601" w14:textId="77777777" w:rsidR="00823D85" w:rsidRPr="00823D85" w:rsidRDefault="00823D85" w:rsidP="00823D85">
      <w:proofErr w:type="spellStart"/>
      <w:r w:rsidRPr="00823D85">
        <w:t>Mtge</w:t>
      </w:r>
      <w:proofErr w:type="spellEnd"/>
      <w:r w:rsidRPr="00823D85">
        <w:t xml:space="preserve"> Pricing Speed Date   → datetime</w:t>
      </w:r>
    </w:p>
    <w:p w14:paraId="7A0AC300" w14:textId="77777777" w:rsidR="00823D85" w:rsidRPr="00823D85" w:rsidRDefault="00823D85" w:rsidP="00823D85">
      <w:r w:rsidRPr="00823D85">
        <w:t>First Sett Dt            → datetime</w:t>
      </w:r>
    </w:p>
    <w:p w14:paraId="09E7D183" w14:textId="77777777" w:rsidR="00823D85" w:rsidRPr="00823D85" w:rsidRDefault="00823D85" w:rsidP="00823D85">
      <w:proofErr w:type="spellStart"/>
      <w:proofErr w:type="gramStart"/>
      <w:r w:rsidRPr="00823D85">
        <w:t>Orig</w:t>
      </w:r>
      <w:proofErr w:type="spellEnd"/>
      <w:proofErr w:type="gramEnd"/>
      <w:r w:rsidRPr="00823D85">
        <w:t xml:space="preserve"> Amt                 → float</w:t>
      </w:r>
    </w:p>
    <w:p w14:paraId="1D5D4178" w14:textId="77777777" w:rsidR="00823D85" w:rsidRPr="00823D85" w:rsidRDefault="00823D85" w:rsidP="00823D85">
      <w:proofErr w:type="spellStart"/>
      <w:r w:rsidRPr="00823D85">
        <w:t>Mtge</w:t>
      </w:r>
      <w:proofErr w:type="spellEnd"/>
      <w:r w:rsidRPr="00823D85">
        <w:t xml:space="preserve"> Deal Pricing Speed  → float (decimal)</w:t>
      </w:r>
    </w:p>
    <w:p w14:paraId="1DA558E2" w14:textId="77777777" w:rsidR="00823D85" w:rsidRPr="00823D85" w:rsidRDefault="00823D85" w:rsidP="00823D85">
      <w:r w:rsidRPr="00823D85">
        <w:t xml:space="preserve">Deal </w:t>
      </w:r>
      <w:proofErr w:type="spellStart"/>
      <w:r w:rsidRPr="00823D85">
        <w:t>Typ</w:t>
      </w:r>
      <w:proofErr w:type="spellEnd"/>
      <w:r w:rsidRPr="00823D85">
        <w:t xml:space="preserve">                 → string</w:t>
      </w:r>
    </w:p>
    <w:p w14:paraId="6B4FAA18" w14:textId="77777777" w:rsidR="00823D85" w:rsidRPr="00823D85" w:rsidRDefault="00823D85" w:rsidP="00823D85">
      <w:r w:rsidRPr="00823D85">
        <w:t>Description - BN Reported → string</w:t>
      </w:r>
    </w:p>
    <w:p w14:paraId="6A3D4C4F" w14:textId="77777777" w:rsidR="00823D85" w:rsidRPr="00823D85" w:rsidRDefault="00823D85" w:rsidP="00823D85">
      <w:proofErr w:type="spellStart"/>
      <w:r w:rsidRPr="00823D85">
        <w:t>Strctd</w:t>
      </w:r>
      <w:proofErr w:type="spellEnd"/>
      <w:r w:rsidRPr="00823D85">
        <w:t xml:space="preserve"> Prod Class Ast </w:t>
      </w:r>
      <w:proofErr w:type="spellStart"/>
      <w:r w:rsidRPr="00823D85">
        <w:t>Subclas</w:t>
      </w:r>
      <w:proofErr w:type="spellEnd"/>
      <w:r w:rsidRPr="00823D85">
        <w:t xml:space="preserve"> → string</w:t>
      </w:r>
    </w:p>
    <w:p w14:paraId="4CA55AA0" w14:textId="77777777" w:rsidR="00823D85" w:rsidRPr="00823D85" w:rsidRDefault="00823D85" w:rsidP="00823D85">
      <w:r w:rsidRPr="00823D85">
        <w:t>144A Elig                → string</w:t>
      </w:r>
    </w:p>
    <w:p w14:paraId="7E92837D" w14:textId="77777777" w:rsidR="00823D85" w:rsidRPr="00823D85" w:rsidRDefault="00823D85" w:rsidP="00823D85">
      <w:r w:rsidRPr="00823D85">
        <w:t>Lead Manager 1           → string</w:t>
      </w:r>
    </w:p>
    <w:p w14:paraId="55CB4AAB" w14:textId="77777777" w:rsidR="00823D85" w:rsidRPr="00823D85" w:rsidRDefault="00823D85" w:rsidP="00823D85">
      <w:proofErr w:type="spellStart"/>
      <w:r w:rsidRPr="00823D85">
        <w:t>Mtge</w:t>
      </w:r>
      <w:proofErr w:type="spellEnd"/>
      <w:r w:rsidRPr="00823D85">
        <w:t xml:space="preserve"> Expected </w:t>
      </w:r>
      <w:proofErr w:type="spellStart"/>
      <w:r w:rsidRPr="00823D85">
        <w:t>Mty</w:t>
      </w:r>
      <w:proofErr w:type="spellEnd"/>
      <w:r w:rsidRPr="00823D85">
        <w:t xml:space="preserve"> Date   → datetime</w:t>
      </w:r>
    </w:p>
    <w:p w14:paraId="72FC707D" w14:textId="77777777" w:rsidR="00823D85" w:rsidRPr="00823D85" w:rsidRDefault="00823D85" w:rsidP="00823D85">
      <w:r w:rsidRPr="00823D85">
        <w:t>SEC Date (2a-7)         → datetime</w:t>
      </w:r>
    </w:p>
    <w:p w14:paraId="59745A9A" w14:textId="77777777" w:rsidR="00823D85" w:rsidRPr="00823D85" w:rsidRDefault="00823D85" w:rsidP="00823D85">
      <w:r w:rsidRPr="00823D85">
        <w:lastRenderedPageBreak/>
        <w:t>Benchmark (BBG News Created) → float</w:t>
      </w:r>
    </w:p>
    <w:p w14:paraId="5FC4B510" w14:textId="77777777" w:rsidR="00823D85" w:rsidRPr="00823D85" w:rsidRDefault="00823D85" w:rsidP="00823D85">
      <w:r w:rsidRPr="00823D85">
        <w:t>Issue Benchmark          → string</w:t>
      </w:r>
    </w:p>
    <w:p w14:paraId="18630EF7" w14:textId="77777777" w:rsidR="00823D85" w:rsidRPr="00823D85" w:rsidRDefault="00823D85" w:rsidP="00823D85">
      <w:r w:rsidRPr="00823D85">
        <w:t>Issue Spread to Benchmark → float</w:t>
      </w:r>
    </w:p>
    <w:p w14:paraId="2B41DFA4" w14:textId="77777777" w:rsidR="00823D85" w:rsidRPr="00823D85" w:rsidRDefault="00823D85" w:rsidP="00823D85">
      <w:r w:rsidRPr="00823D85">
        <w:t>Issue Yield              → float (decimal)</w:t>
      </w:r>
    </w:p>
    <w:p w14:paraId="192D5C1D" w14:textId="77777777" w:rsidR="00823D85" w:rsidRPr="00823D85" w:rsidRDefault="00823D85" w:rsidP="00823D85">
      <w:proofErr w:type="spellStart"/>
      <w:r w:rsidRPr="00823D85">
        <w:t>Cpn</w:t>
      </w:r>
      <w:proofErr w:type="spellEnd"/>
      <w:r w:rsidRPr="00823D85">
        <w:t xml:space="preserve">                      → float (decimal)</w:t>
      </w:r>
    </w:p>
    <w:p w14:paraId="7C338D96" w14:textId="77777777" w:rsidR="00823D85" w:rsidRPr="00823D85" w:rsidRDefault="00823D85" w:rsidP="00823D85">
      <w:r w:rsidRPr="00823D85">
        <w:t xml:space="preserve">Issue </w:t>
      </w:r>
      <w:proofErr w:type="spellStart"/>
      <w:r w:rsidRPr="00823D85">
        <w:t>Px</w:t>
      </w:r>
      <w:proofErr w:type="spellEnd"/>
      <w:r w:rsidRPr="00823D85">
        <w:t xml:space="preserve">                 → float</w:t>
      </w:r>
    </w:p>
    <w:p w14:paraId="60CBB784" w14:textId="77777777" w:rsidR="00823D85" w:rsidRPr="00823D85" w:rsidRDefault="00823D85" w:rsidP="00823D85">
      <w:r w:rsidRPr="00823D85">
        <w:t>Original Credit Support (%) → float (decimal)</w:t>
      </w:r>
    </w:p>
    <w:p w14:paraId="024C1EE5" w14:textId="77777777" w:rsidR="00823D85" w:rsidRPr="00823D85" w:rsidRDefault="00823D85" w:rsidP="00823D85">
      <w:r w:rsidRPr="00823D85">
        <w:t>Current Credit Support (%) → float (decimal)</w:t>
      </w:r>
    </w:p>
    <w:p w14:paraId="3D49E5CC" w14:textId="77777777" w:rsidR="00823D85" w:rsidRPr="00823D85" w:rsidRDefault="00823D85" w:rsidP="00823D85">
      <w:proofErr w:type="spellStart"/>
      <w:r w:rsidRPr="00823D85">
        <w:t>Orig</w:t>
      </w:r>
      <w:proofErr w:type="spellEnd"/>
      <w:r w:rsidRPr="00823D85">
        <w:t xml:space="preserve"> WAL                 → float</w:t>
      </w:r>
    </w:p>
    <w:p w14:paraId="57019C33" w14:textId="77777777" w:rsidR="00823D85" w:rsidRPr="00823D85" w:rsidRDefault="00823D85" w:rsidP="00823D85">
      <w:r w:rsidRPr="00823D85">
        <w:t>Rating Tier              → string</w:t>
      </w:r>
    </w:p>
    <w:p w14:paraId="73D2403E" w14:textId="77777777" w:rsidR="00823D85" w:rsidRPr="00823D85" w:rsidRDefault="00823D85" w:rsidP="00823D85">
      <w:r w:rsidRPr="00823D85">
        <w:t>CUSIP                    → string</w:t>
      </w:r>
    </w:p>
    <w:p w14:paraId="63F7840E" w14:textId="77777777" w:rsidR="00823D85" w:rsidRPr="00823D85" w:rsidRDefault="00823D85" w:rsidP="00823D85">
      <w:r w:rsidRPr="00823D85">
        <w:t>WAC                      → float (decimal)</w:t>
      </w:r>
    </w:p>
    <w:p w14:paraId="2991FEE7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Percentage Handling</w:t>
      </w:r>
    </w:p>
    <w:p w14:paraId="60ECBA62" w14:textId="77777777" w:rsidR="00823D85" w:rsidRPr="00823D85" w:rsidRDefault="00823D85" w:rsidP="00823D85">
      <w:pPr>
        <w:numPr>
          <w:ilvl w:val="0"/>
          <w:numId w:val="7"/>
        </w:numPr>
      </w:pPr>
      <w:r w:rsidRPr="00823D85">
        <w:rPr>
          <w:b/>
          <w:bCs/>
        </w:rPr>
        <w:t>Input</w:t>
      </w:r>
      <w:r w:rsidRPr="00823D85">
        <w:t>: "25.7%" or 25.7</w:t>
      </w:r>
    </w:p>
    <w:p w14:paraId="74B732F7" w14:textId="77777777" w:rsidR="00823D85" w:rsidRPr="00823D85" w:rsidRDefault="00823D85" w:rsidP="00823D85">
      <w:pPr>
        <w:numPr>
          <w:ilvl w:val="0"/>
          <w:numId w:val="7"/>
        </w:numPr>
      </w:pPr>
      <w:r w:rsidRPr="00823D85">
        <w:rPr>
          <w:b/>
          <w:bCs/>
        </w:rPr>
        <w:t>Storage</w:t>
      </w:r>
      <w:r w:rsidRPr="00823D85">
        <w:t>: 0.2570 (4 decimal places)</w:t>
      </w:r>
    </w:p>
    <w:p w14:paraId="332B271E" w14:textId="77777777" w:rsidR="00823D85" w:rsidRPr="00823D85" w:rsidRDefault="00823D85" w:rsidP="00823D85">
      <w:pPr>
        <w:numPr>
          <w:ilvl w:val="0"/>
          <w:numId w:val="7"/>
        </w:numPr>
      </w:pPr>
      <w:r w:rsidRPr="00823D85">
        <w:rPr>
          <w:b/>
          <w:bCs/>
        </w:rPr>
        <w:t>Display</w:t>
      </w:r>
      <w:r w:rsidRPr="00823D85">
        <w:t>: 25.70% in UI</w:t>
      </w:r>
    </w:p>
    <w:p w14:paraId="19886744" w14:textId="77777777" w:rsidR="00823D85" w:rsidRPr="00823D85" w:rsidRDefault="00823D85" w:rsidP="00823D85">
      <w:pPr>
        <w:rPr>
          <w:b/>
          <w:bCs/>
        </w:rPr>
      </w:pPr>
      <w:r w:rsidRPr="00823D85">
        <w:rPr>
          <w:rFonts w:ascii="Segoe UI Emoji" w:hAnsi="Segoe UI Emoji" w:cs="Segoe UI Emoji"/>
          <w:b/>
          <w:bCs/>
        </w:rPr>
        <w:t>🚀</w:t>
      </w:r>
      <w:r w:rsidRPr="00823D85">
        <w:rPr>
          <w:b/>
          <w:bCs/>
        </w:rPr>
        <w:t xml:space="preserve"> Getting Started</w:t>
      </w:r>
    </w:p>
    <w:p w14:paraId="20EE6C7A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Installation</w:t>
      </w:r>
    </w:p>
    <w:p w14:paraId="75C456D0" w14:textId="77777777" w:rsidR="00823D85" w:rsidRPr="00823D85" w:rsidRDefault="00823D85" w:rsidP="00823D85">
      <w:r w:rsidRPr="00823D85">
        <w:t xml:space="preserve">pip install </w:t>
      </w:r>
      <w:proofErr w:type="spellStart"/>
      <w:r w:rsidRPr="00823D85">
        <w:t>streamlit</w:t>
      </w:r>
      <w:proofErr w:type="spellEnd"/>
      <w:r w:rsidRPr="00823D85">
        <w:t xml:space="preserve"> pandas sqlite3 </w:t>
      </w:r>
      <w:proofErr w:type="spellStart"/>
      <w:r w:rsidRPr="00823D85">
        <w:t>plotly</w:t>
      </w:r>
      <w:proofErr w:type="spellEnd"/>
      <w:r w:rsidRPr="00823D85">
        <w:t xml:space="preserve"> </w:t>
      </w:r>
      <w:proofErr w:type="spellStart"/>
      <w:r w:rsidRPr="00823D85">
        <w:t>numpy</w:t>
      </w:r>
      <w:proofErr w:type="spellEnd"/>
    </w:p>
    <w:p w14:paraId="0843693E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Running the System</w:t>
      </w:r>
    </w:p>
    <w:p w14:paraId="1D2936C8" w14:textId="77777777" w:rsidR="00823D85" w:rsidRPr="00823D85" w:rsidRDefault="00823D85" w:rsidP="00823D85">
      <w:proofErr w:type="spellStart"/>
      <w:r w:rsidRPr="00823D85">
        <w:t>streamlit</w:t>
      </w:r>
      <w:proofErr w:type="spellEnd"/>
      <w:r w:rsidRPr="00823D85">
        <w:t xml:space="preserve"> run complete_abs_system.py</w:t>
      </w:r>
    </w:p>
    <w:p w14:paraId="51276687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First Steps</w:t>
      </w:r>
    </w:p>
    <w:p w14:paraId="6F953B02" w14:textId="77777777" w:rsidR="00823D85" w:rsidRPr="00823D85" w:rsidRDefault="00823D85" w:rsidP="00823D85">
      <w:pPr>
        <w:numPr>
          <w:ilvl w:val="0"/>
          <w:numId w:val="8"/>
        </w:numPr>
      </w:pPr>
      <w:r w:rsidRPr="00823D85">
        <w:rPr>
          <w:b/>
          <w:bCs/>
        </w:rPr>
        <w:t>Upload Documents</w:t>
      </w:r>
      <w:r w:rsidRPr="00823D85">
        <w:t>: Start with New Issue Reports or Surveillance Reports</w:t>
      </w:r>
    </w:p>
    <w:p w14:paraId="4B05A021" w14:textId="77777777" w:rsidR="00823D85" w:rsidRPr="00823D85" w:rsidRDefault="00823D85" w:rsidP="00823D85">
      <w:pPr>
        <w:numPr>
          <w:ilvl w:val="0"/>
          <w:numId w:val="8"/>
        </w:numPr>
      </w:pPr>
      <w:r w:rsidRPr="00823D85">
        <w:rPr>
          <w:b/>
          <w:bCs/>
        </w:rPr>
        <w:t>Process Bloomberg Data</w:t>
      </w:r>
      <w:r w:rsidRPr="00823D85">
        <w:t>: Upload weekly pricing Excel files</w:t>
      </w:r>
    </w:p>
    <w:p w14:paraId="31DCFB1D" w14:textId="77777777" w:rsidR="00823D85" w:rsidRPr="00823D85" w:rsidRDefault="00823D85" w:rsidP="00823D85">
      <w:pPr>
        <w:numPr>
          <w:ilvl w:val="0"/>
          <w:numId w:val="8"/>
        </w:numPr>
      </w:pPr>
      <w:r w:rsidRPr="00823D85">
        <w:rPr>
          <w:b/>
          <w:bCs/>
        </w:rPr>
        <w:t>Explore Analytics</w:t>
      </w:r>
      <w:r w:rsidRPr="00823D85">
        <w:t>: Use interactive charts and filters</w:t>
      </w:r>
    </w:p>
    <w:p w14:paraId="059A5B4F" w14:textId="77777777" w:rsidR="00823D85" w:rsidRPr="00823D85" w:rsidRDefault="00823D85" w:rsidP="00823D85">
      <w:pPr>
        <w:numPr>
          <w:ilvl w:val="0"/>
          <w:numId w:val="8"/>
        </w:numPr>
      </w:pPr>
      <w:r w:rsidRPr="00823D85">
        <w:rPr>
          <w:b/>
          <w:bCs/>
        </w:rPr>
        <w:t>Query Database</w:t>
      </w:r>
      <w:r w:rsidRPr="00823D85">
        <w:t>: Build custom queries and export data</w:t>
      </w:r>
    </w:p>
    <w:p w14:paraId="0DAD9C07" w14:textId="77777777" w:rsidR="00823D85" w:rsidRPr="00823D85" w:rsidRDefault="00823D85" w:rsidP="00823D85">
      <w:pPr>
        <w:rPr>
          <w:b/>
          <w:bCs/>
        </w:rPr>
      </w:pPr>
      <w:r w:rsidRPr="00823D85">
        <w:rPr>
          <w:rFonts w:ascii="Segoe UI Emoji" w:hAnsi="Segoe UI Emoji" w:cs="Segoe UI Emoji"/>
          <w:b/>
          <w:bCs/>
        </w:rPr>
        <w:lastRenderedPageBreak/>
        <w:t>📈</w:t>
      </w:r>
      <w:r w:rsidRPr="00823D85">
        <w:rPr>
          <w:b/>
          <w:bCs/>
        </w:rPr>
        <w:t xml:space="preserve"> Workflow Examples</w:t>
      </w:r>
    </w:p>
    <w:p w14:paraId="5847601B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Weekly Bloomberg Update</w:t>
      </w:r>
    </w:p>
    <w:p w14:paraId="453EC20D" w14:textId="77777777" w:rsidR="00823D85" w:rsidRPr="00823D85" w:rsidRDefault="00823D85" w:rsidP="00823D85">
      <w:pPr>
        <w:numPr>
          <w:ilvl w:val="0"/>
          <w:numId w:val="9"/>
        </w:numPr>
      </w:pPr>
      <w:r w:rsidRPr="00823D85">
        <w:t>Upload new Bloomberg pricing Excel file</w:t>
      </w:r>
    </w:p>
    <w:p w14:paraId="13A74930" w14:textId="77777777" w:rsidR="00823D85" w:rsidRPr="00823D85" w:rsidRDefault="00823D85" w:rsidP="00823D85">
      <w:pPr>
        <w:numPr>
          <w:ilvl w:val="0"/>
          <w:numId w:val="9"/>
        </w:numPr>
      </w:pPr>
      <w:r w:rsidRPr="00823D85">
        <w:t xml:space="preserve">System automatically: </w:t>
      </w:r>
    </w:p>
    <w:p w14:paraId="13AF6F76" w14:textId="77777777" w:rsidR="00823D85" w:rsidRPr="00823D85" w:rsidRDefault="00823D85" w:rsidP="00823D85">
      <w:pPr>
        <w:numPr>
          <w:ilvl w:val="1"/>
          <w:numId w:val="9"/>
        </w:numPr>
      </w:pPr>
      <w:proofErr w:type="gramStart"/>
      <w:r w:rsidRPr="00823D85">
        <w:t>Identifies</w:t>
      </w:r>
      <w:proofErr w:type="gramEnd"/>
      <w:r w:rsidRPr="00823D85">
        <w:t xml:space="preserve"> new securities</w:t>
      </w:r>
    </w:p>
    <w:p w14:paraId="4C53BE1C" w14:textId="77777777" w:rsidR="00823D85" w:rsidRPr="00823D85" w:rsidRDefault="00823D85" w:rsidP="00823D85">
      <w:pPr>
        <w:numPr>
          <w:ilvl w:val="1"/>
          <w:numId w:val="9"/>
        </w:numPr>
      </w:pPr>
      <w:proofErr w:type="gramStart"/>
      <w:r w:rsidRPr="00823D85">
        <w:t>Converts</w:t>
      </w:r>
      <w:proofErr w:type="gramEnd"/>
      <w:r w:rsidRPr="00823D85">
        <w:t xml:space="preserve"> percentages to decimals</w:t>
      </w:r>
    </w:p>
    <w:p w14:paraId="43B11382" w14:textId="77777777" w:rsidR="00823D85" w:rsidRPr="00823D85" w:rsidRDefault="00823D85" w:rsidP="00823D85">
      <w:pPr>
        <w:numPr>
          <w:ilvl w:val="1"/>
          <w:numId w:val="9"/>
        </w:numPr>
      </w:pPr>
      <w:r w:rsidRPr="00823D85">
        <w:t>Updates existing records</w:t>
      </w:r>
    </w:p>
    <w:p w14:paraId="7B464C2C" w14:textId="77777777" w:rsidR="00823D85" w:rsidRPr="00823D85" w:rsidRDefault="00823D85" w:rsidP="00823D85">
      <w:pPr>
        <w:numPr>
          <w:ilvl w:val="1"/>
          <w:numId w:val="9"/>
        </w:numPr>
      </w:pPr>
      <w:r w:rsidRPr="00823D85">
        <w:t>Maintains pricing history</w:t>
      </w:r>
    </w:p>
    <w:p w14:paraId="52E52E0B" w14:textId="77777777" w:rsidR="00823D85" w:rsidRPr="00823D85" w:rsidRDefault="00823D85" w:rsidP="00823D85">
      <w:pPr>
        <w:numPr>
          <w:ilvl w:val="0"/>
          <w:numId w:val="9"/>
        </w:numPr>
      </w:pPr>
      <w:r w:rsidRPr="00823D85">
        <w:t>View processing summary in table format</w:t>
      </w:r>
    </w:p>
    <w:p w14:paraId="3D2431CA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Deal Analysis</w:t>
      </w:r>
    </w:p>
    <w:p w14:paraId="3096EB66" w14:textId="77777777" w:rsidR="00823D85" w:rsidRPr="00823D85" w:rsidRDefault="00823D85" w:rsidP="00823D85">
      <w:pPr>
        <w:numPr>
          <w:ilvl w:val="0"/>
          <w:numId w:val="10"/>
        </w:numPr>
      </w:pPr>
      <w:r w:rsidRPr="00823D85">
        <w:t>Upload New Issue Report</w:t>
      </w:r>
    </w:p>
    <w:p w14:paraId="28D179CE" w14:textId="77777777" w:rsidR="00823D85" w:rsidRPr="00823D85" w:rsidRDefault="00823D85" w:rsidP="00823D85">
      <w:pPr>
        <w:numPr>
          <w:ilvl w:val="0"/>
          <w:numId w:val="10"/>
        </w:numPr>
      </w:pPr>
      <w:r w:rsidRPr="00823D85">
        <w:t xml:space="preserve">System extracts: </w:t>
      </w:r>
    </w:p>
    <w:p w14:paraId="073A8DD6" w14:textId="77777777" w:rsidR="00823D85" w:rsidRPr="00823D85" w:rsidRDefault="00823D85" w:rsidP="00823D85">
      <w:pPr>
        <w:numPr>
          <w:ilvl w:val="1"/>
          <w:numId w:val="10"/>
        </w:numPr>
      </w:pPr>
      <w:r w:rsidRPr="00823D85">
        <w:t>Deal structure and terms</w:t>
      </w:r>
    </w:p>
    <w:p w14:paraId="6C5FEE7B" w14:textId="77777777" w:rsidR="00823D85" w:rsidRPr="00823D85" w:rsidRDefault="00823D85" w:rsidP="00823D85">
      <w:pPr>
        <w:numPr>
          <w:ilvl w:val="1"/>
          <w:numId w:val="10"/>
        </w:numPr>
      </w:pPr>
      <w:r w:rsidRPr="00823D85">
        <w:t>Note class hierarchy</w:t>
      </w:r>
    </w:p>
    <w:p w14:paraId="374CD72D" w14:textId="77777777" w:rsidR="00823D85" w:rsidRPr="00823D85" w:rsidRDefault="00823D85" w:rsidP="00823D85">
      <w:pPr>
        <w:numPr>
          <w:ilvl w:val="1"/>
          <w:numId w:val="10"/>
        </w:numPr>
      </w:pPr>
      <w:r w:rsidRPr="00823D85">
        <w:t>Financial parameters</w:t>
      </w:r>
    </w:p>
    <w:p w14:paraId="19E7A1CE" w14:textId="77777777" w:rsidR="00823D85" w:rsidRPr="00823D85" w:rsidRDefault="00823D85" w:rsidP="00823D85">
      <w:pPr>
        <w:numPr>
          <w:ilvl w:val="1"/>
          <w:numId w:val="10"/>
        </w:numPr>
      </w:pPr>
      <w:r w:rsidRPr="00823D85">
        <w:t>Participant information</w:t>
      </w:r>
    </w:p>
    <w:p w14:paraId="6637281C" w14:textId="77777777" w:rsidR="00823D85" w:rsidRPr="00823D85" w:rsidRDefault="00823D85" w:rsidP="00823D85">
      <w:pPr>
        <w:numPr>
          <w:ilvl w:val="0"/>
          <w:numId w:val="10"/>
        </w:numPr>
      </w:pPr>
      <w:r w:rsidRPr="00823D85">
        <w:t>Review extracted data in results section</w:t>
      </w:r>
    </w:p>
    <w:p w14:paraId="6D0AB6ED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Performance Monitoring</w:t>
      </w:r>
    </w:p>
    <w:p w14:paraId="4F188C7F" w14:textId="77777777" w:rsidR="00823D85" w:rsidRPr="00823D85" w:rsidRDefault="00823D85" w:rsidP="00823D85">
      <w:pPr>
        <w:numPr>
          <w:ilvl w:val="0"/>
          <w:numId w:val="11"/>
        </w:numPr>
      </w:pPr>
      <w:r w:rsidRPr="00823D85">
        <w:t>Upload Surveillance Report</w:t>
      </w:r>
    </w:p>
    <w:p w14:paraId="7BD2BB46" w14:textId="77777777" w:rsidR="00823D85" w:rsidRPr="00823D85" w:rsidRDefault="00823D85" w:rsidP="00823D85">
      <w:pPr>
        <w:numPr>
          <w:ilvl w:val="0"/>
          <w:numId w:val="11"/>
        </w:numPr>
      </w:pPr>
      <w:r w:rsidRPr="00823D85">
        <w:t xml:space="preserve">System processes: </w:t>
      </w:r>
    </w:p>
    <w:p w14:paraId="5E677625" w14:textId="77777777" w:rsidR="00823D85" w:rsidRPr="00823D85" w:rsidRDefault="00823D85" w:rsidP="00823D85">
      <w:pPr>
        <w:numPr>
          <w:ilvl w:val="1"/>
          <w:numId w:val="11"/>
        </w:numPr>
      </w:pPr>
      <w:r w:rsidRPr="00823D85">
        <w:t>Collection and performance data</w:t>
      </w:r>
    </w:p>
    <w:p w14:paraId="422C6440" w14:textId="77777777" w:rsidR="00823D85" w:rsidRPr="00823D85" w:rsidRDefault="00823D85" w:rsidP="00823D85">
      <w:pPr>
        <w:numPr>
          <w:ilvl w:val="1"/>
          <w:numId w:val="11"/>
        </w:numPr>
      </w:pPr>
      <w:r w:rsidRPr="00823D85">
        <w:t>Delinquency tracking</w:t>
      </w:r>
    </w:p>
    <w:p w14:paraId="3C0EB9ED" w14:textId="77777777" w:rsidR="00823D85" w:rsidRPr="00823D85" w:rsidRDefault="00823D85" w:rsidP="00823D85">
      <w:pPr>
        <w:numPr>
          <w:ilvl w:val="1"/>
          <w:numId w:val="11"/>
        </w:numPr>
      </w:pPr>
      <w:r w:rsidRPr="00823D85">
        <w:t>Covenant compliance</w:t>
      </w:r>
    </w:p>
    <w:p w14:paraId="1BFF884D" w14:textId="77777777" w:rsidR="00823D85" w:rsidRPr="00823D85" w:rsidRDefault="00823D85" w:rsidP="00823D85">
      <w:pPr>
        <w:numPr>
          <w:ilvl w:val="1"/>
          <w:numId w:val="11"/>
        </w:numPr>
      </w:pPr>
      <w:r w:rsidRPr="00823D85">
        <w:t>Note class performance</w:t>
      </w:r>
    </w:p>
    <w:p w14:paraId="351CA539" w14:textId="77777777" w:rsidR="00823D85" w:rsidRPr="00823D85" w:rsidRDefault="00823D85" w:rsidP="00823D85">
      <w:pPr>
        <w:numPr>
          <w:ilvl w:val="0"/>
          <w:numId w:val="11"/>
        </w:numPr>
      </w:pPr>
      <w:r w:rsidRPr="00823D85">
        <w:t>Generate trend charts and analytics</w:t>
      </w:r>
    </w:p>
    <w:p w14:paraId="26FB5ED7" w14:textId="77777777" w:rsidR="00823D85" w:rsidRPr="00823D85" w:rsidRDefault="00823D85" w:rsidP="00823D85">
      <w:pPr>
        <w:rPr>
          <w:b/>
          <w:bCs/>
        </w:rPr>
      </w:pPr>
      <w:r w:rsidRPr="00823D85">
        <w:rPr>
          <w:rFonts w:ascii="Segoe UI Emoji" w:hAnsi="Segoe UI Emoji" w:cs="Segoe UI Emoji"/>
          <w:b/>
          <w:bCs/>
        </w:rPr>
        <w:t>🔍</w:t>
      </w:r>
      <w:r w:rsidRPr="00823D85">
        <w:rPr>
          <w:b/>
          <w:bCs/>
        </w:rPr>
        <w:t xml:space="preserve"> Advanced Features</w:t>
      </w:r>
    </w:p>
    <w:p w14:paraId="14721D7F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lastRenderedPageBreak/>
        <w:t>Custom Series Configuration</w:t>
      </w:r>
    </w:p>
    <w:p w14:paraId="78E25E3C" w14:textId="77777777" w:rsidR="00823D85" w:rsidRPr="00823D85" w:rsidRDefault="00823D85" w:rsidP="00823D85">
      <w:pPr>
        <w:numPr>
          <w:ilvl w:val="0"/>
          <w:numId w:val="12"/>
        </w:numPr>
      </w:pPr>
      <w:r w:rsidRPr="00823D85">
        <w:rPr>
          <w:b/>
          <w:bCs/>
        </w:rPr>
        <w:t>Filter Criteria</w:t>
      </w:r>
      <w:r w:rsidRPr="00823D85">
        <w:t>: Save custom filter combinations</w:t>
      </w:r>
    </w:p>
    <w:p w14:paraId="1F46207B" w14:textId="77777777" w:rsidR="00823D85" w:rsidRPr="00823D85" w:rsidRDefault="00823D85" w:rsidP="00823D85">
      <w:pPr>
        <w:numPr>
          <w:ilvl w:val="0"/>
          <w:numId w:val="12"/>
        </w:numPr>
      </w:pPr>
      <w:r w:rsidRPr="00823D85">
        <w:rPr>
          <w:b/>
          <w:bCs/>
        </w:rPr>
        <w:t>Format Settings</w:t>
      </w:r>
      <w:r w:rsidRPr="00823D85">
        <w:t>: Define column selections and sorting</w:t>
      </w:r>
    </w:p>
    <w:p w14:paraId="6058CBC0" w14:textId="77777777" w:rsidR="00823D85" w:rsidRPr="00823D85" w:rsidRDefault="00823D85" w:rsidP="00823D85">
      <w:pPr>
        <w:numPr>
          <w:ilvl w:val="0"/>
          <w:numId w:val="12"/>
        </w:numPr>
      </w:pPr>
      <w:r w:rsidRPr="00823D85">
        <w:rPr>
          <w:b/>
          <w:bCs/>
        </w:rPr>
        <w:t>One-Click Reports</w:t>
      </w:r>
      <w:r w:rsidRPr="00823D85">
        <w:t>: Generate filtered reports instantly</w:t>
      </w:r>
    </w:p>
    <w:p w14:paraId="498D6003" w14:textId="77777777" w:rsidR="00823D85" w:rsidRPr="00823D85" w:rsidRDefault="00823D85" w:rsidP="00823D85">
      <w:pPr>
        <w:numPr>
          <w:ilvl w:val="0"/>
          <w:numId w:val="12"/>
        </w:numPr>
      </w:pPr>
      <w:r w:rsidRPr="00823D85">
        <w:rPr>
          <w:b/>
          <w:bCs/>
        </w:rPr>
        <w:t>Export Ready</w:t>
      </w:r>
      <w:r w:rsidRPr="00823D85">
        <w:t>: Download configured series as CSV</w:t>
      </w:r>
    </w:p>
    <w:p w14:paraId="4FA93612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Analytics Capabilities</w:t>
      </w:r>
    </w:p>
    <w:p w14:paraId="298C285B" w14:textId="77777777" w:rsidR="00823D85" w:rsidRPr="00823D85" w:rsidRDefault="00823D85" w:rsidP="00823D85">
      <w:pPr>
        <w:numPr>
          <w:ilvl w:val="0"/>
          <w:numId w:val="13"/>
        </w:numPr>
      </w:pPr>
      <w:r w:rsidRPr="00823D85">
        <w:rPr>
          <w:b/>
          <w:bCs/>
        </w:rPr>
        <w:t>Deal Type Analysis</w:t>
      </w:r>
      <w:r w:rsidRPr="00823D85">
        <w:t>: Distribution and volume patterns</w:t>
      </w:r>
    </w:p>
    <w:p w14:paraId="00F50068" w14:textId="77777777" w:rsidR="00823D85" w:rsidRPr="00823D85" w:rsidRDefault="00823D85" w:rsidP="00823D85">
      <w:pPr>
        <w:numPr>
          <w:ilvl w:val="0"/>
          <w:numId w:val="13"/>
        </w:numPr>
      </w:pPr>
      <w:r w:rsidRPr="00823D85">
        <w:rPr>
          <w:b/>
          <w:bCs/>
        </w:rPr>
        <w:t>Yield Analysis</w:t>
      </w:r>
      <w:r w:rsidRPr="00823D85">
        <w:t>: Distribution histograms and trends</w:t>
      </w:r>
    </w:p>
    <w:p w14:paraId="521D44FC" w14:textId="77777777" w:rsidR="00823D85" w:rsidRPr="00823D85" w:rsidRDefault="00823D85" w:rsidP="00823D85">
      <w:pPr>
        <w:numPr>
          <w:ilvl w:val="0"/>
          <w:numId w:val="13"/>
        </w:numPr>
      </w:pPr>
      <w:r w:rsidRPr="00823D85">
        <w:rPr>
          <w:b/>
          <w:bCs/>
        </w:rPr>
        <w:t>Credit Support Correlation</w:t>
      </w:r>
      <w:r w:rsidRPr="00823D85">
        <w:t>: Yield vs enhancement scatter plots</w:t>
      </w:r>
    </w:p>
    <w:p w14:paraId="47EC6205" w14:textId="77777777" w:rsidR="00823D85" w:rsidRPr="00823D85" w:rsidRDefault="00823D85" w:rsidP="00823D85">
      <w:pPr>
        <w:numPr>
          <w:ilvl w:val="0"/>
          <w:numId w:val="13"/>
        </w:numPr>
      </w:pPr>
      <w:r w:rsidRPr="00823D85">
        <w:rPr>
          <w:b/>
          <w:bCs/>
        </w:rPr>
        <w:t>Performance Tracking</w:t>
      </w:r>
      <w:r w:rsidRPr="00823D85">
        <w:t>: Historical trend analysis</w:t>
      </w:r>
    </w:p>
    <w:p w14:paraId="52794364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Query Builder</w:t>
      </w:r>
    </w:p>
    <w:p w14:paraId="111B2A8C" w14:textId="77777777" w:rsidR="00823D85" w:rsidRPr="00823D85" w:rsidRDefault="00823D85" w:rsidP="00823D85">
      <w:pPr>
        <w:numPr>
          <w:ilvl w:val="0"/>
          <w:numId w:val="14"/>
        </w:numPr>
      </w:pPr>
      <w:r w:rsidRPr="00823D85">
        <w:rPr>
          <w:b/>
          <w:bCs/>
        </w:rPr>
        <w:t>Table Selection</w:t>
      </w:r>
      <w:r w:rsidRPr="00823D85">
        <w:t>: Choose from all database tables</w:t>
      </w:r>
    </w:p>
    <w:p w14:paraId="5A3C00D1" w14:textId="77777777" w:rsidR="00823D85" w:rsidRPr="00823D85" w:rsidRDefault="00823D85" w:rsidP="00823D85">
      <w:pPr>
        <w:numPr>
          <w:ilvl w:val="0"/>
          <w:numId w:val="14"/>
        </w:numPr>
      </w:pPr>
      <w:r w:rsidRPr="00823D85">
        <w:rPr>
          <w:b/>
          <w:bCs/>
        </w:rPr>
        <w:t>Field Filtering</w:t>
      </w:r>
      <w:r w:rsidRPr="00823D85">
        <w:t>: Select specific columns and conditions</w:t>
      </w:r>
    </w:p>
    <w:p w14:paraId="4AF84876" w14:textId="77777777" w:rsidR="00823D85" w:rsidRPr="00823D85" w:rsidRDefault="00823D85" w:rsidP="00823D85">
      <w:pPr>
        <w:numPr>
          <w:ilvl w:val="0"/>
          <w:numId w:val="14"/>
        </w:numPr>
      </w:pPr>
      <w:r w:rsidRPr="00823D85">
        <w:rPr>
          <w:b/>
          <w:bCs/>
        </w:rPr>
        <w:t>Export Options</w:t>
      </w:r>
      <w:r w:rsidRPr="00823D85">
        <w:t>: Direct CSV downloads</w:t>
      </w:r>
    </w:p>
    <w:p w14:paraId="3200BE58" w14:textId="77777777" w:rsidR="00823D85" w:rsidRPr="00823D85" w:rsidRDefault="00823D85" w:rsidP="00823D85">
      <w:pPr>
        <w:numPr>
          <w:ilvl w:val="0"/>
          <w:numId w:val="14"/>
        </w:numPr>
      </w:pPr>
      <w:r w:rsidRPr="00823D85">
        <w:rPr>
          <w:b/>
          <w:bCs/>
        </w:rPr>
        <w:t>Real-Time Results</w:t>
      </w:r>
      <w:r w:rsidRPr="00823D85">
        <w:t>: Immediate query execution</w:t>
      </w:r>
    </w:p>
    <w:p w14:paraId="619309E3" w14:textId="77777777" w:rsidR="00823D85" w:rsidRPr="00823D85" w:rsidRDefault="00823D85" w:rsidP="00823D85">
      <w:pPr>
        <w:rPr>
          <w:b/>
          <w:bCs/>
        </w:rPr>
      </w:pPr>
      <w:r w:rsidRPr="00823D85">
        <w:rPr>
          <w:rFonts w:ascii="Segoe UI Emoji" w:hAnsi="Segoe UI Emoji" w:cs="Segoe UI Emoji"/>
          <w:b/>
          <w:bCs/>
        </w:rPr>
        <w:t>💾</w:t>
      </w:r>
      <w:r w:rsidRPr="00823D85">
        <w:rPr>
          <w:b/>
          <w:bCs/>
        </w:rPr>
        <w:t xml:space="preserve"> Data Management</w:t>
      </w:r>
    </w:p>
    <w:p w14:paraId="60EF3416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Storage Strategy</w:t>
      </w:r>
    </w:p>
    <w:p w14:paraId="53AE1C0A" w14:textId="77777777" w:rsidR="00823D85" w:rsidRPr="00823D85" w:rsidRDefault="00823D85" w:rsidP="00823D85">
      <w:pPr>
        <w:numPr>
          <w:ilvl w:val="0"/>
          <w:numId w:val="15"/>
        </w:numPr>
      </w:pPr>
      <w:r w:rsidRPr="00823D85">
        <w:rPr>
          <w:b/>
          <w:bCs/>
        </w:rPr>
        <w:t>SQLite Database</w:t>
      </w:r>
      <w:r w:rsidRPr="00823D85">
        <w:t>: Local file-based storage</w:t>
      </w:r>
    </w:p>
    <w:p w14:paraId="597682A0" w14:textId="77777777" w:rsidR="00823D85" w:rsidRPr="00823D85" w:rsidRDefault="00823D85" w:rsidP="00823D85">
      <w:pPr>
        <w:numPr>
          <w:ilvl w:val="0"/>
          <w:numId w:val="15"/>
        </w:numPr>
      </w:pPr>
      <w:r w:rsidRPr="00823D85">
        <w:rPr>
          <w:b/>
          <w:bCs/>
        </w:rPr>
        <w:t>Normalized Schema</w:t>
      </w:r>
      <w:r w:rsidRPr="00823D85">
        <w:t>: Efficient relational structure</w:t>
      </w:r>
    </w:p>
    <w:p w14:paraId="327E098B" w14:textId="77777777" w:rsidR="00823D85" w:rsidRPr="00823D85" w:rsidRDefault="00823D85" w:rsidP="00823D85">
      <w:pPr>
        <w:numPr>
          <w:ilvl w:val="0"/>
          <w:numId w:val="15"/>
        </w:numPr>
      </w:pPr>
      <w:r w:rsidRPr="00823D85">
        <w:rPr>
          <w:b/>
          <w:bCs/>
        </w:rPr>
        <w:t>History Tracking</w:t>
      </w:r>
      <w:r w:rsidRPr="00823D85">
        <w:t>: Complete audit trail</w:t>
      </w:r>
    </w:p>
    <w:p w14:paraId="2840F609" w14:textId="77777777" w:rsidR="00823D85" w:rsidRPr="00823D85" w:rsidRDefault="00823D85" w:rsidP="00823D85">
      <w:pPr>
        <w:numPr>
          <w:ilvl w:val="0"/>
          <w:numId w:val="15"/>
        </w:numPr>
      </w:pPr>
      <w:proofErr w:type="gramStart"/>
      <w:r w:rsidRPr="00823D85">
        <w:rPr>
          <w:b/>
          <w:bCs/>
        </w:rPr>
        <w:t>Backup Ready</w:t>
      </w:r>
      <w:proofErr w:type="gramEnd"/>
      <w:r w:rsidRPr="00823D85">
        <w:t>: Portable database file</w:t>
      </w:r>
    </w:p>
    <w:p w14:paraId="5F2B7742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Data Integrity</w:t>
      </w:r>
    </w:p>
    <w:p w14:paraId="218AFD77" w14:textId="77777777" w:rsidR="00823D85" w:rsidRPr="00823D85" w:rsidRDefault="00823D85" w:rsidP="00823D85">
      <w:pPr>
        <w:numPr>
          <w:ilvl w:val="0"/>
          <w:numId w:val="16"/>
        </w:numPr>
      </w:pPr>
      <w:r w:rsidRPr="00823D85">
        <w:rPr>
          <w:b/>
          <w:bCs/>
        </w:rPr>
        <w:t>Duplicate Prevention</w:t>
      </w:r>
      <w:r w:rsidRPr="00823D85">
        <w:t>: Ticker-based uniqueness</w:t>
      </w:r>
    </w:p>
    <w:p w14:paraId="6C2A7394" w14:textId="77777777" w:rsidR="00823D85" w:rsidRPr="00823D85" w:rsidRDefault="00823D85" w:rsidP="00823D85">
      <w:pPr>
        <w:numPr>
          <w:ilvl w:val="0"/>
          <w:numId w:val="16"/>
        </w:numPr>
      </w:pPr>
      <w:r w:rsidRPr="00823D85">
        <w:rPr>
          <w:b/>
          <w:bCs/>
        </w:rPr>
        <w:t>Foreign Keys</w:t>
      </w:r>
      <w:r w:rsidRPr="00823D85">
        <w:t>: Relational integrity</w:t>
      </w:r>
    </w:p>
    <w:p w14:paraId="33A0DB32" w14:textId="77777777" w:rsidR="00823D85" w:rsidRPr="00823D85" w:rsidRDefault="00823D85" w:rsidP="00823D85">
      <w:pPr>
        <w:numPr>
          <w:ilvl w:val="0"/>
          <w:numId w:val="16"/>
        </w:numPr>
      </w:pPr>
      <w:r w:rsidRPr="00823D85">
        <w:rPr>
          <w:b/>
          <w:bCs/>
        </w:rPr>
        <w:t>Validation</w:t>
      </w:r>
      <w:r w:rsidRPr="00823D85">
        <w:t>: Input sanitization and validation</w:t>
      </w:r>
    </w:p>
    <w:p w14:paraId="3D05CC54" w14:textId="77777777" w:rsidR="00823D85" w:rsidRPr="00823D85" w:rsidRDefault="00823D85" w:rsidP="00823D85">
      <w:pPr>
        <w:numPr>
          <w:ilvl w:val="0"/>
          <w:numId w:val="16"/>
        </w:numPr>
      </w:pPr>
      <w:r w:rsidRPr="00823D85">
        <w:rPr>
          <w:b/>
          <w:bCs/>
        </w:rPr>
        <w:t>Error Handling</w:t>
      </w:r>
      <w:r w:rsidRPr="00823D85">
        <w:t>: Comprehensive exception management</w:t>
      </w:r>
    </w:p>
    <w:p w14:paraId="227C9114" w14:textId="77777777" w:rsidR="00823D85" w:rsidRPr="00823D85" w:rsidRDefault="00823D85" w:rsidP="00823D85">
      <w:pPr>
        <w:rPr>
          <w:b/>
          <w:bCs/>
        </w:rPr>
      </w:pPr>
      <w:r w:rsidRPr="00823D85">
        <w:rPr>
          <w:rFonts w:ascii="Segoe UI Emoji" w:hAnsi="Segoe UI Emoji" w:cs="Segoe UI Emoji"/>
          <w:b/>
          <w:bCs/>
        </w:rPr>
        <w:lastRenderedPageBreak/>
        <w:t>🎯</w:t>
      </w:r>
      <w:r w:rsidRPr="00823D85">
        <w:rPr>
          <w:b/>
          <w:bCs/>
        </w:rPr>
        <w:t xml:space="preserve"> Benefits</w:t>
      </w:r>
    </w:p>
    <w:p w14:paraId="1FD66896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Efficiency Gains</w:t>
      </w:r>
    </w:p>
    <w:p w14:paraId="7F76FE6E" w14:textId="77777777" w:rsidR="00823D85" w:rsidRPr="00823D85" w:rsidRDefault="00823D85" w:rsidP="00823D85">
      <w:pPr>
        <w:numPr>
          <w:ilvl w:val="0"/>
          <w:numId w:val="17"/>
        </w:numPr>
      </w:pPr>
      <w:r w:rsidRPr="00823D85">
        <w:rPr>
          <w:b/>
          <w:bCs/>
        </w:rPr>
        <w:t>Single Interface</w:t>
      </w:r>
      <w:r w:rsidRPr="00823D85">
        <w:t>: All ABS operations in one system</w:t>
      </w:r>
    </w:p>
    <w:p w14:paraId="130BCE28" w14:textId="77777777" w:rsidR="00823D85" w:rsidRPr="00823D85" w:rsidRDefault="00823D85" w:rsidP="00823D85">
      <w:pPr>
        <w:numPr>
          <w:ilvl w:val="0"/>
          <w:numId w:val="17"/>
        </w:numPr>
      </w:pPr>
      <w:r w:rsidRPr="00823D85">
        <w:rPr>
          <w:b/>
          <w:bCs/>
        </w:rPr>
        <w:t>Automated Processing</w:t>
      </w:r>
      <w:r w:rsidRPr="00823D85">
        <w:t>: Minimal manual intervention</w:t>
      </w:r>
    </w:p>
    <w:p w14:paraId="46F08250" w14:textId="77777777" w:rsidR="00823D85" w:rsidRPr="00823D85" w:rsidRDefault="00823D85" w:rsidP="00823D85">
      <w:pPr>
        <w:numPr>
          <w:ilvl w:val="0"/>
          <w:numId w:val="17"/>
        </w:numPr>
      </w:pPr>
      <w:r w:rsidRPr="00823D85">
        <w:rPr>
          <w:b/>
          <w:bCs/>
        </w:rPr>
        <w:t>Real-Time Analytics</w:t>
      </w:r>
      <w:r w:rsidRPr="00823D85">
        <w:t>: Immediate insights</w:t>
      </w:r>
    </w:p>
    <w:p w14:paraId="13C4103B" w14:textId="77777777" w:rsidR="00823D85" w:rsidRPr="00823D85" w:rsidRDefault="00823D85" w:rsidP="00823D85">
      <w:pPr>
        <w:numPr>
          <w:ilvl w:val="0"/>
          <w:numId w:val="17"/>
        </w:numPr>
      </w:pPr>
      <w:r w:rsidRPr="00823D85">
        <w:rPr>
          <w:b/>
          <w:bCs/>
        </w:rPr>
        <w:t>Export Ready</w:t>
      </w:r>
      <w:r w:rsidRPr="00823D85">
        <w:t>: Professional reporting capabilities</w:t>
      </w:r>
    </w:p>
    <w:p w14:paraId="63AF60C0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Data Quality</w:t>
      </w:r>
    </w:p>
    <w:p w14:paraId="5A1FA43A" w14:textId="77777777" w:rsidR="00823D85" w:rsidRPr="00823D85" w:rsidRDefault="00823D85" w:rsidP="00823D85">
      <w:pPr>
        <w:numPr>
          <w:ilvl w:val="0"/>
          <w:numId w:val="18"/>
        </w:numPr>
      </w:pPr>
      <w:r w:rsidRPr="00823D85">
        <w:rPr>
          <w:b/>
          <w:bCs/>
        </w:rPr>
        <w:t>Consistent Format</w:t>
      </w:r>
      <w:r w:rsidRPr="00823D85">
        <w:t>: Standardized data storage</w:t>
      </w:r>
    </w:p>
    <w:p w14:paraId="0AEC364A" w14:textId="77777777" w:rsidR="00823D85" w:rsidRPr="00823D85" w:rsidRDefault="00823D85" w:rsidP="00823D85">
      <w:pPr>
        <w:numPr>
          <w:ilvl w:val="0"/>
          <w:numId w:val="18"/>
        </w:numPr>
      </w:pPr>
      <w:r w:rsidRPr="00823D85">
        <w:rPr>
          <w:b/>
          <w:bCs/>
        </w:rPr>
        <w:t>Validation</w:t>
      </w:r>
      <w:r w:rsidRPr="00823D85">
        <w:t>: Automated error checking</w:t>
      </w:r>
    </w:p>
    <w:p w14:paraId="22EB79F8" w14:textId="77777777" w:rsidR="00823D85" w:rsidRPr="00823D85" w:rsidRDefault="00823D85" w:rsidP="00823D85">
      <w:pPr>
        <w:numPr>
          <w:ilvl w:val="0"/>
          <w:numId w:val="18"/>
        </w:numPr>
      </w:pPr>
      <w:r w:rsidRPr="00823D85">
        <w:rPr>
          <w:b/>
          <w:bCs/>
        </w:rPr>
        <w:t>History</w:t>
      </w:r>
      <w:r w:rsidRPr="00823D85">
        <w:t>: Complete transaction tracking</w:t>
      </w:r>
    </w:p>
    <w:p w14:paraId="3EB2E4B4" w14:textId="77777777" w:rsidR="00823D85" w:rsidRPr="00823D85" w:rsidRDefault="00823D85" w:rsidP="00823D85">
      <w:pPr>
        <w:numPr>
          <w:ilvl w:val="0"/>
          <w:numId w:val="18"/>
        </w:numPr>
      </w:pPr>
      <w:r w:rsidRPr="00823D85">
        <w:rPr>
          <w:b/>
          <w:bCs/>
        </w:rPr>
        <w:t>Precision</w:t>
      </w:r>
      <w:r w:rsidRPr="00823D85">
        <w:t>: 4-decimal percentage accuracy</w:t>
      </w:r>
    </w:p>
    <w:p w14:paraId="6FFC9D69" w14:textId="77777777" w:rsidR="00823D85" w:rsidRPr="00823D85" w:rsidRDefault="00823D85" w:rsidP="00823D85">
      <w:pPr>
        <w:rPr>
          <w:b/>
          <w:bCs/>
        </w:rPr>
      </w:pPr>
      <w:r w:rsidRPr="00823D85">
        <w:rPr>
          <w:b/>
          <w:bCs/>
        </w:rPr>
        <w:t>User Experience</w:t>
      </w:r>
    </w:p>
    <w:p w14:paraId="492FC50C" w14:textId="77777777" w:rsidR="00823D85" w:rsidRPr="00823D85" w:rsidRDefault="00823D85" w:rsidP="00823D85">
      <w:pPr>
        <w:numPr>
          <w:ilvl w:val="0"/>
          <w:numId w:val="19"/>
        </w:numPr>
      </w:pPr>
      <w:proofErr w:type="spellStart"/>
      <w:r w:rsidRPr="00823D85">
        <w:rPr>
          <w:b/>
          <w:bCs/>
        </w:rPr>
        <w:t>Gradio</w:t>
      </w:r>
      <w:proofErr w:type="spellEnd"/>
      <w:r w:rsidRPr="00823D85">
        <w:rPr>
          <w:b/>
          <w:bCs/>
        </w:rPr>
        <w:t>-Style</w:t>
      </w:r>
      <w:r w:rsidRPr="00823D85">
        <w:t>: Efficient quadrant layout</w:t>
      </w:r>
    </w:p>
    <w:p w14:paraId="48A73999" w14:textId="77777777" w:rsidR="00823D85" w:rsidRPr="00823D85" w:rsidRDefault="00823D85" w:rsidP="00823D85">
      <w:pPr>
        <w:numPr>
          <w:ilvl w:val="0"/>
          <w:numId w:val="19"/>
        </w:numPr>
      </w:pPr>
      <w:r w:rsidRPr="00823D85">
        <w:rPr>
          <w:b/>
          <w:bCs/>
        </w:rPr>
        <w:t>Table-Driven</w:t>
      </w:r>
      <w:r w:rsidRPr="00823D85">
        <w:t>: Familiar spreadsheet-like interface</w:t>
      </w:r>
    </w:p>
    <w:p w14:paraId="52596D0F" w14:textId="77777777" w:rsidR="00823D85" w:rsidRPr="00823D85" w:rsidRDefault="00823D85" w:rsidP="00823D85">
      <w:pPr>
        <w:numPr>
          <w:ilvl w:val="0"/>
          <w:numId w:val="19"/>
        </w:numPr>
      </w:pPr>
      <w:r w:rsidRPr="00823D85">
        <w:rPr>
          <w:b/>
          <w:bCs/>
        </w:rPr>
        <w:t>One-Screen</w:t>
      </w:r>
      <w:r w:rsidRPr="00823D85">
        <w:t>: No navigation required</w:t>
      </w:r>
    </w:p>
    <w:p w14:paraId="4BB9C76B" w14:textId="77777777" w:rsidR="00823D85" w:rsidRPr="00823D85" w:rsidRDefault="00823D85" w:rsidP="00823D85">
      <w:pPr>
        <w:numPr>
          <w:ilvl w:val="0"/>
          <w:numId w:val="19"/>
        </w:numPr>
      </w:pPr>
      <w:r w:rsidRPr="00823D85">
        <w:rPr>
          <w:b/>
          <w:bCs/>
        </w:rPr>
        <w:t>Professional</w:t>
      </w:r>
      <w:r w:rsidRPr="00823D85">
        <w:t>: Production-ready output</w:t>
      </w:r>
    </w:p>
    <w:p w14:paraId="31242E16" w14:textId="77777777" w:rsidR="00823D85" w:rsidRPr="00823D85" w:rsidRDefault="00823D85" w:rsidP="00823D85">
      <w:pPr>
        <w:rPr>
          <w:b/>
          <w:bCs/>
        </w:rPr>
      </w:pPr>
      <w:r w:rsidRPr="00823D85">
        <w:rPr>
          <w:rFonts w:ascii="Segoe UI Emoji" w:hAnsi="Segoe UI Emoji" w:cs="Segoe UI Emoji"/>
          <w:b/>
          <w:bCs/>
        </w:rPr>
        <w:t>🔧</w:t>
      </w:r>
      <w:r w:rsidRPr="00823D85">
        <w:rPr>
          <w:b/>
          <w:bCs/>
        </w:rPr>
        <w:t xml:space="preserve"> Customization</w:t>
      </w:r>
    </w:p>
    <w:p w14:paraId="5408D024" w14:textId="77777777" w:rsidR="00823D85" w:rsidRPr="00823D85" w:rsidRDefault="00823D85" w:rsidP="00823D85">
      <w:r w:rsidRPr="00823D85">
        <w:t>The system is designed for easy customization:</w:t>
      </w:r>
    </w:p>
    <w:p w14:paraId="7125E039" w14:textId="77777777" w:rsidR="00823D85" w:rsidRPr="00823D85" w:rsidRDefault="00823D85" w:rsidP="00823D85">
      <w:pPr>
        <w:numPr>
          <w:ilvl w:val="0"/>
          <w:numId w:val="20"/>
        </w:numPr>
      </w:pPr>
      <w:r w:rsidRPr="00823D85">
        <w:rPr>
          <w:b/>
          <w:bCs/>
        </w:rPr>
        <w:t>New Document Types</w:t>
      </w:r>
      <w:r w:rsidRPr="00823D85">
        <w:t>: Add extraction patterns</w:t>
      </w:r>
    </w:p>
    <w:p w14:paraId="5517E12B" w14:textId="77777777" w:rsidR="00823D85" w:rsidRPr="00823D85" w:rsidRDefault="00823D85" w:rsidP="00823D85">
      <w:pPr>
        <w:numPr>
          <w:ilvl w:val="0"/>
          <w:numId w:val="20"/>
        </w:numPr>
      </w:pPr>
      <w:r w:rsidRPr="00823D85">
        <w:rPr>
          <w:b/>
          <w:bCs/>
        </w:rPr>
        <w:t>Additional Fields</w:t>
      </w:r>
      <w:r w:rsidRPr="00823D85">
        <w:t>: Extend database schema</w:t>
      </w:r>
    </w:p>
    <w:p w14:paraId="10260F35" w14:textId="77777777" w:rsidR="00823D85" w:rsidRPr="00823D85" w:rsidRDefault="00823D85" w:rsidP="00823D85">
      <w:pPr>
        <w:numPr>
          <w:ilvl w:val="0"/>
          <w:numId w:val="20"/>
        </w:numPr>
      </w:pPr>
      <w:r w:rsidRPr="00823D85">
        <w:rPr>
          <w:b/>
          <w:bCs/>
        </w:rPr>
        <w:t>Custom Analytics</w:t>
      </w:r>
      <w:r w:rsidRPr="00823D85">
        <w:t>: Add new chart types</w:t>
      </w:r>
    </w:p>
    <w:p w14:paraId="1F221CE7" w14:textId="77777777" w:rsidR="00823D85" w:rsidRPr="00823D85" w:rsidRDefault="00823D85" w:rsidP="00823D85">
      <w:pPr>
        <w:numPr>
          <w:ilvl w:val="0"/>
          <w:numId w:val="20"/>
        </w:numPr>
      </w:pPr>
      <w:r w:rsidRPr="00823D85">
        <w:rPr>
          <w:b/>
          <w:bCs/>
        </w:rPr>
        <w:t>Export Formats</w:t>
      </w:r>
      <w:r w:rsidRPr="00823D85">
        <w:t>: Integrate additional output formats</w:t>
      </w:r>
    </w:p>
    <w:p w14:paraId="7ABB89AE" w14:textId="77777777" w:rsidR="00823D85" w:rsidRPr="00823D85" w:rsidRDefault="00823D85" w:rsidP="00823D85">
      <w:pPr>
        <w:rPr>
          <w:b/>
          <w:bCs/>
        </w:rPr>
      </w:pPr>
      <w:r w:rsidRPr="00823D85">
        <w:rPr>
          <w:rFonts w:ascii="Segoe UI Emoji" w:hAnsi="Segoe UI Emoji" w:cs="Segoe UI Emoji"/>
          <w:b/>
          <w:bCs/>
        </w:rPr>
        <w:t>📞</w:t>
      </w:r>
      <w:r w:rsidRPr="00823D85">
        <w:rPr>
          <w:b/>
          <w:bCs/>
        </w:rPr>
        <w:t xml:space="preserve"> Support</w:t>
      </w:r>
    </w:p>
    <w:p w14:paraId="079DC828" w14:textId="77777777" w:rsidR="00823D85" w:rsidRPr="00823D85" w:rsidRDefault="00823D85" w:rsidP="00823D85">
      <w:r w:rsidRPr="00823D85">
        <w:t>For technical issues or customization requests:</w:t>
      </w:r>
    </w:p>
    <w:p w14:paraId="4B146865" w14:textId="77777777" w:rsidR="00823D85" w:rsidRPr="00823D85" w:rsidRDefault="00823D85" w:rsidP="00823D85">
      <w:pPr>
        <w:numPr>
          <w:ilvl w:val="0"/>
          <w:numId w:val="21"/>
        </w:numPr>
      </w:pPr>
      <w:r w:rsidRPr="00823D85">
        <w:t>Review error messages in the Results section</w:t>
      </w:r>
    </w:p>
    <w:p w14:paraId="68F5B791" w14:textId="77777777" w:rsidR="00823D85" w:rsidRPr="00823D85" w:rsidRDefault="00823D85" w:rsidP="00823D85">
      <w:pPr>
        <w:numPr>
          <w:ilvl w:val="0"/>
          <w:numId w:val="21"/>
        </w:numPr>
      </w:pPr>
      <w:r w:rsidRPr="00823D85">
        <w:t>Check console output for debugging information</w:t>
      </w:r>
    </w:p>
    <w:p w14:paraId="35901D74" w14:textId="77777777" w:rsidR="00823D85" w:rsidRPr="00823D85" w:rsidRDefault="00823D85" w:rsidP="00823D85">
      <w:pPr>
        <w:numPr>
          <w:ilvl w:val="0"/>
          <w:numId w:val="21"/>
        </w:numPr>
      </w:pPr>
      <w:r w:rsidRPr="00823D85">
        <w:lastRenderedPageBreak/>
        <w:t>Verify file formats match specifications</w:t>
      </w:r>
    </w:p>
    <w:p w14:paraId="74C6B491" w14:textId="77777777" w:rsidR="00823D85" w:rsidRPr="00823D85" w:rsidRDefault="00823D85" w:rsidP="00823D85">
      <w:pPr>
        <w:numPr>
          <w:ilvl w:val="0"/>
          <w:numId w:val="21"/>
        </w:numPr>
      </w:pPr>
      <w:r w:rsidRPr="00823D85">
        <w:t>Ensure all required columns are present in Bloomberg files</w:t>
      </w:r>
    </w:p>
    <w:p w14:paraId="060A1F2F" w14:textId="77777777" w:rsidR="00823D85" w:rsidRPr="00823D85" w:rsidRDefault="00823D85" w:rsidP="00823D85">
      <w:r w:rsidRPr="00823D85">
        <w:pict w14:anchorId="34993CA4">
          <v:rect id="_x0000_i1025" style="width:0;height:1.5pt" o:hralign="center" o:hrstd="t" o:hr="t" fillcolor="#a0a0a0" stroked="f"/>
        </w:pict>
      </w:r>
    </w:p>
    <w:p w14:paraId="4D5AEEF8" w14:textId="77777777" w:rsidR="00823D85" w:rsidRPr="00823D85" w:rsidRDefault="00823D85" w:rsidP="00823D85">
      <w:r w:rsidRPr="00823D85">
        <w:rPr>
          <w:b/>
          <w:bCs/>
        </w:rPr>
        <w:t>Version</w:t>
      </w:r>
      <w:r w:rsidRPr="00823D85">
        <w:t>: 1.0</w:t>
      </w:r>
      <w:r w:rsidRPr="00823D85">
        <w:br/>
      </w:r>
      <w:r w:rsidRPr="00823D85">
        <w:rPr>
          <w:b/>
          <w:bCs/>
        </w:rPr>
        <w:t>Last Updated</w:t>
      </w:r>
      <w:r w:rsidRPr="00823D85">
        <w:t>: July 2025</w:t>
      </w:r>
      <w:r w:rsidRPr="00823D85">
        <w:br/>
      </w:r>
      <w:r w:rsidRPr="00823D85">
        <w:rPr>
          <w:b/>
          <w:bCs/>
        </w:rPr>
        <w:t>Compatibility</w:t>
      </w:r>
      <w:r w:rsidRPr="00823D85">
        <w:t xml:space="preserve">: </w:t>
      </w:r>
      <w:proofErr w:type="spellStart"/>
      <w:r w:rsidRPr="00823D85">
        <w:t>Streamlit</w:t>
      </w:r>
      <w:proofErr w:type="spellEnd"/>
      <w:r w:rsidRPr="00823D85">
        <w:t xml:space="preserve"> 1.28+, Python 3.8+</w:t>
      </w:r>
    </w:p>
    <w:p w14:paraId="546A9736" w14:textId="77777777" w:rsidR="00823D85" w:rsidRDefault="00823D85"/>
    <w:sectPr w:rsidR="0082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3F99"/>
    <w:multiLevelType w:val="multilevel"/>
    <w:tmpl w:val="2F2C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1A64"/>
    <w:multiLevelType w:val="multilevel"/>
    <w:tmpl w:val="4D94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1B8D"/>
    <w:multiLevelType w:val="multilevel"/>
    <w:tmpl w:val="2882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C2AE7"/>
    <w:multiLevelType w:val="multilevel"/>
    <w:tmpl w:val="5352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D5345"/>
    <w:multiLevelType w:val="multilevel"/>
    <w:tmpl w:val="89C6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35277"/>
    <w:multiLevelType w:val="multilevel"/>
    <w:tmpl w:val="DBE0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527D8"/>
    <w:multiLevelType w:val="multilevel"/>
    <w:tmpl w:val="67C6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D0965"/>
    <w:multiLevelType w:val="multilevel"/>
    <w:tmpl w:val="1F64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720794"/>
    <w:multiLevelType w:val="multilevel"/>
    <w:tmpl w:val="DEBA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333E0"/>
    <w:multiLevelType w:val="multilevel"/>
    <w:tmpl w:val="A1E2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73305"/>
    <w:multiLevelType w:val="multilevel"/>
    <w:tmpl w:val="0568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D7E1B"/>
    <w:multiLevelType w:val="multilevel"/>
    <w:tmpl w:val="3D70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C04A7"/>
    <w:multiLevelType w:val="multilevel"/>
    <w:tmpl w:val="403A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F60BD"/>
    <w:multiLevelType w:val="multilevel"/>
    <w:tmpl w:val="E4C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D4407"/>
    <w:multiLevelType w:val="multilevel"/>
    <w:tmpl w:val="1282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81D30"/>
    <w:multiLevelType w:val="multilevel"/>
    <w:tmpl w:val="E050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F242A"/>
    <w:multiLevelType w:val="multilevel"/>
    <w:tmpl w:val="19EA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834273"/>
    <w:multiLevelType w:val="multilevel"/>
    <w:tmpl w:val="F7D2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52290F"/>
    <w:multiLevelType w:val="multilevel"/>
    <w:tmpl w:val="C372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922293"/>
    <w:multiLevelType w:val="multilevel"/>
    <w:tmpl w:val="158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47839"/>
    <w:multiLevelType w:val="multilevel"/>
    <w:tmpl w:val="F06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113832">
    <w:abstractNumId w:val="14"/>
  </w:num>
  <w:num w:numId="2" w16cid:durableId="237253435">
    <w:abstractNumId w:val="11"/>
  </w:num>
  <w:num w:numId="3" w16cid:durableId="1421023888">
    <w:abstractNumId w:val="9"/>
  </w:num>
  <w:num w:numId="4" w16cid:durableId="1875729518">
    <w:abstractNumId w:val="12"/>
  </w:num>
  <w:num w:numId="5" w16cid:durableId="872578989">
    <w:abstractNumId w:val="10"/>
  </w:num>
  <w:num w:numId="6" w16cid:durableId="2143189150">
    <w:abstractNumId w:val="15"/>
  </w:num>
  <w:num w:numId="7" w16cid:durableId="740369589">
    <w:abstractNumId w:val="3"/>
  </w:num>
  <w:num w:numId="8" w16cid:durableId="1073771607">
    <w:abstractNumId w:val="16"/>
  </w:num>
  <w:num w:numId="9" w16cid:durableId="1891767407">
    <w:abstractNumId w:val="18"/>
  </w:num>
  <w:num w:numId="10" w16cid:durableId="292713091">
    <w:abstractNumId w:val="7"/>
  </w:num>
  <w:num w:numId="11" w16cid:durableId="1896237254">
    <w:abstractNumId w:val="17"/>
  </w:num>
  <w:num w:numId="12" w16cid:durableId="1729961097">
    <w:abstractNumId w:val="2"/>
  </w:num>
  <w:num w:numId="13" w16cid:durableId="866216800">
    <w:abstractNumId w:val="19"/>
  </w:num>
  <w:num w:numId="14" w16cid:durableId="1927497045">
    <w:abstractNumId w:val="4"/>
  </w:num>
  <w:num w:numId="15" w16cid:durableId="607851701">
    <w:abstractNumId w:val="0"/>
  </w:num>
  <w:num w:numId="16" w16cid:durableId="883564230">
    <w:abstractNumId w:val="8"/>
  </w:num>
  <w:num w:numId="17" w16cid:durableId="776145970">
    <w:abstractNumId w:val="13"/>
  </w:num>
  <w:num w:numId="18" w16cid:durableId="1198397401">
    <w:abstractNumId w:val="6"/>
  </w:num>
  <w:num w:numId="19" w16cid:durableId="1561597579">
    <w:abstractNumId w:val="5"/>
  </w:num>
  <w:num w:numId="20" w16cid:durableId="443235264">
    <w:abstractNumId w:val="1"/>
  </w:num>
  <w:num w:numId="21" w16cid:durableId="20561570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85"/>
    <w:rsid w:val="00823D85"/>
    <w:rsid w:val="009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9F78"/>
  <w15:chartTrackingRefBased/>
  <w15:docId w15:val="{0119E188-0591-4116-BF72-FB6E793F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8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Fitzgerald</dc:creator>
  <cp:keywords/>
  <dc:description/>
  <cp:lastModifiedBy>Edward Fitzgerald</cp:lastModifiedBy>
  <cp:revision>1</cp:revision>
  <dcterms:created xsi:type="dcterms:W3CDTF">2025-07-14T15:20:00Z</dcterms:created>
  <dcterms:modified xsi:type="dcterms:W3CDTF">2025-07-15T13:24:00Z</dcterms:modified>
</cp:coreProperties>
</file>