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204C" w14:textId="77777777" w:rsidR="00F561B7" w:rsidRDefault="00F561B7" w:rsidP="0088114E">
      <w:pPr>
        <w:pStyle w:val="Heading1"/>
        <w:jc w:val="center"/>
      </w:pPr>
      <w:r>
        <w:t xml:space="preserve">Birds of a Feather Don’t Flock Together: </w:t>
      </w:r>
    </w:p>
    <w:p w14:paraId="5725E807" w14:textId="1E901CE7" w:rsidR="0088114E" w:rsidRDefault="00F561B7" w:rsidP="0088114E">
      <w:pPr>
        <w:pStyle w:val="Heading1"/>
        <w:jc w:val="center"/>
      </w:pPr>
      <w:r>
        <w:t>China’s Foreign Aid Targeting</w:t>
      </w:r>
      <w:r w:rsidR="00C46520">
        <w:t xml:space="preserve"> in Relation to Governance Style</w:t>
      </w:r>
    </w:p>
    <w:p w14:paraId="042E4B0C" w14:textId="77777777" w:rsidR="0088114E" w:rsidRDefault="0088114E" w:rsidP="00610667">
      <w:pPr>
        <w:jc w:val="center"/>
      </w:pPr>
    </w:p>
    <w:p w14:paraId="0272D8DD" w14:textId="77777777" w:rsidR="0088114E" w:rsidRDefault="0088114E" w:rsidP="00610667">
      <w:pPr>
        <w:jc w:val="center"/>
      </w:pPr>
    </w:p>
    <w:p w14:paraId="6E471D34" w14:textId="7F01C86C" w:rsidR="00610667" w:rsidRDefault="00610667" w:rsidP="00610667">
      <w:pPr>
        <w:jc w:val="center"/>
      </w:pPr>
      <w:r>
        <w:t>Edgar Agunias A69046387</w:t>
      </w:r>
    </w:p>
    <w:p w14:paraId="15941868" w14:textId="6FC67BFE" w:rsidR="00A56EEC" w:rsidRDefault="00A56EEC" w:rsidP="00610667">
      <w:pPr>
        <w:jc w:val="center"/>
      </w:pPr>
      <w:r w:rsidRPr="00A56EEC">
        <w:t>GPCO 454 - Quantitative Methods II</w:t>
      </w:r>
    </w:p>
    <w:p w14:paraId="1F13BB21" w14:textId="02161E86" w:rsidR="00F561B7" w:rsidRDefault="00F561B7" w:rsidP="00610667">
      <w:pPr>
        <w:jc w:val="center"/>
      </w:pPr>
      <w:r>
        <w:t>Independent Analysis Project</w:t>
      </w:r>
    </w:p>
    <w:p w14:paraId="6693935B" w14:textId="72FC1815" w:rsidR="003B246B" w:rsidRDefault="003B246B" w:rsidP="00610667">
      <w:pPr>
        <w:jc w:val="center"/>
      </w:pPr>
      <w:r>
        <w:t xml:space="preserve">Professor </w:t>
      </w:r>
      <w:proofErr w:type="spellStart"/>
      <w:r w:rsidR="001F7AC8" w:rsidRPr="001F7AC8">
        <w:t>Ravanilla</w:t>
      </w:r>
      <w:proofErr w:type="spellEnd"/>
    </w:p>
    <w:p w14:paraId="3D711AC6" w14:textId="01A1B2C4" w:rsidR="00E77A1C" w:rsidRDefault="00DE038D" w:rsidP="00610667">
      <w:pPr>
        <w:jc w:val="center"/>
      </w:pPr>
      <w:r>
        <w:t>March 8</w:t>
      </w:r>
      <w:r w:rsidRPr="00DE038D">
        <w:rPr>
          <w:vertAlign w:val="superscript"/>
        </w:rPr>
        <w:t>th</w:t>
      </w:r>
      <w:proofErr w:type="gramStart"/>
      <w:r w:rsidR="00E77A1C">
        <w:t xml:space="preserve"> 2026</w:t>
      </w:r>
      <w:proofErr w:type="gramEnd"/>
    </w:p>
    <w:p w14:paraId="5EF6E17B" w14:textId="7BB8FA65" w:rsidR="00A56EEC" w:rsidRDefault="00A56EEC" w:rsidP="00610667">
      <w:pPr>
        <w:jc w:val="center"/>
      </w:pPr>
    </w:p>
    <w:p w14:paraId="562129D7" w14:textId="4B932434" w:rsidR="00A56EEC" w:rsidRDefault="00A56EEC" w:rsidP="00610667">
      <w:pPr>
        <w:jc w:val="center"/>
      </w:pPr>
    </w:p>
    <w:p w14:paraId="6EB45952" w14:textId="77777777" w:rsidR="009E3AEF" w:rsidRDefault="009E3AEF" w:rsidP="00610667">
      <w:pPr>
        <w:jc w:val="center"/>
      </w:pPr>
    </w:p>
    <w:p w14:paraId="2AC9BBFE" w14:textId="77777777" w:rsidR="009E3AEF" w:rsidRDefault="009E3AEF" w:rsidP="00610667">
      <w:pPr>
        <w:jc w:val="center"/>
      </w:pPr>
    </w:p>
    <w:p w14:paraId="15AB3723" w14:textId="026AECE1" w:rsidR="009E3AEF" w:rsidRDefault="00A22EAB">
      <w:r>
        <w:rPr>
          <w:noProof/>
        </w:rPr>
        <w:drawing>
          <wp:anchor distT="0" distB="0" distL="114300" distR="114300" simplePos="0" relativeHeight="251658240" behindDoc="0" locked="0" layoutInCell="1" allowOverlap="1" wp14:anchorId="4D6FB086" wp14:editId="6EE5B068">
            <wp:simplePos x="0" y="0"/>
            <wp:positionH relativeFrom="column">
              <wp:posOffset>-248285</wp:posOffset>
            </wp:positionH>
            <wp:positionV relativeFrom="paragraph">
              <wp:posOffset>3893820</wp:posOffset>
            </wp:positionV>
            <wp:extent cx="3441065" cy="631825"/>
            <wp:effectExtent l="0" t="0" r="635" b="3175"/>
            <wp:wrapThrough wrapText="bothSides">
              <wp:wrapPolygon edited="0">
                <wp:start x="0" y="0"/>
                <wp:lineTo x="0" y="21274"/>
                <wp:lineTo x="21524" y="21274"/>
                <wp:lineTo x="21524" y="0"/>
                <wp:lineTo x="0" y="0"/>
              </wp:wrapPolygon>
            </wp:wrapThrough>
            <wp:docPr id="19335269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6921"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1065" cy="631825"/>
                    </a:xfrm>
                    <a:prstGeom prst="rect">
                      <a:avLst/>
                    </a:prstGeom>
                  </pic:spPr>
                </pic:pic>
              </a:graphicData>
            </a:graphic>
            <wp14:sizeRelH relativeFrom="page">
              <wp14:pctWidth>0</wp14:pctWidth>
            </wp14:sizeRelH>
            <wp14:sizeRelV relativeFrom="page">
              <wp14:pctHeight>0</wp14:pctHeight>
            </wp14:sizeRelV>
          </wp:anchor>
        </w:drawing>
      </w:r>
      <w:r w:rsidR="009E3AEF">
        <w:br w:type="page"/>
      </w:r>
    </w:p>
    <w:p w14:paraId="56DEE729" w14:textId="4EBDB113" w:rsidR="009E3AEF" w:rsidRDefault="009E3AEF" w:rsidP="00AE0EAA">
      <w:pPr>
        <w:pStyle w:val="Heading1"/>
        <w:jc w:val="center"/>
      </w:pPr>
      <w:bookmarkStart w:id="0" w:name="_Toc223883208"/>
      <w:r>
        <w:lastRenderedPageBreak/>
        <w:t>Acknowledgements</w:t>
      </w:r>
      <w:bookmarkEnd w:id="0"/>
    </w:p>
    <w:p w14:paraId="54543175" w14:textId="76E30E70" w:rsidR="00873D6F" w:rsidRDefault="00873D6F">
      <w:pPr>
        <w:rPr>
          <w:rFonts w:eastAsiaTheme="majorEastAsia"/>
          <w:color w:val="0F4761" w:themeColor="accent1" w:themeShade="BF"/>
          <w:sz w:val="40"/>
          <w:szCs w:val="40"/>
        </w:rPr>
      </w:pPr>
      <w:r>
        <w:br w:type="page"/>
      </w:r>
    </w:p>
    <w:p w14:paraId="33961432" w14:textId="76E30E70" w:rsidR="009B6976" w:rsidRDefault="009B6976" w:rsidP="003A1926">
      <w:pPr>
        <w:pStyle w:val="Heading1"/>
        <w:jc w:val="center"/>
      </w:pPr>
      <w:bookmarkStart w:id="1" w:name="_Toc223883209"/>
      <w:r>
        <w:lastRenderedPageBreak/>
        <w:t>Table of Contents</w:t>
      </w:r>
      <w:bookmarkEnd w:id="1"/>
    </w:p>
    <w:p w14:paraId="0C9B0EA7" w14:textId="2A86EAEF" w:rsidR="0007036D" w:rsidRDefault="009B697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3883207" w:history="1">
        <w:r w:rsidR="0007036D" w:rsidRPr="001B26CD">
          <w:rPr>
            <w:rStyle w:val="Hyperlink"/>
            <w:noProof/>
          </w:rPr>
          <w:t>Title</w:t>
        </w:r>
        <w:r w:rsidR="0007036D">
          <w:rPr>
            <w:noProof/>
            <w:webHidden/>
          </w:rPr>
          <w:tab/>
        </w:r>
        <w:r w:rsidR="0007036D">
          <w:rPr>
            <w:noProof/>
            <w:webHidden/>
          </w:rPr>
          <w:fldChar w:fldCharType="begin"/>
        </w:r>
        <w:r w:rsidR="0007036D">
          <w:rPr>
            <w:noProof/>
            <w:webHidden/>
          </w:rPr>
          <w:instrText xml:space="preserve"> PAGEREF _Toc223883207 \h </w:instrText>
        </w:r>
        <w:r w:rsidR="0007036D">
          <w:rPr>
            <w:noProof/>
            <w:webHidden/>
          </w:rPr>
        </w:r>
        <w:r w:rsidR="0007036D">
          <w:rPr>
            <w:noProof/>
            <w:webHidden/>
          </w:rPr>
          <w:fldChar w:fldCharType="separate"/>
        </w:r>
        <w:r w:rsidR="0007036D">
          <w:rPr>
            <w:noProof/>
            <w:webHidden/>
          </w:rPr>
          <w:t>1</w:t>
        </w:r>
        <w:r w:rsidR="0007036D">
          <w:rPr>
            <w:noProof/>
            <w:webHidden/>
          </w:rPr>
          <w:fldChar w:fldCharType="end"/>
        </w:r>
      </w:hyperlink>
    </w:p>
    <w:p w14:paraId="338DCFB2" w14:textId="478980E8" w:rsidR="0007036D" w:rsidRDefault="0007036D">
      <w:pPr>
        <w:pStyle w:val="TOC1"/>
        <w:tabs>
          <w:tab w:val="right" w:leader="dot" w:pos="9350"/>
        </w:tabs>
        <w:rPr>
          <w:rFonts w:asciiTheme="minorHAnsi" w:eastAsiaTheme="minorEastAsia" w:hAnsiTheme="minorHAnsi" w:cstheme="minorBidi"/>
          <w:noProof/>
        </w:rPr>
      </w:pPr>
      <w:hyperlink w:anchor="_Toc223883208" w:history="1">
        <w:r w:rsidRPr="001B26CD">
          <w:rPr>
            <w:rStyle w:val="Hyperlink"/>
            <w:noProof/>
          </w:rPr>
          <w:t>Acknowledgements</w:t>
        </w:r>
        <w:r>
          <w:rPr>
            <w:noProof/>
            <w:webHidden/>
          </w:rPr>
          <w:tab/>
        </w:r>
        <w:r>
          <w:rPr>
            <w:noProof/>
            <w:webHidden/>
          </w:rPr>
          <w:fldChar w:fldCharType="begin"/>
        </w:r>
        <w:r>
          <w:rPr>
            <w:noProof/>
            <w:webHidden/>
          </w:rPr>
          <w:instrText xml:space="preserve"> PAGEREF _Toc223883208 \h </w:instrText>
        </w:r>
        <w:r>
          <w:rPr>
            <w:noProof/>
            <w:webHidden/>
          </w:rPr>
        </w:r>
        <w:r>
          <w:rPr>
            <w:noProof/>
            <w:webHidden/>
          </w:rPr>
          <w:fldChar w:fldCharType="separate"/>
        </w:r>
        <w:r>
          <w:rPr>
            <w:noProof/>
            <w:webHidden/>
          </w:rPr>
          <w:t>2</w:t>
        </w:r>
        <w:r>
          <w:rPr>
            <w:noProof/>
            <w:webHidden/>
          </w:rPr>
          <w:fldChar w:fldCharType="end"/>
        </w:r>
      </w:hyperlink>
    </w:p>
    <w:p w14:paraId="6265ADE3" w14:textId="3C24B2FA" w:rsidR="0007036D" w:rsidRDefault="0007036D">
      <w:pPr>
        <w:pStyle w:val="TOC1"/>
        <w:tabs>
          <w:tab w:val="right" w:leader="dot" w:pos="9350"/>
        </w:tabs>
        <w:rPr>
          <w:rFonts w:asciiTheme="minorHAnsi" w:eastAsiaTheme="minorEastAsia" w:hAnsiTheme="minorHAnsi" w:cstheme="minorBidi"/>
          <w:noProof/>
        </w:rPr>
      </w:pPr>
      <w:hyperlink w:anchor="_Toc223883209" w:history="1">
        <w:r w:rsidRPr="001B26CD">
          <w:rPr>
            <w:rStyle w:val="Hyperlink"/>
            <w:noProof/>
          </w:rPr>
          <w:t>Table of Contents</w:t>
        </w:r>
        <w:r>
          <w:rPr>
            <w:noProof/>
            <w:webHidden/>
          </w:rPr>
          <w:tab/>
        </w:r>
        <w:r>
          <w:rPr>
            <w:noProof/>
            <w:webHidden/>
          </w:rPr>
          <w:fldChar w:fldCharType="begin"/>
        </w:r>
        <w:r>
          <w:rPr>
            <w:noProof/>
            <w:webHidden/>
          </w:rPr>
          <w:instrText xml:space="preserve"> PAGEREF _Toc223883209 \h </w:instrText>
        </w:r>
        <w:r>
          <w:rPr>
            <w:noProof/>
            <w:webHidden/>
          </w:rPr>
        </w:r>
        <w:r>
          <w:rPr>
            <w:noProof/>
            <w:webHidden/>
          </w:rPr>
          <w:fldChar w:fldCharType="separate"/>
        </w:r>
        <w:r>
          <w:rPr>
            <w:noProof/>
            <w:webHidden/>
          </w:rPr>
          <w:t>3</w:t>
        </w:r>
        <w:r>
          <w:rPr>
            <w:noProof/>
            <w:webHidden/>
          </w:rPr>
          <w:fldChar w:fldCharType="end"/>
        </w:r>
      </w:hyperlink>
    </w:p>
    <w:p w14:paraId="3E26EBAF" w14:textId="2D3C2724" w:rsidR="009B6976" w:rsidRDefault="009B6976" w:rsidP="00F561B7">
      <w:pPr>
        <w:pStyle w:val="Heading1"/>
      </w:pPr>
      <w:r>
        <w:fldChar w:fldCharType="end"/>
      </w:r>
      <w:r w:rsidR="000F6D91">
        <w:br w:type="page"/>
      </w:r>
      <w:r w:rsidR="003C6CD6">
        <w:lastRenderedPageBreak/>
        <w:t>Introduction</w:t>
      </w:r>
    </w:p>
    <w:p w14:paraId="2AFBFA34" w14:textId="796FF6BD" w:rsidR="003C6CD6" w:rsidRPr="003C6CD6" w:rsidRDefault="003C6CD6" w:rsidP="003C6CD6">
      <w:r>
        <w:tab/>
      </w:r>
      <w:r w:rsidR="00732FDD">
        <w:t xml:space="preserve">With a large US pull back on foreign aid contributions in the UN and otherwise, many in the international community look to China to fill this gap. Many see it logical for China to fill this gap in influence, however traditionally China has been selective in where it allocates its ODA. </w:t>
      </w:r>
      <w:r>
        <w:t xml:space="preserve">This research was designed to answer if China’s foreign aid is tightly correlated to more authoritarian governments. China’s aid allocation differs from the </w:t>
      </w:r>
      <w:proofErr w:type="gramStart"/>
      <w:r>
        <w:t>US</w:t>
      </w:r>
      <w:proofErr w:type="gramEnd"/>
      <w:r>
        <w:t xml:space="preserve"> which is typically concentrated in the UN, while China’s is more direct and</w:t>
      </w:r>
      <w:r w:rsidR="00A67A40">
        <w:t xml:space="preserve"> thus</w:t>
      </w:r>
      <w:r>
        <w:t xml:space="preserve"> bilateral. </w:t>
      </w:r>
      <w:r w:rsidR="00A67A40">
        <w:t xml:space="preserve">Chinas development finance and belt and road initiative is seen more politically motivated in the West, when compared to Western aid. Therefor the purpose of this research is to see if China’s Aid disbursement method has preference to other authoritarian governments. After extensive quantitative research using a bivariate regression analysis </w:t>
      </w:r>
      <w:r w:rsidR="00C607AE">
        <w:t>there</w:t>
      </w:r>
      <w:r w:rsidR="00A67A40">
        <w:t xml:space="preserve"> is a positive association</w:t>
      </w:r>
      <w:r w:rsidR="00C607AE">
        <w:t>.</w:t>
      </w:r>
      <w:r w:rsidR="00A67A40">
        <w:t xml:space="preserve"> </w:t>
      </w:r>
      <w:r w:rsidR="00C607AE">
        <w:t>H</w:t>
      </w:r>
      <w:r w:rsidR="00A67A40">
        <w:t>owever</w:t>
      </w:r>
      <w:r w:rsidR="00C607AE">
        <w:t>,</w:t>
      </w:r>
      <w:r w:rsidR="00A67A40">
        <w:t xml:space="preserve"> the countries government does not have a statistically significant effect on how much aid a country receives after economic and demographic controls are accounted for.  </w:t>
      </w:r>
    </w:p>
    <w:p w14:paraId="603CB691" w14:textId="77777777" w:rsidR="00F561B7" w:rsidRPr="00F561B7" w:rsidRDefault="00F561B7" w:rsidP="00F561B7"/>
    <w:sectPr w:rsidR="00F561B7" w:rsidRPr="00F561B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821E" w14:textId="77777777" w:rsidR="004820AC" w:rsidRDefault="004820AC" w:rsidP="004941A3">
      <w:pPr>
        <w:spacing w:after="0" w:line="240" w:lineRule="auto"/>
      </w:pPr>
      <w:r>
        <w:separator/>
      </w:r>
    </w:p>
  </w:endnote>
  <w:endnote w:type="continuationSeparator" w:id="0">
    <w:p w14:paraId="5FE2696A" w14:textId="77777777" w:rsidR="004820AC" w:rsidRDefault="004820AC" w:rsidP="00494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6857703"/>
      <w:docPartObj>
        <w:docPartGallery w:val="Page Numbers (Bottom of Page)"/>
        <w:docPartUnique/>
      </w:docPartObj>
    </w:sdtPr>
    <w:sdtContent>
      <w:p w14:paraId="1580F20D" w14:textId="430ED6DE"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3E0634" w14:textId="77777777" w:rsidR="004941A3" w:rsidRDefault="004941A3" w:rsidP="004941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377900"/>
      <w:docPartObj>
        <w:docPartGallery w:val="Page Numbers (Bottom of Page)"/>
        <w:docPartUnique/>
      </w:docPartObj>
    </w:sdtPr>
    <w:sdtContent>
      <w:p w14:paraId="5D5B7E56" w14:textId="056B8A42"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C32B28" w14:textId="77777777" w:rsidR="004941A3" w:rsidRDefault="004941A3" w:rsidP="004941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3A458" w14:textId="77777777" w:rsidR="004820AC" w:rsidRDefault="004820AC" w:rsidP="004941A3">
      <w:pPr>
        <w:spacing w:after="0" w:line="240" w:lineRule="auto"/>
      </w:pPr>
      <w:r>
        <w:separator/>
      </w:r>
    </w:p>
  </w:footnote>
  <w:footnote w:type="continuationSeparator" w:id="0">
    <w:p w14:paraId="3994B872" w14:textId="77777777" w:rsidR="004820AC" w:rsidRDefault="004820AC" w:rsidP="00494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D4B"/>
    <w:multiLevelType w:val="hybridMultilevel"/>
    <w:tmpl w:val="7E921004"/>
    <w:lvl w:ilvl="0" w:tplc="CEEA85A8">
      <w:start w:val="1"/>
      <w:numFmt w:val="decimal"/>
      <w:lvlText w:val="%1."/>
      <w:lvlJc w:val="left"/>
      <w:pPr>
        <w:ind w:left="720" w:hanging="360"/>
      </w:pPr>
      <w:rPr>
        <w:rFonts w:hint="default"/>
        <w:b/>
        <w:bCs/>
      </w:rPr>
    </w:lvl>
    <w:lvl w:ilvl="1" w:tplc="C07869D2">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B9"/>
    <w:rsid w:val="00004221"/>
    <w:rsid w:val="0001653D"/>
    <w:rsid w:val="00051F40"/>
    <w:rsid w:val="000566CB"/>
    <w:rsid w:val="00056E8B"/>
    <w:rsid w:val="000651D7"/>
    <w:rsid w:val="0007036D"/>
    <w:rsid w:val="000C6337"/>
    <w:rsid w:val="000F6D91"/>
    <w:rsid w:val="00114313"/>
    <w:rsid w:val="0012752F"/>
    <w:rsid w:val="00127B66"/>
    <w:rsid w:val="0013730E"/>
    <w:rsid w:val="001451D4"/>
    <w:rsid w:val="00152FE5"/>
    <w:rsid w:val="001718E0"/>
    <w:rsid w:val="0019665B"/>
    <w:rsid w:val="001973D7"/>
    <w:rsid w:val="00197D72"/>
    <w:rsid w:val="001B5633"/>
    <w:rsid w:val="001C2BEE"/>
    <w:rsid w:val="001E5D62"/>
    <w:rsid w:val="001F7AC8"/>
    <w:rsid w:val="00203E2F"/>
    <w:rsid w:val="002201E3"/>
    <w:rsid w:val="00223EEF"/>
    <w:rsid w:val="002569F2"/>
    <w:rsid w:val="0027571D"/>
    <w:rsid w:val="0028392D"/>
    <w:rsid w:val="00286885"/>
    <w:rsid w:val="00287FB8"/>
    <w:rsid w:val="00293446"/>
    <w:rsid w:val="00297A9A"/>
    <w:rsid w:val="002A177A"/>
    <w:rsid w:val="002A1964"/>
    <w:rsid w:val="00327194"/>
    <w:rsid w:val="00337A77"/>
    <w:rsid w:val="0034067D"/>
    <w:rsid w:val="00341A58"/>
    <w:rsid w:val="00361134"/>
    <w:rsid w:val="00372F4F"/>
    <w:rsid w:val="00374F6B"/>
    <w:rsid w:val="003756D9"/>
    <w:rsid w:val="003A1926"/>
    <w:rsid w:val="003B246B"/>
    <w:rsid w:val="003C6CD6"/>
    <w:rsid w:val="003D3632"/>
    <w:rsid w:val="003D47D0"/>
    <w:rsid w:val="004200E2"/>
    <w:rsid w:val="00422187"/>
    <w:rsid w:val="00434CC1"/>
    <w:rsid w:val="00434E93"/>
    <w:rsid w:val="004402D7"/>
    <w:rsid w:val="00457B6A"/>
    <w:rsid w:val="004608BE"/>
    <w:rsid w:val="00473EA3"/>
    <w:rsid w:val="004820AC"/>
    <w:rsid w:val="00491E87"/>
    <w:rsid w:val="004941A3"/>
    <w:rsid w:val="004B6839"/>
    <w:rsid w:val="00530558"/>
    <w:rsid w:val="00532058"/>
    <w:rsid w:val="00533B44"/>
    <w:rsid w:val="00557C19"/>
    <w:rsid w:val="00586D93"/>
    <w:rsid w:val="005A2FBF"/>
    <w:rsid w:val="005C000E"/>
    <w:rsid w:val="005D3ACF"/>
    <w:rsid w:val="005E6E8B"/>
    <w:rsid w:val="006047BA"/>
    <w:rsid w:val="00610667"/>
    <w:rsid w:val="006118A8"/>
    <w:rsid w:val="006233D9"/>
    <w:rsid w:val="00632CB9"/>
    <w:rsid w:val="00642CAE"/>
    <w:rsid w:val="006677D1"/>
    <w:rsid w:val="006845CB"/>
    <w:rsid w:val="006858B6"/>
    <w:rsid w:val="006B1298"/>
    <w:rsid w:val="006E14B0"/>
    <w:rsid w:val="007023EB"/>
    <w:rsid w:val="007029D0"/>
    <w:rsid w:val="007039CC"/>
    <w:rsid w:val="0070699D"/>
    <w:rsid w:val="00732FDD"/>
    <w:rsid w:val="007463F1"/>
    <w:rsid w:val="00746BA9"/>
    <w:rsid w:val="00755A4F"/>
    <w:rsid w:val="0076747E"/>
    <w:rsid w:val="00790F68"/>
    <w:rsid w:val="007B0BF6"/>
    <w:rsid w:val="007C3FB9"/>
    <w:rsid w:val="007D3C2D"/>
    <w:rsid w:val="007E5FB1"/>
    <w:rsid w:val="0080184E"/>
    <w:rsid w:val="008075CA"/>
    <w:rsid w:val="0081457D"/>
    <w:rsid w:val="00817EF3"/>
    <w:rsid w:val="00842E49"/>
    <w:rsid w:val="00843FAA"/>
    <w:rsid w:val="008521C0"/>
    <w:rsid w:val="008661DB"/>
    <w:rsid w:val="00871E66"/>
    <w:rsid w:val="00873D6F"/>
    <w:rsid w:val="0088114E"/>
    <w:rsid w:val="008936E1"/>
    <w:rsid w:val="008B5E7A"/>
    <w:rsid w:val="008D4F4C"/>
    <w:rsid w:val="008E68E3"/>
    <w:rsid w:val="008F4E82"/>
    <w:rsid w:val="00912EE6"/>
    <w:rsid w:val="00941040"/>
    <w:rsid w:val="00966348"/>
    <w:rsid w:val="009814A6"/>
    <w:rsid w:val="009B1048"/>
    <w:rsid w:val="009B28D0"/>
    <w:rsid w:val="009B6976"/>
    <w:rsid w:val="009E3AEF"/>
    <w:rsid w:val="00A17E94"/>
    <w:rsid w:val="00A229D5"/>
    <w:rsid w:val="00A22EAB"/>
    <w:rsid w:val="00A52AC2"/>
    <w:rsid w:val="00A56EEC"/>
    <w:rsid w:val="00A67A40"/>
    <w:rsid w:val="00A7298D"/>
    <w:rsid w:val="00A82A4B"/>
    <w:rsid w:val="00AD04CB"/>
    <w:rsid w:val="00AE0EAA"/>
    <w:rsid w:val="00AF2469"/>
    <w:rsid w:val="00B17D5A"/>
    <w:rsid w:val="00B207F4"/>
    <w:rsid w:val="00B32B66"/>
    <w:rsid w:val="00B36277"/>
    <w:rsid w:val="00B37507"/>
    <w:rsid w:val="00B41785"/>
    <w:rsid w:val="00B763B4"/>
    <w:rsid w:val="00B77726"/>
    <w:rsid w:val="00B83EFA"/>
    <w:rsid w:val="00B852BB"/>
    <w:rsid w:val="00B87CF1"/>
    <w:rsid w:val="00BC0245"/>
    <w:rsid w:val="00BE295E"/>
    <w:rsid w:val="00C2443F"/>
    <w:rsid w:val="00C46520"/>
    <w:rsid w:val="00C607AE"/>
    <w:rsid w:val="00C908DE"/>
    <w:rsid w:val="00CF145B"/>
    <w:rsid w:val="00CF52C2"/>
    <w:rsid w:val="00D069EE"/>
    <w:rsid w:val="00D246E7"/>
    <w:rsid w:val="00D2546A"/>
    <w:rsid w:val="00D30DD2"/>
    <w:rsid w:val="00D369BE"/>
    <w:rsid w:val="00D3716C"/>
    <w:rsid w:val="00D5407D"/>
    <w:rsid w:val="00D626DF"/>
    <w:rsid w:val="00D6608B"/>
    <w:rsid w:val="00D67BF4"/>
    <w:rsid w:val="00DB131A"/>
    <w:rsid w:val="00DD5AA5"/>
    <w:rsid w:val="00DE038D"/>
    <w:rsid w:val="00DF0110"/>
    <w:rsid w:val="00E16F4D"/>
    <w:rsid w:val="00E23616"/>
    <w:rsid w:val="00E327DF"/>
    <w:rsid w:val="00E72259"/>
    <w:rsid w:val="00E77A1C"/>
    <w:rsid w:val="00E86473"/>
    <w:rsid w:val="00EA3F56"/>
    <w:rsid w:val="00EC357A"/>
    <w:rsid w:val="00EF2A55"/>
    <w:rsid w:val="00EF56E5"/>
    <w:rsid w:val="00F028F7"/>
    <w:rsid w:val="00F06DB4"/>
    <w:rsid w:val="00F16460"/>
    <w:rsid w:val="00F44921"/>
    <w:rsid w:val="00F47958"/>
    <w:rsid w:val="00F503FD"/>
    <w:rsid w:val="00F55DB0"/>
    <w:rsid w:val="00F561B7"/>
    <w:rsid w:val="00F67367"/>
    <w:rsid w:val="00F70F81"/>
    <w:rsid w:val="00F811EF"/>
    <w:rsid w:val="00F84C58"/>
    <w:rsid w:val="00F87F7E"/>
    <w:rsid w:val="00FE542A"/>
    <w:rsid w:val="00FE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8C6F"/>
  <w15:chartTrackingRefBased/>
  <w15:docId w15:val="{36788838-2731-6347-8BFD-9FCA9AD4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67"/>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F6D91"/>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F6D91"/>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B83EFA"/>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32C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2C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2C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2C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2C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67"/>
    <w:rPr>
      <w:rFonts w:eastAsiaTheme="majorEastAsia"/>
      <w:color w:val="0F4761" w:themeColor="accent1" w:themeShade="BF"/>
      <w:sz w:val="40"/>
      <w:szCs w:val="40"/>
    </w:rPr>
  </w:style>
  <w:style w:type="character" w:customStyle="1" w:styleId="Heading2Char">
    <w:name w:val="Heading 2 Char"/>
    <w:basedOn w:val="DefaultParagraphFont"/>
    <w:link w:val="Heading2"/>
    <w:uiPriority w:val="9"/>
    <w:rsid w:val="000F6D91"/>
    <w:rPr>
      <w:rFonts w:eastAsiaTheme="majorEastAsia"/>
      <w:color w:val="0F4761" w:themeColor="accent1" w:themeShade="BF"/>
      <w:sz w:val="32"/>
      <w:szCs w:val="32"/>
    </w:rPr>
  </w:style>
  <w:style w:type="character" w:customStyle="1" w:styleId="Heading3Char">
    <w:name w:val="Heading 3 Char"/>
    <w:basedOn w:val="DefaultParagraphFont"/>
    <w:link w:val="Heading3"/>
    <w:uiPriority w:val="9"/>
    <w:rsid w:val="000F6D91"/>
    <w:rPr>
      <w:rFonts w:eastAsiaTheme="majorEastAsia"/>
      <w:color w:val="0F4761" w:themeColor="accent1" w:themeShade="BF"/>
      <w:sz w:val="28"/>
      <w:szCs w:val="28"/>
    </w:rPr>
  </w:style>
  <w:style w:type="character" w:customStyle="1" w:styleId="Heading4Char">
    <w:name w:val="Heading 4 Char"/>
    <w:basedOn w:val="DefaultParagraphFont"/>
    <w:link w:val="Heading4"/>
    <w:uiPriority w:val="9"/>
    <w:rsid w:val="00B83EFA"/>
    <w:rPr>
      <w:rFonts w:eastAsiaTheme="majorEastAsia"/>
      <w:i/>
      <w:iCs/>
      <w:color w:val="0F4761" w:themeColor="accent1" w:themeShade="BF"/>
    </w:rPr>
  </w:style>
  <w:style w:type="character" w:customStyle="1" w:styleId="Heading5Char">
    <w:name w:val="Heading 5 Char"/>
    <w:basedOn w:val="DefaultParagraphFont"/>
    <w:link w:val="Heading5"/>
    <w:uiPriority w:val="9"/>
    <w:semiHidden/>
    <w:rsid w:val="00632C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2C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2C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2C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2C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2CB9"/>
    <w:pPr>
      <w:spacing w:before="160"/>
      <w:jc w:val="center"/>
    </w:pPr>
    <w:rPr>
      <w:i/>
      <w:iCs/>
      <w:color w:val="404040" w:themeColor="text1" w:themeTint="BF"/>
    </w:rPr>
  </w:style>
  <w:style w:type="character" w:customStyle="1" w:styleId="QuoteChar">
    <w:name w:val="Quote Char"/>
    <w:basedOn w:val="DefaultParagraphFont"/>
    <w:link w:val="Quote"/>
    <w:uiPriority w:val="29"/>
    <w:rsid w:val="00632CB9"/>
    <w:rPr>
      <w:i/>
      <w:iCs/>
      <w:color w:val="404040" w:themeColor="text1" w:themeTint="BF"/>
    </w:rPr>
  </w:style>
  <w:style w:type="paragraph" w:styleId="ListParagraph">
    <w:name w:val="List Paragraph"/>
    <w:basedOn w:val="Normal"/>
    <w:uiPriority w:val="34"/>
    <w:qFormat/>
    <w:rsid w:val="00632CB9"/>
    <w:pPr>
      <w:ind w:left="720"/>
      <w:contextualSpacing/>
    </w:pPr>
  </w:style>
  <w:style w:type="character" w:styleId="IntenseEmphasis">
    <w:name w:val="Intense Emphasis"/>
    <w:basedOn w:val="DefaultParagraphFont"/>
    <w:uiPriority w:val="21"/>
    <w:qFormat/>
    <w:rsid w:val="00632CB9"/>
    <w:rPr>
      <w:i/>
      <w:iCs/>
      <w:color w:val="0F4761" w:themeColor="accent1" w:themeShade="BF"/>
    </w:rPr>
  </w:style>
  <w:style w:type="paragraph" w:styleId="IntenseQuote">
    <w:name w:val="Intense Quote"/>
    <w:basedOn w:val="Normal"/>
    <w:next w:val="Normal"/>
    <w:link w:val="IntenseQuoteChar"/>
    <w:uiPriority w:val="30"/>
    <w:qFormat/>
    <w:rsid w:val="0063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B9"/>
    <w:rPr>
      <w:i/>
      <w:iCs/>
      <w:color w:val="0F4761" w:themeColor="accent1" w:themeShade="BF"/>
    </w:rPr>
  </w:style>
  <w:style w:type="character" w:styleId="IntenseReference">
    <w:name w:val="Intense Reference"/>
    <w:basedOn w:val="DefaultParagraphFont"/>
    <w:uiPriority w:val="32"/>
    <w:qFormat/>
    <w:rsid w:val="00632CB9"/>
    <w:rPr>
      <w:b/>
      <w:bCs/>
      <w:smallCaps/>
      <w:color w:val="0F4761" w:themeColor="accent1" w:themeShade="BF"/>
      <w:spacing w:val="5"/>
    </w:rPr>
  </w:style>
  <w:style w:type="paragraph" w:customStyle="1" w:styleId="p1">
    <w:name w:val="p1"/>
    <w:basedOn w:val="Normal"/>
    <w:rsid w:val="009E3AEF"/>
    <w:pPr>
      <w:spacing w:after="0" w:line="240" w:lineRule="auto"/>
    </w:pPr>
    <w:rPr>
      <w:rFonts w:ascii="Helvetica" w:eastAsia="Times New Roman" w:hAnsi="Helvetica"/>
      <w:color w:val="000000"/>
      <w:kern w:val="0"/>
      <w:sz w:val="18"/>
      <w:szCs w:val="18"/>
      <w14:ligatures w14:val="none"/>
    </w:rPr>
  </w:style>
  <w:style w:type="paragraph" w:styleId="Footer">
    <w:name w:val="footer"/>
    <w:basedOn w:val="Normal"/>
    <w:link w:val="FooterChar"/>
    <w:uiPriority w:val="99"/>
    <w:unhideWhenUsed/>
    <w:rsid w:val="00494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1A3"/>
  </w:style>
  <w:style w:type="character" w:styleId="PageNumber">
    <w:name w:val="page number"/>
    <w:basedOn w:val="DefaultParagraphFont"/>
    <w:uiPriority w:val="99"/>
    <w:semiHidden/>
    <w:unhideWhenUsed/>
    <w:rsid w:val="004941A3"/>
  </w:style>
  <w:style w:type="paragraph" w:styleId="TOC1">
    <w:name w:val="toc 1"/>
    <w:basedOn w:val="Normal"/>
    <w:next w:val="Normal"/>
    <w:autoRedefine/>
    <w:uiPriority w:val="39"/>
    <w:unhideWhenUsed/>
    <w:rsid w:val="009B6976"/>
    <w:pPr>
      <w:spacing w:after="100"/>
    </w:pPr>
  </w:style>
  <w:style w:type="paragraph" w:styleId="TOC2">
    <w:name w:val="toc 2"/>
    <w:basedOn w:val="Normal"/>
    <w:next w:val="Normal"/>
    <w:autoRedefine/>
    <w:uiPriority w:val="39"/>
    <w:unhideWhenUsed/>
    <w:rsid w:val="009B6976"/>
    <w:pPr>
      <w:spacing w:after="100"/>
      <w:ind w:left="240"/>
    </w:pPr>
  </w:style>
  <w:style w:type="paragraph" w:styleId="TOC3">
    <w:name w:val="toc 3"/>
    <w:basedOn w:val="Normal"/>
    <w:next w:val="Normal"/>
    <w:autoRedefine/>
    <w:uiPriority w:val="39"/>
    <w:unhideWhenUsed/>
    <w:rsid w:val="009B6976"/>
    <w:pPr>
      <w:spacing w:after="100"/>
      <w:ind w:left="480"/>
    </w:pPr>
  </w:style>
  <w:style w:type="character" w:styleId="Hyperlink">
    <w:name w:val="Hyperlink"/>
    <w:basedOn w:val="DefaultParagraphFont"/>
    <w:uiPriority w:val="99"/>
    <w:unhideWhenUsed/>
    <w:rsid w:val="009B6976"/>
    <w:rPr>
      <w:color w:val="467886" w:themeColor="hyperlink"/>
      <w:u w:val="single"/>
    </w:rPr>
  </w:style>
  <w:style w:type="table" w:styleId="TableGrid">
    <w:name w:val="Table Grid"/>
    <w:basedOn w:val="TableNormal"/>
    <w:uiPriority w:val="39"/>
    <w:rsid w:val="00893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7D5A"/>
    <w:rPr>
      <w:b/>
      <w:bCs/>
    </w:rPr>
  </w:style>
  <w:style w:type="character" w:styleId="Emphasis">
    <w:name w:val="Emphasis"/>
    <w:basedOn w:val="DefaultParagraphFont"/>
    <w:uiPriority w:val="20"/>
    <w:qFormat/>
    <w:rsid w:val="00B17D5A"/>
    <w:rPr>
      <w:i/>
      <w:iCs/>
    </w:rPr>
  </w:style>
  <w:style w:type="character" w:customStyle="1" w:styleId="apple-converted-space">
    <w:name w:val="apple-converted-space"/>
    <w:basedOn w:val="DefaultParagraphFont"/>
    <w:rsid w:val="00B17D5A"/>
  </w:style>
  <w:style w:type="character" w:styleId="PlaceholderText">
    <w:name w:val="Placeholder Text"/>
    <w:basedOn w:val="DefaultParagraphFont"/>
    <w:uiPriority w:val="99"/>
    <w:semiHidden/>
    <w:rsid w:val="008F4E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255</Words>
  <Characters>1394</Characters>
  <Application>Microsoft Office Word</Application>
  <DocSecurity>0</DocSecurity>
  <Lines>38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Agunias, Edgar</dc:creator>
  <cp:keywords/>
  <dc:description/>
  <cp:lastModifiedBy>Agunias, Edgar</cp:lastModifiedBy>
  <cp:revision>7</cp:revision>
  <cp:lastPrinted>2026-02-02T23:45:00Z</cp:lastPrinted>
  <dcterms:created xsi:type="dcterms:W3CDTF">2026-03-09T00:31:00Z</dcterms:created>
  <dcterms:modified xsi:type="dcterms:W3CDTF">2026-03-09T00:39:00Z</dcterms:modified>
</cp:coreProperties>
</file>