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8FBE" w14:textId="3FE04600" w:rsidR="00394BBA" w:rsidRPr="001B45D1" w:rsidRDefault="00394BBA" w:rsidP="001B45D1">
      <w:pPr>
        <w:rPr>
          <w:b/>
          <w:bCs/>
        </w:rPr>
      </w:pPr>
      <w:r w:rsidRPr="001B45D1">
        <w:rPr>
          <w:b/>
          <w:bCs/>
        </w:rPr>
        <w:t>Ejercicio</w:t>
      </w:r>
      <w:r w:rsidR="00740308" w:rsidRPr="001B45D1">
        <w:rPr>
          <w:b/>
          <w:bCs/>
        </w:rPr>
        <w:t>s</w:t>
      </w:r>
      <w:r w:rsidRPr="001B45D1">
        <w:rPr>
          <w:b/>
          <w:bCs/>
        </w:rPr>
        <w:t>:</w:t>
      </w:r>
      <w:r w:rsidR="00740308" w:rsidRPr="001B45D1">
        <w:rPr>
          <w:b/>
          <w:bCs/>
        </w:rPr>
        <w:t xml:space="preserve"> </w:t>
      </w:r>
    </w:p>
    <w:p w14:paraId="210BFB7B" w14:textId="41F1328F" w:rsidR="001B45D1" w:rsidRPr="001B45D1" w:rsidRDefault="001B45D1" w:rsidP="001B45D1">
      <w:pPr>
        <w:pStyle w:val="ListParagraph"/>
        <w:numPr>
          <w:ilvl w:val="0"/>
          <w:numId w:val="9"/>
        </w:numPr>
      </w:pPr>
      <w:r w:rsidRPr="001B45D1">
        <w:t xml:space="preserve">Solicitar al usuario que responda a la pregunta (“¿Eres </w:t>
      </w:r>
      <w:proofErr w:type="spellStart"/>
      <w:r w:rsidRPr="001B45D1">
        <w:t>bellisimo</w:t>
      </w:r>
      <w:proofErr w:type="spellEnd"/>
      <w:r w:rsidRPr="001B45D1">
        <w:t>/a?”), en caso de contestar sí, responder “Ciertamente”, en caso de contestar no, responder: “No te creo”.</w:t>
      </w:r>
    </w:p>
    <w:p w14:paraId="6CD9EDC9" w14:textId="188914E5" w:rsidR="0091190E" w:rsidRPr="001B45D1" w:rsidRDefault="001B45D1" w:rsidP="001B45D1">
      <w:pPr>
        <w:pStyle w:val="ListParagraph"/>
        <w:numPr>
          <w:ilvl w:val="0"/>
          <w:numId w:val="9"/>
        </w:numPr>
      </w:pPr>
      <w:r w:rsidRPr="001B45D1">
        <w:t xml:space="preserve">Crear un programa que determine si un número introducido en un </w:t>
      </w:r>
      <w:proofErr w:type="spellStart"/>
      <w:r w:rsidRPr="001B45D1">
        <w:t>Prompt</w:t>
      </w:r>
      <w:proofErr w:type="spellEnd"/>
      <w:r w:rsidRPr="001B45D1">
        <w:t xml:space="preserve"> es par o no, la respuesta será mostrada en un </w:t>
      </w:r>
      <w:proofErr w:type="spellStart"/>
      <w:r w:rsidRPr="001B45D1">
        <w:t>Alert</w:t>
      </w:r>
      <w:proofErr w:type="spellEnd"/>
      <w:r w:rsidRPr="001B45D1">
        <w:t>.</w:t>
      </w:r>
    </w:p>
    <w:p w14:paraId="636C4BE8" w14:textId="5D2D6234" w:rsidR="001B45D1" w:rsidRPr="001B45D1" w:rsidRDefault="001B45D1" w:rsidP="001B45D1">
      <w:pPr>
        <w:pStyle w:val="ListParagraph"/>
        <w:numPr>
          <w:ilvl w:val="0"/>
          <w:numId w:val="9"/>
        </w:numPr>
      </w:pPr>
      <w:r w:rsidRPr="001B45D1">
        <w:t>Solicitar al usuario un número de cliente. Si el número es el 1000, imprimir "Ganaste un premio", en caso contrario mostrar el número y el mensaje “Lo sentimos, sigue participando”.</w:t>
      </w:r>
    </w:p>
    <w:p w14:paraId="70859268" w14:textId="311D3EF5" w:rsidR="001B45D1" w:rsidRPr="001B45D1" w:rsidRDefault="001B45D1" w:rsidP="001B45D1">
      <w:pPr>
        <w:pStyle w:val="ListParagraph"/>
        <w:numPr>
          <w:ilvl w:val="0"/>
          <w:numId w:val="9"/>
        </w:numPr>
      </w:pPr>
      <w:r w:rsidRPr="001B45D1">
        <w:t>Solicitar al usuario que ingrese dos números y mostrar cuál de los dos es menor. No considerar el caso en que ambos números son iguales.</w:t>
      </w:r>
    </w:p>
    <w:p w14:paraId="4AB2BD4D" w14:textId="4A04FD38" w:rsidR="001B45D1" w:rsidRPr="001B45D1" w:rsidRDefault="001B45D1" w:rsidP="001B45D1">
      <w:pPr>
        <w:pStyle w:val="ListParagraph"/>
        <w:numPr>
          <w:ilvl w:val="0"/>
          <w:numId w:val="9"/>
        </w:numPr>
      </w:pPr>
      <w:r w:rsidRPr="001B45D1">
        <w:t>Requerir al usuario que ingrese un día de la semana e imprimir un mensaje si es lunes, otro mensaje diferente si es viernes, otro mensaje diferente si es sábado o domingo. Si el día ingresado no es ninguno de esos, imprimir otro mensaje.</w:t>
      </w:r>
    </w:p>
    <w:p w14:paraId="18981E98" w14:textId="3C731A5F" w:rsidR="001B45D1" w:rsidRPr="001B45D1" w:rsidRDefault="001B45D1" w:rsidP="001B45D1">
      <w:pPr>
        <w:pStyle w:val="ListParagraph"/>
        <w:numPr>
          <w:ilvl w:val="0"/>
          <w:numId w:val="9"/>
        </w:numPr>
      </w:pPr>
      <w:r w:rsidRPr="001B45D1">
        <w:t xml:space="preserve">Solicitar al usuario una calificación (entre 1 y 10). Luego se debe comprobar que el número efectivamente esté en ese rango, si no lo está imprima un mensaje de error. Si lo está, imprima “reprobado” si la calificación es inferior a 6, “regular” si está entre 6 y 8, “bien” si es 9, </w:t>
      </w:r>
      <w:proofErr w:type="gramStart"/>
      <w:r w:rsidRPr="001B45D1">
        <w:t>y</w:t>
      </w:r>
      <w:proofErr w:type="gramEnd"/>
      <w:r w:rsidRPr="001B45D1">
        <w:t xml:space="preserve"> por último, “excelente” si es 10.</w:t>
      </w:r>
    </w:p>
    <w:p w14:paraId="7669D195" w14:textId="77777777" w:rsidR="001B45D1" w:rsidRPr="001B45D1" w:rsidRDefault="001B45D1" w:rsidP="001B45D1">
      <w:pPr>
        <w:pStyle w:val="ListParagraph"/>
        <w:numPr>
          <w:ilvl w:val="0"/>
          <w:numId w:val="9"/>
        </w:numPr>
      </w:pPr>
      <w:r w:rsidRPr="001B45D1">
        <w:t xml:space="preserve">Escribe un programa que responda a un usuario que quiere comprar un helado en una conocida marca de comida rápida cuánto le costará en función del </w:t>
      </w:r>
      <w:proofErr w:type="spellStart"/>
      <w:r w:rsidRPr="001B45D1">
        <w:t>topping</w:t>
      </w:r>
      <w:proofErr w:type="spellEnd"/>
      <w:r w:rsidRPr="001B45D1">
        <w:t xml:space="preserve"> que elija.</w:t>
      </w:r>
    </w:p>
    <w:p w14:paraId="549A2648" w14:textId="77777777" w:rsidR="001B45D1" w:rsidRPr="001B45D1" w:rsidRDefault="001B45D1" w:rsidP="001B45D1">
      <w:pPr>
        <w:pStyle w:val="ListParagraph"/>
        <w:numPr>
          <w:ilvl w:val="0"/>
          <w:numId w:val="8"/>
        </w:numPr>
      </w:pPr>
      <w:r w:rsidRPr="001B45D1">
        <w:t xml:space="preserve">El helado sin </w:t>
      </w:r>
      <w:proofErr w:type="spellStart"/>
      <w:r w:rsidRPr="001B45D1">
        <w:t>topping</w:t>
      </w:r>
      <w:proofErr w:type="spellEnd"/>
      <w:r w:rsidRPr="001B45D1">
        <w:t xml:space="preserve"> cuesta 50 MXN.</w:t>
      </w:r>
    </w:p>
    <w:p w14:paraId="38BB7A63" w14:textId="77777777" w:rsidR="001B45D1" w:rsidRPr="001B45D1" w:rsidRDefault="001B45D1" w:rsidP="001B45D1">
      <w:pPr>
        <w:pStyle w:val="ListParagraph"/>
        <w:numPr>
          <w:ilvl w:val="0"/>
          <w:numId w:val="8"/>
        </w:numPr>
      </w:pPr>
      <w:r w:rsidRPr="001B45D1">
        <w:t xml:space="preserve">El </w:t>
      </w:r>
      <w:proofErr w:type="spellStart"/>
      <w:r w:rsidRPr="001B45D1">
        <w:t>topping</w:t>
      </w:r>
      <w:proofErr w:type="spellEnd"/>
      <w:r w:rsidRPr="001B45D1">
        <w:t xml:space="preserve"> de oreo cuesta 10 MXN.</w:t>
      </w:r>
    </w:p>
    <w:p w14:paraId="0B5306D4" w14:textId="77777777" w:rsidR="001B45D1" w:rsidRPr="001B45D1" w:rsidRDefault="001B45D1" w:rsidP="001B45D1">
      <w:pPr>
        <w:pStyle w:val="ListParagraph"/>
        <w:numPr>
          <w:ilvl w:val="0"/>
          <w:numId w:val="8"/>
        </w:numPr>
      </w:pPr>
      <w:r w:rsidRPr="001B45D1">
        <w:t xml:space="preserve">El </w:t>
      </w:r>
      <w:proofErr w:type="spellStart"/>
      <w:r w:rsidRPr="001B45D1">
        <w:t>topping</w:t>
      </w:r>
      <w:proofErr w:type="spellEnd"/>
      <w:r w:rsidRPr="001B45D1">
        <w:t xml:space="preserve"> de KitKat cuesta 15 MXN.</w:t>
      </w:r>
    </w:p>
    <w:p w14:paraId="0B39A4D9" w14:textId="77777777" w:rsidR="001B45D1" w:rsidRPr="001B45D1" w:rsidRDefault="001B45D1" w:rsidP="001B45D1">
      <w:pPr>
        <w:pStyle w:val="ListParagraph"/>
        <w:numPr>
          <w:ilvl w:val="0"/>
          <w:numId w:val="8"/>
        </w:numPr>
      </w:pPr>
      <w:r w:rsidRPr="001B45D1">
        <w:t xml:space="preserve">El </w:t>
      </w:r>
      <w:proofErr w:type="spellStart"/>
      <w:r w:rsidRPr="001B45D1">
        <w:t>topping</w:t>
      </w:r>
      <w:proofErr w:type="spellEnd"/>
      <w:r w:rsidRPr="001B45D1">
        <w:t xml:space="preserve"> de brownie cuesta 20 MXN.</w:t>
      </w:r>
    </w:p>
    <w:p w14:paraId="3D75C44A" w14:textId="77777777" w:rsidR="001B45D1" w:rsidRPr="001B45D1" w:rsidRDefault="001B45D1" w:rsidP="001B45D1">
      <w:pPr>
        <w:ind w:left="720"/>
      </w:pPr>
      <w:r w:rsidRPr="001B45D1">
        <w:t xml:space="preserve">En caso de no disponer del </w:t>
      </w:r>
      <w:proofErr w:type="spellStart"/>
      <w:r w:rsidRPr="001B45D1">
        <w:t>topping</w:t>
      </w:r>
      <w:proofErr w:type="spellEnd"/>
      <w:r w:rsidRPr="001B45D1">
        <w:t xml:space="preserve"> solicitado por el usuario, el programa le indicará “no tenemos este </w:t>
      </w:r>
      <w:proofErr w:type="spellStart"/>
      <w:r w:rsidRPr="001B45D1">
        <w:t>topping</w:t>
      </w:r>
      <w:proofErr w:type="spellEnd"/>
      <w:r w:rsidRPr="001B45D1">
        <w:t xml:space="preserve">, lo sentimos.” y a continuación le informará el precio del helado sin ningún </w:t>
      </w:r>
      <w:proofErr w:type="spellStart"/>
      <w:r w:rsidRPr="001B45D1">
        <w:t>topping</w:t>
      </w:r>
      <w:proofErr w:type="spellEnd"/>
      <w:r w:rsidRPr="001B45D1">
        <w:t>.</w:t>
      </w:r>
    </w:p>
    <w:p w14:paraId="5DF357BA" w14:textId="77777777" w:rsidR="001B45D1" w:rsidRPr="001B45D1" w:rsidRDefault="001B45D1" w:rsidP="001B45D1"/>
    <w:sectPr w:rsidR="001B45D1" w:rsidRPr="001B45D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3495"/>
    <w:multiLevelType w:val="multilevel"/>
    <w:tmpl w:val="D17C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560BF"/>
    <w:multiLevelType w:val="multilevel"/>
    <w:tmpl w:val="805A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A5029"/>
    <w:multiLevelType w:val="multilevel"/>
    <w:tmpl w:val="D360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D1E82"/>
    <w:multiLevelType w:val="hybridMultilevel"/>
    <w:tmpl w:val="478A0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310A7"/>
    <w:multiLevelType w:val="multilevel"/>
    <w:tmpl w:val="296A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E5D57"/>
    <w:multiLevelType w:val="multilevel"/>
    <w:tmpl w:val="50F0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750126"/>
    <w:multiLevelType w:val="hybridMultilevel"/>
    <w:tmpl w:val="9B42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602739"/>
    <w:multiLevelType w:val="multilevel"/>
    <w:tmpl w:val="C5B674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2F1946"/>
    <w:multiLevelType w:val="multilevel"/>
    <w:tmpl w:val="A5AA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8"/>
  </w:num>
  <w:num w:numId="4">
    <w:abstractNumId w:val="2"/>
  </w:num>
  <w:num w:numId="5">
    <w:abstractNumId w:val="4"/>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692"/>
    <w:rsid w:val="00135366"/>
    <w:rsid w:val="001B45D1"/>
    <w:rsid w:val="002C0692"/>
    <w:rsid w:val="00394BBA"/>
    <w:rsid w:val="004625DE"/>
    <w:rsid w:val="00740308"/>
    <w:rsid w:val="00864196"/>
    <w:rsid w:val="008C16A7"/>
    <w:rsid w:val="0091190E"/>
    <w:rsid w:val="00D11D4D"/>
    <w:rsid w:val="00ED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967F"/>
  <w15:docId w15:val="{E1A096B5-5B72-496B-9C5F-3196646F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86D24"/>
    <w:pPr>
      <w:ind w:left="720"/>
      <w:contextualSpacing/>
    </w:pPr>
  </w:style>
  <w:style w:type="character" w:styleId="Hyperlink">
    <w:name w:val="Hyperlink"/>
    <w:basedOn w:val="DefaultParagraphFont"/>
    <w:uiPriority w:val="99"/>
    <w:unhideWhenUsed/>
    <w:rsid w:val="00386D24"/>
    <w:rPr>
      <w:color w:val="0563C1" w:themeColor="hyperlink"/>
      <w:u w:val="single"/>
    </w:rPr>
  </w:style>
  <w:style w:type="character" w:styleId="UnresolvedMention">
    <w:name w:val="Unresolved Mention"/>
    <w:basedOn w:val="DefaultParagraphFont"/>
    <w:uiPriority w:val="99"/>
    <w:semiHidden/>
    <w:unhideWhenUsed/>
    <w:rsid w:val="00386D2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B45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49932">
      <w:bodyDiv w:val="1"/>
      <w:marLeft w:val="0"/>
      <w:marRight w:val="0"/>
      <w:marTop w:val="0"/>
      <w:marBottom w:val="0"/>
      <w:divBdr>
        <w:top w:val="none" w:sz="0" w:space="0" w:color="auto"/>
        <w:left w:val="none" w:sz="0" w:space="0" w:color="auto"/>
        <w:bottom w:val="none" w:sz="0" w:space="0" w:color="auto"/>
        <w:right w:val="none" w:sz="0" w:space="0" w:color="auto"/>
      </w:divBdr>
    </w:div>
    <w:div w:id="546334263">
      <w:bodyDiv w:val="1"/>
      <w:marLeft w:val="0"/>
      <w:marRight w:val="0"/>
      <w:marTop w:val="0"/>
      <w:marBottom w:val="0"/>
      <w:divBdr>
        <w:top w:val="none" w:sz="0" w:space="0" w:color="auto"/>
        <w:left w:val="none" w:sz="0" w:space="0" w:color="auto"/>
        <w:bottom w:val="none" w:sz="0" w:space="0" w:color="auto"/>
        <w:right w:val="none" w:sz="0" w:space="0" w:color="auto"/>
      </w:divBdr>
    </w:div>
    <w:div w:id="899629769">
      <w:bodyDiv w:val="1"/>
      <w:marLeft w:val="0"/>
      <w:marRight w:val="0"/>
      <w:marTop w:val="0"/>
      <w:marBottom w:val="0"/>
      <w:divBdr>
        <w:top w:val="none" w:sz="0" w:space="0" w:color="auto"/>
        <w:left w:val="none" w:sz="0" w:space="0" w:color="auto"/>
        <w:bottom w:val="none" w:sz="0" w:space="0" w:color="auto"/>
        <w:right w:val="none" w:sz="0" w:space="0" w:color="auto"/>
      </w:divBdr>
    </w:div>
    <w:div w:id="1243636415">
      <w:bodyDiv w:val="1"/>
      <w:marLeft w:val="0"/>
      <w:marRight w:val="0"/>
      <w:marTop w:val="0"/>
      <w:marBottom w:val="0"/>
      <w:divBdr>
        <w:top w:val="none" w:sz="0" w:space="0" w:color="auto"/>
        <w:left w:val="none" w:sz="0" w:space="0" w:color="auto"/>
        <w:bottom w:val="none" w:sz="0" w:space="0" w:color="auto"/>
        <w:right w:val="none" w:sz="0" w:space="0" w:color="auto"/>
      </w:divBdr>
    </w:div>
    <w:div w:id="1697392556">
      <w:bodyDiv w:val="1"/>
      <w:marLeft w:val="0"/>
      <w:marRight w:val="0"/>
      <w:marTop w:val="0"/>
      <w:marBottom w:val="0"/>
      <w:divBdr>
        <w:top w:val="none" w:sz="0" w:space="0" w:color="auto"/>
        <w:left w:val="none" w:sz="0" w:space="0" w:color="auto"/>
        <w:bottom w:val="none" w:sz="0" w:space="0" w:color="auto"/>
        <w:right w:val="none" w:sz="0" w:space="0" w:color="auto"/>
      </w:divBdr>
    </w:div>
    <w:div w:id="1955792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dG7EIKAl4fdcrO+FV+qs8ngKLQ==">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Xavier Clemente</dc:creator>
  <cp:lastModifiedBy>Luis Vega</cp:lastModifiedBy>
  <cp:revision>2</cp:revision>
  <dcterms:created xsi:type="dcterms:W3CDTF">2021-09-15T01:06:00Z</dcterms:created>
  <dcterms:modified xsi:type="dcterms:W3CDTF">2021-09-15T01:06:00Z</dcterms:modified>
</cp:coreProperties>
</file>