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B09D5" w14:textId="6801B37E" w:rsidR="00BE7DE0" w:rsidRPr="002D6112" w:rsidRDefault="00BE7DE0" w:rsidP="002D6112">
      <w:pPr>
        <w:ind w:right="-1"/>
        <w:jc w:val="both"/>
        <w:rPr>
          <w:rFonts w:ascii="Times New Roman" w:hAnsi="Times New Roman" w:cs="Times New Roman"/>
        </w:rPr>
      </w:pPr>
      <w:bookmarkStart w:id="0" w:name="_GoBack"/>
      <w:bookmarkEnd w:id="0"/>
    </w:p>
    <w:p w14:paraId="420073F7" w14:textId="77777777" w:rsidR="00BE7DE0" w:rsidRPr="002D6112" w:rsidRDefault="00BE7DE0" w:rsidP="002D6112">
      <w:pPr>
        <w:jc w:val="both"/>
        <w:rPr>
          <w:rFonts w:ascii="Times New Roman" w:hAnsi="Times New Roman" w:cs="Times New Roman"/>
        </w:rPr>
      </w:pPr>
    </w:p>
    <w:p w14:paraId="244FE229" w14:textId="266D9A9B" w:rsidR="00BE7DE0" w:rsidRPr="002D6112" w:rsidRDefault="00BE7DE0" w:rsidP="002D6112">
      <w:pPr>
        <w:jc w:val="both"/>
        <w:rPr>
          <w:rFonts w:ascii="Times New Roman" w:hAnsi="Times New Roman" w:cs="Times New Roman"/>
        </w:rPr>
      </w:pPr>
    </w:p>
    <w:p w14:paraId="55D0654D" w14:textId="34105D13" w:rsidR="00BE7DE0" w:rsidRPr="006E51DD" w:rsidRDefault="00BE7DE0" w:rsidP="006E51DD">
      <w:pPr>
        <w:jc w:val="center"/>
        <w:rPr>
          <w:rFonts w:ascii="Arial" w:hAnsi="Arial" w:cs="Arial"/>
        </w:rPr>
      </w:pPr>
      <w:r w:rsidRPr="006E51DD">
        <w:rPr>
          <w:rFonts w:ascii="Arial" w:hAnsi="Arial" w:cs="Arial"/>
        </w:rPr>
        <w:t>Microeconomía I</w:t>
      </w:r>
    </w:p>
    <w:p w14:paraId="31C33B33" w14:textId="0AF02D47" w:rsidR="00BE7DE0" w:rsidRPr="006E51DD" w:rsidRDefault="00BE7DE0" w:rsidP="006E51DD">
      <w:pPr>
        <w:jc w:val="center"/>
        <w:rPr>
          <w:rFonts w:ascii="Arial" w:hAnsi="Arial" w:cs="Arial"/>
        </w:rPr>
      </w:pPr>
      <w:r w:rsidRPr="006E51DD">
        <w:rPr>
          <w:rFonts w:ascii="Arial" w:hAnsi="Arial" w:cs="Arial"/>
        </w:rPr>
        <w:t>I-2016</w:t>
      </w:r>
    </w:p>
    <w:p w14:paraId="36E237C5" w14:textId="77777777" w:rsidR="00BE7DE0" w:rsidRPr="006E51DD" w:rsidRDefault="00BE7DE0" w:rsidP="006E51DD">
      <w:pPr>
        <w:jc w:val="center"/>
        <w:rPr>
          <w:rFonts w:ascii="Arial" w:hAnsi="Arial" w:cs="Arial"/>
        </w:rPr>
      </w:pPr>
    </w:p>
    <w:p w14:paraId="55D0F7E9" w14:textId="55F8CC60" w:rsidR="00D60EA5" w:rsidRPr="006E51DD" w:rsidRDefault="00C66EAE" w:rsidP="006E51DD">
      <w:pPr>
        <w:jc w:val="center"/>
        <w:rPr>
          <w:rFonts w:ascii="Arial" w:hAnsi="Arial" w:cs="Arial"/>
        </w:rPr>
      </w:pPr>
      <w:r>
        <w:rPr>
          <w:rFonts w:ascii="Arial" w:hAnsi="Arial" w:cs="Arial"/>
        </w:rPr>
        <w:t xml:space="preserve">Tarea </w:t>
      </w:r>
      <w:r w:rsidR="00002D46">
        <w:rPr>
          <w:rFonts w:ascii="Arial" w:hAnsi="Arial" w:cs="Arial"/>
        </w:rPr>
        <w:t>4</w:t>
      </w:r>
    </w:p>
    <w:p w14:paraId="16312ADE" w14:textId="0C2FB2AF" w:rsidR="00BE7DE0" w:rsidRPr="006E51DD" w:rsidRDefault="00BE7DE0" w:rsidP="006E51DD">
      <w:pPr>
        <w:jc w:val="center"/>
        <w:rPr>
          <w:rFonts w:ascii="Arial" w:hAnsi="Arial" w:cs="Arial"/>
        </w:rPr>
      </w:pPr>
    </w:p>
    <w:p w14:paraId="7B4EFCF1" w14:textId="78BA0BDE" w:rsidR="00BE7DE0" w:rsidRPr="006E51DD" w:rsidRDefault="00BE7DE0" w:rsidP="006E51DD">
      <w:pPr>
        <w:jc w:val="both"/>
        <w:rPr>
          <w:rFonts w:ascii="Arial" w:hAnsi="Arial" w:cs="Arial"/>
        </w:rPr>
      </w:pPr>
      <w:r w:rsidRPr="006E51DD">
        <w:rPr>
          <w:rFonts w:ascii="Arial" w:hAnsi="Arial" w:cs="Arial"/>
        </w:rPr>
        <w:t>Nombre:____________________________</w:t>
      </w:r>
      <w:r w:rsidR="002D6112" w:rsidRPr="006E51DD">
        <w:rPr>
          <w:rFonts w:ascii="Arial" w:hAnsi="Arial" w:cs="Arial"/>
        </w:rPr>
        <w:t>__________</w:t>
      </w:r>
      <w:r w:rsidR="006E51DD">
        <w:rPr>
          <w:rFonts w:ascii="Arial" w:hAnsi="Arial" w:cs="Arial"/>
        </w:rPr>
        <w:t>__</w:t>
      </w:r>
      <w:r w:rsidR="002D6112" w:rsidRPr="006E51DD">
        <w:rPr>
          <w:rFonts w:ascii="Arial" w:hAnsi="Arial" w:cs="Arial"/>
        </w:rPr>
        <w:t>Carné:_______________</w:t>
      </w:r>
      <w:r w:rsidR="007725B1">
        <w:rPr>
          <w:rFonts w:ascii="Arial" w:hAnsi="Arial" w:cs="Arial"/>
        </w:rPr>
        <w:t>Grupo:_____</w:t>
      </w:r>
    </w:p>
    <w:p w14:paraId="583988AF" w14:textId="6CAAE33A" w:rsidR="00BE7DE0" w:rsidRPr="006E51DD" w:rsidRDefault="00BE7DE0" w:rsidP="006E51DD">
      <w:pPr>
        <w:jc w:val="both"/>
        <w:rPr>
          <w:rFonts w:ascii="Arial" w:hAnsi="Arial" w:cs="Arial"/>
        </w:rPr>
      </w:pPr>
    </w:p>
    <w:p w14:paraId="0FCB0AB8" w14:textId="654B0D29" w:rsidR="00BE7DE0" w:rsidRPr="006E51DD" w:rsidRDefault="00BE7DE0" w:rsidP="006E51DD">
      <w:pPr>
        <w:jc w:val="both"/>
        <w:rPr>
          <w:rFonts w:ascii="Arial" w:hAnsi="Arial" w:cs="Arial"/>
        </w:rPr>
      </w:pPr>
      <w:r w:rsidRPr="006E51DD">
        <w:rPr>
          <w:rFonts w:ascii="Arial" w:hAnsi="Arial" w:cs="Arial"/>
        </w:rPr>
        <w:t>Indicaciones: Por favor muestre todo su trabajo. Respuestas sin procedimientos no se van a revisar. Escriba las respuestas en el espacio provisto. Sea ordenado a la hora de graficar, gráficos difíciles de leer se castigan con puntos.</w:t>
      </w:r>
    </w:p>
    <w:p w14:paraId="764D0B2F" w14:textId="77777777" w:rsidR="00026C77" w:rsidRDefault="00026C77" w:rsidP="001E772F">
      <w:pPr>
        <w:ind w:left="360"/>
        <w:rPr>
          <w:rFonts w:ascii="Arial" w:hAnsi="Arial" w:cs="Arial"/>
        </w:rPr>
      </w:pPr>
    </w:p>
    <w:p w14:paraId="5FDAC203" w14:textId="77777777" w:rsidR="00026C77" w:rsidRPr="00002D46" w:rsidRDefault="00026C77" w:rsidP="00E52366">
      <w:pPr>
        <w:ind w:left="360"/>
        <w:jc w:val="both"/>
        <w:rPr>
          <w:rFonts w:ascii="Arial" w:hAnsi="Arial" w:cs="Arial"/>
        </w:rPr>
      </w:pPr>
    </w:p>
    <w:p w14:paraId="35CBBF32" w14:textId="79D2B067" w:rsidR="00E52366" w:rsidRPr="00E52366" w:rsidRDefault="00002D46" w:rsidP="00E52366">
      <w:pPr>
        <w:pStyle w:val="Prrafodelista"/>
        <w:numPr>
          <w:ilvl w:val="0"/>
          <w:numId w:val="24"/>
        </w:numPr>
        <w:jc w:val="both"/>
        <w:rPr>
          <w:rFonts w:ascii="Arial" w:hAnsi="Arial" w:cs="Arial"/>
        </w:rPr>
      </w:pPr>
      <w:r w:rsidRPr="00002D46">
        <w:rPr>
          <w:rStyle w:val="hps"/>
          <w:rFonts w:ascii="Arial" w:hAnsi="Arial" w:cs="Arial"/>
          <w:lang w:val="es-ES"/>
        </w:rPr>
        <w:t>Los productores</w:t>
      </w:r>
      <w:r w:rsidRPr="00002D46">
        <w:rPr>
          <w:rFonts w:ascii="Arial" w:hAnsi="Arial" w:cs="Arial"/>
          <w:lang w:val="es-ES"/>
        </w:rPr>
        <w:t xml:space="preserve"> </w:t>
      </w:r>
      <w:r w:rsidRPr="00002D46">
        <w:rPr>
          <w:rStyle w:val="hps"/>
          <w:rFonts w:ascii="Arial" w:hAnsi="Arial" w:cs="Arial"/>
          <w:lang w:val="es-ES"/>
        </w:rPr>
        <w:t>de arroz japonés</w:t>
      </w:r>
      <w:r w:rsidRPr="00002D46">
        <w:rPr>
          <w:rFonts w:ascii="Arial" w:hAnsi="Arial" w:cs="Arial"/>
          <w:lang w:val="es-ES"/>
        </w:rPr>
        <w:t xml:space="preserve"> </w:t>
      </w:r>
      <w:r w:rsidRPr="00002D46">
        <w:rPr>
          <w:rStyle w:val="hps"/>
          <w:rFonts w:ascii="Arial" w:hAnsi="Arial" w:cs="Arial"/>
          <w:lang w:val="es-ES"/>
        </w:rPr>
        <w:t>tienen</w:t>
      </w:r>
      <w:r w:rsidRPr="00002D46">
        <w:rPr>
          <w:rFonts w:ascii="Arial" w:hAnsi="Arial" w:cs="Arial"/>
          <w:lang w:val="es-ES"/>
        </w:rPr>
        <w:t xml:space="preserve"> </w:t>
      </w:r>
      <w:r w:rsidRPr="00002D46">
        <w:rPr>
          <w:rStyle w:val="hps"/>
          <w:rFonts w:ascii="Arial" w:hAnsi="Arial" w:cs="Arial"/>
          <w:lang w:val="es-ES"/>
        </w:rPr>
        <w:t>costos de producción</w:t>
      </w:r>
      <w:r w:rsidRPr="00002D46">
        <w:rPr>
          <w:rFonts w:ascii="Arial" w:hAnsi="Arial" w:cs="Arial"/>
          <w:lang w:val="es-ES"/>
        </w:rPr>
        <w:t xml:space="preserve"> </w:t>
      </w:r>
      <w:r w:rsidRPr="00002D46">
        <w:rPr>
          <w:rStyle w:val="hps"/>
          <w:rFonts w:ascii="Arial" w:hAnsi="Arial" w:cs="Arial"/>
          <w:lang w:val="es-ES"/>
        </w:rPr>
        <w:t>muy</w:t>
      </w:r>
      <w:r w:rsidRPr="00002D46">
        <w:rPr>
          <w:rFonts w:ascii="Arial" w:hAnsi="Arial" w:cs="Arial"/>
          <w:lang w:val="es-ES"/>
        </w:rPr>
        <w:t xml:space="preserve"> </w:t>
      </w:r>
      <w:r w:rsidRPr="00002D46">
        <w:rPr>
          <w:rStyle w:val="hps"/>
          <w:rFonts w:ascii="Arial" w:hAnsi="Arial" w:cs="Arial"/>
          <w:lang w:val="es-ES"/>
        </w:rPr>
        <w:t>altos,</w:t>
      </w:r>
      <w:r w:rsidR="00E52366">
        <w:rPr>
          <w:rFonts w:ascii="Arial" w:hAnsi="Arial" w:cs="Arial"/>
          <w:lang w:val="es-ES"/>
        </w:rPr>
        <w:t xml:space="preserve"> </w:t>
      </w:r>
      <w:r w:rsidRPr="00002D46">
        <w:rPr>
          <w:rStyle w:val="hps"/>
          <w:rFonts w:ascii="Arial" w:hAnsi="Arial" w:cs="Arial"/>
          <w:lang w:val="es-ES"/>
        </w:rPr>
        <w:t>debido</w:t>
      </w:r>
      <w:r w:rsidRPr="00002D46">
        <w:rPr>
          <w:rFonts w:ascii="Arial" w:hAnsi="Arial" w:cs="Arial"/>
          <w:lang w:val="es-ES"/>
        </w:rPr>
        <w:t xml:space="preserve"> </w:t>
      </w:r>
      <w:r w:rsidRPr="00002D46">
        <w:rPr>
          <w:rStyle w:val="hps"/>
          <w:rFonts w:ascii="Arial" w:hAnsi="Arial" w:cs="Arial"/>
          <w:lang w:val="es-ES"/>
        </w:rPr>
        <w:t xml:space="preserve">en </w:t>
      </w:r>
      <w:r>
        <w:rPr>
          <w:rStyle w:val="hps"/>
          <w:rFonts w:ascii="Arial" w:hAnsi="Arial" w:cs="Arial"/>
          <w:lang w:val="es-ES"/>
        </w:rPr>
        <w:t xml:space="preserve">parte a </w:t>
      </w:r>
      <w:r w:rsidRPr="00002D46">
        <w:rPr>
          <w:rStyle w:val="hps"/>
          <w:rFonts w:ascii="Arial" w:hAnsi="Arial" w:cs="Arial"/>
          <w:lang w:val="es-ES"/>
        </w:rPr>
        <w:t>la</w:t>
      </w:r>
      <w:r w:rsidRPr="00002D46">
        <w:rPr>
          <w:rFonts w:ascii="Arial" w:hAnsi="Arial" w:cs="Arial"/>
          <w:lang w:val="es-ES"/>
        </w:rPr>
        <w:t xml:space="preserve"> </w:t>
      </w:r>
      <w:r w:rsidRPr="00002D46">
        <w:rPr>
          <w:rStyle w:val="hps"/>
          <w:rFonts w:ascii="Arial" w:hAnsi="Arial" w:cs="Arial"/>
          <w:lang w:val="es-ES"/>
        </w:rPr>
        <w:t>alta</w:t>
      </w:r>
      <w:r w:rsidR="00E52366">
        <w:rPr>
          <w:rFonts w:ascii="Arial" w:hAnsi="Arial" w:cs="Arial"/>
          <w:lang w:val="es-ES"/>
        </w:rPr>
        <w:t xml:space="preserve"> </w:t>
      </w:r>
      <w:r w:rsidRPr="00002D46">
        <w:rPr>
          <w:rStyle w:val="hps"/>
          <w:rFonts w:ascii="Arial" w:hAnsi="Arial" w:cs="Arial"/>
          <w:lang w:val="es-ES"/>
        </w:rPr>
        <w:t>costo de oportunidad de</w:t>
      </w:r>
      <w:r w:rsidRPr="00002D46">
        <w:rPr>
          <w:rFonts w:ascii="Arial" w:hAnsi="Arial" w:cs="Arial"/>
          <w:lang w:val="es-ES"/>
        </w:rPr>
        <w:t xml:space="preserve"> </w:t>
      </w:r>
      <w:r w:rsidRPr="00002D46">
        <w:rPr>
          <w:rStyle w:val="hps"/>
          <w:rFonts w:ascii="Arial" w:hAnsi="Arial" w:cs="Arial"/>
          <w:lang w:val="es-ES"/>
        </w:rPr>
        <w:t>la tierra y</w:t>
      </w:r>
      <w:r w:rsidRPr="00002D46">
        <w:rPr>
          <w:rFonts w:ascii="Arial" w:hAnsi="Arial" w:cs="Arial"/>
          <w:lang w:val="es-ES"/>
        </w:rPr>
        <w:t xml:space="preserve"> </w:t>
      </w:r>
      <w:r w:rsidRPr="00002D46">
        <w:rPr>
          <w:rStyle w:val="hps"/>
          <w:rFonts w:ascii="Arial" w:hAnsi="Arial" w:cs="Arial"/>
          <w:lang w:val="es-ES"/>
        </w:rPr>
        <w:t>de</w:t>
      </w:r>
      <w:r w:rsidRPr="00002D46">
        <w:rPr>
          <w:rFonts w:ascii="Arial" w:hAnsi="Arial" w:cs="Arial"/>
          <w:lang w:val="es-ES"/>
        </w:rPr>
        <w:t xml:space="preserve"> </w:t>
      </w:r>
      <w:r w:rsidRPr="00002D46">
        <w:rPr>
          <w:rStyle w:val="hps"/>
          <w:rFonts w:ascii="Arial" w:hAnsi="Arial" w:cs="Arial"/>
          <w:lang w:val="es-ES"/>
        </w:rPr>
        <w:t>su capacidad para</w:t>
      </w:r>
      <w:r w:rsidRPr="00002D46">
        <w:rPr>
          <w:rFonts w:ascii="Arial" w:hAnsi="Arial" w:cs="Arial"/>
          <w:lang w:val="es-ES"/>
        </w:rPr>
        <w:t xml:space="preserve"> </w:t>
      </w:r>
      <w:r w:rsidRPr="00002D46">
        <w:rPr>
          <w:rStyle w:val="hps"/>
          <w:rFonts w:ascii="Arial" w:hAnsi="Arial" w:cs="Arial"/>
          <w:lang w:val="es-ES"/>
        </w:rPr>
        <w:t>aprovechar las</w:t>
      </w:r>
      <w:r w:rsidRPr="00002D46">
        <w:rPr>
          <w:rFonts w:ascii="Arial" w:hAnsi="Arial" w:cs="Arial"/>
          <w:lang w:val="es-ES"/>
        </w:rPr>
        <w:t xml:space="preserve"> </w:t>
      </w:r>
      <w:r w:rsidRPr="00002D46">
        <w:rPr>
          <w:rStyle w:val="hps"/>
          <w:rFonts w:ascii="Arial" w:hAnsi="Arial" w:cs="Arial"/>
          <w:lang w:val="es-ES"/>
        </w:rPr>
        <w:t>economías de</w:t>
      </w:r>
      <w:r w:rsidRPr="00002D46">
        <w:rPr>
          <w:rFonts w:ascii="Arial" w:hAnsi="Arial" w:cs="Arial"/>
          <w:lang w:val="es-ES"/>
        </w:rPr>
        <w:t xml:space="preserve"> </w:t>
      </w:r>
      <w:r w:rsidRPr="00002D46">
        <w:rPr>
          <w:rStyle w:val="hps"/>
          <w:rFonts w:ascii="Arial" w:hAnsi="Arial" w:cs="Arial"/>
          <w:lang w:val="es-ES"/>
        </w:rPr>
        <w:t>gran escala</w:t>
      </w:r>
      <w:r w:rsidR="00E52366">
        <w:rPr>
          <w:rFonts w:ascii="Arial" w:hAnsi="Arial" w:cs="Arial"/>
          <w:lang w:val="es-ES"/>
        </w:rPr>
        <w:t xml:space="preserve"> </w:t>
      </w:r>
      <w:r w:rsidRPr="00002D46">
        <w:rPr>
          <w:rStyle w:val="hps"/>
          <w:rFonts w:ascii="Arial" w:hAnsi="Arial" w:cs="Arial"/>
          <w:lang w:val="es-ES"/>
        </w:rPr>
        <w:t>producción.</w:t>
      </w:r>
      <w:r w:rsidRPr="00002D46">
        <w:rPr>
          <w:rFonts w:ascii="Arial" w:hAnsi="Arial" w:cs="Arial"/>
          <w:lang w:val="es-ES"/>
        </w:rPr>
        <w:t xml:space="preserve"> </w:t>
      </w:r>
      <w:r w:rsidR="00E52366">
        <w:rPr>
          <w:rFonts w:ascii="Arial" w:hAnsi="Arial" w:cs="Arial"/>
          <w:lang w:val="es-ES"/>
        </w:rPr>
        <w:t xml:space="preserve"> </w:t>
      </w:r>
      <w:r w:rsidR="00E52366" w:rsidRPr="00E52366">
        <w:rPr>
          <w:rStyle w:val="hps"/>
          <w:rFonts w:ascii="Arial" w:hAnsi="Arial" w:cs="Arial"/>
          <w:lang w:val="es-ES"/>
        </w:rPr>
        <w:t>Analice</w:t>
      </w:r>
      <w:r w:rsidRPr="00E52366">
        <w:rPr>
          <w:rStyle w:val="hps"/>
          <w:rFonts w:ascii="Arial" w:hAnsi="Arial" w:cs="Arial"/>
          <w:lang w:val="es-ES"/>
        </w:rPr>
        <w:t xml:space="preserve"> dos</w:t>
      </w:r>
      <w:r w:rsidRPr="00E52366">
        <w:rPr>
          <w:rFonts w:ascii="Arial" w:hAnsi="Arial" w:cs="Arial"/>
          <w:lang w:val="es-ES"/>
        </w:rPr>
        <w:t xml:space="preserve"> </w:t>
      </w:r>
      <w:r w:rsidRPr="00E52366">
        <w:rPr>
          <w:rStyle w:val="hps"/>
          <w:rFonts w:ascii="Arial" w:hAnsi="Arial" w:cs="Arial"/>
          <w:lang w:val="es-ES"/>
        </w:rPr>
        <w:t>políticas</w:t>
      </w:r>
      <w:r w:rsidRPr="00E52366">
        <w:rPr>
          <w:rFonts w:ascii="Arial" w:hAnsi="Arial" w:cs="Arial"/>
          <w:lang w:val="es-ES"/>
        </w:rPr>
        <w:t xml:space="preserve"> </w:t>
      </w:r>
      <w:r w:rsidRPr="00E52366">
        <w:rPr>
          <w:rStyle w:val="hps"/>
          <w:rFonts w:ascii="Arial" w:hAnsi="Arial" w:cs="Arial"/>
          <w:lang w:val="es-ES"/>
        </w:rPr>
        <w:t>destinadas a</w:t>
      </w:r>
      <w:r w:rsidRPr="00E52366">
        <w:rPr>
          <w:rFonts w:ascii="Arial" w:hAnsi="Arial" w:cs="Arial"/>
          <w:lang w:val="es-ES"/>
        </w:rPr>
        <w:t xml:space="preserve"> </w:t>
      </w:r>
      <w:r w:rsidRPr="00E52366">
        <w:rPr>
          <w:rStyle w:val="hps"/>
          <w:rFonts w:ascii="Arial" w:hAnsi="Arial" w:cs="Arial"/>
          <w:lang w:val="es-ES"/>
        </w:rPr>
        <w:t>mantener la producción</w:t>
      </w:r>
      <w:r w:rsidRPr="00E52366">
        <w:rPr>
          <w:rFonts w:ascii="Arial" w:hAnsi="Arial" w:cs="Arial"/>
          <w:lang w:val="es-ES"/>
        </w:rPr>
        <w:t xml:space="preserve"> </w:t>
      </w:r>
      <w:r w:rsidRPr="00E52366">
        <w:rPr>
          <w:rStyle w:val="hps"/>
          <w:rFonts w:ascii="Arial" w:hAnsi="Arial" w:cs="Arial"/>
          <w:lang w:val="es-ES"/>
        </w:rPr>
        <w:t>de arroz japonés</w:t>
      </w:r>
      <w:r w:rsidRPr="00E52366">
        <w:rPr>
          <w:rFonts w:ascii="Arial" w:hAnsi="Arial" w:cs="Arial"/>
          <w:lang w:val="es-ES"/>
        </w:rPr>
        <w:t>:</w:t>
      </w:r>
      <w:r w:rsidR="00E52366">
        <w:rPr>
          <w:rFonts w:ascii="Arial" w:hAnsi="Arial" w:cs="Arial"/>
          <w:lang w:val="es-ES"/>
        </w:rPr>
        <w:t xml:space="preserve"> </w:t>
      </w:r>
      <w:r w:rsidRPr="00E52366">
        <w:rPr>
          <w:rStyle w:val="hps"/>
          <w:rFonts w:ascii="Arial" w:hAnsi="Arial" w:cs="Arial"/>
          <w:lang w:val="es-ES"/>
        </w:rPr>
        <w:t>(</w:t>
      </w:r>
      <w:r w:rsidRPr="00E52366">
        <w:rPr>
          <w:rFonts w:ascii="Arial" w:hAnsi="Arial" w:cs="Arial"/>
          <w:lang w:val="es-ES"/>
        </w:rPr>
        <w:t xml:space="preserve">1) </w:t>
      </w:r>
      <w:r w:rsidRPr="00E52366">
        <w:rPr>
          <w:rStyle w:val="hps"/>
          <w:rFonts w:ascii="Arial" w:hAnsi="Arial" w:cs="Arial"/>
          <w:lang w:val="es-ES"/>
        </w:rPr>
        <w:t>un</w:t>
      </w:r>
      <w:r w:rsidRPr="00E52366">
        <w:rPr>
          <w:rFonts w:ascii="Arial" w:hAnsi="Arial" w:cs="Arial"/>
          <w:lang w:val="es-ES"/>
        </w:rPr>
        <w:t xml:space="preserve"> </w:t>
      </w:r>
      <w:r w:rsidR="00E52366" w:rsidRPr="00E52366">
        <w:rPr>
          <w:rFonts w:ascii="Arial" w:hAnsi="Arial" w:cs="Arial"/>
          <w:lang w:val="es-ES"/>
        </w:rPr>
        <w:t xml:space="preserve">subsidio </w:t>
      </w:r>
      <w:r w:rsidRPr="00E52366">
        <w:rPr>
          <w:rStyle w:val="hps"/>
          <w:rFonts w:ascii="Arial" w:hAnsi="Arial" w:cs="Arial"/>
          <w:lang w:val="es-ES"/>
        </w:rPr>
        <w:t>por</w:t>
      </w:r>
      <w:r w:rsidRPr="00E52366">
        <w:rPr>
          <w:rStyle w:val="atn"/>
          <w:rFonts w:ascii="Arial" w:hAnsi="Arial" w:cs="Arial"/>
          <w:lang w:val="es-ES"/>
        </w:rPr>
        <w:t>-</w:t>
      </w:r>
      <w:r w:rsidR="00E52366" w:rsidRPr="00E52366">
        <w:rPr>
          <w:rFonts w:ascii="Arial" w:hAnsi="Arial" w:cs="Arial"/>
          <w:lang w:val="es-ES"/>
        </w:rPr>
        <w:t xml:space="preserve">libra </w:t>
      </w:r>
      <w:r w:rsidRPr="00E52366">
        <w:rPr>
          <w:rStyle w:val="hps"/>
          <w:rFonts w:ascii="Arial" w:hAnsi="Arial" w:cs="Arial"/>
          <w:lang w:val="es-ES"/>
        </w:rPr>
        <w:t>a</w:t>
      </w:r>
      <w:r w:rsidRPr="00E52366">
        <w:rPr>
          <w:rFonts w:ascii="Arial" w:hAnsi="Arial" w:cs="Arial"/>
          <w:lang w:val="es-ES"/>
        </w:rPr>
        <w:t xml:space="preserve"> </w:t>
      </w:r>
      <w:r w:rsidRPr="00E52366">
        <w:rPr>
          <w:rStyle w:val="hps"/>
          <w:rFonts w:ascii="Arial" w:hAnsi="Arial" w:cs="Arial"/>
          <w:lang w:val="es-ES"/>
        </w:rPr>
        <w:t>los agricultores por</w:t>
      </w:r>
      <w:r w:rsidRPr="00E52366">
        <w:rPr>
          <w:rFonts w:ascii="Arial" w:hAnsi="Arial" w:cs="Arial"/>
          <w:lang w:val="es-ES"/>
        </w:rPr>
        <w:t xml:space="preserve"> </w:t>
      </w:r>
      <w:r w:rsidR="00E52366">
        <w:rPr>
          <w:rStyle w:val="hps"/>
          <w:rFonts w:ascii="Arial" w:hAnsi="Arial" w:cs="Arial"/>
          <w:lang w:val="es-ES"/>
        </w:rPr>
        <w:t xml:space="preserve">cada libra de </w:t>
      </w:r>
      <w:r w:rsidRPr="00E52366">
        <w:rPr>
          <w:rStyle w:val="hps"/>
          <w:rFonts w:ascii="Arial" w:hAnsi="Arial" w:cs="Arial"/>
          <w:lang w:val="es-ES"/>
        </w:rPr>
        <w:t>arroz producido</w:t>
      </w:r>
      <w:r w:rsidR="00E52366">
        <w:rPr>
          <w:rFonts w:ascii="Arial" w:hAnsi="Arial" w:cs="Arial"/>
          <w:lang w:val="es-ES"/>
        </w:rPr>
        <w:t xml:space="preserve">. </w:t>
      </w:r>
      <w:r w:rsidRPr="00E52366">
        <w:rPr>
          <w:rStyle w:val="hps"/>
          <w:rFonts w:ascii="Arial" w:hAnsi="Arial" w:cs="Arial"/>
          <w:lang w:val="es-ES"/>
        </w:rPr>
        <w:t>(2</w:t>
      </w:r>
      <w:r w:rsidRPr="00E52366">
        <w:rPr>
          <w:rFonts w:ascii="Arial" w:hAnsi="Arial" w:cs="Arial"/>
          <w:lang w:val="es-ES"/>
        </w:rPr>
        <w:t xml:space="preserve">) </w:t>
      </w:r>
      <w:r w:rsidRPr="00E52366">
        <w:rPr>
          <w:rStyle w:val="hps"/>
          <w:rFonts w:ascii="Arial" w:hAnsi="Arial" w:cs="Arial"/>
          <w:lang w:val="es-ES"/>
        </w:rPr>
        <w:t>una tarifa</w:t>
      </w:r>
      <w:r w:rsidRPr="00E52366">
        <w:rPr>
          <w:rFonts w:ascii="Arial" w:hAnsi="Arial" w:cs="Arial"/>
          <w:lang w:val="es-ES"/>
        </w:rPr>
        <w:t xml:space="preserve"> </w:t>
      </w:r>
      <w:r w:rsidR="00E52366">
        <w:rPr>
          <w:rStyle w:val="hps"/>
          <w:rFonts w:ascii="Arial" w:hAnsi="Arial" w:cs="Arial"/>
          <w:lang w:val="es-ES"/>
        </w:rPr>
        <w:t xml:space="preserve">por </w:t>
      </w:r>
      <w:r w:rsidRPr="00E52366">
        <w:rPr>
          <w:rStyle w:val="hps"/>
          <w:rFonts w:ascii="Arial" w:hAnsi="Arial" w:cs="Arial"/>
          <w:lang w:val="es-ES"/>
        </w:rPr>
        <w:t>cada</w:t>
      </w:r>
      <w:r w:rsidR="00E52366">
        <w:rPr>
          <w:rFonts w:ascii="Arial" w:hAnsi="Arial" w:cs="Arial"/>
          <w:lang w:val="es-ES"/>
        </w:rPr>
        <w:t xml:space="preserve"> </w:t>
      </w:r>
      <w:r w:rsidRPr="00E52366">
        <w:rPr>
          <w:rStyle w:val="hps"/>
          <w:rFonts w:ascii="Arial" w:hAnsi="Arial" w:cs="Arial"/>
          <w:lang w:val="es-ES"/>
        </w:rPr>
        <w:t>libra</w:t>
      </w:r>
      <w:r w:rsidR="00E52366">
        <w:rPr>
          <w:rFonts w:ascii="Arial" w:hAnsi="Arial" w:cs="Arial"/>
          <w:lang w:val="es-ES"/>
        </w:rPr>
        <w:t xml:space="preserve"> </w:t>
      </w:r>
      <w:r w:rsidR="00E52366">
        <w:rPr>
          <w:rStyle w:val="hps"/>
          <w:rFonts w:ascii="Arial" w:hAnsi="Arial" w:cs="Arial"/>
          <w:lang w:val="es-ES"/>
        </w:rPr>
        <w:t xml:space="preserve">de arroz </w:t>
      </w:r>
      <w:r w:rsidRPr="00E52366">
        <w:rPr>
          <w:rStyle w:val="hps"/>
          <w:rFonts w:ascii="Arial" w:hAnsi="Arial" w:cs="Arial"/>
          <w:lang w:val="es-ES"/>
        </w:rPr>
        <w:t>importado</w:t>
      </w:r>
      <w:r w:rsidR="00E52366">
        <w:rPr>
          <w:rFonts w:ascii="Arial" w:hAnsi="Arial" w:cs="Arial"/>
          <w:lang w:val="es-ES"/>
        </w:rPr>
        <w:t xml:space="preserve">. </w:t>
      </w:r>
      <w:r w:rsidR="00E52366">
        <w:rPr>
          <w:rStyle w:val="hps"/>
          <w:rFonts w:ascii="Arial" w:hAnsi="Arial" w:cs="Arial"/>
          <w:lang w:val="es-ES"/>
        </w:rPr>
        <w:t xml:space="preserve">Dibuje </w:t>
      </w:r>
      <w:r w:rsidRPr="00E52366">
        <w:rPr>
          <w:rStyle w:val="hps"/>
          <w:rFonts w:ascii="Arial" w:hAnsi="Arial" w:cs="Arial"/>
          <w:lang w:val="es-ES"/>
        </w:rPr>
        <w:t>con diagramas</w:t>
      </w:r>
      <w:r w:rsidRPr="00E52366">
        <w:rPr>
          <w:rFonts w:ascii="Arial" w:hAnsi="Arial" w:cs="Arial"/>
          <w:lang w:val="es-ES"/>
        </w:rPr>
        <w:t xml:space="preserve"> </w:t>
      </w:r>
      <w:r w:rsidRPr="00E52366">
        <w:rPr>
          <w:rStyle w:val="hps"/>
          <w:rFonts w:ascii="Arial" w:hAnsi="Arial" w:cs="Arial"/>
          <w:lang w:val="es-ES"/>
        </w:rPr>
        <w:t>de oferta y</w:t>
      </w:r>
      <w:r w:rsidRPr="00E52366">
        <w:rPr>
          <w:rFonts w:ascii="Arial" w:hAnsi="Arial" w:cs="Arial"/>
          <w:lang w:val="es-ES"/>
        </w:rPr>
        <w:t xml:space="preserve"> </w:t>
      </w:r>
      <w:r w:rsidRPr="00E52366">
        <w:rPr>
          <w:rStyle w:val="hps"/>
          <w:rFonts w:ascii="Arial" w:hAnsi="Arial" w:cs="Arial"/>
          <w:lang w:val="es-ES"/>
        </w:rPr>
        <w:t>de demanda</w:t>
      </w:r>
      <w:r w:rsidRPr="00E52366">
        <w:rPr>
          <w:rFonts w:ascii="Arial" w:hAnsi="Arial" w:cs="Arial"/>
          <w:lang w:val="es-ES"/>
        </w:rPr>
        <w:t xml:space="preserve"> </w:t>
      </w:r>
      <w:r w:rsidRPr="00E52366">
        <w:rPr>
          <w:rStyle w:val="hps"/>
          <w:rFonts w:ascii="Arial" w:hAnsi="Arial" w:cs="Arial"/>
          <w:lang w:val="es-ES"/>
        </w:rPr>
        <w:t>el precio de equilibrio</w:t>
      </w:r>
      <w:r w:rsidRPr="00E52366">
        <w:rPr>
          <w:rFonts w:ascii="Arial" w:hAnsi="Arial" w:cs="Arial"/>
          <w:lang w:val="es-ES"/>
        </w:rPr>
        <w:t xml:space="preserve"> </w:t>
      </w:r>
      <w:r w:rsidRPr="00E52366">
        <w:rPr>
          <w:rStyle w:val="hps"/>
          <w:rFonts w:ascii="Arial" w:hAnsi="Arial" w:cs="Arial"/>
          <w:lang w:val="es-ES"/>
        </w:rPr>
        <w:t>y la cantidad,</w:t>
      </w:r>
      <w:r w:rsidRPr="00E52366">
        <w:rPr>
          <w:rFonts w:ascii="Arial" w:hAnsi="Arial" w:cs="Arial"/>
          <w:lang w:val="es-ES"/>
        </w:rPr>
        <w:t xml:space="preserve"> </w:t>
      </w:r>
      <w:r w:rsidRPr="00E52366">
        <w:rPr>
          <w:rStyle w:val="hps"/>
          <w:rFonts w:ascii="Arial" w:hAnsi="Arial" w:cs="Arial"/>
          <w:lang w:val="es-ES"/>
        </w:rPr>
        <w:t>arroz nacional</w:t>
      </w:r>
      <w:r w:rsidR="00E52366" w:rsidRPr="00E52366">
        <w:rPr>
          <w:rFonts w:ascii="Arial" w:hAnsi="Arial" w:cs="Arial"/>
          <w:lang w:val="es-ES"/>
        </w:rPr>
        <w:t xml:space="preserve"> </w:t>
      </w:r>
      <w:r w:rsidRPr="00E52366">
        <w:rPr>
          <w:rStyle w:val="hps"/>
          <w:rFonts w:ascii="Arial" w:hAnsi="Arial" w:cs="Arial"/>
          <w:lang w:val="es-ES"/>
        </w:rPr>
        <w:t>la producción</w:t>
      </w:r>
      <w:r w:rsidRPr="00E52366">
        <w:rPr>
          <w:rFonts w:ascii="Arial" w:hAnsi="Arial" w:cs="Arial"/>
          <w:lang w:val="es-ES"/>
        </w:rPr>
        <w:t xml:space="preserve">, </w:t>
      </w:r>
      <w:r w:rsidRPr="00E52366">
        <w:rPr>
          <w:rStyle w:val="hps"/>
          <w:rFonts w:ascii="Arial" w:hAnsi="Arial" w:cs="Arial"/>
          <w:lang w:val="es-ES"/>
        </w:rPr>
        <w:t>los ingresos del gobierno</w:t>
      </w:r>
      <w:r w:rsidRPr="00E52366">
        <w:rPr>
          <w:rFonts w:ascii="Arial" w:hAnsi="Arial" w:cs="Arial"/>
          <w:lang w:val="es-ES"/>
        </w:rPr>
        <w:t xml:space="preserve"> </w:t>
      </w:r>
      <w:r w:rsidRPr="00E52366">
        <w:rPr>
          <w:rStyle w:val="hps"/>
          <w:rFonts w:ascii="Arial" w:hAnsi="Arial" w:cs="Arial"/>
          <w:lang w:val="es-ES"/>
        </w:rPr>
        <w:t>o déficit</w:t>
      </w:r>
      <w:r w:rsidRPr="00E52366">
        <w:rPr>
          <w:rFonts w:ascii="Arial" w:hAnsi="Arial" w:cs="Arial"/>
          <w:lang w:val="es-ES"/>
        </w:rPr>
        <w:t xml:space="preserve">, </w:t>
      </w:r>
      <w:r w:rsidRPr="00E52366">
        <w:rPr>
          <w:rStyle w:val="hps"/>
          <w:rFonts w:ascii="Arial" w:hAnsi="Arial" w:cs="Arial"/>
          <w:lang w:val="es-ES"/>
        </w:rPr>
        <w:t>y la pérdida</w:t>
      </w:r>
      <w:r w:rsidRPr="00E52366">
        <w:rPr>
          <w:rFonts w:ascii="Arial" w:hAnsi="Arial" w:cs="Arial"/>
          <w:lang w:val="es-ES"/>
        </w:rPr>
        <w:t xml:space="preserve"> </w:t>
      </w:r>
      <w:r w:rsidRPr="00E52366">
        <w:rPr>
          <w:rStyle w:val="hps"/>
          <w:rFonts w:ascii="Arial" w:hAnsi="Arial" w:cs="Arial"/>
          <w:lang w:val="es-ES"/>
        </w:rPr>
        <w:t>de peso muerto</w:t>
      </w:r>
      <w:r w:rsidRPr="00E52366">
        <w:rPr>
          <w:rFonts w:ascii="Arial" w:hAnsi="Arial" w:cs="Arial"/>
          <w:lang w:val="es-ES"/>
        </w:rPr>
        <w:t xml:space="preserve"> </w:t>
      </w:r>
      <w:r w:rsidRPr="00E52366">
        <w:rPr>
          <w:rStyle w:val="hps"/>
          <w:rFonts w:ascii="Arial" w:hAnsi="Arial" w:cs="Arial"/>
          <w:lang w:val="es-ES"/>
        </w:rPr>
        <w:t>de</w:t>
      </w:r>
      <w:r w:rsidRPr="00E52366">
        <w:rPr>
          <w:rFonts w:ascii="Arial" w:hAnsi="Arial" w:cs="Arial"/>
          <w:lang w:val="es-ES"/>
        </w:rPr>
        <w:t xml:space="preserve"> </w:t>
      </w:r>
      <w:r w:rsidRPr="00E52366">
        <w:rPr>
          <w:rStyle w:val="hps"/>
          <w:rFonts w:ascii="Arial" w:hAnsi="Arial" w:cs="Arial"/>
          <w:lang w:val="es-ES"/>
        </w:rPr>
        <w:t>cada política</w:t>
      </w:r>
      <w:r w:rsidRPr="00E52366">
        <w:rPr>
          <w:rFonts w:ascii="Arial" w:hAnsi="Arial" w:cs="Arial"/>
          <w:lang w:val="es-ES"/>
        </w:rPr>
        <w:t xml:space="preserve">. </w:t>
      </w:r>
    </w:p>
    <w:p w14:paraId="1928901E" w14:textId="1D6DC3A1" w:rsidR="00BA7D0A" w:rsidRDefault="00E52366" w:rsidP="00E52366">
      <w:pPr>
        <w:pStyle w:val="Prrafodelista"/>
        <w:jc w:val="both"/>
        <w:rPr>
          <w:rFonts w:ascii="Arial" w:hAnsi="Arial" w:cs="Arial"/>
        </w:rPr>
      </w:pPr>
      <w:r w:rsidRPr="00E52366">
        <w:rPr>
          <w:rStyle w:val="hps"/>
          <w:rFonts w:ascii="Arial" w:hAnsi="Arial" w:cs="Arial"/>
          <w:lang w:val="es-ES"/>
        </w:rPr>
        <w:t xml:space="preserve">¿Qué </w:t>
      </w:r>
      <w:r w:rsidR="00002D46" w:rsidRPr="00E52366">
        <w:rPr>
          <w:rStyle w:val="hps"/>
          <w:rFonts w:ascii="Arial" w:hAnsi="Arial" w:cs="Arial"/>
          <w:lang w:val="es-ES"/>
        </w:rPr>
        <w:t>política</w:t>
      </w:r>
      <w:r w:rsidRPr="00E52366">
        <w:rPr>
          <w:rFonts w:ascii="Arial" w:hAnsi="Arial" w:cs="Arial"/>
          <w:lang w:val="es-ES"/>
        </w:rPr>
        <w:t xml:space="preserve"> </w:t>
      </w:r>
      <w:r w:rsidR="00002D46" w:rsidRPr="00E52366">
        <w:rPr>
          <w:rStyle w:val="hps"/>
          <w:rFonts w:ascii="Arial" w:hAnsi="Arial" w:cs="Arial"/>
          <w:lang w:val="es-ES"/>
        </w:rPr>
        <w:t>es</w:t>
      </w:r>
      <w:r w:rsidR="00002D46" w:rsidRPr="00E52366">
        <w:rPr>
          <w:rFonts w:ascii="Arial" w:hAnsi="Arial" w:cs="Arial"/>
          <w:lang w:val="es-ES"/>
        </w:rPr>
        <w:t xml:space="preserve"> </w:t>
      </w:r>
      <w:r w:rsidR="00002D46" w:rsidRPr="00E52366">
        <w:rPr>
          <w:rStyle w:val="hps"/>
          <w:rFonts w:ascii="Arial" w:hAnsi="Arial" w:cs="Arial"/>
          <w:lang w:val="es-ES"/>
        </w:rPr>
        <w:t>probable que prefieran</w:t>
      </w:r>
      <w:r>
        <w:rPr>
          <w:rStyle w:val="hps"/>
          <w:rFonts w:ascii="Arial" w:hAnsi="Arial" w:cs="Arial"/>
          <w:lang w:val="es-ES"/>
        </w:rPr>
        <w:t xml:space="preserve"> </w:t>
      </w:r>
      <w:r w:rsidR="00002D46" w:rsidRPr="00E52366">
        <w:rPr>
          <w:rStyle w:val="hps"/>
          <w:rFonts w:ascii="Arial" w:hAnsi="Arial" w:cs="Arial"/>
          <w:lang w:val="es-ES"/>
        </w:rPr>
        <w:t>el gobierno japonés</w:t>
      </w:r>
      <w:r w:rsidR="00002D46" w:rsidRPr="00E52366">
        <w:rPr>
          <w:rFonts w:ascii="Arial" w:hAnsi="Arial" w:cs="Arial"/>
          <w:lang w:val="es-ES"/>
        </w:rPr>
        <w:t xml:space="preserve">? </w:t>
      </w:r>
      <w:r w:rsidR="00002D46" w:rsidRPr="00E52366">
        <w:rPr>
          <w:rStyle w:val="hps"/>
          <w:rFonts w:ascii="Arial" w:hAnsi="Arial" w:cs="Arial"/>
          <w:lang w:val="es-ES"/>
        </w:rPr>
        <w:t>¿Qué</w:t>
      </w:r>
      <w:r w:rsidR="00002D46" w:rsidRPr="00E52366">
        <w:rPr>
          <w:rFonts w:ascii="Arial" w:hAnsi="Arial" w:cs="Arial"/>
          <w:lang w:val="es-ES"/>
        </w:rPr>
        <w:t xml:space="preserve"> </w:t>
      </w:r>
      <w:r w:rsidR="00002D46" w:rsidRPr="00E52366">
        <w:rPr>
          <w:rStyle w:val="hps"/>
          <w:rFonts w:ascii="Arial" w:hAnsi="Arial" w:cs="Arial"/>
          <w:lang w:val="es-ES"/>
        </w:rPr>
        <w:t>políticas</w:t>
      </w:r>
      <w:r w:rsidR="00002D46" w:rsidRPr="00E52366">
        <w:rPr>
          <w:rFonts w:ascii="Arial" w:hAnsi="Arial" w:cs="Arial"/>
          <w:lang w:val="es-ES"/>
        </w:rPr>
        <w:t xml:space="preserve"> </w:t>
      </w:r>
      <w:r>
        <w:rPr>
          <w:rStyle w:val="hps"/>
          <w:rFonts w:ascii="Arial" w:hAnsi="Arial" w:cs="Arial"/>
          <w:lang w:val="es-ES"/>
        </w:rPr>
        <w:t>son</w:t>
      </w:r>
      <w:r w:rsidR="00002D46" w:rsidRPr="00E52366">
        <w:rPr>
          <w:rFonts w:ascii="Arial" w:hAnsi="Arial" w:cs="Arial"/>
          <w:lang w:val="es-ES"/>
        </w:rPr>
        <w:t xml:space="preserve"> </w:t>
      </w:r>
      <w:r>
        <w:rPr>
          <w:rFonts w:ascii="Arial" w:hAnsi="Arial" w:cs="Arial"/>
          <w:lang w:val="es-ES"/>
        </w:rPr>
        <w:t xml:space="preserve">los </w:t>
      </w:r>
      <w:r w:rsidR="00002D46" w:rsidRPr="00E52366">
        <w:rPr>
          <w:rStyle w:val="hps"/>
          <w:rFonts w:ascii="Arial" w:hAnsi="Arial" w:cs="Arial"/>
          <w:lang w:val="es-ES"/>
        </w:rPr>
        <w:t>agricultores japoneses</w:t>
      </w:r>
      <w:r w:rsidR="00002D46" w:rsidRPr="00E52366">
        <w:rPr>
          <w:rFonts w:ascii="Arial" w:hAnsi="Arial" w:cs="Arial"/>
          <w:lang w:val="es-ES"/>
        </w:rPr>
        <w:t xml:space="preserve"> </w:t>
      </w:r>
      <w:r w:rsidR="00002D46" w:rsidRPr="00E52366">
        <w:rPr>
          <w:rStyle w:val="hps"/>
          <w:rFonts w:ascii="Arial" w:hAnsi="Arial" w:cs="Arial"/>
          <w:lang w:val="es-ES"/>
        </w:rPr>
        <w:t>propensos a preferir</w:t>
      </w:r>
      <w:r w:rsidR="00002D46" w:rsidRPr="00E52366">
        <w:rPr>
          <w:rFonts w:ascii="Arial" w:hAnsi="Arial" w:cs="Arial"/>
          <w:lang w:val="es-ES"/>
        </w:rPr>
        <w:t>?</w:t>
      </w:r>
      <w:r>
        <w:rPr>
          <w:rFonts w:ascii="Arial" w:hAnsi="Arial" w:cs="Arial"/>
        </w:rPr>
        <w:t xml:space="preserve"> Suponga que la cuantía del subsidio y el impuesto son menor o igual a la diferencia entre el precio de equilibrio externo y el internacional.</w:t>
      </w:r>
    </w:p>
    <w:p w14:paraId="16F6B3BC" w14:textId="46E433BA" w:rsidR="00292041" w:rsidRDefault="00292041" w:rsidP="00E52366">
      <w:pPr>
        <w:pStyle w:val="Prrafodelista"/>
        <w:jc w:val="both"/>
        <w:rPr>
          <w:rFonts w:ascii="Arial" w:hAnsi="Arial" w:cs="Arial"/>
        </w:rPr>
      </w:pPr>
    </w:p>
    <w:p w14:paraId="4AE4CEA2" w14:textId="7D4CD894" w:rsidR="00292041" w:rsidRPr="00292041" w:rsidRDefault="00292041" w:rsidP="00292041">
      <w:pPr>
        <w:pStyle w:val="Prrafodelista"/>
        <w:numPr>
          <w:ilvl w:val="0"/>
          <w:numId w:val="24"/>
        </w:numPr>
        <w:jc w:val="both"/>
        <w:rPr>
          <w:rFonts w:ascii="Arial" w:hAnsi="Arial" w:cs="Arial"/>
          <w:lang w:val="es-ES"/>
        </w:rPr>
      </w:pPr>
      <w:r w:rsidRPr="00292041">
        <w:rPr>
          <w:rFonts w:ascii="Arial" w:hAnsi="Arial" w:cs="Arial"/>
          <w:lang w:val="es-ES"/>
        </w:rPr>
        <w:t>Suponga que el mercado de arroz en Costa Rica presenta las siguientes demanda y oferta QD=45.000-50P  y Qs =10P  el precio internacional del arroz es de 600 colones por bolsa.  En Costa Rica se importa el producto que cuesta producirlo más de 600cs. (Q es la cantidad de bolsas de arroz.) El gobierno quiere aumentar la recaudación fiscal y le parece que los arroceros están en condiciones de competencia desleal con respecto a otros países, por lo que establece un arancel por bolsa de arroz de 100 colones.</w:t>
      </w:r>
    </w:p>
    <w:p w14:paraId="3BA13C70" w14:textId="490A4988" w:rsidR="00292041" w:rsidRPr="00292041" w:rsidRDefault="00292041" w:rsidP="00292041">
      <w:pPr>
        <w:pStyle w:val="Prrafodelista"/>
        <w:jc w:val="both"/>
        <w:rPr>
          <w:rFonts w:ascii="Arial" w:hAnsi="Arial" w:cs="Arial"/>
        </w:rPr>
      </w:pPr>
    </w:p>
    <w:p w14:paraId="4186A1A8" w14:textId="77777777" w:rsidR="00292041" w:rsidRPr="00292041" w:rsidRDefault="00292041" w:rsidP="00292041">
      <w:pPr>
        <w:jc w:val="both"/>
        <w:rPr>
          <w:rFonts w:ascii="Arial" w:hAnsi="Arial" w:cs="Arial"/>
          <w:b/>
          <w:lang w:val="es-ES"/>
        </w:rPr>
      </w:pPr>
      <w:r w:rsidRPr="00292041">
        <w:rPr>
          <w:rFonts w:ascii="Arial" w:hAnsi="Arial" w:cs="Arial"/>
          <w:b/>
          <w:lang w:val="es-ES"/>
        </w:rPr>
        <w:t>Grafique y encuentre:</w:t>
      </w:r>
    </w:p>
    <w:p w14:paraId="64F48B10" w14:textId="6740C27E" w:rsidR="00292041" w:rsidRPr="00292041" w:rsidRDefault="00292041" w:rsidP="00292041">
      <w:pPr>
        <w:pStyle w:val="Prrafodelista"/>
        <w:numPr>
          <w:ilvl w:val="0"/>
          <w:numId w:val="25"/>
        </w:numPr>
        <w:spacing w:after="200" w:line="276" w:lineRule="auto"/>
        <w:jc w:val="both"/>
        <w:rPr>
          <w:rFonts w:ascii="Arial" w:hAnsi="Arial" w:cs="Arial"/>
          <w:lang w:val="es-ES"/>
        </w:rPr>
      </w:pPr>
      <w:r w:rsidRPr="00292041">
        <w:rPr>
          <w:rFonts w:ascii="Arial" w:hAnsi="Arial" w:cs="Arial"/>
          <w:lang w:val="es-ES"/>
        </w:rPr>
        <w:t xml:space="preserve">La situación inicial antes de que el gobierno estableciera el arancel. </w:t>
      </w:r>
    </w:p>
    <w:p w14:paraId="37F46F78" w14:textId="3A724ECA" w:rsidR="00292041" w:rsidRPr="00292041" w:rsidRDefault="00292041" w:rsidP="00292041">
      <w:pPr>
        <w:pStyle w:val="Prrafodelista"/>
        <w:numPr>
          <w:ilvl w:val="0"/>
          <w:numId w:val="25"/>
        </w:numPr>
        <w:spacing w:after="200" w:line="276" w:lineRule="auto"/>
        <w:jc w:val="both"/>
        <w:rPr>
          <w:rFonts w:ascii="Arial" w:hAnsi="Arial" w:cs="Arial"/>
          <w:lang w:val="es-ES"/>
        </w:rPr>
      </w:pPr>
      <w:r w:rsidRPr="00292041">
        <w:rPr>
          <w:rFonts w:ascii="Arial" w:hAnsi="Arial" w:cs="Arial"/>
          <w:lang w:val="es-ES"/>
        </w:rPr>
        <w:t xml:space="preserve">¿Cómo se modifican el excedente del productor y del consumidor de arroz, con la intervención (con respecto a la situación inicial)? </w:t>
      </w:r>
    </w:p>
    <w:p w14:paraId="79B87B23" w14:textId="7336E6AF" w:rsidR="00292041" w:rsidRPr="00292041" w:rsidRDefault="00292041" w:rsidP="00292041">
      <w:pPr>
        <w:pStyle w:val="Prrafodelista"/>
        <w:numPr>
          <w:ilvl w:val="0"/>
          <w:numId w:val="25"/>
        </w:numPr>
        <w:spacing w:after="200" w:line="276" w:lineRule="auto"/>
        <w:jc w:val="both"/>
        <w:rPr>
          <w:rFonts w:ascii="Arial" w:hAnsi="Arial" w:cs="Arial"/>
          <w:lang w:val="es-ES"/>
        </w:rPr>
      </w:pPr>
      <w:r w:rsidRPr="00292041">
        <w:rPr>
          <w:rFonts w:ascii="Arial" w:hAnsi="Arial" w:cs="Arial"/>
          <w:lang w:val="es-ES"/>
        </w:rPr>
        <w:t xml:space="preserve">¿Hay una pérdida de bienestar en el mercado, de ser así calcule cuál sería esta? </w:t>
      </w:r>
    </w:p>
    <w:p w14:paraId="3558EA8C" w14:textId="58A38968" w:rsidR="00292041" w:rsidRPr="00292041" w:rsidRDefault="00292041" w:rsidP="00292041">
      <w:pPr>
        <w:pStyle w:val="Prrafodelista"/>
        <w:numPr>
          <w:ilvl w:val="0"/>
          <w:numId w:val="25"/>
        </w:numPr>
        <w:spacing w:after="200" w:line="276" w:lineRule="auto"/>
        <w:jc w:val="both"/>
        <w:rPr>
          <w:rFonts w:ascii="Arial" w:hAnsi="Arial" w:cs="Arial"/>
          <w:lang w:val="es-ES"/>
        </w:rPr>
      </w:pPr>
      <w:r w:rsidRPr="00292041">
        <w:rPr>
          <w:rFonts w:ascii="Arial" w:hAnsi="Arial" w:cs="Arial"/>
          <w:lang w:val="es-ES"/>
        </w:rPr>
        <w:t xml:space="preserve">¿Cuánto recaudaría el gobierno con el arancel? </w:t>
      </w:r>
    </w:p>
    <w:p w14:paraId="2AB3C664" w14:textId="4EF69249" w:rsidR="00E03224" w:rsidRDefault="00E03224">
      <w:pPr>
        <w:rPr>
          <w:rFonts w:ascii="Arial" w:hAnsi="Arial" w:cs="Arial"/>
        </w:rPr>
      </w:pPr>
      <w:r>
        <w:rPr>
          <w:rFonts w:ascii="Arial" w:hAnsi="Arial" w:cs="Arial"/>
        </w:rPr>
        <w:br w:type="page"/>
      </w:r>
    </w:p>
    <w:p w14:paraId="6456D003" w14:textId="3F583F5D" w:rsidR="00292041" w:rsidRPr="00E03224" w:rsidRDefault="00292041" w:rsidP="00292041">
      <w:pPr>
        <w:pStyle w:val="Prrafodelista"/>
        <w:jc w:val="both"/>
        <w:rPr>
          <w:rFonts w:ascii="Arial" w:hAnsi="Arial" w:cs="Arial"/>
        </w:rPr>
      </w:pPr>
    </w:p>
    <w:p w14:paraId="3783B65E" w14:textId="3F3D5516" w:rsidR="00E03224" w:rsidRPr="00E03224" w:rsidRDefault="00E03224" w:rsidP="00292041">
      <w:pPr>
        <w:pStyle w:val="Prrafodelista"/>
        <w:jc w:val="both"/>
        <w:rPr>
          <w:rFonts w:ascii="Arial" w:hAnsi="Arial" w:cs="Arial"/>
        </w:rPr>
      </w:pPr>
    </w:p>
    <w:p w14:paraId="2EF5FB4B" w14:textId="72AED98D" w:rsidR="00E03224" w:rsidRPr="00E03224" w:rsidRDefault="00E03224" w:rsidP="00E03224">
      <w:pPr>
        <w:pStyle w:val="Prrafodelista"/>
        <w:numPr>
          <w:ilvl w:val="0"/>
          <w:numId w:val="24"/>
        </w:numPr>
        <w:jc w:val="both"/>
        <w:rPr>
          <w:rStyle w:val="hps"/>
          <w:rFonts w:ascii="Arial" w:hAnsi="Arial" w:cs="Arial"/>
        </w:rPr>
      </w:pPr>
      <w:r w:rsidRPr="00E03224">
        <w:rPr>
          <w:rStyle w:val="hps"/>
          <w:rFonts w:ascii="Arial" w:hAnsi="Arial" w:cs="Arial"/>
          <w:lang w:val="es-ES"/>
        </w:rPr>
        <w:t>Supongamos que el gobierno</w:t>
      </w:r>
      <w:r w:rsidRPr="00E03224">
        <w:rPr>
          <w:rFonts w:ascii="Arial" w:hAnsi="Arial" w:cs="Arial"/>
          <w:lang w:val="es-ES"/>
        </w:rPr>
        <w:t xml:space="preserve"> </w:t>
      </w:r>
      <w:r w:rsidRPr="00E03224">
        <w:rPr>
          <w:rStyle w:val="hps"/>
          <w:rFonts w:ascii="Arial" w:hAnsi="Arial" w:cs="Arial"/>
          <w:lang w:val="es-ES"/>
        </w:rPr>
        <w:t>no proporciona</w:t>
      </w:r>
      <w:r w:rsidRPr="00E03224">
        <w:rPr>
          <w:rFonts w:ascii="Arial" w:hAnsi="Arial" w:cs="Arial"/>
          <w:lang w:val="es-ES"/>
        </w:rPr>
        <w:t xml:space="preserve"> </w:t>
      </w:r>
      <w:r w:rsidRPr="00E03224">
        <w:rPr>
          <w:rStyle w:val="hps"/>
          <w:rFonts w:ascii="Arial" w:hAnsi="Arial" w:cs="Arial"/>
          <w:lang w:val="es-ES"/>
        </w:rPr>
        <w:t>un incentivo</w:t>
      </w:r>
      <w:r w:rsidRPr="00E03224">
        <w:rPr>
          <w:rFonts w:ascii="Arial" w:hAnsi="Arial" w:cs="Arial"/>
          <w:lang w:val="es-ES"/>
        </w:rPr>
        <w:t xml:space="preserve"> </w:t>
      </w:r>
      <w:r w:rsidRPr="00E03224">
        <w:rPr>
          <w:rStyle w:val="hps"/>
          <w:rFonts w:ascii="Arial" w:hAnsi="Arial" w:cs="Arial"/>
          <w:lang w:val="es-ES"/>
        </w:rPr>
        <w:t>a los productores</w:t>
      </w:r>
      <w:r w:rsidRPr="00E03224">
        <w:rPr>
          <w:rFonts w:ascii="Arial" w:hAnsi="Arial" w:cs="Arial"/>
          <w:lang w:val="es-ES"/>
        </w:rPr>
        <w:t xml:space="preserve"> </w:t>
      </w:r>
      <w:r w:rsidRPr="00E03224">
        <w:rPr>
          <w:rStyle w:val="hps"/>
          <w:rFonts w:ascii="Arial" w:hAnsi="Arial" w:cs="Arial"/>
          <w:lang w:val="es-ES"/>
        </w:rPr>
        <w:t>en virtud de</w:t>
      </w:r>
      <w:r w:rsidRPr="00E03224">
        <w:rPr>
          <w:rFonts w:ascii="Arial" w:hAnsi="Arial" w:cs="Arial"/>
          <w:lang w:val="es-ES"/>
        </w:rPr>
        <w:t xml:space="preserve"> </w:t>
      </w:r>
      <w:r w:rsidRPr="00E03224">
        <w:rPr>
          <w:rStyle w:val="hps"/>
          <w:rFonts w:ascii="Arial" w:hAnsi="Arial" w:cs="Arial"/>
          <w:lang w:val="es-ES"/>
        </w:rPr>
        <w:t>una política</w:t>
      </w:r>
      <w:r w:rsidRPr="00E03224">
        <w:rPr>
          <w:rFonts w:ascii="Arial" w:hAnsi="Arial" w:cs="Arial"/>
          <w:lang w:val="es-ES"/>
        </w:rPr>
        <w:t xml:space="preserve"> </w:t>
      </w:r>
      <w:r w:rsidRPr="00E03224">
        <w:rPr>
          <w:rStyle w:val="hps"/>
          <w:rFonts w:ascii="Arial" w:hAnsi="Arial" w:cs="Arial"/>
          <w:lang w:val="es-ES"/>
        </w:rPr>
        <w:t>de cuotas de producción</w:t>
      </w:r>
      <w:r w:rsidRPr="00E03224">
        <w:rPr>
          <w:rFonts w:ascii="Arial" w:hAnsi="Arial" w:cs="Arial"/>
          <w:lang w:val="es-ES"/>
        </w:rPr>
        <w:t xml:space="preserve">, </w:t>
      </w:r>
      <w:r w:rsidRPr="00E03224">
        <w:rPr>
          <w:rStyle w:val="hps"/>
          <w:rFonts w:ascii="Arial" w:hAnsi="Arial" w:cs="Arial"/>
          <w:lang w:val="es-ES"/>
        </w:rPr>
        <w:t>y la cantidad</w:t>
      </w:r>
      <w:r w:rsidRPr="00E03224">
        <w:rPr>
          <w:rFonts w:ascii="Arial" w:hAnsi="Arial" w:cs="Arial"/>
          <w:lang w:val="es-ES"/>
        </w:rPr>
        <w:t xml:space="preserve"> </w:t>
      </w:r>
      <w:r w:rsidRPr="00E03224">
        <w:rPr>
          <w:rStyle w:val="hps"/>
          <w:rFonts w:ascii="Arial" w:hAnsi="Arial" w:cs="Arial"/>
          <w:lang w:val="es-ES"/>
        </w:rPr>
        <w:t>que puede ser</w:t>
      </w:r>
      <w:r w:rsidRPr="00E03224">
        <w:rPr>
          <w:rFonts w:ascii="Arial" w:hAnsi="Arial" w:cs="Arial"/>
          <w:lang w:val="es-ES"/>
        </w:rPr>
        <w:t xml:space="preserve"> </w:t>
      </w:r>
      <w:r>
        <w:rPr>
          <w:rStyle w:val="hps"/>
          <w:rFonts w:ascii="Arial" w:hAnsi="Arial" w:cs="Arial"/>
          <w:lang w:val="es-ES"/>
        </w:rPr>
        <w:t>producida y vendida</w:t>
      </w:r>
      <w:r w:rsidRPr="00E03224">
        <w:rPr>
          <w:rFonts w:ascii="Arial" w:hAnsi="Arial" w:cs="Arial"/>
          <w:lang w:val="es-ES"/>
        </w:rPr>
        <w:t xml:space="preserve"> </w:t>
      </w:r>
      <w:r w:rsidRPr="00E03224">
        <w:rPr>
          <w:rStyle w:val="hps"/>
          <w:rFonts w:ascii="Arial" w:hAnsi="Arial" w:cs="Arial"/>
          <w:lang w:val="es-ES"/>
        </w:rPr>
        <w:t>por las empresas</w:t>
      </w:r>
      <w:r w:rsidRPr="00E03224">
        <w:rPr>
          <w:rFonts w:ascii="Arial" w:hAnsi="Arial" w:cs="Arial"/>
          <w:lang w:val="es-ES"/>
        </w:rPr>
        <w:t xml:space="preserve"> </w:t>
      </w:r>
      <w:r w:rsidRPr="00E03224">
        <w:rPr>
          <w:rStyle w:val="hps"/>
          <w:rFonts w:ascii="Arial" w:hAnsi="Arial" w:cs="Arial"/>
          <w:lang w:val="es-ES"/>
        </w:rPr>
        <w:t>está limitado</w:t>
      </w:r>
      <w:r w:rsidRPr="00E03224">
        <w:rPr>
          <w:rFonts w:ascii="Arial" w:hAnsi="Arial" w:cs="Arial"/>
          <w:lang w:val="es-ES"/>
        </w:rPr>
        <w:t xml:space="preserve"> </w:t>
      </w:r>
      <w:r w:rsidRPr="00E03224">
        <w:rPr>
          <w:rStyle w:val="hps"/>
          <w:rFonts w:ascii="Arial" w:hAnsi="Arial" w:cs="Arial"/>
          <w:lang w:val="es-ES"/>
        </w:rPr>
        <w:t>por la ley</w:t>
      </w:r>
      <w:r w:rsidRPr="00E03224">
        <w:rPr>
          <w:rFonts w:ascii="Arial" w:hAnsi="Arial" w:cs="Arial"/>
          <w:lang w:val="es-ES"/>
        </w:rPr>
        <w:t xml:space="preserve"> </w:t>
      </w:r>
      <w:r w:rsidRPr="00E03224">
        <w:rPr>
          <w:rStyle w:val="hps"/>
          <w:rFonts w:ascii="Arial" w:hAnsi="Arial" w:cs="Arial"/>
          <w:lang w:val="es-ES"/>
        </w:rPr>
        <w:t>con el fin de</w:t>
      </w:r>
      <w:r w:rsidRPr="00E03224">
        <w:rPr>
          <w:rFonts w:ascii="Arial" w:hAnsi="Arial" w:cs="Arial"/>
          <w:lang w:val="es-ES"/>
        </w:rPr>
        <w:t xml:space="preserve"> </w:t>
      </w:r>
      <w:r w:rsidRPr="00E03224">
        <w:rPr>
          <w:rStyle w:val="hps"/>
          <w:rFonts w:ascii="Arial" w:hAnsi="Arial" w:cs="Arial"/>
          <w:lang w:val="es-ES"/>
        </w:rPr>
        <w:t>elevar el</w:t>
      </w:r>
      <w:r w:rsidRPr="00E03224">
        <w:rPr>
          <w:rFonts w:ascii="Arial" w:hAnsi="Arial" w:cs="Arial"/>
          <w:lang w:val="es-ES"/>
        </w:rPr>
        <w:t xml:space="preserve"> </w:t>
      </w:r>
      <w:r w:rsidRPr="00E03224">
        <w:rPr>
          <w:rStyle w:val="hps"/>
          <w:rFonts w:ascii="Arial" w:hAnsi="Arial" w:cs="Arial"/>
          <w:lang w:val="es-ES"/>
        </w:rPr>
        <w:t>precio del mercado</w:t>
      </w:r>
      <w:r w:rsidRPr="00E03224">
        <w:rPr>
          <w:rFonts w:ascii="Arial" w:hAnsi="Arial" w:cs="Arial"/>
          <w:lang w:val="es-ES"/>
        </w:rPr>
        <w:t xml:space="preserve"> </w:t>
      </w:r>
      <w:r w:rsidRPr="00E03224">
        <w:rPr>
          <w:rStyle w:val="hps"/>
          <w:rFonts w:ascii="Arial" w:hAnsi="Arial" w:cs="Arial"/>
          <w:lang w:val="es-ES"/>
        </w:rPr>
        <w:t>al precio de</w:t>
      </w:r>
      <w:r w:rsidRPr="00E03224">
        <w:rPr>
          <w:rFonts w:ascii="Arial" w:hAnsi="Arial" w:cs="Arial"/>
          <w:lang w:val="es-ES"/>
        </w:rPr>
        <w:t xml:space="preserve"> </w:t>
      </w:r>
      <w:r w:rsidRPr="00E03224">
        <w:rPr>
          <w:rStyle w:val="hps"/>
          <w:rFonts w:ascii="Arial" w:hAnsi="Arial" w:cs="Arial"/>
          <w:lang w:val="es-ES"/>
        </w:rPr>
        <w:t>apoyo.</w:t>
      </w:r>
      <w:r w:rsidRPr="00E03224">
        <w:rPr>
          <w:rFonts w:ascii="Arial" w:hAnsi="Arial" w:cs="Arial"/>
          <w:lang w:val="es-ES"/>
        </w:rPr>
        <w:t xml:space="preserve"> </w:t>
      </w:r>
      <w:r w:rsidRPr="00E03224">
        <w:rPr>
          <w:rStyle w:val="hps"/>
          <w:rFonts w:ascii="Arial" w:hAnsi="Arial" w:cs="Arial"/>
          <w:lang w:val="es-ES"/>
        </w:rPr>
        <w:t>¿Los</w:t>
      </w:r>
      <w:r w:rsidRPr="00E03224">
        <w:rPr>
          <w:rFonts w:ascii="Arial" w:hAnsi="Arial" w:cs="Arial"/>
          <w:lang w:val="es-ES"/>
        </w:rPr>
        <w:t xml:space="preserve"> </w:t>
      </w:r>
      <w:r w:rsidRPr="00E03224">
        <w:rPr>
          <w:rStyle w:val="hps"/>
          <w:rFonts w:ascii="Arial" w:hAnsi="Arial" w:cs="Arial"/>
          <w:lang w:val="es-ES"/>
        </w:rPr>
        <w:t>productores</w:t>
      </w:r>
      <w:r w:rsidRPr="00E03224">
        <w:rPr>
          <w:rFonts w:ascii="Arial" w:hAnsi="Arial" w:cs="Arial"/>
          <w:lang w:val="es-ES"/>
        </w:rPr>
        <w:t xml:space="preserve"> </w:t>
      </w:r>
      <w:r w:rsidRPr="00E03224">
        <w:rPr>
          <w:rStyle w:val="hps"/>
          <w:rFonts w:ascii="Arial" w:hAnsi="Arial" w:cs="Arial"/>
          <w:lang w:val="es-ES"/>
        </w:rPr>
        <w:t>todavía</w:t>
      </w:r>
      <w:r w:rsidRPr="00E03224">
        <w:rPr>
          <w:rFonts w:ascii="Arial" w:hAnsi="Arial" w:cs="Arial"/>
          <w:lang w:val="es-ES"/>
        </w:rPr>
        <w:t xml:space="preserve"> </w:t>
      </w:r>
      <w:r w:rsidRPr="00E03224">
        <w:rPr>
          <w:rStyle w:val="hps"/>
          <w:rFonts w:ascii="Arial" w:hAnsi="Arial" w:cs="Arial"/>
          <w:lang w:val="es-ES"/>
        </w:rPr>
        <w:t>ganan</w:t>
      </w:r>
      <w:r w:rsidRPr="00E03224">
        <w:rPr>
          <w:rFonts w:ascii="Arial" w:hAnsi="Arial" w:cs="Arial"/>
          <w:lang w:val="es-ES"/>
        </w:rPr>
        <w:t xml:space="preserve"> </w:t>
      </w:r>
      <w:r>
        <w:rPr>
          <w:rStyle w:val="hps"/>
          <w:rFonts w:ascii="Arial" w:hAnsi="Arial" w:cs="Arial"/>
          <w:lang w:val="es-ES"/>
        </w:rPr>
        <w:t>excedente</w:t>
      </w:r>
      <w:r w:rsidRPr="00E03224">
        <w:rPr>
          <w:rFonts w:ascii="Arial" w:hAnsi="Arial" w:cs="Arial"/>
          <w:lang w:val="es-ES"/>
        </w:rPr>
        <w:t xml:space="preserve"> </w:t>
      </w:r>
      <w:r w:rsidRPr="00E03224">
        <w:rPr>
          <w:rStyle w:val="hps"/>
          <w:rFonts w:ascii="Arial" w:hAnsi="Arial" w:cs="Arial"/>
          <w:lang w:val="es-ES"/>
        </w:rPr>
        <w:t>bajo esta</w:t>
      </w:r>
      <w:r w:rsidRPr="00E03224">
        <w:rPr>
          <w:rFonts w:ascii="Arial" w:hAnsi="Arial" w:cs="Arial"/>
          <w:lang w:val="es-ES"/>
        </w:rPr>
        <w:t xml:space="preserve"> </w:t>
      </w:r>
      <w:r w:rsidRPr="00E03224">
        <w:rPr>
          <w:rStyle w:val="hps"/>
          <w:rFonts w:ascii="Arial" w:hAnsi="Arial" w:cs="Arial"/>
          <w:lang w:val="es-ES"/>
        </w:rPr>
        <w:t>versión de la</w:t>
      </w:r>
      <w:r w:rsidRPr="00E03224">
        <w:rPr>
          <w:rFonts w:ascii="Arial" w:hAnsi="Arial" w:cs="Arial"/>
          <w:lang w:val="es-ES"/>
        </w:rPr>
        <w:t xml:space="preserve"> </w:t>
      </w:r>
      <w:r w:rsidRPr="00E03224">
        <w:rPr>
          <w:rStyle w:val="hps"/>
          <w:rFonts w:ascii="Arial" w:hAnsi="Arial" w:cs="Arial"/>
          <w:lang w:val="es-ES"/>
        </w:rPr>
        <w:t>política de cuotas</w:t>
      </w:r>
      <w:r w:rsidRPr="00E03224">
        <w:rPr>
          <w:rFonts w:ascii="Arial" w:hAnsi="Arial" w:cs="Arial"/>
          <w:lang w:val="es-ES"/>
        </w:rPr>
        <w:t xml:space="preserve"> </w:t>
      </w:r>
      <w:r w:rsidRPr="00E03224">
        <w:rPr>
          <w:rStyle w:val="hps"/>
          <w:rFonts w:ascii="Arial" w:hAnsi="Arial" w:cs="Arial"/>
          <w:lang w:val="es-ES"/>
        </w:rPr>
        <w:t>de producción?</w:t>
      </w:r>
    </w:p>
    <w:p w14:paraId="38DCEABD" w14:textId="077658AA" w:rsidR="00E03224" w:rsidRDefault="00E03224" w:rsidP="00E03224">
      <w:pPr>
        <w:jc w:val="both"/>
        <w:rPr>
          <w:rFonts w:ascii="Arial" w:hAnsi="Arial" w:cs="Arial"/>
        </w:rPr>
      </w:pPr>
    </w:p>
    <w:p w14:paraId="6234289B" w14:textId="57BC4057" w:rsidR="00E03224" w:rsidRDefault="00E03224" w:rsidP="00E03224">
      <w:pPr>
        <w:jc w:val="both"/>
        <w:rPr>
          <w:rFonts w:ascii="Arial" w:hAnsi="Arial" w:cs="Arial"/>
        </w:rPr>
      </w:pPr>
    </w:p>
    <w:p w14:paraId="25A261C9" w14:textId="77777777" w:rsidR="001A7CFC" w:rsidRDefault="00E03224" w:rsidP="00E03224">
      <w:pPr>
        <w:pStyle w:val="Prrafodelista"/>
        <w:numPr>
          <w:ilvl w:val="0"/>
          <w:numId w:val="24"/>
        </w:numPr>
        <w:jc w:val="both"/>
        <w:rPr>
          <w:rFonts w:ascii="Arial" w:hAnsi="Arial" w:cs="Arial"/>
        </w:rPr>
      </w:pPr>
      <w:r>
        <w:rPr>
          <w:rFonts w:ascii="Arial" w:hAnsi="Arial" w:cs="Arial"/>
        </w:rPr>
        <w:t xml:space="preserve">Se va a fijar un impuesto a un bien. </w:t>
      </w:r>
    </w:p>
    <w:p w14:paraId="6BFD320E" w14:textId="77635FB2" w:rsidR="00E03224" w:rsidRDefault="00E03224" w:rsidP="001A7CFC">
      <w:pPr>
        <w:pStyle w:val="Prrafodelista"/>
        <w:numPr>
          <w:ilvl w:val="0"/>
          <w:numId w:val="27"/>
        </w:numPr>
        <w:jc w:val="both"/>
        <w:rPr>
          <w:rFonts w:ascii="Arial" w:hAnsi="Arial" w:cs="Arial"/>
        </w:rPr>
      </w:pPr>
      <w:r>
        <w:rPr>
          <w:rFonts w:ascii="Arial" w:hAnsi="Arial" w:cs="Arial"/>
        </w:rPr>
        <w:t>Determine a quién le cae una mayor carga del impuesto para cada uno de los siguientes casos:</w:t>
      </w:r>
    </w:p>
    <w:p w14:paraId="28C053DE" w14:textId="4433FA49" w:rsidR="00E03224" w:rsidRDefault="00E03224" w:rsidP="00E03224">
      <w:pPr>
        <w:jc w:val="both"/>
        <w:rPr>
          <w:rFonts w:ascii="Arial" w:hAnsi="Arial" w:cs="Arial"/>
        </w:rPr>
      </w:pPr>
    </w:p>
    <w:p w14:paraId="1681C727" w14:textId="6993D826" w:rsidR="001A7CFC" w:rsidRDefault="00E03224" w:rsidP="00E03224">
      <w:pPr>
        <w:jc w:val="both"/>
        <w:rPr>
          <w:rFonts w:ascii="Arial" w:hAnsi="Arial" w:cs="Arial"/>
        </w:rPr>
      </w:pPr>
      <w:r>
        <w:rPr>
          <w:noProof/>
          <w:lang w:val="es-CR" w:eastAsia="es-CR"/>
        </w:rPr>
        <mc:AlternateContent>
          <mc:Choice Requires="wps">
            <w:drawing>
              <wp:anchor distT="0" distB="0" distL="114300" distR="114300" simplePos="0" relativeHeight="251663360" behindDoc="1" locked="0" layoutInCell="1" allowOverlap="1" wp14:anchorId="796B0697" wp14:editId="28C06956">
                <wp:simplePos x="0" y="0"/>
                <wp:positionH relativeFrom="column">
                  <wp:posOffset>3557905</wp:posOffset>
                </wp:positionH>
                <wp:positionV relativeFrom="paragraph">
                  <wp:posOffset>145415</wp:posOffset>
                </wp:positionV>
                <wp:extent cx="1599565" cy="228600"/>
                <wp:effectExtent l="0" t="0" r="635" b="0"/>
                <wp:wrapTight wrapText="bothSides">
                  <wp:wrapPolygon edited="0">
                    <wp:start x="0" y="0"/>
                    <wp:lineTo x="0" y="19800"/>
                    <wp:lineTo x="21351" y="19800"/>
                    <wp:lineTo x="21351"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1599565" cy="228600"/>
                        </a:xfrm>
                        <a:prstGeom prst="rect">
                          <a:avLst/>
                        </a:prstGeom>
                        <a:solidFill>
                          <a:prstClr val="white"/>
                        </a:solidFill>
                        <a:ln>
                          <a:noFill/>
                        </a:ln>
                      </wps:spPr>
                      <wps:txbx>
                        <w:txbxContent>
                          <w:p w14:paraId="77BE5028" w14:textId="68DC4350" w:rsidR="00E03224" w:rsidRPr="00E30752" w:rsidRDefault="00E03224" w:rsidP="00E03224">
                            <w:pPr>
                              <w:pStyle w:val="Descripcin"/>
                              <w:rPr>
                                <w:rFonts w:ascii="Times New Roman" w:hAnsi="Times New Roman" w:cs="Times New Roman"/>
                                <w:noProof/>
                                <w:sz w:val="24"/>
                                <w:szCs w:val="24"/>
                              </w:rPr>
                            </w:pPr>
                            <w:r>
                              <w:t>Ilustración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96B0697" id="_x0000_t202" coordsize="21600,21600" o:spt="202" path="m,l,21600r21600,l21600,xe">
                <v:stroke joinstyle="miter"/>
                <v:path gradientshapeok="t" o:connecttype="rect"/>
              </v:shapetype>
              <v:shape id="Cuadro de texto 8" o:spid="_x0000_s1026" type="#_x0000_t202" style="position:absolute;left:0;text-align:left;margin-left:280.15pt;margin-top:11.45pt;width:125.9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" stroked="f">
                <v:textbox inset="0,0,0,0">
                  <w:txbxContent>
                    <w:p w14:paraId="77BE5028" w14:textId="68DC4350" w:rsidR="00E03224" w:rsidRPr="00E30752" w:rsidRDefault="00E03224" w:rsidP="00E03224">
                      <w:pPr>
                        <w:pStyle w:val="Descripcin"/>
                        <w:rPr>
                          <w:rFonts w:ascii="Times New Roman" w:hAnsi="Times New Roman" w:cs="Times New Roman"/>
                          <w:noProof/>
                          <w:sz w:val="24"/>
                          <w:szCs w:val="24"/>
                        </w:rPr>
                      </w:pPr>
                      <w:r>
                        <w:t>Ilustración 2</w:t>
                      </w:r>
                    </w:p>
                  </w:txbxContent>
                </v:textbox>
                <w10:wrap type="tight"/>
              </v:shape>
            </w:pict>
          </mc:Fallback>
        </mc:AlternateContent>
      </w:r>
      <w:r>
        <w:rPr>
          <w:rFonts w:ascii="Times New Roman" w:hAnsi="Times New Roman" w:cs="Times New Roman"/>
          <w:noProof/>
          <w:lang w:val="es-CR" w:eastAsia="es-CR"/>
        </w:rPr>
        <w:drawing>
          <wp:anchor distT="0" distB="0" distL="114300" distR="114300" simplePos="0" relativeHeight="251661312" behindDoc="1" locked="0" layoutInCell="1" allowOverlap="1" wp14:anchorId="28EF1E61" wp14:editId="4E3768B4">
            <wp:simplePos x="0" y="0"/>
            <wp:positionH relativeFrom="margin">
              <wp:posOffset>3094355</wp:posOffset>
            </wp:positionH>
            <wp:positionV relativeFrom="paragraph">
              <wp:posOffset>374015</wp:posOffset>
            </wp:positionV>
            <wp:extent cx="2066290" cy="1304290"/>
            <wp:effectExtent l="0" t="0" r="0" b="0"/>
            <wp:wrapTight wrapText="bothSides">
              <wp:wrapPolygon edited="0">
                <wp:start x="0" y="0"/>
                <wp:lineTo x="0" y="21137"/>
                <wp:lineTo x="21308" y="21137"/>
                <wp:lineTo x="2130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290"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R" w:eastAsia="es-CR"/>
        </w:rPr>
        <mc:AlternateContent>
          <mc:Choice Requires="wps">
            <w:drawing>
              <wp:anchor distT="0" distB="0" distL="114300" distR="114300" simplePos="0" relativeHeight="251660288" behindDoc="1" locked="0" layoutInCell="1" allowOverlap="1" wp14:anchorId="39DFB56A" wp14:editId="36BA9C70">
                <wp:simplePos x="0" y="0"/>
                <wp:positionH relativeFrom="margin">
                  <wp:align>left</wp:align>
                </wp:positionH>
                <wp:positionV relativeFrom="paragraph">
                  <wp:posOffset>135890</wp:posOffset>
                </wp:positionV>
                <wp:extent cx="1619250" cy="247650"/>
                <wp:effectExtent l="0" t="0" r="0" b="0"/>
                <wp:wrapTight wrapText="bothSides">
                  <wp:wrapPolygon edited="0">
                    <wp:start x="0" y="0"/>
                    <wp:lineTo x="0" y="19938"/>
                    <wp:lineTo x="21346" y="19938"/>
                    <wp:lineTo x="21346"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1619250" cy="247650"/>
                        </a:xfrm>
                        <a:prstGeom prst="rect">
                          <a:avLst/>
                        </a:prstGeom>
                        <a:solidFill>
                          <a:prstClr val="white"/>
                        </a:solidFill>
                        <a:ln>
                          <a:noFill/>
                        </a:ln>
                      </wps:spPr>
                      <wps:txbx>
                        <w:txbxContent>
                          <w:p w14:paraId="0270A537" w14:textId="140195D7" w:rsidR="00E03224" w:rsidRPr="000F11CE" w:rsidRDefault="00E03224" w:rsidP="00E03224">
                            <w:pPr>
                              <w:pStyle w:val="Descripcin"/>
                              <w:jc w:val="center"/>
                              <w:rPr>
                                <w:rFonts w:ascii="Times New Roman" w:hAnsi="Times New Roman" w:cs="Times New Roman"/>
                                <w:noProof/>
                                <w:sz w:val="24"/>
                                <w:szCs w:val="24"/>
                              </w:rPr>
                            </w:pPr>
                            <w:r>
                              <w:t>Ilustración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9DFB56A" id="Cuadro de texto 1" o:spid="_x0000_s1027" type="#_x0000_t202" style="position:absolute;left:0;text-align:left;margin-left:0;margin-top:10.7pt;width:127.5pt;height:1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" stroked="f">
                <v:textbox inset="0,0,0,0">
                  <w:txbxContent>
                    <w:p w14:paraId="0270A537" w14:textId="140195D7" w:rsidR="00E03224" w:rsidRPr="000F11CE" w:rsidRDefault="00E03224" w:rsidP="00E03224">
                      <w:pPr>
                        <w:pStyle w:val="Descripcin"/>
                        <w:jc w:val="center"/>
                        <w:rPr>
                          <w:rFonts w:ascii="Times New Roman" w:hAnsi="Times New Roman" w:cs="Times New Roman"/>
                          <w:noProof/>
                          <w:sz w:val="24"/>
                          <w:szCs w:val="24"/>
                        </w:rPr>
                      </w:pPr>
                      <w:r>
                        <w:t>Ilustración 1</w:t>
                      </w:r>
                    </w:p>
                  </w:txbxContent>
                </v:textbox>
                <w10:wrap type="tight" anchorx="margin"/>
              </v:shape>
            </w:pict>
          </mc:Fallback>
        </mc:AlternateContent>
      </w:r>
      <w:r>
        <w:rPr>
          <w:rFonts w:ascii="Times New Roman" w:hAnsi="Times New Roman" w:cs="Times New Roman"/>
          <w:noProof/>
          <w:lang w:val="es-CR" w:eastAsia="es-CR"/>
        </w:rPr>
        <w:drawing>
          <wp:anchor distT="0" distB="0" distL="114300" distR="114300" simplePos="0" relativeHeight="251658240" behindDoc="1" locked="0" layoutInCell="1" allowOverlap="1" wp14:anchorId="2DC5FF64" wp14:editId="7C59B313">
            <wp:simplePos x="0" y="0"/>
            <wp:positionH relativeFrom="margin">
              <wp:posOffset>-333375</wp:posOffset>
            </wp:positionH>
            <wp:positionV relativeFrom="paragraph">
              <wp:posOffset>316865</wp:posOffset>
            </wp:positionV>
            <wp:extent cx="2065655" cy="1343025"/>
            <wp:effectExtent l="0" t="0" r="0" b="9525"/>
            <wp:wrapTight wrapText="bothSides">
              <wp:wrapPolygon edited="0">
                <wp:start x="0" y="0"/>
                <wp:lineTo x="0" y="21447"/>
                <wp:lineTo x="21314" y="21447"/>
                <wp:lineTo x="2131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565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D37CF" w14:textId="77777777" w:rsidR="001A7CFC" w:rsidRPr="001A7CFC" w:rsidRDefault="001A7CFC" w:rsidP="001A7CFC">
      <w:pPr>
        <w:rPr>
          <w:rFonts w:ascii="Arial" w:hAnsi="Arial" w:cs="Arial"/>
        </w:rPr>
      </w:pPr>
    </w:p>
    <w:p w14:paraId="689071C5" w14:textId="77777777" w:rsidR="001A7CFC" w:rsidRPr="001A7CFC" w:rsidRDefault="001A7CFC" w:rsidP="001A7CFC">
      <w:pPr>
        <w:rPr>
          <w:rFonts w:ascii="Arial" w:hAnsi="Arial" w:cs="Arial"/>
        </w:rPr>
      </w:pPr>
    </w:p>
    <w:p w14:paraId="54502B53" w14:textId="77777777" w:rsidR="001A7CFC" w:rsidRPr="001A7CFC" w:rsidRDefault="001A7CFC" w:rsidP="001A7CFC">
      <w:pPr>
        <w:rPr>
          <w:rFonts w:ascii="Arial" w:hAnsi="Arial" w:cs="Arial"/>
        </w:rPr>
      </w:pPr>
    </w:p>
    <w:p w14:paraId="2E0591A2" w14:textId="77777777" w:rsidR="001A7CFC" w:rsidRPr="001A7CFC" w:rsidRDefault="001A7CFC" w:rsidP="001A7CFC">
      <w:pPr>
        <w:rPr>
          <w:rFonts w:ascii="Arial" w:hAnsi="Arial" w:cs="Arial"/>
        </w:rPr>
      </w:pPr>
    </w:p>
    <w:p w14:paraId="669F1EAE" w14:textId="77777777" w:rsidR="001A7CFC" w:rsidRPr="001A7CFC" w:rsidRDefault="001A7CFC" w:rsidP="001A7CFC">
      <w:pPr>
        <w:rPr>
          <w:rFonts w:ascii="Arial" w:hAnsi="Arial" w:cs="Arial"/>
        </w:rPr>
      </w:pPr>
    </w:p>
    <w:p w14:paraId="2F9D5291" w14:textId="77777777" w:rsidR="001A7CFC" w:rsidRPr="001A7CFC" w:rsidRDefault="001A7CFC" w:rsidP="001A7CFC">
      <w:pPr>
        <w:rPr>
          <w:rFonts w:ascii="Arial" w:hAnsi="Arial" w:cs="Arial"/>
        </w:rPr>
      </w:pPr>
    </w:p>
    <w:p w14:paraId="4B0EB549" w14:textId="77777777" w:rsidR="001A7CFC" w:rsidRPr="001A7CFC" w:rsidRDefault="001A7CFC" w:rsidP="001A7CFC">
      <w:pPr>
        <w:rPr>
          <w:rFonts w:ascii="Arial" w:hAnsi="Arial" w:cs="Arial"/>
        </w:rPr>
      </w:pPr>
    </w:p>
    <w:p w14:paraId="5224205B" w14:textId="77777777" w:rsidR="001A7CFC" w:rsidRPr="001A7CFC" w:rsidRDefault="001A7CFC" w:rsidP="001A7CFC">
      <w:pPr>
        <w:rPr>
          <w:rFonts w:ascii="Arial" w:hAnsi="Arial" w:cs="Arial"/>
        </w:rPr>
      </w:pPr>
    </w:p>
    <w:p w14:paraId="6FB72CBF" w14:textId="77777777" w:rsidR="001A7CFC" w:rsidRPr="001A7CFC" w:rsidRDefault="001A7CFC" w:rsidP="001A7CFC">
      <w:pPr>
        <w:rPr>
          <w:rFonts w:ascii="Arial" w:hAnsi="Arial" w:cs="Arial"/>
        </w:rPr>
      </w:pPr>
    </w:p>
    <w:p w14:paraId="67D81074" w14:textId="613C833C" w:rsidR="001A7CFC" w:rsidRDefault="001A7CFC" w:rsidP="001A7CFC">
      <w:pPr>
        <w:rPr>
          <w:rFonts w:ascii="Arial" w:hAnsi="Arial" w:cs="Arial"/>
        </w:rPr>
      </w:pPr>
    </w:p>
    <w:p w14:paraId="69838BB5" w14:textId="769382B5" w:rsidR="001A7CFC" w:rsidRDefault="001A7CFC" w:rsidP="001A7CFC">
      <w:pPr>
        <w:rPr>
          <w:rFonts w:ascii="Arial" w:hAnsi="Arial" w:cs="Arial"/>
        </w:rPr>
      </w:pPr>
    </w:p>
    <w:p w14:paraId="140A3F6F" w14:textId="1FCE81D1" w:rsidR="00E03224" w:rsidRDefault="001A7CFC" w:rsidP="001A7CFC">
      <w:pPr>
        <w:tabs>
          <w:tab w:val="left" w:pos="2640"/>
        </w:tabs>
        <w:rPr>
          <w:rFonts w:ascii="Arial" w:hAnsi="Arial" w:cs="Arial"/>
        </w:rPr>
      </w:pPr>
      <w:r>
        <w:rPr>
          <w:rFonts w:ascii="Arial" w:hAnsi="Arial" w:cs="Arial"/>
        </w:rPr>
        <w:tab/>
      </w:r>
    </w:p>
    <w:p w14:paraId="1773CAE2" w14:textId="25052444" w:rsidR="001A7CFC" w:rsidRPr="001A7CFC" w:rsidRDefault="001A7CFC" w:rsidP="001A7CFC">
      <w:pPr>
        <w:pStyle w:val="Prrafodelista"/>
        <w:numPr>
          <w:ilvl w:val="0"/>
          <w:numId w:val="27"/>
        </w:numPr>
        <w:tabs>
          <w:tab w:val="left" w:pos="2640"/>
        </w:tabs>
        <w:jc w:val="both"/>
        <w:rPr>
          <w:rFonts w:ascii="Arial" w:hAnsi="Arial" w:cs="Arial"/>
        </w:rPr>
      </w:pPr>
      <w:r w:rsidRPr="001A7CFC">
        <w:rPr>
          <w:rStyle w:val="hps"/>
          <w:rFonts w:ascii="Arial" w:hAnsi="Arial" w:cs="Arial"/>
          <w:lang w:val="es-ES"/>
        </w:rPr>
        <w:t>Hace unos</w:t>
      </w:r>
      <w:r w:rsidRPr="001A7CFC">
        <w:rPr>
          <w:rFonts w:ascii="Arial" w:hAnsi="Arial" w:cs="Arial"/>
          <w:lang w:val="es-ES"/>
        </w:rPr>
        <w:t xml:space="preserve"> </w:t>
      </w:r>
      <w:r w:rsidRPr="001A7CFC">
        <w:rPr>
          <w:rStyle w:val="hps"/>
          <w:rFonts w:ascii="Arial" w:hAnsi="Arial" w:cs="Arial"/>
          <w:lang w:val="es-ES"/>
        </w:rPr>
        <w:t>años</w:t>
      </w:r>
      <w:r w:rsidRPr="001A7CFC">
        <w:rPr>
          <w:rFonts w:ascii="Arial" w:hAnsi="Arial" w:cs="Arial"/>
          <w:lang w:val="es-ES"/>
        </w:rPr>
        <w:t xml:space="preserve">, la ciudad de </w:t>
      </w:r>
      <w:r w:rsidRPr="001A7CFC">
        <w:rPr>
          <w:rStyle w:val="hps"/>
          <w:rFonts w:ascii="Arial" w:hAnsi="Arial" w:cs="Arial"/>
          <w:lang w:val="es-ES"/>
        </w:rPr>
        <w:t>Seattle</w:t>
      </w:r>
      <w:r w:rsidRPr="001A7CFC">
        <w:rPr>
          <w:rFonts w:ascii="Arial" w:hAnsi="Arial" w:cs="Arial"/>
          <w:lang w:val="es-ES"/>
        </w:rPr>
        <w:t xml:space="preserve">, Washington, consideró </w:t>
      </w:r>
      <w:r>
        <w:rPr>
          <w:rStyle w:val="hps"/>
          <w:rFonts w:ascii="Arial" w:hAnsi="Arial" w:cs="Arial"/>
          <w:lang w:val="es-ES"/>
        </w:rPr>
        <w:t xml:space="preserve">establecer </w:t>
      </w:r>
      <w:r w:rsidRPr="001A7CFC">
        <w:rPr>
          <w:rStyle w:val="hps"/>
          <w:rFonts w:ascii="Arial" w:hAnsi="Arial" w:cs="Arial"/>
          <w:lang w:val="es-ES"/>
        </w:rPr>
        <w:t>un</w:t>
      </w:r>
      <w:r w:rsidRPr="001A7CFC">
        <w:rPr>
          <w:rFonts w:ascii="Arial" w:hAnsi="Arial" w:cs="Arial"/>
          <w:lang w:val="es-ES"/>
        </w:rPr>
        <w:t xml:space="preserve"> </w:t>
      </w:r>
      <w:r w:rsidRPr="001A7CFC">
        <w:rPr>
          <w:rStyle w:val="hps"/>
          <w:rFonts w:ascii="Arial" w:hAnsi="Arial" w:cs="Arial"/>
          <w:lang w:val="es-ES"/>
        </w:rPr>
        <w:t>impuesto específico a</w:t>
      </w:r>
      <w:r w:rsidRPr="001A7CFC">
        <w:rPr>
          <w:rFonts w:ascii="Arial" w:hAnsi="Arial" w:cs="Arial"/>
          <w:lang w:val="es-ES"/>
        </w:rPr>
        <w:t xml:space="preserve"> </w:t>
      </w:r>
      <w:r w:rsidRPr="001A7CFC">
        <w:rPr>
          <w:rStyle w:val="hps"/>
          <w:rFonts w:ascii="Arial" w:hAnsi="Arial" w:cs="Arial"/>
          <w:lang w:val="es-ES"/>
        </w:rPr>
        <w:t>todas las bebidas</w:t>
      </w:r>
      <w:r w:rsidRPr="001A7CFC">
        <w:rPr>
          <w:rFonts w:ascii="Arial" w:hAnsi="Arial" w:cs="Arial"/>
          <w:lang w:val="es-ES"/>
        </w:rPr>
        <w:t xml:space="preserve"> </w:t>
      </w:r>
      <w:r w:rsidRPr="001A7CFC">
        <w:rPr>
          <w:rStyle w:val="hps"/>
          <w:rFonts w:ascii="Arial" w:hAnsi="Arial" w:cs="Arial"/>
          <w:lang w:val="es-ES"/>
        </w:rPr>
        <w:t>de café</w:t>
      </w:r>
      <w:r w:rsidRPr="001A7CFC">
        <w:rPr>
          <w:rFonts w:ascii="Arial" w:hAnsi="Arial" w:cs="Arial"/>
          <w:lang w:val="es-ES"/>
        </w:rPr>
        <w:t xml:space="preserve"> </w:t>
      </w:r>
      <w:r w:rsidRPr="001A7CFC">
        <w:rPr>
          <w:rStyle w:val="hps"/>
          <w:rFonts w:ascii="Arial" w:hAnsi="Arial" w:cs="Arial"/>
          <w:lang w:val="es-ES"/>
        </w:rPr>
        <w:t>a base de</w:t>
      </w:r>
      <w:r w:rsidRPr="001A7CFC">
        <w:rPr>
          <w:rFonts w:ascii="Arial" w:hAnsi="Arial" w:cs="Arial"/>
          <w:lang w:val="es-ES"/>
        </w:rPr>
        <w:t xml:space="preserve"> </w:t>
      </w:r>
      <w:r w:rsidRPr="001A7CFC">
        <w:rPr>
          <w:rStyle w:val="hps"/>
          <w:rFonts w:ascii="Arial" w:hAnsi="Arial" w:cs="Arial"/>
          <w:lang w:val="es-ES"/>
        </w:rPr>
        <w:t>café espresso</w:t>
      </w:r>
      <w:r w:rsidRPr="001A7CFC">
        <w:rPr>
          <w:rFonts w:ascii="Arial" w:hAnsi="Arial" w:cs="Arial"/>
          <w:lang w:val="es-ES"/>
        </w:rPr>
        <w:t xml:space="preserve"> </w:t>
      </w:r>
      <w:r w:rsidRPr="001A7CFC">
        <w:rPr>
          <w:rStyle w:val="hps"/>
          <w:rFonts w:ascii="Arial" w:hAnsi="Arial" w:cs="Arial"/>
          <w:lang w:val="es-ES"/>
        </w:rPr>
        <w:t>que se venden en</w:t>
      </w:r>
      <w:r w:rsidRPr="001A7CFC">
        <w:rPr>
          <w:rFonts w:ascii="Arial" w:hAnsi="Arial" w:cs="Arial"/>
          <w:lang w:val="es-ES"/>
        </w:rPr>
        <w:t xml:space="preserve"> </w:t>
      </w:r>
      <w:r w:rsidRPr="001A7CFC">
        <w:rPr>
          <w:rStyle w:val="hps"/>
          <w:rFonts w:ascii="Arial" w:hAnsi="Arial" w:cs="Arial"/>
          <w:lang w:val="es-ES"/>
        </w:rPr>
        <w:t>la ciudad.</w:t>
      </w:r>
      <w:r w:rsidRPr="001A7CFC">
        <w:rPr>
          <w:rFonts w:ascii="Arial" w:hAnsi="Arial" w:cs="Arial"/>
          <w:lang w:val="es-ES"/>
        </w:rPr>
        <w:t xml:space="preserve"> </w:t>
      </w:r>
      <w:r w:rsidRPr="001A7CFC">
        <w:rPr>
          <w:rStyle w:val="hps"/>
          <w:rFonts w:ascii="Arial" w:hAnsi="Arial" w:cs="Arial"/>
          <w:lang w:val="es-ES"/>
        </w:rPr>
        <w:t>Los ingresos fiscales</w:t>
      </w:r>
      <w:r w:rsidRPr="001A7CFC">
        <w:rPr>
          <w:rFonts w:ascii="Arial" w:hAnsi="Arial" w:cs="Arial"/>
          <w:lang w:val="es-ES"/>
        </w:rPr>
        <w:t xml:space="preserve"> </w:t>
      </w:r>
      <w:r w:rsidRPr="001A7CFC">
        <w:rPr>
          <w:rStyle w:val="hps"/>
          <w:rFonts w:ascii="Arial" w:hAnsi="Arial" w:cs="Arial"/>
          <w:lang w:val="es-ES"/>
        </w:rPr>
        <w:t>adicionales generados</w:t>
      </w:r>
      <w:r w:rsidRPr="001A7CFC">
        <w:rPr>
          <w:rFonts w:ascii="Arial" w:hAnsi="Arial" w:cs="Arial"/>
          <w:lang w:val="es-ES"/>
        </w:rPr>
        <w:t xml:space="preserve"> </w:t>
      </w:r>
      <w:r w:rsidRPr="001A7CFC">
        <w:rPr>
          <w:rStyle w:val="hps"/>
          <w:rFonts w:ascii="Arial" w:hAnsi="Arial" w:cs="Arial"/>
          <w:lang w:val="es-ES"/>
        </w:rPr>
        <w:t>habría</w:t>
      </w:r>
      <w:r>
        <w:rPr>
          <w:rStyle w:val="hps"/>
          <w:rFonts w:ascii="Arial" w:hAnsi="Arial" w:cs="Arial"/>
          <w:lang w:val="es-ES"/>
        </w:rPr>
        <w:t>n</w:t>
      </w:r>
      <w:r w:rsidRPr="001A7CFC">
        <w:rPr>
          <w:rFonts w:ascii="Arial" w:hAnsi="Arial" w:cs="Arial"/>
          <w:lang w:val="es-ES"/>
        </w:rPr>
        <w:t xml:space="preserve"> </w:t>
      </w:r>
      <w:r w:rsidRPr="001A7CFC">
        <w:rPr>
          <w:rStyle w:val="hps"/>
          <w:rFonts w:ascii="Arial" w:hAnsi="Arial" w:cs="Arial"/>
          <w:lang w:val="es-ES"/>
        </w:rPr>
        <w:t>sido utilizado</w:t>
      </w:r>
      <w:r>
        <w:rPr>
          <w:rStyle w:val="hps"/>
          <w:rFonts w:ascii="Arial" w:hAnsi="Arial" w:cs="Arial"/>
          <w:lang w:val="es-ES"/>
        </w:rPr>
        <w:t>s</w:t>
      </w:r>
      <w:r w:rsidRPr="001A7CFC">
        <w:rPr>
          <w:rFonts w:ascii="Arial" w:hAnsi="Arial" w:cs="Arial"/>
          <w:lang w:val="es-ES"/>
        </w:rPr>
        <w:t xml:space="preserve"> </w:t>
      </w:r>
      <w:r w:rsidRPr="001A7CFC">
        <w:rPr>
          <w:rStyle w:val="hps"/>
          <w:rFonts w:ascii="Arial" w:hAnsi="Arial" w:cs="Arial"/>
          <w:lang w:val="es-ES"/>
        </w:rPr>
        <w:t>para financiar programas</w:t>
      </w:r>
      <w:r w:rsidRPr="001A7CFC">
        <w:rPr>
          <w:rFonts w:ascii="Arial" w:hAnsi="Arial" w:cs="Arial"/>
          <w:lang w:val="es-ES"/>
        </w:rPr>
        <w:t xml:space="preserve"> </w:t>
      </w:r>
      <w:r w:rsidRPr="001A7CFC">
        <w:rPr>
          <w:rStyle w:val="hps"/>
          <w:rFonts w:ascii="Arial" w:hAnsi="Arial" w:cs="Arial"/>
          <w:lang w:val="es-ES"/>
        </w:rPr>
        <w:t>después de la escuela</w:t>
      </w:r>
      <w:r w:rsidRPr="001A7CFC">
        <w:rPr>
          <w:rFonts w:ascii="Arial" w:hAnsi="Arial" w:cs="Arial"/>
          <w:lang w:val="es-ES"/>
        </w:rPr>
        <w:t xml:space="preserve"> </w:t>
      </w:r>
      <w:r w:rsidRPr="001A7CFC">
        <w:rPr>
          <w:rStyle w:val="hps"/>
          <w:rFonts w:ascii="Arial" w:hAnsi="Arial" w:cs="Arial"/>
          <w:lang w:val="es-ES"/>
        </w:rPr>
        <w:t>para los niños</w:t>
      </w:r>
      <w:r w:rsidRPr="001A7CFC">
        <w:rPr>
          <w:rFonts w:ascii="Arial" w:hAnsi="Arial" w:cs="Arial"/>
          <w:lang w:val="es-ES"/>
        </w:rPr>
        <w:t xml:space="preserve"> </w:t>
      </w:r>
      <w:r w:rsidRPr="001A7CFC">
        <w:rPr>
          <w:rStyle w:val="hps"/>
          <w:rFonts w:ascii="Arial" w:hAnsi="Arial" w:cs="Arial"/>
          <w:lang w:val="es-ES"/>
        </w:rPr>
        <w:t>de bajos ingresos.</w:t>
      </w:r>
      <w:r w:rsidRPr="001A7CFC">
        <w:rPr>
          <w:rFonts w:ascii="Arial" w:hAnsi="Arial" w:cs="Arial"/>
          <w:lang w:val="es-ES"/>
        </w:rPr>
        <w:t xml:space="preserve"> </w:t>
      </w:r>
      <w:r w:rsidRPr="001A7CFC">
        <w:rPr>
          <w:rStyle w:val="hps"/>
          <w:rFonts w:ascii="Arial" w:hAnsi="Arial" w:cs="Arial"/>
          <w:lang w:val="es-ES"/>
        </w:rPr>
        <w:t>Los propietarios</w:t>
      </w:r>
      <w:r w:rsidRPr="001A7CFC">
        <w:rPr>
          <w:rFonts w:ascii="Arial" w:hAnsi="Arial" w:cs="Arial"/>
          <w:lang w:val="es-ES"/>
        </w:rPr>
        <w:t xml:space="preserve"> </w:t>
      </w:r>
      <w:r w:rsidRPr="001A7CFC">
        <w:rPr>
          <w:rStyle w:val="hps"/>
          <w:rFonts w:ascii="Arial" w:hAnsi="Arial" w:cs="Arial"/>
          <w:lang w:val="es-ES"/>
        </w:rPr>
        <w:t>de café</w:t>
      </w:r>
      <w:r w:rsidRPr="001A7CFC">
        <w:rPr>
          <w:rFonts w:ascii="Arial" w:hAnsi="Arial" w:cs="Arial"/>
          <w:lang w:val="es-ES"/>
        </w:rPr>
        <w:t xml:space="preserve">-house </w:t>
      </w:r>
      <w:r w:rsidRPr="001A7CFC">
        <w:rPr>
          <w:rStyle w:val="hps"/>
          <w:rFonts w:ascii="Arial" w:hAnsi="Arial" w:cs="Arial"/>
          <w:lang w:val="es-ES"/>
        </w:rPr>
        <w:t>(empresas</w:t>
      </w:r>
      <w:r w:rsidRPr="001A7CFC">
        <w:rPr>
          <w:rFonts w:ascii="Arial" w:hAnsi="Arial" w:cs="Arial"/>
          <w:lang w:val="es-ES"/>
        </w:rPr>
        <w:t xml:space="preserve">) </w:t>
      </w:r>
      <w:r w:rsidRPr="001A7CFC">
        <w:rPr>
          <w:rStyle w:val="hps"/>
          <w:rFonts w:ascii="Arial" w:hAnsi="Arial" w:cs="Arial"/>
          <w:lang w:val="es-ES"/>
        </w:rPr>
        <w:t>coincidieron en que</w:t>
      </w:r>
      <w:r w:rsidRPr="001A7CFC">
        <w:rPr>
          <w:rFonts w:ascii="Arial" w:hAnsi="Arial" w:cs="Arial"/>
          <w:lang w:val="es-ES"/>
        </w:rPr>
        <w:t xml:space="preserve"> </w:t>
      </w:r>
      <w:r w:rsidRPr="001A7CFC">
        <w:rPr>
          <w:rStyle w:val="hps"/>
          <w:rFonts w:ascii="Arial" w:hAnsi="Arial" w:cs="Arial"/>
          <w:lang w:val="es-ES"/>
        </w:rPr>
        <w:t>este sería un</w:t>
      </w:r>
      <w:r w:rsidRPr="001A7CFC">
        <w:rPr>
          <w:rFonts w:ascii="Arial" w:hAnsi="Arial" w:cs="Arial"/>
          <w:lang w:val="es-ES"/>
        </w:rPr>
        <w:t xml:space="preserve"> </w:t>
      </w:r>
      <w:r w:rsidRPr="001A7CFC">
        <w:rPr>
          <w:rStyle w:val="hps"/>
          <w:rFonts w:ascii="Arial" w:hAnsi="Arial" w:cs="Arial"/>
          <w:lang w:val="es-ES"/>
        </w:rPr>
        <w:t>buen programa</w:t>
      </w:r>
      <w:r w:rsidRPr="001A7CFC">
        <w:rPr>
          <w:rFonts w:ascii="Arial" w:hAnsi="Arial" w:cs="Arial"/>
          <w:lang w:val="es-ES"/>
        </w:rPr>
        <w:t xml:space="preserve"> </w:t>
      </w:r>
      <w:r w:rsidRPr="001A7CFC">
        <w:rPr>
          <w:rStyle w:val="hps"/>
          <w:rFonts w:ascii="Arial" w:hAnsi="Arial" w:cs="Arial"/>
          <w:lang w:val="es-ES"/>
        </w:rPr>
        <w:t>para financiar</w:t>
      </w:r>
      <w:r w:rsidRPr="001A7CFC">
        <w:rPr>
          <w:rFonts w:ascii="Arial" w:hAnsi="Arial" w:cs="Arial"/>
          <w:lang w:val="es-ES"/>
        </w:rPr>
        <w:t xml:space="preserve">, pero </w:t>
      </w:r>
      <w:r w:rsidRPr="001A7CFC">
        <w:rPr>
          <w:rStyle w:val="hps"/>
          <w:rFonts w:ascii="Arial" w:hAnsi="Arial" w:cs="Arial"/>
          <w:lang w:val="es-ES"/>
        </w:rPr>
        <w:t>argumentaron</w:t>
      </w:r>
      <w:r w:rsidRPr="001A7CFC">
        <w:rPr>
          <w:rFonts w:ascii="Arial" w:hAnsi="Arial" w:cs="Arial"/>
          <w:lang w:val="es-ES"/>
        </w:rPr>
        <w:t xml:space="preserve"> </w:t>
      </w:r>
      <w:r w:rsidRPr="001A7CFC">
        <w:rPr>
          <w:rStyle w:val="hps"/>
          <w:rFonts w:ascii="Arial" w:hAnsi="Arial" w:cs="Arial"/>
          <w:lang w:val="es-ES"/>
        </w:rPr>
        <w:t>que el impuesto</w:t>
      </w:r>
      <w:r w:rsidRPr="001A7CFC">
        <w:rPr>
          <w:rFonts w:ascii="Arial" w:hAnsi="Arial" w:cs="Arial"/>
          <w:lang w:val="es-ES"/>
        </w:rPr>
        <w:t xml:space="preserve"> </w:t>
      </w:r>
      <w:r w:rsidRPr="001A7CFC">
        <w:rPr>
          <w:rStyle w:val="hps"/>
          <w:rFonts w:ascii="Arial" w:hAnsi="Arial" w:cs="Arial"/>
          <w:lang w:val="es-ES"/>
        </w:rPr>
        <w:t>reduciría drásticamente</w:t>
      </w:r>
      <w:r w:rsidRPr="001A7CFC">
        <w:rPr>
          <w:rFonts w:ascii="Arial" w:hAnsi="Arial" w:cs="Arial"/>
          <w:lang w:val="es-ES"/>
        </w:rPr>
        <w:t xml:space="preserve"> </w:t>
      </w:r>
      <w:r w:rsidRPr="001A7CFC">
        <w:rPr>
          <w:rStyle w:val="hps"/>
          <w:rFonts w:ascii="Arial" w:hAnsi="Arial" w:cs="Arial"/>
          <w:lang w:val="es-ES"/>
        </w:rPr>
        <w:t>su</w:t>
      </w:r>
      <w:r w:rsidRPr="001A7CFC">
        <w:rPr>
          <w:rFonts w:ascii="Arial" w:hAnsi="Arial" w:cs="Arial"/>
          <w:lang w:val="es-ES"/>
        </w:rPr>
        <w:t xml:space="preserve"> </w:t>
      </w:r>
      <w:r w:rsidRPr="001A7CFC">
        <w:rPr>
          <w:rStyle w:val="hps"/>
          <w:rFonts w:ascii="Arial" w:hAnsi="Arial" w:cs="Arial"/>
          <w:lang w:val="es-ES"/>
        </w:rPr>
        <w:t>volumen de ventas y</w:t>
      </w:r>
      <w:r w:rsidRPr="001A7CFC">
        <w:rPr>
          <w:rFonts w:ascii="Arial" w:hAnsi="Arial" w:cs="Arial"/>
          <w:lang w:val="es-ES"/>
        </w:rPr>
        <w:t xml:space="preserve"> </w:t>
      </w:r>
      <w:r w:rsidRPr="001A7CFC">
        <w:rPr>
          <w:rStyle w:val="hps"/>
          <w:rFonts w:ascii="Arial" w:hAnsi="Arial" w:cs="Arial"/>
          <w:lang w:val="es-ES"/>
        </w:rPr>
        <w:t>que</w:t>
      </w:r>
      <w:r w:rsidRPr="001A7CFC">
        <w:rPr>
          <w:rFonts w:ascii="Arial" w:hAnsi="Arial" w:cs="Arial"/>
          <w:lang w:val="es-ES"/>
        </w:rPr>
        <w:t xml:space="preserve"> </w:t>
      </w:r>
      <w:r w:rsidRPr="001A7CFC">
        <w:rPr>
          <w:rStyle w:val="hps"/>
          <w:rFonts w:ascii="Arial" w:hAnsi="Arial" w:cs="Arial"/>
          <w:lang w:val="es-ES"/>
        </w:rPr>
        <w:t>pagaría</w:t>
      </w:r>
      <w:r w:rsidRPr="001A7CFC">
        <w:rPr>
          <w:rFonts w:ascii="Arial" w:hAnsi="Arial" w:cs="Arial"/>
          <w:lang w:val="es-ES"/>
        </w:rPr>
        <w:t xml:space="preserve"> </w:t>
      </w:r>
      <w:r w:rsidRPr="001A7CFC">
        <w:rPr>
          <w:rStyle w:val="hps"/>
          <w:rFonts w:ascii="Arial" w:hAnsi="Arial" w:cs="Arial"/>
          <w:lang w:val="es-ES"/>
        </w:rPr>
        <w:t>la mayor parte de</w:t>
      </w:r>
      <w:r w:rsidRPr="001A7CFC">
        <w:rPr>
          <w:rFonts w:ascii="Arial" w:hAnsi="Arial" w:cs="Arial"/>
          <w:lang w:val="es-ES"/>
        </w:rPr>
        <w:t xml:space="preserve"> </w:t>
      </w:r>
      <w:r w:rsidRPr="001A7CFC">
        <w:rPr>
          <w:rStyle w:val="hps"/>
          <w:rFonts w:ascii="Arial" w:hAnsi="Arial" w:cs="Arial"/>
          <w:lang w:val="es-ES"/>
        </w:rPr>
        <w:t>la carga tributaria.</w:t>
      </w:r>
      <w:r w:rsidRPr="001A7CFC">
        <w:rPr>
          <w:rFonts w:ascii="Arial" w:hAnsi="Arial" w:cs="Arial"/>
          <w:lang w:val="es-ES"/>
        </w:rPr>
        <w:t xml:space="preserve"> </w:t>
      </w:r>
      <w:r>
        <w:rPr>
          <w:rFonts w:ascii="Arial" w:hAnsi="Arial" w:cs="Arial"/>
          <w:lang w:val="es-ES"/>
        </w:rPr>
        <w:t>¿En cuál de los casos de la parte a) sería cierta esta afirmación y por qué?</w:t>
      </w:r>
    </w:p>
    <w:sectPr w:rsidR="001A7CFC" w:rsidRPr="001A7CFC" w:rsidSect="001219F7">
      <w:headerReference w:type="default" r:id="rId9"/>
      <w:pgSz w:w="12242" w:h="15842" w:code="122"/>
      <w:pgMar w:top="1418" w:right="1469" w:bottom="1418" w:left="1701"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C46D7" w14:textId="77777777" w:rsidR="007D4555" w:rsidRDefault="007D4555" w:rsidP="00AA258D">
      <w:r>
        <w:separator/>
      </w:r>
    </w:p>
  </w:endnote>
  <w:endnote w:type="continuationSeparator" w:id="0">
    <w:p w14:paraId="1F6B9E26" w14:textId="77777777" w:rsidR="007D4555" w:rsidRDefault="007D4555" w:rsidP="00AA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DCE69" w14:textId="77777777" w:rsidR="007D4555" w:rsidRDefault="007D4555" w:rsidP="00AA258D">
      <w:r>
        <w:separator/>
      </w:r>
    </w:p>
  </w:footnote>
  <w:footnote w:type="continuationSeparator" w:id="0">
    <w:p w14:paraId="4CEA7D79" w14:textId="77777777" w:rsidR="007D4555" w:rsidRDefault="007D4555" w:rsidP="00AA2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91E0" w14:textId="79A38D25" w:rsidR="00AF274E" w:rsidRDefault="00AF274E">
    <w:pPr>
      <w:pStyle w:val="Encabezado"/>
    </w:pPr>
    <w:r>
      <w:rPr>
        <w:noProof/>
        <w:lang w:val="es-CR" w:eastAsia="es-CR"/>
      </w:rPr>
      <w:drawing>
        <wp:anchor distT="0" distB="0" distL="114300" distR="114300" simplePos="0" relativeHeight="251659264" behindDoc="1" locked="0" layoutInCell="1" allowOverlap="1" wp14:anchorId="126AB8CF" wp14:editId="7440B8FB">
          <wp:simplePos x="0" y="0"/>
          <wp:positionH relativeFrom="margin">
            <wp:align>center</wp:align>
          </wp:positionH>
          <wp:positionV relativeFrom="page">
            <wp:align>top</wp:align>
          </wp:positionV>
          <wp:extent cx="7764780" cy="118110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_membretada_opc2-01.jpg"/>
                  <pic:cNvPicPr/>
                </pic:nvPicPr>
                <pic:blipFill rotWithShape="1">
                  <a:blip r:embed="rId1">
                    <a:extLst>
                      <a:ext uri="{28A0092B-C50C-407E-A947-70E740481C1C}">
                        <a14:useLocalDpi xmlns:a14="http://schemas.microsoft.com/office/drawing/2010/main" val="0"/>
                      </a:ext>
                    </a:extLst>
                  </a:blip>
                  <a:srcRect t="1" b="88245"/>
                  <a:stretch/>
                </pic:blipFill>
                <pic:spPr bwMode="auto">
                  <a:xfrm>
                    <a:off x="0" y="0"/>
                    <a:ext cx="776478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0E6D"/>
    <w:multiLevelType w:val="hybridMultilevel"/>
    <w:tmpl w:val="4DA2C716"/>
    <w:lvl w:ilvl="0" w:tplc="A58EA124">
      <w:start w:val="1"/>
      <w:numFmt w:val="decimal"/>
      <w:lvlText w:val="%1)"/>
      <w:lvlJc w:val="left"/>
      <w:pPr>
        <w:ind w:left="720" w:hanging="360"/>
      </w:pPr>
      <w:rPr>
        <w:rFonts w:asciiTheme="minorHAnsi" w:hAnsiTheme="minorHAnsi" w:cstheme="minorBid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0373C44"/>
    <w:multiLevelType w:val="hybridMultilevel"/>
    <w:tmpl w:val="B90A3C00"/>
    <w:lvl w:ilvl="0" w:tplc="AB76619A">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2" w15:restartNumberingAfterBreak="0">
    <w:nsid w:val="115F13BC"/>
    <w:multiLevelType w:val="hybridMultilevel"/>
    <w:tmpl w:val="7D128AB2"/>
    <w:lvl w:ilvl="0" w:tplc="1C8C90C8">
      <w:start w:val="1"/>
      <w:numFmt w:val="low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8A06E13"/>
    <w:multiLevelType w:val="hybridMultilevel"/>
    <w:tmpl w:val="F2D0D0BA"/>
    <w:lvl w:ilvl="0" w:tplc="1C8C90C8">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9AB65ED"/>
    <w:multiLevelType w:val="hybridMultilevel"/>
    <w:tmpl w:val="501EEE9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C2B4227"/>
    <w:multiLevelType w:val="hybridMultilevel"/>
    <w:tmpl w:val="23AE24B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0384385"/>
    <w:multiLevelType w:val="hybridMultilevel"/>
    <w:tmpl w:val="35348DCA"/>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204C3FD9"/>
    <w:multiLevelType w:val="hybridMultilevel"/>
    <w:tmpl w:val="526EBBE2"/>
    <w:lvl w:ilvl="0" w:tplc="953CA520">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9D211F6"/>
    <w:multiLevelType w:val="hybridMultilevel"/>
    <w:tmpl w:val="84B24A72"/>
    <w:lvl w:ilvl="0" w:tplc="1C8C90C8">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FFE4D63"/>
    <w:multiLevelType w:val="hybridMultilevel"/>
    <w:tmpl w:val="174E4DD4"/>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32AE0475"/>
    <w:multiLevelType w:val="hybridMultilevel"/>
    <w:tmpl w:val="631E0E5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6CF60E5"/>
    <w:multiLevelType w:val="hybridMultilevel"/>
    <w:tmpl w:val="3AFA0326"/>
    <w:lvl w:ilvl="0" w:tplc="5F5E2E9A">
      <w:start w:val="1"/>
      <w:numFmt w:val="lowerRoman"/>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3405E3"/>
    <w:multiLevelType w:val="hybridMultilevel"/>
    <w:tmpl w:val="0CBE2B06"/>
    <w:lvl w:ilvl="0" w:tplc="140A0011">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3" w15:restartNumberingAfterBreak="0">
    <w:nsid w:val="38C46D84"/>
    <w:multiLevelType w:val="hybridMultilevel"/>
    <w:tmpl w:val="6A7C822E"/>
    <w:lvl w:ilvl="0" w:tplc="140A0017">
      <w:start w:val="1"/>
      <w:numFmt w:val="lowerLetter"/>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38FE17A0"/>
    <w:multiLevelType w:val="hybridMultilevel"/>
    <w:tmpl w:val="13F86A06"/>
    <w:lvl w:ilvl="0" w:tplc="1C8C90C8">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A5A57E8"/>
    <w:multiLevelType w:val="hybridMultilevel"/>
    <w:tmpl w:val="E1C85564"/>
    <w:lvl w:ilvl="0" w:tplc="4C863DA2">
      <w:start w:val="1"/>
      <w:numFmt w:val="lowerLetter"/>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B08606A"/>
    <w:multiLevelType w:val="hybridMultilevel"/>
    <w:tmpl w:val="230C0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E285E"/>
    <w:multiLevelType w:val="hybridMultilevel"/>
    <w:tmpl w:val="A5309238"/>
    <w:lvl w:ilvl="0" w:tplc="1C8C90C8">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8" w15:restartNumberingAfterBreak="0">
    <w:nsid w:val="52637810"/>
    <w:multiLevelType w:val="hybridMultilevel"/>
    <w:tmpl w:val="BD362FE4"/>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52AD7007"/>
    <w:multiLevelType w:val="hybridMultilevel"/>
    <w:tmpl w:val="3314DC8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7761E28"/>
    <w:multiLevelType w:val="hybridMultilevel"/>
    <w:tmpl w:val="09C2B2E4"/>
    <w:lvl w:ilvl="0" w:tplc="1C8C90C8">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83C44DE"/>
    <w:multiLevelType w:val="hybridMultilevel"/>
    <w:tmpl w:val="DD128304"/>
    <w:lvl w:ilvl="0" w:tplc="76EE0CE4">
      <w:start w:val="1"/>
      <w:numFmt w:val="upp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15:restartNumberingAfterBreak="0">
    <w:nsid w:val="5B173A6F"/>
    <w:multiLevelType w:val="hybridMultilevel"/>
    <w:tmpl w:val="74F8DA82"/>
    <w:lvl w:ilvl="0" w:tplc="3670EC5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D595940"/>
    <w:multiLevelType w:val="hybridMultilevel"/>
    <w:tmpl w:val="768A1F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5F0E617D"/>
    <w:multiLevelType w:val="hybridMultilevel"/>
    <w:tmpl w:val="A6F48728"/>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757E2515"/>
    <w:multiLevelType w:val="hybridMultilevel"/>
    <w:tmpl w:val="84E25D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7A933973"/>
    <w:multiLevelType w:val="hybridMultilevel"/>
    <w:tmpl w:val="689471D8"/>
    <w:lvl w:ilvl="0" w:tplc="140A0011">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1"/>
  </w:num>
  <w:num w:numId="5">
    <w:abstractNumId w:val="14"/>
  </w:num>
  <w:num w:numId="6">
    <w:abstractNumId w:val="20"/>
  </w:num>
  <w:num w:numId="7">
    <w:abstractNumId w:val="2"/>
  </w:num>
  <w:num w:numId="8">
    <w:abstractNumId w:val="26"/>
  </w:num>
  <w:num w:numId="9">
    <w:abstractNumId w:val="8"/>
  </w:num>
  <w:num w:numId="10">
    <w:abstractNumId w:val="7"/>
  </w:num>
  <w:num w:numId="11">
    <w:abstractNumId w:val="17"/>
  </w:num>
  <w:num w:numId="12">
    <w:abstractNumId w:val="25"/>
  </w:num>
  <w:num w:numId="13">
    <w:abstractNumId w:val="10"/>
  </w:num>
  <w:num w:numId="14">
    <w:abstractNumId w:val="13"/>
  </w:num>
  <w:num w:numId="15">
    <w:abstractNumId w:val="22"/>
  </w:num>
  <w:num w:numId="16">
    <w:abstractNumId w:val="5"/>
  </w:num>
  <w:num w:numId="17">
    <w:abstractNumId w:val="1"/>
  </w:num>
  <w:num w:numId="18">
    <w:abstractNumId w:val="19"/>
  </w:num>
  <w:num w:numId="19">
    <w:abstractNumId w:val="9"/>
  </w:num>
  <w:num w:numId="20">
    <w:abstractNumId w:val="23"/>
  </w:num>
  <w:num w:numId="21">
    <w:abstractNumId w:val="12"/>
  </w:num>
  <w:num w:numId="22">
    <w:abstractNumId w:val="18"/>
  </w:num>
  <w:num w:numId="23">
    <w:abstractNumId w:val="24"/>
  </w:num>
  <w:num w:numId="24">
    <w:abstractNumId w:val="0"/>
  </w:num>
  <w:num w:numId="25">
    <w:abstractNumId w:val="16"/>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E6"/>
    <w:rsid w:val="000021CC"/>
    <w:rsid w:val="00002D46"/>
    <w:rsid w:val="00020236"/>
    <w:rsid w:val="00026C77"/>
    <w:rsid w:val="00045E3B"/>
    <w:rsid w:val="00072716"/>
    <w:rsid w:val="00086E16"/>
    <w:rsid w:val="0009147B"/>
    <w:rsid w:val="000E78FB"/>
    <w:rsid w:val="001219F7"/>
    <w:rsid w:val="001223A5"/>
    <w:rsid w:val="001A7CFC"/>
    <w:rsid w:val="001B1B2F"/>
    <w:rsid w:val="001C0096"/>
    <w:rsid w:val="001E772F"/>
    <w:rsid w:val="002042B6"/>
    <w:rsid w:val="00226107"/>
    <w:rsid w:val="00292041"/>
    <w:rsid w:val="002D6112"/>
    <w:rsid w:val="00321BE6"/>
    <w:rsid w:val="003908B6"/>
    <w:rsid w:val="0039383B"/>
    <w:rsid w:val="00397078"/>
    <w:rsid w:val="004033F5"/>
    <w:rsid w:val="00433708"/>
    <w:rsid w:val="0043399A"/>
    <w:rsid w:val="00433D9E"/>
    <w:rsid w:val="00466592"/>
    <w:rsid w:val="004871B2"/>
    <w:rsid w:val="004B01C0"/>
    <w:rsid w:val="00545C59"/>
    <w:rsid w:val="00603E1B"/>
    <w:rsid w:val="006249D1"/>
    <w:rsid w:val="00630210"/>
    <w:rsid w:val="00683E14"/>
    <w:rsid w:val="00692330"/>
    <w:rsid w:val="006E51DD"/>
    <w:rsid w:val="007251AA"/>
    <w:rsid w:val="007348FC"/>
    <w:rsid w:val="00754C3D"/>
    <w:rsid w:val="007725B1"/>
    <w:rsid w:val="007D4555"/>
    <w:rsid w:val="008641A0"/>
    <w:rsid w:val="008A4468"/>
    <w:rsid w:val="008C7910"/>
    <w:rsid w:val="008D0F0F"/>
    <w:rsid w:val="00917546"/>
    <w:rsid w:val="00931AFC"/>
    <w:rsid w:val="00940751"/>
    <w:rsid w:val="00951376"/>
    <w:rsid w:val="00970311"/>
    <w:rsid w:val="00985162"/>
    <w:rsid w:val="00986A7E"/>
    <w:rsid w:val="009D44E6"/>
    <w:rsid w:val="009F1245"/>
    <w:rsid w:val="009F1614"/>
    <w:rsid w:val="00A14986"/>
    <w:rsid w:val="00A7419F"/>
    <w:rsid w:val="00AA258D"/>
    <w:rsid w:val="00AF274E"/>
    <w:rsid w:val="00B1587A"/>
    <w:rsid w:val="00B158B5"/>
    <w:rsid w:val="00B47DAC"/>
    <w:rsid w:val="00B54BBD"/>
    <w:rsid w:val="00B91010"/>
    <w:rsid w:val="00BA0C79"/>
    <w:rsid w:val="00BA7D0A"/>
    <w:rsid w:val="00BE7DE0"/>
    <w:rsid w:val="00C10D54"/>
    <w:rsid w:val="00C47EEE"/>
    <w:rsid w:val="00C514F5"/>
    <w:rsid w:val="00C66EAE"/>
    <w:rsid w:val="00C921ED"/>
    <w:rsid w:val="00D1590C"/>
    <w:rsid w:val="00D16028"/>
    <w:rsid w:val="00D20358"/>
    <w:rsid w:val="00D27EF9"/>
    <w:rsid w:val="00D41CCC"/>
    <w:rsid w:val="00D60EA5"/>
    <w:rsid w:val="00DB26E2"/>
    <w:rsid w:val="00DB664E"/>
    <w:rsid w:val="00E03224"/>
    <w:rsid w:val="00E52366"/>
    <w:rsid w:val="00E84B51"/>
    <w:rsid w:val="00F14DE4"/>
    <w:rsid w:val="00F22ED0"/>
    <w:rsid w:val="00F844A8"/>
    <w:rsid w:val="00FC565F"/>
    <w:rsid w:val="00FD64B6"/>
  </w:rsids>
  <m:mathPr>
    <m:mathFont m:val="Cambria Math"/>
    <m:brkBin m:val="before"/>
    <m:brkBinSub m:val="--"/>
    <m:smallFrac/>
    <m:dispDef/>
    <m:lMargin m:val="0"/>
    <m:rMargin m:val="0"/>
    <m:defJc m:val="centerGroup"/>
    <m:wrapRight/>
    <m:intLim m:val="subSup"/>
    <m:naryLim m:val="subSup"/>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09D5"/>
  <w15:docId w15:val="{EF9F4153-6AA1-4000-9497-F6AC5798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44E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D44E6"/>
    <w:rPr>
      <w:rFonts w:ascii="Lucida Grande" w:hAnsi="Lucida Grande"/>
      <w:sz w:val="18"/>
      <w:szCs w:val="18"/>
    </w:rPr>
  </w:style>
  <w:style w:type="paragraph" w:styleId="Encabezado">
    <w:name w:val="header"/>
    <w:basedOn w:val="Normal"/>
    <w:link w:val="EncabezadoCar"/>
    <w:unhideWhenUsed/>
    <w:rsid w:val="00D20358"/>
    <w:pPr>
      <w:tabs>
        <w:tab w:val="center" w:pos="4252"/>
        <w:tab w:val="right" w:pos="8504"/>
      </w:tabs>
    </w:pPr>
  </w:style>
  <w:style w:type="character" w:customStyle="1" w:styleId="EncabezadoCar">
    <w:name w:val="Encabezado Car"/>
    <w:basedOn w:val="Fuentedeprrafopredeter"/>
    <w:link w:val="Encabezado"/>
    <w:uiPriority w:val="99"/>
    <w:rsid w:val="00D20358"/>
  </w:style>
  <w:style w:type="paragraph" w:styleId="Piedepgina">
    <w:name w:val="footer"/>
    <w:basedOn w:val="Normal"/>
    <w:link w:val="PiedepginaCar"/>
    <w:unhideWhenUsed/>
    <w:rsid w:val="00D20358"/>
    <w:pPr>
      <w:tabs>
        <w:tab w:val="center" w:pos="4252"/>
        <w:tab w:val="right" w:pos="8504"/>
      </w:tabs>
    </w:pPr>
  </w:style>
  <w:style w:type="character" w:customStyle="1" w:styleId="PiedepginaCar">
    <w:name w:val="Pie de página Car"/>
    <w:basedOn w:val="Fuentedeprrafopredeter"/>
    <w:link w:val="Piedepgina"/>
    <w:uiPriority w:val="99"/>
    <w:semiHidden/>
    <w:rsid w:val="00D20358"/>
  </w:style>
  <w:style w:type="character" w:styleId="Hipervnculo">
    <w:name w:val="Hyperlink"/>
    <w:basedOn w:val="Fuentedeprrafopredeter"/>
    <w:uiPriority w:val="99"/>
    <w:rsid w:val="00D20358"/>
    <w:rPr>
      <w:color w:val="0000FF"/>
      <w:u w:val="single"/>
    </w:rPr>
  </w:style>
  <w:style w:type="paragraph" w:styleId="NormalWeb">
    <w:name w:val="Normal (Web)"/>
    <w:basedOn w:val="Normal"/>
    <w:uiPriority w:val="99"/>
    <w:semiHidden/>
    <w:unhideWhenUsed/>
    <w:rsid w:val="000021CC"/>
    <w:pPr>
      <w:spacing w:before="100" w:beforeAutospacing="1" w:after="100" w:afterAutospacing="1"/>
    </w:pPr>
    <w:rPr>
      <w:rFonts w:ascii="Times New Roman" w:eastAsia="Times New Roman" w:hAnsi="Times New Roman" w:cs="Times New Roman"/>
      <w:lang w:val="es-CR" w:eastAsia="es-CR"/>
    </w:rPr>
  </w:style>
  <w:style w:type="paragraph" w:styleId="Prrafodelista">
    <w:name w:val="List Paragraph"/>
    <w:basedOn w:val="Normal"/>
    <w:uiPriority w:val="34"/>
    <w:qFormat/>
    <w:rsid w:val="002D6112"/>
    <w:pPr>
      <w:ind w:left="720"/>
      <w:contextualSpacing/>
    </w:pPr>
  </w:style>
  <w:style w:type="table" w:styleId="Tabladecuadrcula4-nfasis1">
    <w:name w:val="Grid Table 4 Accent 1"/>
    <w:basedOn w:val="Tablanormal"/>
    <w:uiPriority w:val="49"/>
    <w:rsid w:val="00A14986"/>
    <w:rPr>
      <w:sz w:val="22"/>
      <w:szCs w:val="22"/>
      <w:lang w:val="es-CR"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ps">
    <w:name w:val="hps"/>
    <w:basedOn w:val="Fuentedeprrafopredeter"/>
    <w:rsid w:val="006E51DD"/>
  </w:style>
  <w:style w:type="paragraph" w:styleId="Descripcin">
    <w:name w:val="caption"/>
    <w:basedOn w:val="Normal"/>
    <w:next w:val="Normal"/>
    <w:uiPriority w:val="35"/>
    <w:unhideWhenUsed/>
    <w:qFormat/>
    <w:rsid w:val="001E772F"/>
    <w:pPr>
      <w:spacing w:after="200"/>
    </w:pPr>
    <w:rPr>
      <w:i/>
      <w:iCs/>
      <w:color w:val="1F497D" w:themeColor="text2"/>
      <w:sz w:val="18"/>
      <w:szCs w:val="18"/>
    </w:rPr>
  </w:style>
  <w:style w:type="character" w:customStyle="1" w:styleId="atn">
    <w:name w:val="atn"/>
    <w:basedOn w:val="Fuentedeprrafopredeter"/>
    <w:rsid w:val="00864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507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UCR</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Marielos UCR</dc:creator>
  <cp:lastModifiedBy>Edgar Robles</cp:lastModifiedBy>
  <cp:revision>2</cp:revision>
  <dcterms:created xsi:type="dcterms:W3CDTF">2016-03-05T19:44:00Z</dcterms:created>
  <dcterms:modified xsi:type="dcterms:W3CDTF">2016-03-05T19:44:00Z</dcterms:modified>
</cp:coreProperties>
</file>