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26" w:rsidRPr="00683F9C" w:rsidRDefault="00A64026" w:rsidP="00A64026">
      <w:pPr>
        <w:spacing w:after="120"/>
        <w:jc w:val="center"/>
        <w:rPr>
          <w:rFonts w:ascii="Verdana" w:hAnsi="Verdana"/>
          <w:b/>
          <w:sz w:val="22"/>
          <w:szCs w:val="22"/>
        </w:rPr>
      </w:pPr>
      <w:r w:rsidRPr="00683F9C">
        <w:rPr>
          <w:rFonts w:ascii="Verdana" w:hAnsi="Verdana"/>
          <w:b/>
          <w:sz w:val="22"/>
          <w:szCs w:val="22"/>
        </w:rPr>
        <w:t>RESUMO EXECUTIVO</w:t>
      </w: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Esta prova tem como objetivo avaliar o nível de conhecimento do candidato na resoluções de problemas utilizando a linguagem C#.</w:t>
      </w:r>
    </w:p>
    <w:p w:rsidR="00A64026" w:rsidRDefault="00A64026" w:rsidP="00A64026">
      <w:pPr>
        <w:spacing w:after="120"/>
        <w:rPr>
          <w:rFonts w:ascii="Verdana" w:hAnsi="Verdana"/>
          <w:sz w:val="18"/>
        </w:rPr>
      </w:pPr>
    </w:p>
    <w:p w:rsidR="00A64026" w:rsidRPr="00683F9C" w:rsidRDefault="00A64026" w:rsidP="00A64026">
      <w:pPr>
        <w:spacing w:after="120"/>
        <w:jc w:val="center"/>
        <w:rPr>
          <w:rFonts w:ascii="Verdana" w:hAnsi="Verdana"/>
          <w:b/>
          <w:sz w:val="22"/>
          <w:szCs w:val="22"/>
        </w:rPr>
      </w:pPr>
      <w:r w:rsidRPr="00683F9C">
        <w:rPr>
          <w:rFonts w:ascii="Verdana" w:hAnsi="Verdana"/>
          <w:b/>
          <w:sz w:val="22"/>
          <w:szCs w:val="22"/>
        </w:rPr>
        <w:t>ÍNDICE</w:t>
      </w: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</w:p>
    <w:p w:rsidR="00A64026" w:rsidRDefault="00A64026" w:rsidP="00A64026">
      <w:pPr>
        <w:pStyle w:val="Sumrio1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sz w:val="18"/>
        </w:rPr>
        <w:fldChar w:fldCharType="begin"/>
      </w:r>
      <w:r>
        <w:rPr>
          <w:b w:val="0"/>
          <w:sz w:val="18"/>
        </w:rPr>
        <w:instrText xml:space="preserve"> TOC \o "1-3" \h \z \u </w:instrText>
      </w:r>
      <w:r>
        <w:rPr>
          <w:b w:val="0"/>
          <w:sz w:val="18"/>
        </w:rPr>
        <w:fldChar w:fldCharType="separate"/>
      </w:r>
      <w:hyperlink w:anchor="_Toc509510264" w:history="1">
        <w:r w:rsidRPr="009A5D3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9A5D34">
          <w:rPr>
            <w:rStyle w:val="Hyperlink"/>
            <w:noProof/>
          </w:rPr>
          <w:t>REGRAS DA PROVA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026" w:rsidRDefault="00CE3415" w:rsidP="00A64026">
      <w:pPr>
        <w:pStyle w:val="Sumrio1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5" w:history="1">
        <w:r w:rsidR="00A64026" w:rsidRPr="009A5D34">
          <w:rPr>
            <w:rStyle w:val="Hyperlink"/>
            <w:noProof/>
          </w:rPr>
          <w:t>2.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QUESTÕES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_Toc509510265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CE3415" w:rsidP="00A64026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6" w:history="1">
        <w:r w:rsidR="00A64026" w:rsidRPr="009A5D34">
          <w:rPr>
            <w:rStyle w:val="Hyperlink"/>
            <w:noProof/>
          </w:rPr>
          <w:t>2.1.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Questão 1 (Obrigatória)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_Toc509510266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CE3415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7" w:history="1">
        <w:r w:rsidR="00A64026" w:rsidRPr="009A5D34">
          <w:rPr>
            <w:rStyle w:val="Hyperlink"/>
            <w:noProof/>
          </w:rPr>
          <w:t>2.1.1.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Objetivo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_Toc509510267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CE3415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8" w:history="1">
        <w:r w:rsidR="00A64026" w:rsidRPr="009A5D34">
          <w:rPr>
            <w:rStyle w:val="Hyperlink"/>
            <w:noProof/>
          </w:rPr>
          <w:t>2.1.2.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Arquivos de entrada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_Toc509510268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CE3415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9" w:history="1">
        <w:r w:rsidR="00A64026" w:rsidRPr="009A5D34">
          <w:rPr>
            <w:rStyle w:val="Hyperlink"/>
            <w:noProof/>
          </w:rPr>
          <w:t>2.1.3.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Regras de negócio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_Toc509510269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8B14A7" w:rsidRDefault="00A64026" w:rsidP="00A64026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fldChar w:fldCharType="end"/>
      </w: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pStyle w:val="Ttulo1"/>
      </w:pPr>
      <w:r>
        <w:br w:type="page"/>
      </w:r>
      <w:bookmarkStart w:id="0" w:name="_Toc509510264"/>
      <w:r>
        <w:lastRenderedPageBreak/>
        <w:t>REGRAS DA PROVA</w:t>
      </w:r>
      <w:bookmarkEnd w:id="0"/>
    </w:p>
    <w:p w:rsidR="00CE3415" w:rsidRPr="00CE3415" w:rsidRDefault="00CE3415" w:rsidP="00CE3415"/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Será permitido utilizar o </w:t>
      </w:r>
      <w:proofErr w:type="spellStart"/>
      <w:r>
        <w:t>google</w:t>
      </w:r>
      <w:proofErr w:type="spellEnd"/>
      <w:r>
        <w:t>.</w:t>
      </w:r>
    </w:p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Sem restrições no uso da linguagem </w:t>
      </w:r>
      <w:r w:rsidR="00CE3415">
        <w:t>Java</w:t>
      </w:r>
      <w:r>
        <w:t xml:space="preserve"> a partir da IDE </w:t>
      </w:r>
      <w:r w:rsidR="00CE3415">
        <w:t>Eclipse</w:t>
      </w:r>
      <w:bookmarkStart w:id="1" w:name="_GoBack"/>
      <w:bookmarkEnd w:id="1"/>
    </w:p>
    <w:p w:rsidR="00A64026" w:rsidRDefault="00A64026" w:rsidP="00A64026"/>
    <w:p w:rsidR="00A64026" w:rsidRDefault="00A64026" w:rsidP="00A64026">
      <w:pPr>
        <w:pStyle w:val="Ttulo1"/>
      </w:pPr>
      <w:bookmarkStart w:id="2" w:name="_Toc509510265"/>
      <w:r>
        <w:t>QUESTÕES</w:t>
      </w:r>
      <w:bookmarkEnd w:id="2"/>
    </w:p>
    <w:p w:rsidR="00A64026" w:rsidRPr="006301B4" w:rsidRDefault="00A64026" w:rsidP="00A64026"/>
    <w:p w:rsidR="00A64026" w:rsidRDefault="00A64026" w:rsidP="00A64026">
      <w:pPr>
        <w:pStyle w:val="Ttulo2"/>
      </w:pPr>
      <w:bookmarkStart w:id="3" w:name="_Toc509510266"/>
      <w:r>
        <w:t>Questão 1 (Obrigatória)</w:t>
      </w:r>
      <w:bookmarkEnd w:id="3"/>
    </w:p>
    <w:p w:rsidR="00A64026" w:rsidRDefault="00A64026" w:rsidP="00A64026"/>
    <w:p w:rsidR="00A64026" w:rsidRPr="00835EE4" w:rsidRDefault="00A64026" w:rsidP="00A64026">
      <w:pPr>
        <w:pStyle w:val="Ttulo3"/>
      </w:pPr>
      <w:bookmarkStart w:id="4" w:name="_Toc509510267"/>
      <w:r>
        <w:t>Objetivo</w:t>
      </w:r>
      <w:bookmarkEnd w:id="4"/>
    </w:p>
    <w:p w:rsidR="00A64026" w:rsidRDefault="00A64026" w:rsidP="00A64026"/>
    <w:p w:rsidR="00A64026" w:rsidRDefault="00A64026" w:rsidP="00A64026">
      <w:pPr>
        <w:spacing w:line="360" w:lineRule="auto"/>
        <w:ind w:left="680"/>
        <w:jc w:val="both"/>
      </w:pPr>
      <w:r>
        <w:t>O objetivo dessa questão é gerar um arquivo no formato “.</w:t>
      </w:r>
      <w:proofErr w:type="spellStart"/>
      <w:r>
        <w:t>csv</w:t>
      </w:r>
      <w:proofErr w:type="spellEnd"/>
      <w:r>
        <w:t xml:space="preserve">” com o número do Resultado agrupado </w:t>
      </w:r>
      <w:r w:rsidR="00CC2815">
        <w:t xml:space="preserve">por subproduto </w:t>
      </w:r>
      <w:r>
        <w:t>da carteira. Para isso será necessário utilizar os arquivos de operações e dados de mercado descritos abaixo e aplicar as regras de negócio definidas no item 2.1.3. Será avaliado também o tempo de processamento do programa em execução.</w:t>
      </w:r>
    </w:p>
    <w:p w:rsidR="00CC2815" w:rsidRDefault="00CC2815" w:rsidP="00A64026">
      <w:pPr>
        <w:spacing w:line="360" w:lineRule="auto"/>
        <w:ind w:left="680"/>
        <w:jc w:val="both"/>
      </w:pPr>
    </w:p>
    <w:p w:rsidR="00A64026" w:rsidRDefault="00A64026" w:rsidP="00A64026">
      <w:pPr>
        <w:pStyle w:val="Ttulo3"/>
      </w:pPr>
      <w:bookmarkStart w:id="5" w:name="_Toc509510268"/>
      <w:r>
        <w:t>Arquivos de entrada</w:t>
      </w:r>
      <w:bookmarkEnd w:id="5"/>
    </w:p>
    <w:p w:rsidR="00A64026" w:rsidRDefault="00A64026" w:rsidP="00A64026"/>
    <w:p w:rsidR="00A64026" w:rsidRPr="00CC2815" w:rsidRDefault="00A64026" w:rsidP="00A64026">
      <w:pPr>
        <w:numPr>
          <w:ilvl w:val="0"/>
          <w:numId w:val="3"/>
        </w:numPr>
      </w:pPr>
      <w:r>
        <w:t xml:space="preserve">Arquivo de operações em: </w:t>
      </w:r>
      <w:r w:rsidRPr="003F1718">
        <w:rPr>
          <w:sz w:val="18"/>
        </w:rPr>
        <w:t>C:\Users\gencdos\Documents\Temp\Prova\Operacoes.csv</w:t>
      </w:r>
    </w:p>
    <w:p w:rsidR="00CC2815" w:rsidRDefault="00CC2815" w:rsidP="00CC2815">
      <w:pPr>
        <w:ind w:left="720"/>
      </w:pPr>
    </w:p>
    <w:p w:rsidR="00A64026" w:rsidRDefault="00A64026" w:rsidP="00A64026">
      <w:pPr>
        <w:numPr>
          <w:ilvl w:val="0"/>
          <w:numId w:val="3"/>
        </w:numPr>
      </w:pPr>
      <w:r>
        <w:t xml:space="preserve">Arquivo de dados de mercado em: </w:t>
      </w:r>
      <w:r w:rsidRPr="003F1718">
        <w:rPr>
          <w:sz w:val="18"/>
        </w:rPr>
        <w:t>C:\Users\gencdos\Documents\Temp\Prova\DadosMercado.csv</w:t>
      </w:r>
    </w:p>
    <w:p w:rsidR="00A64026" w:rsidRDefault="00A64026" w:rsidP="00A64026"/>
    <w:p w:rsidR="00CC2815" w:rsidRDefault="00CC2815" w:rsidP="00A64026"/>
    <w:p w:rsidR="00A64026" w:rsidRDefault="00A64026" w:rsidP="00A64026">
      <w:pPr>
        <w:pStyle w:val="Ttulo3"/>
      </w:pPr>
      <w:bookmarkStart w:id="6" w:name="_Toc509510269"/>
      <w:r>
        <w:t>Regras de negócio</w:t>
      </w:r>
      <w:bookmarkEnd w:id="6"/>
    </w:p>
    <w:p w:rsidR="00A64026" w:rsidRDefault="00A64026" w:rsidP="00A64026"/>
    <w:p w:rsidR="00A64026" w:rsidRDefault="00A64026" w:rsidP="00A64026">
      <w:pPr>
        <w:numPr>
          <w:ilvl w:val="0"/>
          <w:numId w:val="4"/>
        </w:numPr>
      </w:pPr>
      <w:r>
        <w:t xml:space="preserve">Calcular o Resultado de cada </w:t>
      </w:r>
      <w:r w:rsidRPr="007F79F9">
        <w:rPr>
          <w:b/>
        </w:rPr>
        <w:t>operação</w:t>
      </w:r>
      <w:r>
        <w:t xml:space="preserve"> utilizando a fórmula abaixo:</w:t>
      </w:r>
    </w:p>
    <w:p w:rsidR="00A64026" w:rsidRDefault="00A64026" w:rsidP="00A64026">
      <w:pPr>
        <w:ind w:left="1428"/>
      </w:pPr>
    </w:p>
    <w:p w:rsidR="00A64026" w:rsidRPr="0071394A" w:rsidRDefault="00A64026" w:rsidP="00A64026">
      <w:pPr>
        <w:ind w:left="1428"/>
      </w:pPr>
      <w:r>
        <w:t xml:space="preserve">Resultado = </w:t>
      </w:r>
      <w:r w:rsidRPr="007F79F9">
        <w:rPr>
          <w:b/>
          <w:color w:val="FF0000"/>
        </w:rPr>
        <w:t xml:space="preserve">VL_PRECO </w:t>
      </w:r>
      <w:r>
        <w:t xml:space="preserve">* </w:t>
      </w:r>
      <w:r w:rsidRPr="007F79F9">
        <w:rPr>
          <w:b/>
          <w:color w:val="FF0000"/>
        </w:rPr>
        <w:t>QUANTIDADE</w:t>
      </w:r>
    </w:p>
    <w:p w:rsidR="00A64026" w:rsidRDefault="00A64026" w:rsidP="00A64026">
      <w:pPr>
        <w:ind w:left="1428"/>
      </w:pPr>
    </w:p>
    <w:p w:rsidR="00A64026" w:rsidRDefault="00A64026" w:rsidP="00A64026">
      <w:pPr>
        <w:ind w:left="708"/>
      </w:pPr>
      <w:r>
        <w:t>Tal que:</w:t>
      </w:r>
    </w:p>
    <w:p w:rsidR="00A64026" w:rsidRDefault="00A64026" w:rsidP="00A64026">
      <w:pPr>
        <w:numPr>
          <w:ilvl w:val="0"/>
          <w:numId w:val="5"/>
        </w:numPr>
      </w:pPr>
      <w:r w:rsidRPr="007F79F9">
        <w:rPr>
          <w:b/>
          <w:color w:val="FF0000"/>
        </w:rPr>
        <w:t>QUANTIDADE</w:t>
      </w:r>
      <w:r>
        <w:t>: oriunda do arquivo de operações;</w:t>
      </w:r>
    </w:p>
    <w:p w:rsidR="00A64026" w:rsidRDefault="00A64026" w:rsidP="00A64026">
      <w:pPr>
        <w:numPr>
          <w:ilvl w:val="0"/>
          <w:numId w:val="5"/>
        </w:numPr>
      </w:pPr>
      <w:r w:rsidRPr="007F79F9">
        <w:rPr>
          <w:b/>
          <w:color w:val="FF0000"/>
        </w:rPr>
        <w:t>PRECO</w:t>
      </w:r>
      <w:r>
        <w:t>: oriundo do arquivo de dados de mercado;</w:t>
      </w:r>
    </w:p>
    <w:p w:rsidR="00A64026" w:rsidRDefault="00A64026" w:rsidP="00A64026">
      <w:pPr>
        <w:ind w:left="720"/>
        <w:rPr>
          <w:i/>
        </w:rPr>
      </w:pPr>
    </w:p>
    <w:p w:rsidR="00A64026" w:rsidRDefault="00A64026" w:rsidP="00A64026">
      <w:pPr>
        <w:ind w:left="720"/>
        <w:rPr>
          <w:i/>
        </w:rPr>
      </w:pPr>
      <w:r w:rsidRPr="00CA353C">
        <w:rPr>
          <w:i/>
        </w:rPr>
        <w:t xml:space="preserve">Relação entre </w:t>
      </w:r>
      <w:r>
        <w:rPr>
          <w:i/>
        </w:rPr>
        <w:t xml:space="preserve">os arquivos para utilizar </w:t>
      </w:r>
      <w:r w:rsidRPr="00CA353C">
        <w:rPr>
          <w:i/>
        </w:rPr>
        <w:t>quantidade e</w:t>
      </w:r>
      <w:r>
        <w:rPr>
          <w:i/>
        </w:rPr>
        <w:t xml:space="preserve"> o</w:t>
      </w:r>
      <w:r w:rsidRPr="00CA353C">
        <w:rPr>
          <w:i/>
        </w:rPr>
        <w:t xml:space="preserve"> preço é feita através do </w:t>
      </w:r>
    </w:p>
    <w:p w:rsidR="00A64026" w:rsidRDefault="00A64026" w:rsidP="00A64026">
      <w:pPr>
        <w:pStyle w:val="PargrafodaLista"/>
        <w:numPr>
          <w:ilvl w:val="0"/>
          <w:numId w:val="6"/>
        </w:numPr>
        <w:rPr>
          <w:i/>
        </w:rPr>
      </w:pPr>
      <w:r>
        <w:rPr>
          <w:i/>
        </w:rPr>
        <w:t>ID do preço (coluna “ID_PRECO”)</w:t>
      </w:r>
    </w:p>
    <w:p w:rsidR="00A64026" w:rsidRPr="007F79F9" w:rsidRDefault="00A64026" w:rsidP="00A64026">
      <w:pPr>
        <w:pStyle w:val="PargrafodaLista"/>
        <w:numPr>
          <w:ilvl w:val="0"/>
          <w:numId w:val="6"/>
        </w:numPr>
        <w:rPr>
          <w:i/>
        </w:rPr>
      </w:pPr>
      <w:r>
        <w:rPr>
          <w:i/>
        </w:rPr>
        <w:t>P</w:t>
      </w:r>
      <w:r w:rsidRPr="007F79F9">
        <w:rPr>
          <w:i/>
        </w:rPr>
        <w:t xml:space="preserve">razo em dias corridos, </w:t>
      </w:r>
      <w:r>
        <w:rPr>
          <w:i/>
        </w:rPr>
        <w:t>(</w:t>
      </w:r>
      <w:r w:rsidRPr="007F79F9">
        <w:rPr>
          <w:i/>
        </w:rPr>
        <w:t>informado no arquivo de dados mercado</w:t>
      </w:r>
      <w:r>
        <w:rPr>
          <w:i/>
        </w:rPr>
        <w:t xml:space="preserve"> como “</w:t>
      </w:r>
      <w:r w:rsidRPr="007F79F9">
        <w:rPr>
          <w:i/>
        </w:rPr>
        <w:t>NU_PRAZO_DIAS_CORRIDOS</w:t>
      </w:r>
      <w:r>
        <w:rPr>
          <w:i/>
        </w:rPr>
        <w:t>”</w:t>
      </w:r>
      <w:r w:rsidRPr="007F79F9">
        <w:rPr>
          <w:i/>
        </w:rPr>
        <w:t xml:space="preserve"> e a ser calculado no arquivo de operações (diferença entre a </w:t>
      </w:r>
      <w:r w:rsidRPr="002D2295">
        <w:rPr>
          <w:i/>
        </w:rPr>
        <w:t xml:space="preserve">DT_FIM </w:t>
      </w:r>
      <w:r w:rsidRPr="007F79F9">
        <w:rPr>
          <w:i/>
        </w:rPr>
        <w:t xml:space="preserve">e a </w:t>
      </w:r>
      <w:r w:rsidRPr="002D2295">
        <w:rPr>
          <w:i/>
        </w:rPr>
        <w:t>DT_INICIO</w:t>
      </w:r>
      <w:r w:rsidRPr="007F79F9">
        <w:rPr>
          <w:i/>
        </w:rPr>
        <w:t>).</w:t>
      </w:r>
    </w:p>
    <w:p w:rsidR="00A64026" w:rsidRDefault="00A64026" w:rsidP="00A64026">
      <w:pPr>
        <w:ind w:left="1416"/>
        <w:rPr>
          <w:i/>
        </w:rPr>
      </w:pPr>
    </w:p>
    <w:p w:rsidR="00A64026" w:rsidRPr="00B66E6E" w:rsidRDefault="00A64026" w:rsidP="00A64026">
      <w:pPr>
        <w:numPr>
          <w:ilvl w:val="0"/>
          <w:numId w:val="4"/>
        </w:numPr>
      </w:pPr>
      <w:r w:rsidRPr="00B66E6E">
        <w:t>Caso não haja preço para um determinado ID e prazo estipulados, assumir o valor 0.</w:t>
      </w:r>
    </w:p>
    <w:p w:rsidR="00A64026" w:rsidRDefault="00A64026" w:rsidP="00A64026">
      <w:pPr>
        <w:ind w:left="1416"/>
        <w:rPr>
          <w:i/>
        </w:rPr>
      </w:pPr>
    </w:p>
    <w:p w:rsidR="00A64026" w:rsidRDefault="00A64026" w:rsidP="00A64026">
      <w:pPr>
        <w:numPr>
          <w:ilvl w:val="0"/>
          <w:numId w:val="4"/>
        </w:numPr>
      </w:pPr>
      <w:r w:rsidRPr="0071394A">
        <w:t xml:space="preserve">O sistema deve informar o tempo </w:t>
      </w:r>
      <w:r>
        <w:t>total do</w:t>
      </w:r>
      <w:r w:rsidRPr="0071394A">
        <w:t xml:space="preserve"> processamento</w:t>
      </w:r>
      <w:r>
        <w:t xml:space="preserve"> (deverá ser informado ao instrutor ao término desta prova).</w:t>
      </w:r>
    </w:p>
    <w:p w:rsidR="00A64026" w:rsidRDefault="00A64026" w:rsidP="00A64026">
      <w:pPr>
        <w:pStyle w:val="PargrafodaLista"/>
      </w:pPr>
    </w:p>
    <w:p w:rsidR="00CC2815" w:rsidRDefault="00CC2815" w:rsidP="00CC2815">
      <w:pPr>
        <w:pStyle w:val="Ttulo3"/>
      </w:pPr>
      <w:r>
        <w:lastRenderedPageBreak/>
        <w:t>Arquivos de Saída</w:t>
      </w:r>
    </w:p>
    <w:p w:rsidR="00CC2815" w:rsidRPr="00CC2815" w:rsidRDefault="00CC2815" w:rsidP="00CC2815">
      <w:pPr>
        <w:pStyle w:val="PargrafodaLista"/>
        <w:rPr>
          <w:rFonts w:ascii="Calibri" w:hAnsi="Calibri"/>
          <w:color w:val="000000"/>
          <w:sz w:val="22"/>
          <w:szCs w:val="22"/>
        </w:rPr>
      </w:pPr>
    </w:p>
    <w:p w:rsidR="00CC2815" w:rsidRDefault="00CC2815" w:rsidP="00CC2815">
      <w:pPr>
        <w:pStyle w:val="PargrafodaLista"/>
      </w:pPr>
    </w:p>
    <w:p w:rsidR="00A64026" w:rsidRPr="00A64026" w:rsidRDefault="00A64026" w:rsidP="00CC2815">
      <w:pPr>
        <w:pStyle w:val="PargrafodaLista"/>
        <w:rPr>
          <w:rFonts w:ascii="Calibri" w:hAnsi="Calibri"/>
          <w:color w:val="000000"/>
          <w:sz w:val="22"/>
          <w:szCs w:val="22"/>
        </w:rPr>
      </w:pPr>
      <w:r>
        <w:t>Gerar um arquivo de saída no mesmo diretório que as entradas com o Resultado agrupado por subproduto (coluna “</w:t>
      </w:r>
      <w:r w:rsidRPr="00A64026">
        <w:rPr>
          <w:rFonts w:ascii="Calibri" w:hAnsi="Calibri"/>
          <w:color w:val="000000"/>
          <w:sz w:val="22"/>
          <w:szCs w:val="22"/>
        </w:rPr>
        <w:t xml:space="preserve">NM_SUBPRODUTO” - </w:t>
      </w:r>
      <w:r>
        <w:t>informação contida no arquivo de operações).</w:t>
      </w:r>
    </w:p>
    <w:p w:rsidR="00A64026" w:rsidRDefault="00A64026" w:rsidP="00A64026">
      <w:pPr>
        <w:ind w:left="720"/>
      </w:pPr>
    </w:p>
    <w:p w:rsidR="00CC2815" w:rsidRDefault="00CC2815" w:rsidP="00A64026">
      <w:pPr>
        <w:ind w:left="720"/>
      </w:pPr>
      <w:r>
        <w:t>Abaixo o exemplo da matriz esperada para o arquivo de saída.</w:t>
      </w:r>
    </w:p>
    <w:p w:rsidR="00CC2815" w:rsidRPr="0071394A" w:rsidRDefault="00CC2815" w:rsidP="00A64026">
      <w:pPr>
        <w:ind w:left="720"/>
      </w:pPr>
    </w:p>
    <w:p w:rsidR="00A64026" w:rsidRDefault="00CC2815" w:rsidP="00CC2815">
      <w:pPr>
        <w:jc w:val="center"/>
      </w:pPr>
      <w:r w:rsidRPr="00CC2815">
        <w:rPr>
          <w:noProof/>
        </w:rPr>
        <w:drawing>
          <wp:inline distT="0" distB="0" distL="0" distR="0" wp14:anchorId="78D239AA" wp14:editId="2A677280">
            <wp:extent cx="2438095" cy="3895238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0598"/>
    <w:multiLevelType w:val="hybridMultilevel"/>
    <w:tmpl w:val="906AAC5E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864F4"/>
    <w:multiLevelType w:val="multilevel"/>
    <w:tmpl w:val="64741DDC"/>
    <w:lvl w:ilvl="0">
      <w:start w:val="1"/>
      <w:numFmt w:val="decimal"/>
      <w:pStyle w:val="Ttulo1"/>
      <w:lvlText w:val="%1."/>
      <w:lvlJc w:val="left"/>
      <w:pPr>
        <w:tabs>
          <w:tab w:val="num" w:pos="340"/>
        </w:tabs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21"/>
        </w:tabs>
        <w:ind w:left="1021" w:hanging="1021"/>
      </w:pPr>
      <w:rPr>
        <w:rFonts w:hint="default"/>
        <w:b/>
        <w:i w:val="0"/>
        <w:sz w:val="18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361"/>
        </w:tabs>
        <w:ind w:left="1361" w:hanging="1361"/>
      </w:pPr>
      <w:rPr>
        <w:rFonts w:hint="default"/>
        <w:b/>
        <w:i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47E67B32"/>
    <w:multiLevelType w:val="hybridMultilevel"/>
    <w:tmpl w:val="77486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0193"/>
    <w:multiLevelType w:val="hybridMultilevel"/>
    <w:tmpl w:val="4F04E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947A2"/>
    <w:multiLevelType w:val="hybridMultilevel"/>
    <w:tmpl w:val="A648C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8A3090"/>
    <w:multiLevelType w:val="hybridMultilevel"/>
    <w:tmpl w:val="6A00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026"/>
    <w:rsid w:val="00616C07"/>
    <w:rsid w:val="008D7A1F"/>
    <w:rsid w:val="00A64026"/>
    <w:rsid w:val="00CC2815"/>
    <w:rsid w:val="00C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BF9C"/>
  <w15:chartTrackingRefBased/>
  <w15:docId w15:val="{02586992-D39B-4576-9F73-897B8A89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A64026"/>
    <w:pPr>
      <w:keepNext/>
      <w:numPr>
        <w:numId w:val="1"/>
      </w:numPr>
      <w:outlineLvl w:val="0"/>
    </w:pPr>
    <w:rPr>
      <w:rFonts w:ascii="Verdana" w:hAnsi="Verdana"/>
      <w:b/>
      <w:iCs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qFormat/>
    <w:rsid w:val="00A64026"/>
    <w:pPr>
      <w:keepNext/>
      <w:numPr>
        <w:ilvl w:val="1"/>
        <w:numId w:val="1"/>
      </w:numPr>
      <w:tabs>
        <w:tab w:val="right" w:pos="8249"/>
      </w:tabs>
      <w:outlineLvl w:val="1"/>
    </w:pPr>
    <w:rPr>
      <w:rFonts w:ascii="Verdana" w:hAnsi="Verdana"/>
      <w:b/>
      <w:bCs/>
      <w:sz w:val="20"/>
    </w:rPr>
  </w:style>
  <w:style w:type="paragraph" w:styleId="Ttulo3">
    <w:name w:val="heading 3"/>
    <w:basedOn w:val="Normal"/>
    <w:next w:val="Normal"/>
    <w:link w:val="Ttulo3Char"/>
    <w:qFormat/>
    <w:rsid w:val="00A64026"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Ttulo4">
    <w:name w:val="heading 4"/>
    <w:basedOn w:val="Normal"/>
    <w:next w:val="Normal"/>
    <w:link w:val="Ttulo4Char"/>
    <w:qFormat/>
    <w:rsid w:val="00A64026"/>
    <w:pPr>
      <w:keepNext/>
      <w:numPr>
        <w:ilvl w:val="3"/>
        <w:numId w:val="1"/>
      </w:numPr>
      <w:jc w:val="both"/>
      <w:outlineLvl w:val="3"/>
    </w:pPr>
    <w:rPr>
      <w:rFonts w:ascii="Verdana" w:hAnsi="Verdana"/>
      <w:b/>
      <w:bCs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A6402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A64026"/>
    <w:pPr>
      <w:spacing w:before="120" w:line="360" w:lineRule="auto"/>
    </w:pPr>
    <w:rPr>
      <w:rFonts w:ascii="Verdana" w:hAnsi="Verdana"/>
      <w:b/>
      <w:sz w:val="20"/>
    </w:rPr>
  </w:style>
  <w:style w:type="paragraph" w:styleId="Sumrio2">
    <w:name w:val="toc 2"/>
    <w:basedOn w:val="Normal"/>
    <w:next w:val="Normal"/>
    <w:autoRedefine/>
    <w:uiPriority w:val="39"/>
    <w:rsid w:val="00A64026"/>
    <w:pPr>
      <w:spacing w:before="60" w:line="360" w:lineRule="auto"/>
      <w:ind w:left="170"/>
    </w:pPr>
    <w:rPr>
      <w:rFonts w:ascii="Verdana" w:hAnsi="Verdana"/>
      <w:b/>
      <w:sz w:val="18"/>
    </w:rPr>
  </w:style>
  <w:style w:type="paragraph" w:styleId="Sumrio3">
    <w:name w:val="toc 3"/>
    <w:basedOn w:val="Normal"/>
    <w:next w:val="Normal"/>
    <w:autoRedefine/>
    <w:uiPriority w:val="39"/>
    <w:rsid w:val="00A64026"/>
    <w:pPr>
      <w:spacing w:line="360" w:lineRule="auto"/>
      <w:ind w:left="340"/>
    </w:pPr>
    <w:rPr>
      <w:rFonts w:ascii="Verdana" w:hAnsi="Verdana"/>
      <w:b/>
      <w:sz w:val="18"/>
    </w:rPr>
  </w:style>
  <w:style w:type="character" w:customStyle="1" w:styleId="Ttulo1Char">
    <w:name w:val="Título 1 Char"/>
    <w:basedOn w:val="Fontepargpadro"/>
    <w:link w:val="Ttulo1"/>
    <w:rsid w:val="00A64026"/>
    <w:rPr>
      <w:rFonts w:ascii="Verdana" w:eastAsia="Times New Roman" w:hAnsi="Verdana" w:cs="Times New Roman"/>
      <w:b/>
      <w:iCs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A64026"/>
    <w:rPr>
      <w:rFonts w:ascii="Verdana" w:eastAsia="Times New Roman" w:hAnsi="Verdana" w:cs="Times New Roman"/>
      <w:b/>
      <w:bCs/>
      <w:sz w:val="20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A64026"/>
    <w:rPr>
      <w:rFonts w:ascii="Verdana" w:eastAsia="Times New Roman" w:hAnsi="Verdana" w:cs="Times New Roman"/>
      <w:b/>
      <w:bCs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A64026"/>
    <w:rPr>
      <w:rFonts w:ascii="Verdana" w:eastAsia="Times New Roman" w:hAnsi="Verdana" w:cs="Times New Roman"/>
      <w:b/>
      <w:bCs/>
      <w:i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376</Words>
  <Characters>2035</Characters>
  <Application>Microsoft Office Word</Application>
  <DocSecurity>0</DocSecurity>
  <Lines>16</Lines>
  <Paragraphs>4</Paragraphs>
  <ScaleCrop>false</ScaleCrop>
  <Company>Banco Itau Unibanco SA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Vioto Dos Santos Ribeiro</dc:creator>
  <cp:keywords/>
  <dc:description/>
  <cp:lastModifiedBy>Gustavo Martins</cp:lastModifiedBy>
  <cp:revision>3</cp:revision>
  <dcterms:created xsi:type="dcterms:W3CDTF">2018-03-23T13:39:00Z</dcterms:created>
  <dcterms:modified xsi:type="dcterms:W3CDTF">2020-03-10T19:41:00Z</dcterms:modified>
</cp:coreProperties>
</file>