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8182" w14:textId="577F203D" w:rsidR="00E066AD" w:rsidRDefault="00E066AD" w:rsidP="00E066AD">
      <w:pPr>
        <w:jc w:val="both"/>
        <w:rPr>
          <w:rFonts w:ascii="Arial" w:eastAsia="Arial" w:hAnsi="Arial" w:cs="Arial"/>
          <w:b/>
          <w:bCs/>
        </w:rPr>
      </w:pPr>
      <w:r w:rsidRPr="00176313">
        <w:rPr>
          <w:rFonts w:ascii="Arial" w:eastAsia="Arial" w:hAnsi="Arial" w:cs="Arial"/>
          <w:b/>
          <w:bCs/>
        </w:rPr>
        <w:t xml:space="preserve">CONTRATO DE PRESTACIÓN DE SERVICIOS </w:t>
      </w:r>
      <w:r>
        <w:rPr>
          <w:rFonts w:ascii="Arial" w:eastAsia="Arial" w:hAnsi="Arial" w:cs="Arial"/>
          <w:b/>
          <w:bCs/>
        </w:rPr>
        <w:t xml:space="preserve">ESPECIALIZADOS DE </w:t>
      </w:r>
      <w:r w:rsidR="00E62737">
        <w:rPr>
          <w:rFonts w:ascii="Arial" w:eastAsia="Arial" w:hAnsi="Arial" w:cs="Arial"/>
          <w:b/>
          <w:bCs/>
        </w:rPr>
        <w:t>LIMPIEZA (</w:t>
      </w:r>
      <w:r w:rsidRPr="00176313">
        <w:rPr>
          <w:rFonts w:ascii="Arial" w:eastAsia="Arial" w:hAnsi="Arial" w:cs="Arial"/>
          <w:b/>
          <w:bCs/>
        </w:rPr>
        <w:t>EL “</w:t>
      </w:r>
      <w:r w:rsidRPr="00176313">
        <w:rPr>
          <w:rFonts w:ascii="Arial" w:eastAsia="Arial" w:hAnsi="Arial" w:cs="Arial"/>
          <w:b/>
          <w:bCs/>
          <w:u w:val="single"/>
        </w:rPr>
        <w:t>CONTRATO</w:t>
      </w:r>
      <w:r w:rsidRPr="00176313">
        <w:rPr>
          <w:rFonts w:ascii="Arial" w:eastAsia="Arial" w:hAnsi="Arial" w:cs="Arial"/>
          <w:b/>
          <w:bCs/>
        </w:rPr>
        <w:t xml:space="preserve">”), QUE CELEBRAN POR UNA PARTE </w:t>
      </w:r>
      <w:r w:rsidR="00C87550" w:rsidRPr="00A7055E">
        <w:rPr>
          <w:rFonts w:ascii="Arial" w:eastAsia="Arial" w:hAnsi="Arial" w:cs="Arial"/>
          <w:b/>
          <w:bCs/>
          <w:highlight w:val="yellow"/>
        </w:rPr>
        <w:t>@</w:t>
      </w:r>
      <w:r w:rsidR="00A7055E" w:rsidRPr="00A7055E">
        <w:rPr>
          <w:rFonts w:ascii="Arial" w:eastAsia="Arial" w:hAnsi="Arial" w:cs="Arial"/>
          <w:b/>
          <w:bCs/>
          <w:highlight w:val="yellow"/>
        </w:rPr>
        <w:t>C_RAZONSOCIAL</w:t>
      </w:r>
      <w:r w:rsidRPr="00176313">
        <w:rPr>
          <w:rFonts w:ascii="Arial" w:eastAsia="Arial" w:hAnsi="Arial" w:cs="Arial"/>
          <w:b/>
          <w:bCs/>
        </w:rPr>
        <w:t>,</w:t>
      </w:r>
      <w:r w:rsidR="007F2E07">
        <w:rPr>
          <w:rFonts w:ascii="Arial" w:eastAsia="Arial" w:hAnsi="Arial" w:cs="Arial"/>
          <w:b/>
          <w:bCs/>
        </w:rPr>
        <w:t xml:space="preserve"> </w:t>
      </w:r>
      <w:r w:rsidRPr="00176313">
        <w:rPr>
          <w:rFonts w:ascii="Arial" w:eastAsia="Arial" w:hAnsi="Arial" w:cs="Arial"/>
          <w:b/>
          <w:bCs/>
        </w:rPr>
        <w:t>S.A. DE C.V., EN LO SUCESIVO (EL “</w:t>
      </w:r>
      <w:r w:rsidRPr="00176313">
        <w:rPr>
          <w:rFonts w:ascii="Arial" w:eastAsia="Arial" w:hAnsi="Arial" w:cs="Arial"/>
          <w:b/>
          <w:bCs/>
          <w:u w:val="single"/>
        </w:rPr>
        <w:t>CLIENTE</w:t>
      </w:r>
      <w:r w:rsidRPr="00176313">
        <w:rPr>
          <w:rFonts w:ascii="Arial" w:eastAsia="Arial" w:hAnsi="Arial" w:cs="Arial"/>
          <w:b/>
          <w:bCs/>
        </w:rPr>
        <w:t xml:space="preserve">”), REPRESENTADA EN ESTE ACTO POR </w:t>
      </w:r>
      <w:r>
        <w:rPr>
          <w:rFonts w:ascii="Arial" w:eastAsia="Arial" w:hAnsi="Arial" w:cs="Arial"/>
          <w:b/>
          <w:bCs/>
        </w:rPr>
        <w:t xml:space="preserve">EL </w:t>
      </w:r>
      <w:r w:rsidRPr="00176313">
        <w:rPr>
          <w:rFonts w:ascii="Arial" w:eastAsia="Arial" w:hAnsi="Arial" w:cs="Arial"/>
          <w:b/>
          <w:bCs/>
        </w:rPr>
        <w:t xml:space="preserve">C. </w:t>
      </w:r>
      <w:r w:rsidR="0058522C" w:rsidRPr="00A7055E">
        <w:rPr>
          <w:rFonts w:ascii="Arial" w:eastAsia="Arial" w:hAnsi="Arial" w:cs="Arial"/>
          <w:b/>
          <w:bCs/>
          <w:highlight w:val="yellow"/>
        </w:rPr>
        <w:t>@</w:t>
      </w:r>
      <w:r w:rsidR="0025266A">
        <w:rPr>
          <w:rFonts w:ascii="Arial" w:eastAsia="Arial" w:hAnsi="Arial" w:cs="Arial"/>
          <w:b/>
          <w:bCs/>
          <w:highlight w:val="yellow"/>
        </w:rPr>
        <w:t>C_</w:t>
      </w:r>
      <w:r w:rsidR="00C87550" w:rsidRPr="00A7055E">
        <w:rPr>
          <w:rFonts w:ascii="Arial" w:eastAsia="Arial" w:hAnsi="Arial" w:cs="Arial"/>
          <w:b/>
          <w:bCs/>
          <w:highlight w:val="yellow"/>
        </w:rPr>
        <w:t>REPRESENTANTE</w:t>
      </w:r>
      <w:r w:rsidRPr="00176313">
        <w:rPr>
          <w:rFonts w:ascii="Arial" w:eastAsia="Arial" w:hAnsi="Arial" w:cs="Arial"/>
          <w:b/>
          <w:bCs/>
        </w:rPr>
        <w:t>, Y POR LA OTRA PARTE</w:t>
      </w:r>
      <w:r w:rsidR="00595906">
        <w:rPr>
          <w:rFonts w:ascii="Arial" w:eastAsia="Arial" w:hAnsi="Arial" w:cs="Arial"/>
          <w:b/>
          <w:bCs/>
        </w:rPr>
        <w:t xml:space="preserve"> </w:t>
      </w:r>
      <w:r w:rsidR="00595906" w:rsidRPr="0025266A">
        <w:rPr>
          <w:rFonts w:ascii="Arial" w:eastAsia="Arial" w:hAnsi="Arial" w:cs="Arial"/>
          <w:b/>
          <w:bCs/>
          <w:highlight w:val="yellow"/>
        </w:rPr>
        <w:t>@</w:t>
      </w:r>
      <w:r w:rsidR="002412D3">
        <w:rPr>
          <w:rFonts w:ascii="Arial" w:eastAsia="Arial" w:hAnsi="Arial" w:cs="Arial"/>
          <w:b/>
          <w:bCs/>
          <w:highlight w:val="yellow"/>
        </w:rPr>
        <w:t>P</w:t>
      </w:r>
      <w:r w:rsidR="0025266A" w:rsidRPr="0025266A">
        <w:rPr>
          <w:rFonts w:ascii="Arial" w:eastAsia="Arial" w:hAnsi="Arial" w:cs="Arial"/>
          <w:b/>
          <w:bCs/>
          <w:highlight w:val="yellow"/>
        </w:rPr>
        <w:t>_RAZONSOCIAL</w:t>
      </w:r>
      <w:r w:rsidR="007F2E07">
        <w:rPr>
          <w:rFonts w:ascii="Arial" w:eastAsia="Arial" w:hAnsi="Arial" w:cs="Arial"/>
          <w:b/>
          <w:bCs/>
          <w:bdr w:val="none" w:sz="0" w:space="0" w:color="auto" w:frame="1"/>
        </w:rPr>
        <w:t>, S.A. DE C.V.,</w:t>
      </w:r>
      <w:r w:rsidRPr="00176313">
        <w:rPr>
          <w:rFonts w:ascii="Arial" w:eastAsia="Arial" w:hAnsi="Arial" w:cs="Arial"/>
          <w:b/>
          <w:bCs/>
        </w:rPr>
        <w:t xml:space="preserve"> EN LO SUCESIVO (EL “</w:t>
      </w:r>
      <w:r w:rsidRPr="00176313">
        <w:rPr>
          <w:rFonts w:ascii="Arial" w:eastAsia="Arial" w:hAnsi="Arial" w:cs="Arial"/>
          <w:b/>
          <w:bCs/>
          <w:u w:val="single"/>
        </w:rPr>
        <w:t>PRESTADOR</w:t>
      </w:r>
      <w:r w:rsidRPr="00176313">
        <w:rPr>
          <w:rFonts w:ascii="Arial" w:eastAsia="Arial" w:hAnsi="Arial" w:cs="Arial"/>
          <w:b/>
          <w:bCs/>
        </w:rPr>
        <w:t xml:space="preserve">”), REPRESENTADA EN ESTE ACTO POR EL C. </w:t>
      </w:r>
      <w:r w:rsidR="00595906" w:rsidRPr="0025266A">
        <w:rPr>
          <w:rFonts w:ascii="Arial" w:eastAsia="Arial" w:hAnsi="Arial" w:cs="Arial"/>
          <w:b/>
          <w:bCs/>
          <w:highlight w:val="yellow"/>
        </w:rPr>
        <w:t>@</w:t>
      </w:r>
      <w:r w:rsidR="002412D3">
        <w:rPr>
          <w:rFonts w:ascii="Arial" w:eastAsia="Arial" w:hAnsi="Arial" w:cs="Arial"/>
          <w:b/>
          <w:bCs/>
          <w:highlight w:val="yellow"/>
        </w:rPr>
        <w:t>P</w:t>
      </w:r>
      <w:r w:rsidR="0025266A" w:rsidRPr="0025266A">
        <w:rPr>
          <w:rFonts w:ascii="Arial" w:eastAsia="Arial" w:hAnsi="Arial" w:cs="Arial"/>
          <w:b/>
          <w:bCs/>
          <w:highlight w:val="yellow"/>
        </w:rPr>
        <w:t>_</w:t>
      </w:r>
      <w:r w:rsidR="00595906" w:rsidRPr="0025266A">
        <w:rPr>
          <w:rFonts w:ascii="Arial" w:eastAsia="Arial" w:hAnsi="Arial" w:cs="Arial"/>
          <w:b/>
          <w:bCs/>
          <w:highlight w:val="yellow"/>
        </w:rPr>
        <w:t>REPRESENTANTE</w:t>
      </w:r>
      <w:r w:rsidRPr="00176313">
        <w:rPr>
          <w:rFonts w:ascii="Arial" w:eastAsia="Arial" w:hAnsi="Arial" w:cs="Arial"/>
          <w:b/>
          <w:bCs/>
        </w:rPr>
        <w:t xml:space="preserve">, AL TENOR DE LAS SIGUIENTES DECLARACIONES Y CLÁUSULAS:    </w:t>
      </w:r>
    </w:p>
    <w:p w14:paraId="2BCE5A3B" w14:textId="77777777" w:rsidR="00176313" w:rsidRPr="00176313" w:rsidRDefault="00176313" w:rsidP="00002EB6">
      <w:pPr>
        <w:jc w:val="both"/>
        <w:rPr>
          <w:rFonts w:ascii="Arial" w:eastAsia="Arial" w:hAnsi="Arial" w:cs="Arial"/>
          <w:b/>
          <w:bCs/>
        </w:rPr>
      </w:pPr>
    </w:p>
    <w:p w14:paraId="7C4C3F4E" w14:textId="77777777" w:rsidR="00002EB6" w:rsidRPr="00D54BAC" w:rsidRDefault="00002EB6" w:rsidP="00002EB6">
      <w:pPr>
        <w:jc w:val="both"/>
        <w:rPr>
          <w:rFonts w:ascii="Arial" w:eastAsia="Arial" w:hAnsi="Arial" w:cs="Arial"/>
          <w:b/>
          <w:bCs/>
          <w:sz w:val="22"/>
          <w:szCs w:val="22"/>
        </w:rPr>
      </w:pPr>
    </w:p>
    <w:p w14:paraId="142586F4" w14:textId="1A07ABB2" w:rsidR="00002EB6" w:rsidRDefault="00002EB6" w:rsidP="00002EB6">
      <w:pPr>
        <w:pStyle w:val="Ttulo4"/>
        <w:rPr>
          <w:sz w:val="22"/>
          <w:szCs w:val="22"/>
        </w:rPr>
      </w:pPr>
      <w:r w:rsidRPr="00D54BAC">
        <w:rPr>
          <w:sz w:val="22"/>
          <w:szCs w:val="22"/>
        </w:rPr>
        <w:t>DECLARACIONES</w:t>
      </w:r>
    </w:p>
    <w:p w14:paraId="33527B8B" w14:textId="77777777" w:rsidR="00176313" w:rsidRPr="00176313" w:rsidRDefault="00176313" w:rsidP="00176313">
      <w:pPr>
        <w:rPr>
          <w:lang w:eastAsia="es-MX"/>
        </w:rPr>
      </w:pPr>
    </w:p>
    <w:p w14:paraId="7EB6FC9A" w14:textId="77777777" w:rsidR="00002EB6" w:rsidRPr="00D54BAC" w:rsidRDefault="00002EB6" w:rsidP="00002EB6">
      <w:pPr>
        <w:rPr>
          <w:rFonts w:ascii="Arial" w:eastAsia="Arial" w:hAnsi="Arial" w:cs="Arial"/>
          <w:sz w:val="22"/>
          <w:szCs w:val="22"/>
        </w:rPr>
      </w:pPr>
    </w:p>
    <w:p w14:paraId="4D05A877" w14:textId="39984AFA" w:rsidR="00002EB6" w:rsidRPr="00D54BAC" w:rsidRDefault="00002EB6" w:rsidP="00002EB6">
      <w:pPr>
        <w:pStyle w:val="Textoindependiente2"/>
        <w:ind w:left="426" w:hanging="426"/>
        <w:rPr>
          <w:rFonts w:ascii="Arial" w:eastAsia="Arial" w:hAnsi="Arial" w:cs="Arial"/>
          <w:sz w:val="22"/>
          <w:szCs w:val="22"/>
        </w:rPr>
      </w:pPr>
      <w:r w:rsidRPr="00D54BAC">
        <w:rPr>
          <w:rFonts w:ascii="Arial" w:eastAsia="Arial" w:hAnsi="Arial" w:cs="Arial"/>
          <w:b w:val="0"/>
          <w:bCs w:val="0"/>
          <w:sz w:val="22"/>
          <w:szCs w:val="22"/>
        </w:rPr>
        <w:t>I.</w:t>
      </w:r>
      <w:r w:rsidRPr="00D54BAC">
        <w:rPr>
          <w:rFonts w:ascii="Arial" w:eastAsia="Arial" w:hAnsi="Arial" w:cs="Arial"/>
          <w:b w:val="0"/>
          <w:bCs w:val="0"/>
          <w:sz w:val="22"/>
          <w:szCs w:val="22"/>
        </w:rPr>
        <w:tab/>
        <w:t xml:space="preserve">Declara el </w:t>
      </w:r>
      <w:r w:rsidR="00C76D1D">
        <w:rPr>
          <w:rFonts w:ascii="Arial" w:eastAsia="Arial" w:hAnsi="Arial" w:cs="Arial"/>
          <w:b w:val="0"/>
          <w:bCs w:val="0"/>
          <w:sz w:val="22"/>
          <w:szCs w:val="22"/>
        </w:rPr>
        <w:t>“</w:t>
      </w:r>
      <w:r w:rsidR="00C76D1D">
        <w:rPr>
          <w:rFonts w:ascii="Arial" w:eastAsia="Arial" w:hAnsi="Arial" w:cs="Arial"/>
          <w:bCs w:val="0"/>
          <w:sz w:val="22"/>
          <w:szCs w:val="22"/>
          <w:u w:val="single"/>
        </w:rPr>
        <w:t>CLIENTE”</w:t>
      </w:r>
      <w:r w:rsidRPr="00D54BAC">
        <w:rPr>
          <w:rFonts w:ascii="Arial" w:eastAsia="Arial" w:hAnsi="Arial" w:cs="Arial"/>
          <w:b w:val="0"/>
          <w:bCs w:val="0"/>
          <w:sz w:val="22"/>
          <w:szCs w:val="22"/>
        </w:rPr>
        <w:t xml:space="preserve"> por conducto de sus apoderados, que</w:t>
      </w:r>
      <w:r w:rsidRPr="00D54BAC">
        <w:rPr>
          <w:rFonts w:ascii="Arial" w:eastAsia="Arial" w:hAnsi="Arial" w:cs="Arial"/>
          <w:sz w:val="22"/>
          <w:szCs w:val="22"/>
        </w:rPr>
        <w:t>:</w:t>
      </w:r>
    </w:p>
    <w:p w14:paraId="6D1CB545" w14:textId="77777777" w:rsidR="00002EB6" w:rsidRPr="00D54BAC" w:rsidRDefault="00002EB6" w:rsidP="00002EB6">
      <w:pPr>
        <w:pStyle w:val="Textoindependiente2"/>
        <w:rPr>
          <w:rFonts w:ascii="Arial" w:eastAsia="Arial" w:hAnsi="Arial" w:cs="Arial"/>
          <w:sz w:val="22"/>
          <w:szCs w:val="22"/>
        </w:rPr>
      </w:pPr>
    </w:p>
    <w:p w14:paraId="3FFDDC4D" w14:textId="6677F03E" w:rsidR="00060D97" w:rsidRPr="00595906" w:rsidRDefault="00060D97" w:rsidP="00060D9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right="51"/>
        <w:jc w:val="both"/>
        <w:rPr>
          <w:rFonts w:ascii="Arial" w:hAnsi="Arial" w:cs="Arial"/>
          <w:sz w:val="22"/>
          <w:szCs w:val="22"/>
        </w:rPr>
      </w:pPr>
      <w:r w:rsidRPr="00595906">
        <w:rPr>
          <w:rFonts w:ascii="Arial" w:hAnsi="Arial" w:cs="Arial"/>
          <w:sz w:val="22"/>
          <w:szCs w:val="22"/>
        </w:rPr>
        <w:t xml:space="preserve">Es una sociedad legalmente constituida de conformidad con las leyes de los Estados Unidos Mexicanos (“México”), según consta en la escritura pública número </w:t>
      </w:r>
      <w:r w:rsidR="001E0149" w:rsidRPr="004401A8">
        <w:rPr>
          <w:rFonts w:ascii="Arial" w:hAnsi="Arial" w:cs="Arial"/>
          <w:sz w:val="22"/>
          <w:szCs w:val="22"/>
          <w:highlight w:val="yellow"/>
        </w:rPr>
        <w:t>@</w:t>
      </w:r>
      <w:r w:rsidR="00A7055E">
        <w:rPr>
          <w:rFonts w:ascii="Arial" w:hAnsi="Arial" w:cs="Arial"/>
          <w:sz w:val="22"/>
          <w:szCs w:val="22"/>
          <w:highlight w:val="yellow"/>
        </w:rPr>
        <w:t>C_CON_</w:t>
      </w:r>
      <w:r w:rsidR="001E0149" w:rsidRPr="004401A8">
        <w:rPr>
          <w:rFonts w:ascii="Arial" w:hAnsi="Arial" w:cs="Arial"/>
          <w:sz w:val="22"/>
          <w:szCs w:val="22"/>
          <w:highlight w:val="yellow"/>
        </w:rPr>
        <w:t>ESCRITU</w:t>
      </w:r>
      <w:r w:rsidR="00510007" w:rsidRPr="004401A8">
        <w:rPr>
          <w:rFonts w:ascii="Arial" w:hAnsi="Arial" w:cs="Arial"/>
          <w:sz w:val="22"/>
          <w:szCs w:val="22"/>
          <w:highlight w:val="yellow"/>
        </w:rPr>
        <w:t>R</w:t>
      </w:r>
      <w:r w:rsidR="001E0149" w:rsidRPr="004401A8">
        <w:rPr>
          <w:rFonts w:ascii="Arial" w:hAnsi="Arial" w:cs="Arial"/>
          <w:sz w:val="22"/>
          <w:szCs w:val="22"/>
          <w:highlight w:val="yellow"/>
        </w:rPr>
        <w:t>A</w:t>
      </w:r>
      <w:r w:rsidRPr="00595906">
        <w:rPr>
          <w:rFonts w:ascii="Arial" w:hAnsi="Arial" w:cs="Arial"/>
          <w:sz w:val="22"/>
          <w:szCs w:val="22"/>
        </w:rPr>
        <w:t xml:space="preserve"> de fecha</w:t>
      </w:r>
      <w:r w:rsidR="00BA6267" w:rsidRPr="00595906">
        <w:rPr>
          <w:rFonts w:ascii="Arial" w:hAnsi="Arial" w:cs="Arial"/>
          <w:sz w:val="22"/>
          <w:szCs w:val="22"/>
        </w:rPr>
        <w:t xml:space="preserve"> </w:t>
      </w:r>
      <w:r w:rsidR="001E0149" w:rsidRPr="00A7055E">
        <w:rPr>
          <w:rFonts w:ascii="Arial" w:hAnsi="Arial" w:cs="Arial"/>
          <w:sz w:val="22"/>
          <w:szCs w:val="22"/>
          <w:highlight w:val="yellow"/>
        </w:rPr>
        <w:t>@</w:t>
      </w:r>
      <w:r w:rsidR="00A7055E" w:rsidRPr="00A7055E">
        <w:rPr>
          <w:rFonts w:ascii="Arial" w:hAnsi="Arial" w:cs="Arial"/>
          <w:sz w:val="22"/>
          <w:szCs w:val="22"/>
          <w:highlight w:val="yellow"/>
        </w:rPr>
        <w:t>C_CON_FECHA</w:t>
      </w:r>
      <w:r w:rsidRPr="00595906">
        <w:rPr>
          <w:rFonts w:ascii="Arial" w:hAnsi="Arial" w:cs="Arial"/>
          <w:sz w:val="22"/>
          <w:szCs w:val="22"/>
        </w:rPr>
        <w:t xml:space="preserve">, otorgada ante la fe del licenciado </w:t>
      </w:r>
      <w:r w:rsidR="001E0149" w:rsidRPr="00A7055E">
        <w:rPr>
          <w:rFonts w:ascii="Arial" w:hAnsi="Arial" w:cs="Arial"/>
          <w:sz w:val="22"/>
          <w:szCs w:val="22"/>
          <w:highlight w:val="yellow"/>
        </w:rPr>
        <w:t>@</w:t>
      </w:r>
      <w:r w:rsidR="00A7055E" w:rsidRPr="00A7055E">
        <w:rPr>
          <w:rFonts w:ascii="Arial" w:hAnsi="Arial" w:cs="Arial"/>
          <w:sz w:val="22"/>
          <w:szCs w:val="22"/>
          <w:highlight w:val="yellow"/>
        </w:rPr>
        <w:t>C_CON_LIC</w:t>
      </w:r>
      <w:r w:rsidRPr="00595906">
        <w:rPr>
          <w:rFonts w:ascii="Arial" w:hAnsi="Arial" w:cs="Arial"/>
          <w:sz w:val="22"/>
          <w:szCs w:val="22"/>
        </w:rPr>
        <w:t>, Notario Público número</w:t>
      </w:r>
      <w:r w:rsidR="00BA6267" w:rsidRPr="00595906">
        <w:rPr>
          <w:rFonts w:ascii="Arial" w:hAnsi="Arial" w:cs="Arial"/>
          <w:sz w:val="22"/>
          <w:szCs w:val="22"/>
        </w:rPr>
        <w:t xml:space="preserve"> </w:t>
      </w:r>
      <w:r w:rsidR="001E0149" w:rsidRPr="00A7055E">
        <w:rPr>
          <w:rFonts w:ascii="Arial" w:hAnsi="Arial" w:cs="Arial"/>
          <w:sz w:val="22"/>
          <w:szCs w:val="22"/>
          <w:highlight w:val="yellow"/>
        </w:rPr>
        <w:t>@</w:t>
      </w:r>
      <w:r w:rsidR="00A7055E" w:rsidRPr="00A7055E">
        <w:rPr>
          <w:rFonts w:ascii="Arial" w:hAnsi="Arial" w:cs="Arial"/>
          <w:sz w:val="22"/>
          <w:szCs w:val="22"/>
          <w:highlight w:val="yellow"/>
        </w:rPr>
        <w:t>C_CON_NUMNOTARIO</w:t>
      </w:r>
      <w:r w:rsidRPr="00595906">
        <w:rPr>
          <w:rFonts w:ascii="Arial" w:hAnsi="Arial" w:cs="Arial"/>
          <w:sz w:val="22"/>
          <w:szCs w:val="22"/>
        </w:rPr>
        <w:t xml:space="preserve"> </w:t>
      </w:r>
      <w:r w:rsidR="006845A1" w:rsidRPr="006845A1">
        <w:rPr>
          <w:rFonts w:ascii="Arial" w:hAnsi="Arial" w:cs="Arial"/>
          <w:sz w:val="22"/>
          <w:szCs w:val="22"/>
          <w:highlight w:val="yellow"/>
        </w:rPr>
        <w:t>@C_CON_ESTADO</w:t>
      </w:r>
      <w:r w:rsidRPr="00595906">
        <w:rPr>
          <w:rFonts w:ascii="Arial" w:hAnsi="Arial" w:cs="Arial"/>
          <w:sz w:val="22"/>
          <w:szCs w:val="22"/>
        </w:rPr>
        <w:t xml:space="preserve">, debidamente inscrita en el Registro Público de la Propiedad y de Comercio </w:t>
      </w:r>
      <w:r w:rsidR="00C70E22" w:rsidRPr="00C70E22">
        <w:rPr>
          <w:rFonts w:ascii="Arial" w:hAnsi="Arial" w:cs="Arial"/>
          <w:sz w:val="22"/>
          <w:szCs w:val="22"/>
          <w:highlight w:val="yellow"/>
        </w:rPr>
        <w:t>@C_CON_ESTADO</w:t>
      </w:r>
      <w:r w:rsidRPr="00595906">
        <w:rPr>
          <w:rFonts w:ascii="Arial" w:hAnsi="Arial" w:cs="Arial"/>
          <w:sz w:val="22"/>
          <w:szCs w:val="22"/>
        </w:rPr>
        <w:t xml:space="preserve">, bajo el folio mercantil número </w:t>
      </w:r>
      <w:r w:rsidR="001E0149" w:rsidRPr="004401A8">
        <w:rPr>
          <w:rFonts w:ascii="Arial" w:hAnsi="Arial" w:cs="Arial"/>
          <w:sz w:val="22"/>
          <w:szCs w:val="22"/>
          <w:highlight w:val="yellow"/>
        </w:rPr>
        <w:t>@</w:t>
      </w:r>
      <w:r w:rsidR="00A7055E">
        <w:rPr>
          <w:rFonts w:ascii="Arial" w:hAnsi="Arial" w:cs="Arial"/>
          <w:sz w:val="22"/>
          <w:szCs w:val="22"/>
          <w:highlight w:val="yellow"/>
        </w:rPr>
        <w:t>C_CON_</w:t>
      </w:r>
      <w:r w:rsidR="001E0149" w:rsidRPr="004401A8">
        <w:rPr>
          <w:rFonts w:ascii="Arial" w:hAnsi="Arial" w:cs="Arial"/>
          <w:sz w:val="22"/>
          <w:szCs w:val="22"/>
          <w:highlight w:val="yellow"/>
        </w:rPr>
        <w:t>FOLIOM</w:t>
      </w:r>
      <w:r w:rsidRPr="004401A8">
        <w:rPr>
          <w:rFonts w:ascii="Arial" w:hAnsi="Arial" w:cs="Arial"/>
          <w:sz w:val="22"/>
          <w:szCs w:val="22"/>
          <w:highlight w:val="yellow"/>
        </w:rPr>
        <w:t>.</w:t>
      </w:r>
    </w:p>
    <w:p w14:paraId="08F94699" w14:textId="77777777" w:rsidR="00060D97" w:rsidRDefault="00060D97" w:rsidP="00060D97">
      <w:pPr>
        <w:ind w:left="426" w:right="51"/>
        <w:jc w:val="both"/>
        <w:rPr>
          <w:rFonts w:ascii="Arial" w:hAnsi="Arial" w:cs="Arial"/>
          <w:sz w:val="22"/>
          <w:szCs w:val="22"/>
        </w:rPr>
      </w:pPr>
    </w:p>
    <w:p w14:paraId="5E162024" w14:textId="1DC8B46E" w:rsidR="00060D97" w:rsidRPr="00213F1C" w:rsidRDefault="00060D97" w:rsidP="00060D9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right="51"/>
        <w:jc w:val="both"/>
        <w:rPr>
          <w:rFonts w:ascii="Arial" w:hAnsi="Arial" w:cs="Arial"/>
          <w:sz w:val="22"/>
          <w:szCs w:val="22"/>
        </w:rPr>
      </w:pPr>
      <w:r w:rsidRPr="00213F1C">
        <w:rPr>
          <w:rFonts w:ascii="Arial" w:hAnsi="Arial" w:cs="Arial"/>
          <w:w w:val="105"/>
          <w:sz w:val="22"/>
          <w:szCs w:val="22"/>
        </w:rPr>
        <w:t>Cuenta con las facultades amplias y suficientes para suscribir el presente Con</w:t>
      </w:r>
      <w:r w:rsidR="00C03983">
        <w:rPr>
          <w:rFonts w:ascii="Arial" w:hAnsi="Arial" w:cs="Arial"/>
          <w:w w:val="105"/>
          <w:sz w:val="22"/>
          <w:szCs w:val="22"/>
        </w:rPr>
        <w:t>trato</w:t>
      </w:r>
      <w:r w:rsidRPr="00213F1C">
        <w:rPr>
          <w:rFonts w:ascii="Arial" w:hAnsi="Arial" w:cs="Arial"/>
          <w:w w:val="105"/>
          <w:sz w:val="22"/>
          <w:szCs w:val="22"/>
        </w:rPr>
        <w:t xml:space="preserve"> y obligar a su representada</w:t>
      </w:r>
      <w:r w:rsidR="007E05CE">
        <w:rPr>
          <w:rFonts w:ascii="Arial" w:hAnsi="Arial" w:cs="Arial"/>
          <w:w w:val="105"/>
          <w:sz w:val="22"/>
          <w:szCs w:val="22"/>
        </w:rPr>
        <w:t xml:space="preserve"> </w:t>
      </w:r>
      <w:r w:rsidR="00595906" w:rsidRPr="004401A8">
        <w:rPr>
          <w:rFonts w:ascii="Arial" w:hAnsi="Arial" w:cs="Arial"/>
          <w:w w:val="105"/>
          <w:sz w:val="22"/>
          <w:szCs w:val="22"/>
          <w:highlight w:val="yellow"/>
        </w:rPr>
        <w:t>@</w:t>
      </w:r>
      <w:r w:rsidR="00A7055E">
        <w:rPr>
          <w:rFonts w:ascii="Arial" w:hAnsi="Arial" w:cs="Arial"/>
          <w:w w:val="105"/>
          <w:sz w:val="22"/>
          <w:szCs w:val="22"/>
          <w:highlight w:val="yellow"/>
        </w:rPr>
        <w:t>C_</w:t>
      </w:r>
      <w:r w:rsidR="00A7055E" w:rsidRPr="00A7055E">
        <w:rPr>
          <w:rFonts w:ascii="Arial" w:hAnsi="Arial" w:cs="Arial"/>
          <w:w w:val="105"/>
          <w:sz w:val="22"/>
          <w:szCs w:val="22"/>
          <w:highlight w:val="yellow"/>
        </w:rPr>
        <w:t>RAZONSOCIAL</w:t>
      </w:r>
      <w:r w:rsidR="002222F7">
        <w:rPr>
          <w:rFonts w:ascii="Arial" w:hAnsi="Arial" w:cs="Arial"/>
          <w:w w:val="105"/>
          <w:sz w:val="22"/>
          <w:szCs w:val="22"/>
          <w:bdr w:val="none" w:sz="0" w:space="0" w:color="auto" w:frame="1"/>
        </w:rPr>
        <w:t>, S.A. de C.V.,</w:t>
      </w:r>
      <w:r w:rsidRPr="00213F1C">
        <w:rPr>
          <w:rFonts w:ascii="Arial" w:hAnsi="Arial" w:cs="Arial"/>
          <w:w w:val="105"/>
          <w:sz w:val="22"/>
          <w:szCs w:val="22"/>
        </w:rPr>
        <w:t xml:space="preserve"> en los términos </w:t>
      </w:r>
      <w:r w:rsidR="00D34DAA" w:rsidRPr="00213F1C">
        <w:rPr>
          <w:rFonts w:ascii="Arial" w:hAnsi="Arial" w:cs="Arial"/>
          <w:w w:val="105"/>
          <w:sz w:val="22"/>
          <w:szCs w:val="22"/>
        </w:rPr>
        <w:t>de este</w:t>
      </w:r>
      <w:r w:rsidRPr="00213F1C">
        <w:rPr>
          <w:rFonts w:ascii="Arial" w:hAnsi="Arial" w:cs="Arial"/>
          <w:w w:val="105"/>
          <w:sz w:val="22"/>
          <w:szCs w:val="22"/>
        </w:rPr>
        <w:t xml:space="preserve">, lo que acredita mediante escritura pública número </w:t>
      </w:r>
      <w:r w:rsidR="00A7055E" w:rsidRPr="00AB1ED6">
        <w:rPr>
          <w:rFonts w:ascii="Arial" w:hAnsi="Arial" w:cs="Arial"/>
          <w:w w:val="105"/>
          <w:sz w:val="22"/>
          <w:szCs w:val="22"/>
          <w:highlight w:val="yellow"/>
        </w:rPr>
        <w:t>@</w:t>
      </w:r>
      <w:r w:rsidR="00AB1ED6">
        <w:rPr>
          <w:rFonts w:ascii="Arial" w:hAnsi="Arial" w:cs="Arial"/>
          <w:w w:val="105"/>
          <w:sz w:val="22"/>
          <w:szCs w:val="22"/>
          <w:highlight w:val="yellow"/>
        </w:rPr>
        <w:t>C_</w:t>
      </w:r>
      <w:r w:rsidR="00FC513A">
        <w:rPr>
          <w:rFonts w:ascii="Arial" w:hAnsi="Arial" w:cs="Arial"/>
          <w:w w:val="105"/>
          <w:sz w:val="22"/>
          <w:szCs w:val="22"/>
          <w:highlight w:val="yellow"/>
        </w:rPr>
        <w:t>POD_</w:t>
      </w:r>
      <w:r w:rsidR="00A7055E" w:rsidRPr="00AB1ED6">
        <w:rPr>
          <w:rFonts w:ascii="Arial" w:hAnsi="Arial" w:cs="Arial"/>
          <w:w w:val="105"/>
          <w:sz w:val="22"/>
          <w:szCs w:val="22"/>
          <w:highlight w:val="yellow"/>
        </w:rPr>
        <w:t>ESCRITURA</w:t>
      </w:r>
      <w:r w:rsidRPr="00213F1C">
        <w:rPr>
          <w:rFonts w:ascii="Arial" w:hAnsi="Arial" w:cs="Arial"/>
          <w:w w:val="105"/>
          <w:sz w:val="22"/>
          <w:szCs w:val="22"/>
        </w:rPr>
        <w:t xml:space="preserve"> de fecha </w:t>
      </w:r>
      <w:r w:rsidR="00A7055E" w:rsidRPr="00A7055E">
        <w:rPr>
          <w:rFonts w:ascii="Arial" w:hAnsi="Arial" w:cs="Arial"/>
          <w:w w:val="105"/>
          <w:sz w:val="22"/>
          <w:szCs w:val="22"/>
          <w:highlight w:val="yellow"/>
        </w:rPr>
        <w:t>@</w:t>
      </w:r>
      <w:r w:rsidR="00A7055E">
        <w:rPr>
          <w:rFonts w:ascii="Arial" w:hAnsi="Arial" w:cs="Arial"/>
          <w:w w:val="105"/>
          <w:sz w:val="22"/>
          <w:szCs w:val="22"/>
          <w:highlight w:val="yellow"/>
        </w:rPr>
        <w:t>C_</w:t>
      </w:r>
      <w:r w:rsidR="00FC513A">
        <w:rPr>
          <w:rFonts w:ascii="Arial" w:hAnsi="Arial" w:cs="Arial"/>
          <w:w w:val="105"/>
          <w:sz w:val="22"/>
          <w:szCs w:val="22"/>
          <w:highlight w:val="yellow"/>
        </w:rPr>
        <w:t>POD</w:t>
      </w:r>
      <w:r w:rsidR="00A7055E">
        <w:rPr>
          <w:rFonts w:ascii="Arial" w:hAnsi="Arial" w:cs="Arial"/>
          <w:w w:val="105"/>
          <w:sz w:val="22"/>
          <w:szCs w:val="22"/>
          <w:highlight w:val="yellow"/>
        </w:rPr>
        <w:t>_</w:t>
      </w:r>
      <w:r w:rsidR="00A7055E" w:rsidRPr="00A7055E">
        <w:rPr>
          <w:rFonts w:ascii="Arial" w:hAnsi="Arial" w:cs="Arial"/>
          <w:w w:val="105"/>
          <w:sz w:val="22"/>
          <w:szCs w:val="22"/>
          <w:highlight w:val="yellow"/>
        </w:rPr>
        <w:t>FECHA</w:t>
      </w:r>
      <w:r w:rsidRPr="00213F1C">
        <w:rPr>
          <w:rFonts w:ascii="Arial" w:hAnsi="Arial" w:cs="Arial"/>
          <w:w w:val="105"/>
          <w:sz w:val="22"/>
          <w:szCs w:val="22"/>
        </w:rPr>
        <w:t xml:space="preserve">, otorgada ante la fe del licenciado </w:t>
      </w:r>
      <w:r w:rsidR="00A7055E" w:rsidRPr="00A7055E">
        <w:rPr>
          <w:rFonts w:ascii="Arial" w:hAnsi="Arial" w:cs="Arial"/>
          <w:w w:val="105"/>
          <w:sz w:val="22"/>
          <w:szCs w:val="22"/>
          <w:highlight w:val="yellow"/>
        </w:rPr>
        <w:t>@</w:t>
      </w:r>
      <w:r w:rsidR="00A7055E">
        <w:rPr>
          <w:rFonts w:ascii="Arial" w:hAnsi="Arial" w:cs="Arial"/>
          <w:w w:val="105"/>
          <w:sz w:val="22"/>
          <w:szCs w:val="22"/>
          <w:highlight w:val="yellow"/>
        </w:rPr>
        <w:t>C_</w:t>
      </w:r>
      <w:r w:rsidR="00FC513A">
        <w:rPr>
          <w:rFonts w:ascii="Arial" w:hAnsi="Arial" w:cs="Arial"/>
          <w:w w:val="105"/>
          <w:sz w:val="22"/>
          <w:szCs w:val="22"/>
          <w:highlight w:val="yellow"/>
        </w:rPr>
        <w:t>POD</w:t>
      </w:r>
      <w:r w:rsidR="00A7055E">
        <w:rPr>
          <w:rFonts w:ascii="Arial" w:hAnsi="Arial" w:cs="Arial"/>
          <w:w w:val="105"/>
          <w:sz w:val="22"/>
          <w:szCs w:val="22"/>
          <w:highlight w:val="yellow"/>
        </w:rPr>
        <w:t>_</w:t>
      </w:r>
      <w:r w:rsidR="00A7055E" w:rsidRPr="00A7055E">
        <w:rPr>
          <w:rFonts w:ascii="Arial" w:hAnsi="Arial" w:cs="Arial"/>
          <w:w w:val="105"/>
          <w:sz w:val="22"/>
          <w:szCs w:val="22"/>
          <w:highlight w:val="yellow"/>
        </w:rPr>
        <w:t>LIC</w:t>
      </w:r>
      <w:r w:rsidR="00943635">
        <w:rPr>
          <w:rFonts w:ascii="Arial" w:hAnsi="Arial" w:cs="Arial"/>
          <w:w w:val="105"/>
          <w:sz w:val="22"/>
          <w:szCs w:val="22"/>
        </w:rPr>
        <w:t xml:space="preserve">, Notario Público </w:t>
      </w:r>
      <w:r w:rsidR="00A81D3C">
        <w:rPr>
          <w:rFonts w:ascii="Arial" w:hAnsi="Arial" w:cs="Arial"/>
          <w:w w:val="105"/>
          <w:sz w:val="22"/>
          <w:szCs w:val="22"/>
        </w:rPr>
        <w:t xml:space="preserve">número </w:t>
      </w:r>
      <w:r w:rsidR="00A7055E" w:rsidRPr="00A7055E">
        <w:rPr>
          <w:rFonts w:ascii="Arial" w:hAnsi="Arial" w:cs="Arial"/>
          <w:w w:val="105"/>
          <w:sz w:val="22"/>
          <w:szCs w:val="22"/>
          <w:highlight w:val="yellow"/>
        </w:rPr>
        <w:t>@</w:t>
      </w:r>
      <w:r w:rsidR="00A7055E">
        <w:rPr>
          <w:rFonts w:ascii="Arial" w:hAnsi="Arial" w:cs="Arial"/>
          <w:w w:val="105"/>
          <w:sz w:val="22"/>
          <w:szCs w:val="22"/>
          <w:highlight w:val="yellow"/>
        </w:rPr>
        <w:t>C_</w:t>
      </w:r>
      <w:r w:rsidR="00FC513A">
        <w:rPr>
          <w:rFonts w:ascii="Arial" w:hAnsi="Arial" w:cs="Arial"/>
          <w:w w:val="105"/>
          <w:sz w:val="22"/>
          <w:szCs w:val="22"/>
          <w:highlight w:val="yellow"/>
        </w:rPr>
        <w:t>POD</w:t>
      </w:r>
      <w:r w:rsidR="00A7055E">
        <w:rPr>
          <w:rFonts w:ascii="Arial" w:hAnsi="Arial" w:cs="Arial"/>
          <w:w w:val="105"/>
          <w:sz w:val="22"/>
          <w:szCs w:val="22"/>
          <w:highlight w:val="yellow"/>
        </w:rPr>
        <w:t>_</w:t>
      </w:r>
      <w:r w:rsidR="00A7055E" w:rsidRPr="00A7055E">
        <w:rPr>
          <w:rFonts w:ascii="Arial" w:hAnsi="Arial" w:cs="Arial"/>
          <w:w w:val="105"/>
          <w:sz w:val="22"/>
          <w:szCs w:val="22"/>
          <w:highlight w:val="yellow"/>
        </w:rPr>
        <w:t>NUMNOTARIO</w:t>
      </w:r>
      <w:r>
        <w:rPr>
          <w:rFonts w:ascii="Arial" w:hAnsi="Arial" w:cs="Arial"/>
          <w:w w:val="105"/>
          <w:sz w:val="22"/>
          <w:szCs w:val="22"/>
        </w:rPr>
        <w:t xml:space="preserve">, </w:t>
      </w:r>
      <w:r w:rsidR="006845A1" w:rsidRPr="006845A1">
        <w:rPr>
          <w:rFonts w:ascii="Arial" w:hAnsi="Arial" w:cs="Arial"/>
          <w:w w:val="105"/>
          <w:sz w:val="22"/>
          <w:szCs w:val="22"/>
          <w:highlight w:val="yellow"/>
        </w:rPr>
        <w:t>@C_POD_ESTADO</w:t>
      </w:r>
      <w:r w:rsidRPr="00213F1C">
        <w:rPr>
          <w:rFonts w:ascii="Arial" w:hAnsi="Arial" w:cs="Arial"/>
          <w:w w:val="105"/>
          <w:sz w:val="22"/>
          <w:szCs w:val="22"/>
        </w:rPr>
        <w:t xml:space="preserve">, y bajo protesta de decir verdad, declara que dicha personalidad no le ha sido revocada, limitada, ni modificada en forma alguna. </w:t>
      </w:r>
    </w:p>
    <w:p w14:paraId="1B26B0C9" w14:textId="77777777" w:rsidR="00002EB6" w:rsidRPr="00D54BAC" w:rsidRDefault="00002EB6" w:rsidP="00002EB6">
      <w:pPr>
        <w:pStyle w:val="Prrafodelista"/>
        <w:ind w:left="426" w:hanging="426"/>
        <w:rPr>
          <w:rFonts w:ascii="Arial" w:hAnsi="Arial" w:cs="Arial"/>
          <w:sz w:val="22"/>
          <w:szCs w:val="22"/>
        </w:rPr>
      </w:pPr>
    </w:p>
    <w:p w14:paraId="3658CF89" w14:textId="18449518" w:rsidR="00002EB6" w:rsidRPr="000C0A3E" w:rsidRDefault="00002EB6" w:rsidP="005A55AA">
      <w:pPr>
        <w:numPr>
          <w:ilvl w:val="0"/>
          <w:numId w:val="7"/>
        </w:numPr>
        <w:tabs>
          <w:tab w:val="left" w:pos="720"/>
        </w:tabs>
        <w:ind w:right="49"/>
        <w:jc w:val="both"/>
        <w:rPr>
          <w:rFonts w:ascii="Arial" w:eastAsia="Arial" w:hAnsi="Arial" w:cs="Arial"/>
          <w:sz w:val="22"/>
          <w:szCs w:val="22"/>
        </w:rPr>
      </w:pPr>
      <w:r w:rsidRPr="00D54BAC">
        <w:rPr>
          <w:rFonts w:ascii="Arial" w:hAnsi="Arial" w:cs="Arial"/>
          <w:sz w:val="22"/>
          <w:szCs w:val="22"/>
        </w:rPr>
        <w:t xml:space="preserve">Es su voluntad celebrar el presente Contrato </w:t>
      </w:r>
      <w:r w:rsidR="00675982" w:rsidRPr="00D54BAC">
        <w:rPr>
          <w:rFonts w:ascii="Arial" w:hAnsi="Arial" w:cs="Arial"/>
          <w:sz w:val="22"/>
          <w:szCs w:val="22"/>
        </w:rPr>
        <w:t>a fin de que</w:t>
      </w:r>
      <w:r w:rsidRPr="00D54BAC">
        <w:rPr>
          <w:rFonts w:ascii="Arial" w:hAnsi="Arial" w:cs="Arial"/>
          <w:sz w:val="22"/>
          <w:szCs w:val="22"/>
        </w:rPr>
        <w:t xml:space="preserve"> </w:t>
      </w:r>
      <w:r w:rsidR="00292D0A">
        <w:rPr>
          <w:rFonts w:ascii="Arial" w:hAnsi="Arial" w:cs="Arial"/>
          <w:sz w:val="22"/>
          <w:szCs w:val="22"/>
        </w:rPr>
        <w:t>el Prestador</w:t>
      </w:r>
      <w:r w:rsidRPr="00D54BAC">
        <w:rPr>
          <w:rFonts w:ascii="Arial" w:hAnsi="Arial" w:cs="Arial"/>
          <w:sz w:val="22"/>
          <w:szCs w:val="22"/>
        </w:rPr>
        <w:t xml:space="preserve"> le preste los Servicios (según dicho término se define más adelante) dentro de los inmuebles que se detallan en el alcance </w:t>
      </w:r>
      <w:r w:rsidR="00DB3BDF">
        <w:rPr>
          <w:rFonts w:ascii="Arial" w:hAnsi="Arial" w:cs="Arial"/>
          <w:sz w:val="22"/>
          <w:szCs w:val="22"/>
        </w:rPr>
        <w:t xml:space="preserve">de los Servicios </w:t>
      </w:r>
      <w:r w:rsidRPr="00D54BAC">
        <w:rPr>
          <w:rFonts w:ascii="Arial" w:hAnsi="Arial" w:cs="Arial"/>
          <w:sz w:val="22"/>
          <w:szCs w:val="22"/>
        </w:rPr>
        <w:t xml:space="preserve">adjunto al presente Contrato como </w:t>
      </w:r>
      <w:r w:rsidRPr="000C0A3E">
        <w:rPr>
          <w:rFonts w:ascii="Arial" w:hAnsi="Arial" w:cs="Arial"/>
          <w:b/>
          <w:sz w:val="22"/>
          <w:szCs w:val="22"/>
        </w:rPr>
        <w:t>Anexo “A”</w:t>
      </w:r>
      <w:r w:rsidRPr="00D54BAC">
        <w:rPr>
          <w:rFonts w:ascii="Arial" w:hAnsi="Arial" w:cs="Arial"/>
          <w:sz w:val="22"/>
          <w:szCs w:val="22"/>
        </w:rPr>
        <w:t xml:space="preserve"> (los “</w:t>
      </w:r>
      <w:r w:rsidRPr="00D54BAC">
        <w:rPr>
          <w:rFonts w:ascii="Arial" w:hAnsi="Arial" w:cs="Arial"/>
          <w:sz w:val="22"/>
          <w:szCs w:val="22"/>
          <w:u w:val="single"/>
        </w:rPr>
        <w:t>Inmuebles</w:t>
      </w:r>
      <w:r w:rsidR="005A55AA" w:rsidRPr="00D54BAC">
        <w:rPr>
          <w:rFonts w:ascii="Arial" w:hAnsi="Arial" w:cs="Arial"/>
          <w:sz w:val="22"/>
          <w:szCs w:val="22"/>
        </w:rPr>
        <w:t xml:space="preserve">”), de conformidad con los términos y condiciones señalados en el presente Contrato y </w:t>
      </w:r>
      <w:r w:rsidR="00A64446">
        <w:rPr>
          <w:rFonts w:ascii="Arial" w:hAnsi="Arial" w:cs="Arial"/>
          <w:sz w:val="22"/>
          <w:szCs w:val="22"/>
        </w:rPr>
        <w:t>los Anexos que de éste deriven</w:t>
      </w:r>
      <w:r w:rsidR="005A55AA" w:rsidRPr="00D54BAC">
        <w:rPr>
          <w:rFonts w:ascii="Arial" w:hAnsi="Arial" w:cs="Arial"/>
          <w:sz w:val="22"/>
          <w:szCs w:val="22"/>
        </w:rPr>
        <w:t>.</w:t>
      </w:r>
    </w:p>
    <w:p w14:paraId="2826645D" w14:textId="77777777" w:rsidR="00C76D1D" w:rsidRDefault="00C76D1D" w:rsidP="000C0A3E">
      <w:pPr>
        <w:pStyle w:val="Prrafodelista"/>
        <w:rPr>
          <w:rFonts w:ascii="Arial" w:eastAsia="Arial" w:hAnsi="Arial" w:cs="Arial"/>
          <w:sz w:val="22"/>
          <w:szCs w:val="22"/>
        </w:rPr>
      </w:pPr>
    </w:p>
    <w:p w14:paraId="76727D6E" w14:textId="43AFBE95" w:rsidR="0066144B" w:rsidRDefault="00C76D1D" w:rsidP="0066144B">
      <w:pPr>
        <w:numPr>
          <w:ilvl w:val="0"/>
          <w:numId w:val="7"/>
        </w:numPr>
        <w:tabs>
          <w:tab w:val="left" w:pos="720"/>
        </w:tabs>
        <w:ind w:right="49"/>
        <w:jc w:val="both"/>
        <w:rPr>
          <w:rFonts w:ascii="Arial" w:eastAsia="Arial" w:hAnsi="Arial" w:cs="Arial"/>
          <w:sz w:val="22"/>
          <w:szCs w:val="22"/>
        </w:rPr>
      </w:pPr>
      <w:r>
        <w:rPr>
          <w:rFonts w:ascii="Arial" w:eastAsia="Arial" w:hAnsi="Arial" w:cs="Arial"/>
          <w:sz w:val="22"/>
          <w:szCs w:val="22"/>
        </w:rPr>
        <w:t xml:space="preserve">Que su Registro Federal de Contribuyentes, expedido por la </w:t>
      </w:r>
      <w:r w:rsidR="006256FA">
        <w:rPr>
          <w:rFonts w:ascii="Arial" w:eastAsia="Arial" w:hAnsi="Arial" w:cs="Arial"/>
          <w:sz w:val="22"/>
          <w:szCs w:val="22"/>
        </w:rPr>
        <w:t>secretaria</w:t>
      </w:r>
      <w:r>
        <w:rPr>
          <w:rFonts w:ascii="Arial" w:eastAsia="Arial" w:hAnsi="Arial" w:cs="Arial"/>
          <w:sz w:val="22"/>
          <w:szCs w:val="22"/>
        </w:rPr>
        <w:t xml:space="preserve"> de Hacienda y Crédito Público es </w:t>
      </w:r>
      <w:r w:rsidR="00A7055E" w:rsidRPr="00A7055E">
        <w:rPr>
          <w:rFonts w:ascii="Arial" w:eastAsia="Arial" w:hAnsi="Arial" w:cs="Arial"/>
          <w:sz w:val="22"/>
          <w:szCs w:val="22"/>
          <w:highlight w:val="yellow"/>
        </w:rPr>
        <w:t>@C_RFC</w:t>
      </w:r>
    </w:p>
    <w:p w14:paraId="2142E398" w14:textId="77777777" w:rsidR="0066144B" w:rsidRDefault="0066144B" w:rsidP="00A7055E">
      <w:pPr>
        <w:pStyle w:val="Prrafodelista"/>
        <w:rPr>
          <w:rFonts w:ascii="Arial" w:eastAsia="Arial" w:hAnsi="Arial" w:cs="Arial"/>
          <w:sz w:val="22"/>
          <w:szCs w:val="22"/>
        </w:rPr>
      </w:pPr>
    </w:p>
    <w:p w14:paraId="14B9FE91" w14:textId="5D829A9E" w:rsidR="00002EB6" w:rsidRPr="00D54BAC" w:rsidRDefault="00002EB6" w:rsidP="0066144B">
      <w:pPr>
        <w:tabs>
          <w:tab w:val="left" w:pos="720"/>
        </w:tabs>
        <w:ind w:left="360" w:right="49"/>
        <w:jc w:val="both"/>
        <w:rPr>
          <w:rFonts w:ascii="Arial" w:eastAsia="Arial" w:hAnsi="Arial" w:cs="Arial"/>
          <w:sz w:val="22"/>
          <w:szCs w:val="22"/>
        </w:rPr>
      </w:pPr>
      <w:r w:rsidRPr="00D54BAC">
        <w:rPr>
          <w:rFonts w:ascii="Arial" w:eastAsia="Arial" w:hAnsi="Arial" w:cs="Arial"/>
          <w:sz w:val="22"/>
          <w:szCs w:val="22"/>
        </w:rPr>
        <w:t>II.</w:t>
      </w:r>
      <w:r w:rsidRPr="00D54BAC">
        <w:rPr>
          <w:rFonts w:ascii="Arial" w:eastAsia="Arial" w:hAnsi="Arial" w:cs="Arial"/>
          <w:sz w:val="22"/>
          <w:szCs w:val="22"/>
        </w:rPr>
        <w:tab/>
        <w:t>Declar</w:t>
      </w:r>
      <w:r w:rsidR="00292D0A">
        <w:rPr>
          <w:rFonts w:ascii="Arial" w:eastAsia="Arial" w:hAnsi="Arial" w:cs="Arial"/>
          <w:sz w:val="22"/>
          <w:szCs w:val="22"/>
        </w:rPr>
        <w:t xml:space="preserve">a el </w:t>
      </w:r>
      <w:r w:rsidR="0076665D">
        <w:rPr>
          <w:rFonts w:ascii="Arial" w:eastAsia="Arial" w:hAnsi="Arial" w:cs="Arial"/>
          <w:sz w:val="22"/>
          <w:szCs w:val="22"/>
        </w:rPr>
        <w:t>“</w:t>
      </w:r>
      <w:r w:rsidR="00292D0A" w:rsidRPr="0076665D">
        <w:rPr>
          <w:rFonts w:ascii="Arial" w:eastAsia="Arial" w:hAnsi="Arial" w:cs="Arial"/>
          <w:b/>
          <w:sz w:val="22"/>
          <w:szCs w:val="22"/>
        </w:rPr>
        <w:t>Prestador</w:t>
      </w:r>
      <w:r w:rsidR="0076665D">
        <w:rPr>
          <w:rFonts w:ascii="Arial" w:eastAsia="Arial" w:hAnsi="Arial" w:cs="Arial"/>
          <w:b/>
          <w:sz w:val="22"/>
          <w:szCs w:val="22"/>
        </w:rPr>
        <w:t>”</w:t>
      </w:r>
      <w:r w:rsidRPr="00D54BAC">
        <w:rPr>
          <w:rFonts w:ascii="Arial" w:eastAsia="Arial" w:hAnsi="Arial" w:cs="Arial"/>
          <w:sz w:val="22"/>
          <w:szCs w:val="22"/>
        </w:rPr>
        <w:t xml:space="preserve"> por conducto de su apoderado, que:</w:t>
      </w:r>
    </w:p>
    <w:p w14:paraId="61FDBB28" w14:textId="77777777" w:rsidR="00A152D2" w:rsidRPr="00D54BAC" w:rsidRDefault="00A152D2" w:rsidP="00A152D2">
      <w:pPr>
        <w:jc w:val="both"/>
        <w:rPr>
          <w:rFonts w:ascii="Arial" w:eastAsia="Arial" w:hAnsi="Arial" w:cs="Arial"/>
          <w:b/>
          <w:bCs/>
          <w:sz w:val="22"/>
          <w:szCs w:val="22"/>
        </w:rPr>
      </w:pPr>
    </w:p>
    <w:p w14:paraId="5E01CD5D" w14:textId="09340F38" w:rsidR="00A152D2" w:rsidRPr="00F3021D" w:rsidRDefault="00A152D2" w:rsidP="00F3021D">
      <w:pPr>
        <w:numPr>
          <w:ilvl w:val="1"/>
          <w:numId w:val="3"/>
        </w:numPr>
        <w:tabs>
          <w:tab w:val="num" w:pos="1297"/>
        </w:tabs>
        <w:ind w:left="426" w:hanging="426"/>
        <w:jc w:val="both"/>
        <w:rPr>
          <w:rFonts w:ascii="Arial" w:eastAsia="Arial" w:hAnsi="Arial" w:cs="Arial"/>
          <w:sz w:val="22"/>
          <w:szCs w:val="22"/>
        </w:rPr>
      </w:pPr>
      <w:r w:rsidRPr="009F04DC">
        <w:rPr>
          <w:rFonts w:ascii="Arial" w:hAnsi="Arial" w:cs="Arial"/>
          <w:sz w:val="22"/>
          <w:szCs w:val="22"/>
        </w:rPr>
        <w:t xml:space="preserve">Es una sociedad mercantil constituida de conformidad a las leyes de México, según consta en la escritura pública número </w:t>
      </w:r>
      <w:r w:rsidR="00FC513A" w:rsidRPr="00FC513A">
        <w:rPr>
          <w:rFonts w:ascii="Arial" w:hAnsi="Arial" w:cs="Arial"/>
          <w:sz w:val="22"/>
          <w:szCs w:val="22"/>
          <w:highlight w:val="yellow"/>
        </w:rPr>
        <w:t>@P_CON_ESCRITURA</w:t>
      </w:r>
      <w:r w:rsidR="00FC513A">
        <w:rPr>
          <w:rFonts w:ascii="Arial" w:hAnsi="Arial" w:cs="Arial"/>
          <w:sz w:val="22"/>
          <w:szCs w:val="22"/>
        </w:rPr>
        <w:t xml:space="preserve"> </w:t>
      </w:r>
      <w:r w:rsidRPr="009F04DC">
        <w:rPr>
          <w:rFonts w:ascii="Arial" w:hAnsi="Arial" w:cs="Arial"/>
          <w:sz w:val="22"/>
          <w:szCs w:val="22"/>
        </w:rPr>
        <w:t xml:space="preserve">de fecha </w:t>
      </w:r>
      <w:r w:rsidR="00FC513A" w:rsidRPr="00FC513A">
        <w:rPr>
          <w:rFonts w:ascii="Arial" w:hAnsi="Arial" w:cs="Arial"/>
          <w:sz w:val="22"/>
          <w:szCs w:val="22"/>
          <w:highlight w:val="yellow"/>
        </w:rPr>
        <w:t>@P_CON_FECHA</w:t>
      </w:r>
      <w:r w:rsidRPr="009F04DC">
        <w:rPr>
          <w:rFonts w:ascii="Arial" w:hAnsi="Arial" w:cs="Arial"/>
          <w:sz w:val="22"/>
          <w:szCs w:val="22"/>
        </w:rPr>
        <w:t xml:space="preserve">, </w:t>
      </w:r>
      <w:r>
        <w:rPr>
          <w:rFonts w:ascii="Arial" w:hAnsi="Arial" w:cs="Arial"/>
          <w:sz w:val="22"/>
          <w:szCs w:val="22"/>
        </w:rPr>
        <w:t xml:space="preserve">otorgada ante la fe del licenciado </w:t>
      </w:r>
      <w:r w:rsidR="00FC513A" w:rsidRPr="00FC513A">
        <w:rPr>
          <w:rFonts w:ascii="Arial" w:hAnsi="Arial" w:cs="Arial"/>
          <w:sz w:val="22"/>
          <w:szCs w:val="22"/>
          <w:highlight w:val="yellow"/>
        </w:rPr>
        <w:t>@P_CON_LIC</w:t>
      </w:r>
      <w:r w:rsidRPr="009F04DC">
        <w:rPr>
          <w:rFonts w:ascii="Arial" w:hAnsi="Arial" w:cs="Arial"/>
          <w:sz w:val="22"/>
          <w:szCs w:val="22"/>
        </w:rPr>
        <w:t xml:space="preserve"> Notario Público número </w:t>
      </w:r>
      <w:r w:rsidR="00FC513A" w:rsidRPr="00FC513A">
        <w:rPr>
          <w:rFonts w:ascii="Arial" w:hAnsi="Arial" w:cs="Arial"/>
          <w:sz w:val="22"/>
          <w:szCs w:val="22"/>
          <w:highlight w:val="yellow"/>
        </w:rPr>
        <w:t>@P_CON_NUMNOTARIO</w:t>
      </w:r>
      <w:r>
        <w:rPr>
          <w:rFonts w:ascii="Arial" w:hAnsi="Arial" w:cs="Arial"/>
          <w:sz w:val="22"/>
          <w:szCs w:val="22"/>
        </w:rPr>
        <w:t xml:space="preserve"> </w:t>
      </w:r>
      <w:r w:rsidR="006845A1" w:rsidRPr="006845A1">
        <w:rPr>
          <w:rFonts w:ascii="Arial" w:hAnsi="Arial" w:cs="Arial"/>
          <w:sz w:val="22"/>
          <w:szCs w:val="22"/>
          <w:highlight w:val="yellow"/>
        </w:rPr>
        <w:t>@P_CON_ESTADO</w:t>
      </w:r>
      <w:r w:rsidRPr="009F04DC">
        <w:rPr>
          <w:rFonts w:ascii="Arial" w:hAnsi="Arial" w:cs="Arial"/>
          <w:sz w:val="22"/>
          <w:szCs w:val="22"/>
        </w:rPr>
        <w:t>, inscrita en el Registro Público</w:t>
      </w:r>
      <w:r>
        <w:rPr>
          <w:rFonts w:ascii="Arial" w:hAnsi="Arial" w:cs="Arial"/>
          <w:sz w:val="22"/>
          <w:szCs w:val="22"/>
        </w:rPr>
        <w:t xml:space="preserve"> de </w:t>
      </w:r>
      <w:r w:rsidRPr="00F3021D">
        <w:rPr>
          <w:rFonts w:ascii="Arial" w:hAnsi="Arial" w:cs="Arial"/>
          <w:sz w:val="22"/>
          <w:szCs w:val="22"/>
        </w:rPr>
        <w:t>la Propiedad y del Comercio</w:t>
      </w:r>
      <w:r w:rsidR="00F3021D">
        <w:rPr>
          <w:rFonts w:ascii="Arial" w:hAnsi="Arial" w:cs="Arial"/>
          <w:sz w:val="22"/>
          <w:szCs w:val="22"/>
        </w:rPr>
        <w:t xml:space="preserve"> con folio mercantil </w:t>
      </w:r>
      <w:r w:rsidR="00FC513A" w:rsidRPr="00FC513A">
        <w:rPr>
          <w:rFonts w:ascii="Arial" w:hAnsi="Arial" w:cs="Arial"/>
          <w:sz w:val="22"/>
          <w:szCs w:val="22"/>
          <w:highlight w:val="yellow"/>
        </w:rPr>
        <w:t>@P_CON_FOLIOM</w:t>
      </w:r>
      <w:r w:rsidR="00FC513A">
        <w:rPr>
          <w:rFonts w:ascii="Arial" w:hAnsi="Arial" w:cs="Arial"/>
          <w:sz w:val="22"/>
          <w:szCs w:val="22"/>
        </w:rPr>
        <w:t>.</w:t>
      </w:r>
    </w:p>
    <w:p w14:paraId="06304ED7" w14:textId="77777777" w:rsidR="00A152D2" w:rsidRPr="009F04DC" w:rsidRDefault="00A152D2" w:rsidP="00A152D2">
      <w:pPr>
        <w:ind w:left="426" w:hanging="426"/>
        <w:jc w:val="both"/>
        <w:rPr>
          <w:rFonts w:ascii="Arial" w:eastAsia="Arial" w:hAnsi="Arial" w:cs="Arial"/>
          <w:sz w:val="22"/>
          <w:szCs w:val="22"/>
        </w:rPr>
      </w:pPr>
    </w:p>
    <w:p w14:paraId="064D50B8" w14:textId="5AC5F6E9" w:rsidR="00A152D2" w:rsidRPr="00E47CF4" w:rsidRDefault="00A152D2" w:rsidP="00A152D2">
      <w:pPr>
        <w:numPr>
          <w:ilvl w:val="1"/>
          <w:numId w:val="3"/>
        </w:numPr>
        <w:tabs>
          <w:tab w:val="num" w:pos="1297"/>
        </w:tabs>
        <w:ind w:left="426" w:hanging="426"/>
        <w:jc w:val="both"/>
        <w:rPr>
          <w:rFonts w:ascii="Arial" w:eastAsia="Arial" w:hAnsi="Arial" w:cs="Arial"/>
          <w:sz w:val="22"/>
          <w:szCs w:val="22"/>
        </w:rPr>
      </w:pPr>
      <w:r w:rsidRPr="009F04DC">
        <w:rPr>
          <w:rFonts w:ascii="Arial" w:hAnsi="Arial" w:cs="Arial"/>
          <w:sz w:val="22"/>
          <w:szCs w:val="22"/>
        </w:rPr>
        <w:t xml:space="preserve">Cuenta con las facultades necesarias para obligarla en los términos y condiciones pactadas en este Contrato, según consta en la escritura pública </w:t>
      </w:r>
      <w:r>
        <w:rPr>
          <w:rFonts w:ascii="Arial" w:hAnsi="Arial" w:cs="Arial"/>
          <w:sz w:val="22"/>
          <w:szCs w:val="22"/>
        </w:rPr>
        <w:t xml:space="preserve">número </w:t>
      </w:r>
      <w:r w:rsidR="00FC513A" w:rsidRPr="00FC513A">
        <w:rPr>
          <w:rFonts w:ascii="Arial" w:hAnsi="Arial" w:cs="Arial"/>
          <w:sz w:val="22"/>
          <w:szCs w:val="22"/>
          <w:highlight w:val="yellow"/>
        </w:rPr>
        <w:t>@P_</w:t>
      </w:r>
      <w:r w:rsidR="00FC513A">
        <w:rPr>
          <w:rFonts w:ascii="Arial" w:hAnsi="Arial" w:cs="Arial"/>
          <w:sz w:val="22"/>
          <w:szCs w:val="22"/>
          <w:highlight w:val="yellow"/>
        </w:rPr>
        <w:t>POD</w:t>
      </w:r>
      <w:r w:rsidR="00FC513A" w:rsidRPr="00FC513A">
        <w:rPr>
          <w:rFonts w:ascii="Arial" w:hAnsi="Arial" w:cs="Arial"/>
          <w:sz w:val="22"/>
          <w:szCs w:val="22"/>
          <w:highlight w:val="yellow"/>
        </w:rPr>
        <w:t>_</w:t>
      </w:r>
      <w:r w:rsidR="00FC513A" w:rsidRPr="000A6E36">
        <w:rPr>
          <w:rFonts w:ascii="Arial" w:hAnsi="Arial" w:cs="Arial"/>
          <w:sz w:val="22"/>
          <w:szCs w:val="22"/>
          <w:highlight w:val="yellow"/>
        </w:rPr>
        <w:t>ESCRITURA</w:t>
      </w:r>
      <w:r w:rsidR="00FC513A">
        <w:rPr>
          <w:rFonts w:ascii="Arial" w:hAnsi="Arial" w:cs="Arial"/>
          <w:sz w:val="22"/>
          <w:szCs w:val="22"/>
        </w:rPr>
        <w:t xml:space="preserve"> </w:t>
      </w:r>
      <w:r>
        <w:rPr>
          <w:rFonts w:ascii="Arial" w:hAnsi="Arial" w:cs="Arial"/>
          <w:sz w:val="22"/>
          <w:szCs w:val="22"/>
        </w:rPr>
        <w:t xml:space="preserve">de fecha </w:t>
      </w:r>
      <w:r w:rsidR="00FC513A" w:rsidRPr="00FC513A">
        <w:rPr>
          <w:rFonts w:ascii="Arial" w:hAnsi="Arial" w:cs="Arial"/>
          <w:sz w:val="22"/>
          <w:szCs w:val="22"/>
          <w:highlight w:val="yellow"/>
        </w:rPr>
        <w:t>@P_</w:t>
      </w:r>
      <w:r w:rsidR="00FC513A">
        <w:rPr>
          <w:rFonts w:ascii="Arial" w:hAnsi="Arial" w:cs="Arial"/>
          <w:sz w:val="22"/>
          <w:szCs w:val="22"/>
          <w:highlight w:val="yellow"/>
        </w:rPr>
        <w:t>POD</w:t>
      </w:r>
      <w:r w:rsidR="00FC513A" w:rsidRPr="00FC513A">
        <w:rPr>
          <w:rFonts w:ascii="Arial" w:hAnsi="Arial" w:cs="Arial"/>
          <w:sz w:val="22"/>
          <w:szCs w:val="22"/>
          <w:highlight w:val="yellow"/>
        </w:rPr>
        <w:t>_FECHA</w:t>
      </w:r>
      <w:r>
        <w:rPr>
          <w:rFonts w:ascii="Arial" w:hAnsi="Arial" w:cs="Arial"/>
          <w:sz w:val="22"/>
          <w:szCs w:val="22"/>
        </w:rPr>
        <w:t xml:space="preserve">, otorgada ante la fe del licenciado </w:t>
      </w:r>
      <w:r w:rsidR="00FC513A" w:rsidRPr="00FC513A">
        <w:rPr>
          <w:rFonts w:ascii="Arial" w:hAnsi="Arial" w:cs="Arial"/>
          <w:sz w:val="22"/>
          <w:szCs w:val="22"/>
          <w:highlight w:val="yellow"/>
        </w:rPr>
        <w:t>@P_</w:t>
      </w:r>
      <w:r w:rsidR="00FC513A">
        <w:rPr>
          <w:rFonts w:ascii="Arial" w:hAnsi="Arial" w:cs="Arial"/>
          <w:sz w:val="22"/>
          <w:szCs w:val="22"/>
          <w:highlight w:val="yellow"/>
        </w:rPr>
        <w:t>POD</w:t>
      </w:r>
      <w:r w:rsidR="00FC513A" w:rsidRPr="00FC513A">
        <w:rPr>
          <w:rFonts w:ascii="Arial" w:hAnsi="Arial" w:cs="Arial"/>
          <w:sz w:val="22"/>
          <w:szCs w:val="22"/>
          <w:highlight w:val="yellow"/>
        </w:rPr>
        <w:t>_</w:t>
      </w:r>
      <w:r w:rsidR="00FC513A" w:rsidRPr="000A6E36">
        <w:rPr>
          <w:rFonts w:ascii="Arial" w:hAnsi="Arial" w:cs="Arial"/>
          <w:sz w:val="22"/>
          <w:szCs w:val="22"/>
          <w:highlight w:val="yellow"/>
        </w:rPr>
        <w:t>LIC</w:t>
      </w:r>
      <w:r>
        <w:rPr>
          <w:rFonts w:ascii="Arial" w:hAnsi="Arial" w:cs="Arial"/>
          <w:sz w:val="22"/>
          <w:szCs w:val="22"/>
        </w:rPr>
        <w:t xml:space="preserve">, notario público </w:t>
      </w:r>
      <w:r w:rsidR="000A6E36">
        <w:rPr>
          <w:rFonts w:ascii="Arial" w:hAnsi="Arial" w:cs="Arial"/>
          <w:sz w:val="22"/>
          <w:szCs w:val="22"/>
        </w:rPr>
        <w:t>número</w:t>
      </w:r>
      <w:r>
        <w:rPr>
          <w:rFonts w:ascii="Arial" w:hAnsi="Arial" w:cs="Arial"/>
          <w:sz w:val="22"/>
          <w:szCs w:val="22"/>
        </w:rPr>
        <w:t xml:space="preserve"> </w:t>
      </w:r>
      <w:r w:rsidR="00FC513A" w:rsidRPr="00FC513A">
        <w:rPr>
          <w:rFonts w:ascii="Arial" w:hAnsi="Arial" w:cs="Arial"/>
          <w:sz w:val="22"/>
          <w:szCs w:val="22"/>
          <w:highlight w:val="yellow"/>
        </w:rPr>
        <w:t>@P_</w:t>
      </w:r>
      <w:r w:rsidR="00FC513A">
        <w:rPr>
          <w:rFonts w:ascii="Arial" w:hAnsi="Arial" w:cs="Arial"/>
          <w:sz w:val="22"/>
          <w:szCs w:val="22"/>
          <w:highlight w:val="yellow"/>
        </w:rPr>
        <w:t>POD</w:t>
      </w:r>
      <w:r w:rsidR="00FC513A" w:rsidRPr="00FC513A">
        <w:rPr>
          <w:rFonts w:ascii="Arial" w:hAnsi="Arial" w:cs="Arial"/>
          <w:sz w:val="22"/>
          <w:szCs w:val="22"/>
          <w:highlight w:val="yellow"/>
        </w:rPr>
        <w:t>_NUMNOTARIO</w:t>
      </w:r>
      <w:r>
        <w:rPr>
          <w:rFonts w:ascii="Arial" w:hAnsi="Arial" w:cs="Arial"/>
          <w:sz w:val="22"/>
          <w:szCs w:val="22"/>
        </w:rPr>
        <w:t xml:space="preserve"> del </w:t>
      </w:r>
      <w:r w:rsidR="006845A1" w:rsidRPr="006845A1">
        <w:rPr>
          <w:rFonts w:ascii="Arial" w:hAnsi="Arial" w:cs="Arial"/>
          <w:sz w:val="22"/>
          <w:szCs w:val="22"/>
          <w:highlight w:val="yellow"/>
        </w:rPr>
        <w:lastRenderedPageBreak/>
        <w:t>@P_POD_ESTADO</w:t>
      </w:r>
      <w:r>
        <w:rPr>
          <w:rFonts w:ascii="Arial" w:hAnsi="Arial" w:cs="Arial"/>
          <w:sz w:val="22"/>
          <w:szCs w:val="22"/>
        </w:rPr>
        <w:t>,</w:t>
      </w:r>
      <w:r w:rsidRPr="00DB1B82">
        <w:rPr>
          <w:rFonts w:ascii="Arial" w:hAnsi="Arial" w:cs="Arial"/>
          <w:sz w:val="22"/>
          <w:szCs w:val="22"/>
        </w:rPr>
        <w:t xml:space="preserve"> facultades que a la fecha no le han sido revocadas, limitadas o modificadas en forma alguna. </w:t>
      </w:r>
    </w:p>
    <w:p w14:paraId="5F1E68AD" w14:textId="77777777" w:rsidR="00A152D2" w:rsidRDefault="00A152D2" w:rsidP="00A152D2">
      <w:pPr>
        <w:pStyle w:val="Prrafodelista"/>
        <w:jc w:val="both"/>
        <w:rPr>
          <w:rFonts w:ascii="Arial" w:eastAsia="Arial" w:hAnsi="Arial" w:cs="Arial"/>
          <w:sz w:val="22"/>
          <w:szCs w:val="22"/>
        </w:rPr>
      </w:pPr>
    </w:p>
    <w:p w14:paraId="2CA299C7" w14:textId="0A958975" w:rsidR="00A152D2" w:rsidRPr="007119CC" w:rsidRDefault="00A152D2" w:rsidP="00A152D2">
      <w:pPr>
        <w:pStyle w:val="Prrafodelista"/>
        <w:numPr>
          <w:ilvl w:val="1"/>
          <w:numId w:val="3"/>
        </w:numPr>
        <w:jc w:val="both"/>
        <w:rPr>
          <w:rFonts w:ascii="Arial" w:eastAsia="Arial" w:hAnsi="Arial" w:cs="Arial"/>
          <w:sz w:val="22"/>
          <w:szCs w:val="22"/>
          <w:lang w:eastAsia="en-US"/>
        </w:rPr>
      </w:pPr>
      <w:r w:rsidRPr="007119CC">
        <w:rPr>
          <w:rFonts w:ascii="Arial" w:eastAsia="Arial" w:hAnsi="Arial" w:cs="Arial"/>
          <w:sz w:val="22"/>
          <w:szCs w:val="22"/>
          <w:lang w:eastAsia="en-US"/>
        </w:rPr>
        <w:t xml:space="preserve">Cuenta con los activos, personal, infraestructura, conocimientos, experiencia, especialidad y capacidad material necesarios para llevar a cabo el objeto del presente Contrato. Así como folio vigente </w:t>
      </w:r>
      <w:r w:rsidR="00FC513A" w:rsidRPr="00FC513A">
        <w:rPr>
          <w:rFonts w:ascii="Arial" w:hAnsi="Arial" w:cs="Arial"/>
          <w:sz w:val="22"/>
          <w:szCs w:val="22"/>
          <w:highlight w:val="yellow"/>
        </w:rPr>
        <w:t>@P_FOLIOVIGENTE</w:t>
      </w:r>
      <w:r w:rsidRPr="007119CC">
        <w:rPr>
          <w:rFonts w:ascii="Arial" w:eastAsia="Arial" w:hAnsi="Arial" w:cs="Arial"/>
          <w:sz w:val="22"/>
          <w:szCs w:val="22"/>
          <w:lang w:eastAsia="en-US"/>
        </w:rPr>
        <w:t>, del Registro de Prestadoras de Servicios Especializados u Obras Especializadas (en adelante se le llamará REPSE), de la Secretaría del Trabajo y Previsión Social (en adelante STPS), Registro de sus empleados que contiene Comprobantes de Cuotas Obreros Patronales ante el Instituto Mexicano del Seguro Social (en adelante se llamará IMSS), Comprobantes de aportaciones al Instituto del Fondo Nacional de la Vivienda para los Trabajadores (en adelante INFONAVIT), Comprobantes Fiscales por pago de salarios de sus Trabajadores, etc. y de manera específica, declara bajo protesta de decir verdad que cuenta con la infraestructura, activos y personal necesarios para cumplir con todas y cada una de sus obligaciones y responsabilidades en relación con el objeto pactado en el presente contrato, conforme a lo establecido en el artículo 69-B del Código Fiscal de la Federación.</w:t>
      </w:r>
    </w:p>
    <w:p w14:paraId="74F23477" w14:textId="77777777" w:rsidR="00A152D2" w:rsidRPr="00D54BAC" w:rsidRDefault="00A152D2" w:rsidP="00A152D2">
      <w:pPr>
        <w:jc w:val="both"/>
        <w:rPr>
          <w:rFonts w:ascii="Arial" w:eastAsia="Arial" w:hAnsi="Arial" w:cs="Arial"/>
          <w:sz w:val="22"/>
          <w:szCs w:val="22"/>
        </w:rPr>
      </w:pPr>
    </w:p>
    <w:p w14:paraId="0AD3BCE2" w14:textId="77777777" w:rsidR="00A152D2" w:rsidRPr="00426BD4" w:rsidRDefault="00A152D2" w:rsidP="00A152D2">
      <w:pPr>
        <w:numPr>
          <w:ilvl w:val="1"/>
          <w:numId w:val="3"/>
        </w:numPr>
        <w:tabs>
          <w:tab w:val="num" w:pos="1297"/>
        </w:tabs>
        <w:ind w:left="426" w:hanging="426"/>
        <w:jc w:val="both"/>
        <w:rPr>
          <w:rFonts w:ascii="Arial" w:eastAsia="Arial" w:hAnsi="Arial" w:cs="Arial"/>
          <w:sz w:val="22"/>
          <w:szCs w:val="22"/>
        </w:rPr>
      </w:pPr>
      <w:r w:rsidRPr="00D54BAC">
        <w:rPr>
          <w:rFonts w:ascii="Arial" w:hAnsi="Arial" w:cs="Arial"/>
          <w:sz w:val="22"/>
          <w:szCs w:val="22"/>
        </w:rPr>
        <w:t xml:space="preserve">Prestará los Servicios </w:t>
      </w:r>
      <w:r>
        <w:rPr>
          <w:rFonts w:ascii="Arial" w:hAnsi="Arial" w:cs="Arial"/>
          <w:sz w:val="22"/>
          <w:szCs w:val="22"/>
        </w:rPr>
        <w:t xml:space="preserve">Especializados de limpieza y mantenimiento </w:t>
      </w:r>
      <w:r w:rsidRPr="00D54BAC">
        <w:rPr>
          <w:rFonts w:ascii="Arial" w:hAnsi="Arial" w:cs="Arial"/>
          <w:sz w:val="22"/>
          <w:szCs w:val="22"/>
        </w:rPr>
        <w:t>con personal contratado bajo su dirección, supervisión, capacitación y subordinación (el “</w:t>
      </w:r>
      <w:r w:rsidRPr="00D54BAC">
        <w:rPr>
          <w:rFonts w:ascii="Arial" w:hAnsi="Arial" w:cs="Arial"/>
          <w:sz w:val="22"/>
          <w:szCs w:val="22"/>
          <w:u w:val="single"/>
        </w:rPr>
        <w:t>Personal</w:t>
      </w:r>
      <w:r w:rsidRPr="00D54BAC">
        <w:rPr>
          <w:rFonts w:ascii="Arial" w:hAnsi="Arial" w:cs="Arial"/>
          <w:sz w:val="22"/>
          <w:szCs w:val="22"/>
        </w:rPr>
        <w:t>”).</w:t>
      </w:r>
    </w:p>
    <w:p w14:paraId="7801E31E" w14:textId="77777777" w:rsidR="00A152D2" w:rsidRDefault="00A152D2" w:rsidP="00A152D2">
      <w:pPr>
        <w:pStyle w:val="Prrafodelista"/>
        <w:rPr>
          <w:rFonts w:ascii="Arial" w:eastAsia="Arial" w:hAnsi="Arial" w:cs="Arial"/>
          <w:sz w:val="22"/>
          <w:szCs w:val="22"/>
        </w:rPr>
      </w:pPr>
    </w:p>
    <w:p w14:paraId="7B72FEDD" w14:textId="77777777" w:rsidR="00A152D2" w:rsidRPr="00E47CF4" w:rsidRDefault="00A152D2" w:rsidP="00A152D2">
      <w:pPr>
        <w:numPr>
          <w:ilvl w:val="1"/>
          <w:numId w:val="3"/>
        </w:numPr>
        <w:tabs>
          <w:tab w:val="num" w:pos="1297"/>
        </w:tabs>
        <w:jc w:val="both"/>
        <w:rPr>
          <w:rFonts w:ascii="Arial" w:eastAsia="Arial" w:hAnsi="Arial" w:cs="Arial"/>
          <w:sz w:val="22"/>
          <w:szCs w:val="22"/>
        </w:rPr>
      </w:pPr>
      <w:r w:rsidRPr="00E47CF4">
        <w:rPr>
          <w:rFonts w:ascii="Arial" w:eastAsia="Arial" w:hAnsi="Arial" w:cs="Arial"/>
          <w:sz w:val="22"/>
          <w:szCs w:val="22"/>
        </w:rPr>
        <w:t>El “</w:t>
      </w:r>
      <w:r w:rsidRPr="00E47CF4">
        <w:rPr>
          <w:rFonts w:ascii="Arial" w:eastAsia="Arial" w:hAnsi="Arial" w:cs="Arial"/>
          <w:b/>
          <w:sz w:val="22"/>
          <w:szCs w:val="22"/>
        </w:rPr>
        <w:t>Prestador</w:t>
      </w:r>
      <w:r w:rsidRPr="00E47CF4">
        <w:rPr>
          <w:rFonts w:ascii="Arial" w:eastAsia="Arial" w:hAnsi="Arial" w:cs="Arial"/>
          <w:sz w:val="22"/>
          <w:szCs w:val="22"/>
        </w:rPr>
        <w:t xml:space="preserve">” declara que su actividad económica consta únicamente en la prestación de </w:t>
      </w:r>
      <w:r w:rsidRPr="00D54BAC">
        <w:rPr>
          <w:rFonts w:ascii="Arial" w:hAnsi="Arial" w:cs="Arial"/>
          <w:sz w:val="22"/>
          <w:szCs w:val="22"/>
        </w:rPr>
        <w:t xml:space="preserve">Servicios </w:t>
      </w:r>
      <w:r>
        <w:rPr>
          <w:rFonts w:ascii="Arial" w:hAnsi="Arial" w:cs="Arial"/>
          <w:sz w:val="22"/>
          <w:szCs w:val="22"/>
        </w:rPr>
        <w:t>Especializados de limpieza</w:t>
      </w:r>
      <w:r w:rsidRPr="00E47CF4">
        <w:rPr>
          <w:rFonts w:ascii="Arial" w:eastAsia="Arial" w:hAnsi="Arial" w:cs="Arial"/>
          <w:sz w:val="22"/>
          <w:szCs w:val="22"/>
        </w:rPr>
        <w:t xml:space="preserve"> </w:t>
      </w:r>
      <w:r>
        <w:rPr>
          <w:rFonts w:ascii="Arial" w:eastAsia="Arial" w:hAnsi="Arial" w:cs="Arial"/>
          <w:sz w:val="22"/>
          <w:szCs w:val="22"/>
        </w:rPr>
        <w:t xml:space="preserve">y mantenimiento </w:t>
      </w:r>
      <w:r w:rsidRPr="00E47CF4">
        <w:rPr>
          <w:rFonts w:ascii="Arial" w:eastAsia="Arial" w:hAnsi="Arial" w:cs="Arial"/>
          <w:sz w:val="22"/>
          <w:szCs w:val="22"/>
        </w:rPr>
        <w:t>de inmuebles, y que de ninguna manera es intención del prestador la contratación de personal para llevar a cabo lo que comúnmente se conoce como Outsourcing, ya que el personal contratado no se pone a disposición del cliente de ninguna forma, toda vez que no está bajo su dirección ni supervisión del “</w:t>
      </w:r>
      <w:r w:rsidRPr="00E47CF4">
        <w:rPr>
          <w:rFonts w:ascii="Arial" w:eastAsia="Arial" w:hAnsi="Arial" w:cs="Arial"/>
          <w:b/>
          <w:sz w:val="22"/>
          <w:szCs w:val="22"/>
        </w:rPr>
        <w:t>Cliente</w:t>
      </w:r>
      <w:r w:rsidRPr="00E47CF4">
        <w:rPr>
          <w:rFonts w:ascii="Arial" w:eastAsia="Arial" w:hAnsi="Arial" w:cs="Arial"/>
          <w:sz w:val="22"/>
          <w:szCs w:val="22"/>
        </w:rPr>
        <w:t xml:space="preserve">”,  por el contrario, el Prestador es el único facultado para dirigir y supervisar los </w:t>
      </w:r>
      <w:r w:rsidRPr="00D54BAC">
        <w:rPr>
          <w:rFonts w:ascii="Arial" w:hAnsi="Arial" w:cs="Arial"/>
          <w:sz w:val="22"/>
          <w:szCs w:val="22"/>
        </w:rPr>
        <w:t xml:space="preserve">Servicios </w:t>
      </w:r>
      <w:r>
        <w:rPr>
          <w:rFonts w:ascii="Arial" w:hAnsi="Arial" w:cs="Arial"/>
          <w:sz w:val="22"/>
          <w:szCs w:val="22"/>
        </w:rPr>
        <w:t>Especializados de limpieza y mantenimiento</w:t>
      </w:r>
      <w:r w:rsidRPr="00E47CF4">
        <w:rPr>
          <w:rFonts w:ascii="Arial" w:eastAsia="Arial" w:hAnsi="Arial" w:cs="Arial"/>
          <w:sz w:val="22"/>
          <w:szCs w:val="22"/>
        </w:rPr>
        <w:t xml:space="preserve"> prestados al cliente, por lo que queda claro que la actividad económica y/o </w:t>
      </w:r>
      <w:r w:rsidRPr="00D54BAC">
        <w:rPr>
          <w:rFonts w:ascii="Arial" w:hAnsi="Arial" w:cs="Arial"/>
          <w:sz w:val="22"/>
          <w:szCs w:val="22"/>
        </w:rPr>
        <w:t xml:space="preserve">Servicios </w:t>
      </w:r>
      <w:r>
        <w:rPr>
          <w:rFonts w:ascii="Arial" w:hAnsi="Arial" w:cs="Arial"/>
          <w:sz w:val="22"/>
          <w:szCs w:val="22"/>
        </w:rPr>
        <w:t xml:space="preserve">Especializados </w:t>
      </w:r>
      <w:r w:rsidRPr="00E47CF4">
        <w:rPr>
          <w:rFonts w:ascii="Arial" w:eastAsia="Arial" w:hAnsi="Arial" w:cs="Arial"/>
          <w:sz w:val="22"/>
          <w:szCs w:val="22"/>
        </w:rPr>
        <w:t xml:space="preserve">y descritos en el presente contrato no se encuadran con lo establecido en la fracción IV del artículo 1-A de la Ley del IVA.    </w:t>
      </w:r>
      <w:r>
        <w:rPr>
          <w:rFonts w:ascii="Arial" w:eastAsia="Arial" w:hAnsi="Arial" w:cs="Arial"/>
          <w:sz w:val="22"/>
          <w:szCs w:val="22"/>
        </w:rPr>
        <w:t xml:space="preserve">  </w:t>
      </w:r>
    </w:p>
    <w:p w14:paraId="05A865FD" w14:textId="77777777" w:rsidR="00A152D2" w:rsidRPr="00D54BAC" w:rsidRDefault="00A152D2" w:rsidP="00A152D2">
      <w:pPr>
        <w:ind w:left="426" w:hanging="426"/>
        <w:jc w:val="both"/>
        <w:rPr>
          <w:rFonts w:ascii="Arial" w:eastAsia="Arial" w:hAnsi="Arial" w:cs="Arial"/>
          <w:sz w:val="22"/>
          <w:szCs w:val="22"/>
        </w:rPr>
      </w:pPr>
    </w:p>
    <w:p w14:paraId="285D5E92" w14:textId="77777777" w:rsidR="00A152D2" w:rsidRPr="008877C7"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rPr>
      </w:pPr>
      <w:r w:rsidRPr="008877C7">
        <w:rPr>
          <w:rFonts w:ascii="Arial" w:hAnsi="Arial" w:cs="Arial"/>
          <w:sz w:val="22"/>
          <w:szCs w:val="22"/>
        </w:rPr>
        <w:t>Cuenta con los elementos propios y suficientes para cumplir con todas las obligaciones que tiene frente a todos sus trabajadores, de conformidad con lo dispuesto por la Ley Federal del Trabajo (“</w:t>
      </w:r>
      <w:r w:rsidRPr="008877C7">
        <w:rPr>
          <w:rFonts w:ascii="Arial" w:hAnsi="Arial" w:cs="Arial"/>
          <w:sz w:val="22"/>
          <w:szCs w:val="22"/>
          <w:u w:val="single"/>
        </w:rPr>
        <w:t>LFT</w:t>
      </w:r>
      <w:r w:rsidRPr="008877C7">
        <w:rPr>
          <w:rFonts w:ascii="Arial" w:hAnsi="Arial" w:cs="Arial"/>
          <w:sz w:val="22"/>
          <w:szCs w:val="22"/>
        </w:rPr>
        <w:t xml:space="preserve">”) y en su carácter de patrón único de todo el Personal que emplee para llevar a cabo la prestación de los </w:t>
      </w:r>
      <w:bookmarkStart w:id="0" w:name="_Hlk80349050"/>
      <w:r w:rsidRPr="008877C7">
        <w:rPr>
          <w:rFonts w:ascii="Arial" w:hAnsi="Arial" w:cs="Arial"/>
          <w:sz w:val="22"/>
          <w:szCs w:val="22"/>
        </w:rPr>
        <w:t>Servicios</w:t>
      </w:r>
      <w:r>
        <w:rPr>
          <w:rFonts w:ascii="Arial" w:hAnsi="Arial" w:cs="Arial"/>
          <w:sz w:val="22"/>
          <w:szCs w:val="22"/>
        </w:rPr>
        <w:t xml:space="preserve"> especializados de limpieza</w:t>
      </w:r>
      <w:bookmarkEnd w:id="0"/>
      <w:r>
        <w:rPr>
          <w:rFonts w:ascii="Arial" w:hAnsi="Arial" w:cs="Arial"/>
          <w:sz w:val="22"/>
          <w:szCs w:val="22"/>
        </w:rPr>
        <w:t xml:space="preserve"> y mantenimiento</w:t>
      </w:r>
      <w:r w:rsidRPr="008877C7">
        <w:rPr>
          <w:rFonts w:ascii="Arial" w:hAnsi="Arial" w:cs="Arial"/>
          <w:sz w:val="22"/>
          <w:szCs w:val="22"/>
        </w:rPr>
        <w:t>, reconoce y acepta que es y será el único responsable y obligado de cumplir con todas las obligaciones en materia de trabajo y seguridad social para con sus empleados, impuestos por la LFT, incluyendo, sin limitación, el pago de salarios, prestaciones de ley, aportaciones al Instituto Mexicano del Seguro Social (“</w:t>
      </w:r>
      <w:r w:rsidRPr="008877C7">
        <w:rPr>
          <w:rFonts w:ascii="Arial" w:hAnsi="Arial" w:cs="Arial"/>
          <w:sz w:val="22"/>
          <w:szCs w:val="22"/>
          <w:u w:val="single"/>
        </w:rPr>
        <w:t>IMSS</w:t>
      </w:r>
      <w:r w:rsidRPr="008877C7">
        <w:rPr>
          <w:rFonts w:ascii="Arial" w:hAnsi="Arial" w:cs="Arial"/>
          <w:sz w:val="22"/>
          <w:szCs w:val="22"/>
        </w:rPr>
        <w:t>”), al Instituto del Fondo Nacional para la Vivienda de los Trabajadores (“</w:t>
      </w:r>
      <w:r w:rsidRPr="008877C7">
        <w:rPr>
          <w:rFonts w:ascii="Arial" w:hAnsi="Arial" w:cs="Arial"/>
          <w:sz w:val="22"/>
          <w:szCs w:val="22"/>
          <w:u w:val="single"/>
        </w:rPr>
        <w:t>INFONAVIT</w:t>
      </w:r>
      <w:r w:rsidRPr="008877C7">
        <w:rPr>
          <w:rFonts w:ascii="Arial" w:hAnsi="Arial" w:cs="Arial"/>
          <w:sz w:val="22"/>
          <w:szCs w:val="22"/>
        </w:rPr>
        <w:t>”), Instituto del Fondo Nacional para el Consumo de los Trabajadores (“</w:t>
      </w:r>
      <w:r w:rsidRPr="008877C7">
        <w:rPr>
          <w:rFonts w:ascii="Arial" w:hAnsi="Arial" w:cs="Arial"/>
          <w:sz w:val="22"/>
          <w:szCs w:val="22"/>
          <w:u w:val="single"/>
        </w:rPr>
        <w:t>INFONACOT</w:t>
      </w:r>
      <w:r w:rsidRPr="008877C7">
        <w:rPr>
          <w:rFonts w:ascii="Arial" w:hAnsi="Arial" w:cs="Arial"/>
          <w:sz w:val="22"/>
          <w:szCs w:val="22"/>
        </w:rPr>
        <w:t>”) cuotas sindicales, impuesto sobre la renta, y en general, todos los impuestos, derechos y obligaciones que se generen con motivo de la relación con su Personal.</w:t>
      </w:r>
    </w:p>
    <w:p w14:paraId="2101E1B4" w14:textId="77777777" w:rsidR="00A152D2" w:rsidRPr="00D54BAC" w:rsidRDefault="00A152D2" w:rsidP="00A152D2">
      <w:pPr>
        <w:pStyle w:val="Prrafodelista"/>
        <w:ind w:left="426" w:hanging="426"/>
        <w:rPr>
          <w:rFonts w:ascii="Arial" w:hAnsi="Arial" w:cs="Arial"/>
          <w:sz w:val="22"/>
          <w:szCs w:val="22"/>
        </w:rPr>
      </w:pPr>
    </w:p>
    <w:p w14:paraId="603C87FC" w14:textId="77777777" w:rsidR="00A152D2" w:rsidRPr="008877C7"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rPr>
      </w:pPr>
      <w:r w:rsidRPr="008877C7">
        <w:rPr>
          <w:rFonts w:ascii="Arial" w:hAnsi="Arial" w:cs="Arial"/>
          <w:sz w:val="22"/>
          <w:szCs w:val="22"/>
        </w:rPr>
        <w:t xml:space="preserve">Se encuentra al corriente en el pago de todas las obligaciones en materia de trabajo y seguridad social para con sus empleados, impuestos por la LFT, incluyendo, sin limitación, el pago total de salarios, prestaciones de ley, aportaciones al IMSS, al INFONAVIT, INFONACOT, cuotas sindicales, impuesto sobre la renta, y en general </w:t>
      </w:r>
      <w:r w:rsidRPr="008877C7">
        <w:rPr>
          <w:rFonts w:ascii="Arial" w:hAnsi="Arial" w:cs="Arial"/>
          <w:sz w:val="22"/>
          <w:szCs w:val="22"/>
        </w:rPr>
        <w:lastRenderedPageBreak/>
        <w:t>todos los impuestos, derechos y obligaciones que se hayan generado hasta la fecha de celebración de este Contrato, con motivo de la relación con su Personal.</w:t>
      </w:r>
    </w:p>
    <w:p w14:paraId="0D39C756" w14:textId="77777777" w:rsidR="00A152D2" w:rsidRPr="00D54BAC" w:rsidRDefault="00A152D2" w:rsidP="00A152D2">
      <w:pPr>
        <w:pStyle w:val="Prrafodelista"/>
        <w:ind w:left="426" w:hanging="426"/>
        <w:rPr>
          <w:rFonts w:ascii="Arial" w:hAnsi="Arial" w:cs="Arial"/>
          <w:sz w:val="22"/>
          <w:szCs w:val="22"/>
        </w:rPr>
      </w:pPr>
    </w:p>
    <w:p w14:paraId="7CA0DA39" w14:textId="77777777" w:rsidR="00A152D2" w:rsidRPr="008877C7"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lang w:val="es-MX"/>
        </w:rPr>
      </w:pPr>
      <w:r w:rsidRPr="008877C7">
        <w:rPr>
          <w:rFonts w:ascii="Arial" w:hAnsi="Arial" w:cs="Arial"/>
          <w:sz w:val="22"/>
          <w:szCs w:val="22"/>
        </w:rPr>
        <w:t>Determinará a su entera discreción el número y capacidades de los miembros del Personal que considere necesarios para cumplir satisfactoriamente con las obligaciones que asume bajo este Contrato.</w:t>
      </w:r>
      <w:r w:rsidRPr="008877C7">
        <w:rPr>
          <w:rFonts w:ascii="Arial" w:hAnsi="Arial" w:cs="Arial"/>
          <w:sz w:val="22"/>
          <w:szCs w:val="22"/>
          <w:lang w:val="es-MX"/>
        </w:rPr>
        <w:t xml:space="preserve"> </w:t>
      </w:r>
    </w:p>
    <w:p w14:paraId="41E0AE73" w14:textId="77777777" w:rsidR="00A152D2" w:rsidRPr="00D54BAC" w:rsidRDefault="00A152D2" w:rsidP="00A152D2">
      <w:pPr>
        <w:pStyle w:val="Prrafodelista"/>
        <w:rPr>
          <w:rFonts w:ascii="Arial" w:hAnsi="Arial" w:cs="Arial"/>
          <w:sz w:val="22"/>
          <w:szCs w:val="22"/>
        </w:rPr>
      </w:pPr>
    </w:p>
    <w:p w14:paraId="6391416D" w14:textId="77777777" w:rsidR="00A152D2" w:rsidRPr="008877C7"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lang w:val="es-MX"/>
        </w:rPr>
      </w:pPr>
      <w:r w:rsidRPr="008877C7">
        <w:rPr>
          <w:rFonts w:ascii="Arial" w:hAnsi="Arial" w:cs="Arial"/>
          <w:sz w:val="22"/>
          <w:szCs w:val="22"/>
        </w:rPr>
        <w:t>Cuenta con la capacidad y experiencia necesaria, así como con los recursos humanos, materiales y económicos para contratar y obligarse a la prestación de los Servicios</w:t>
      </w:r>
      <w:r>
        <w:rPr>
          <w:rFonts w:ascii="Arial" w:hAnsi="Arial" w:cs="Arial"/>
          <w:sz w:val="22"/>
          <w:szCs w:val="22"/>
        </w:rPr>
        <w:t xml:space="preserve"> especializados de limpieza y mantenimiento</w:t>
      </w:r>
      <w:r w:rsidRPr="008877C7">
        <w:rPr>
          <w:rFonts w:ascii="Arial" w:hAnsi="Arial" w:cs="Arial"/>
          <w:sz w:val="22"/>
          <w:szCs w:val="22"/>
        </w:rPr>
        <w:t xml:space="preserve">. </w:t>
      </w:r>
    </w:p>
    <w:p w14:paraId="5687CFA8" w14:textId="77777777" w:rsidR="00A152D2" w:rsidRPr="00D54BAC" w:rsidRDefault="00A152D2" w:rsidP="00A152D2">
      <w:pPr>
        <w:pStyle w:val="Prrafodelista"/>
        <w:rPr>
          <w:rFonts w:ascii="Arial" w:hAnsi="Arial" w:cs="Arial"/>
          <w:sz w:val="22"/>
          <w:szCs w:val="22"/>
        </w:rPr>
      </w:pPr>
    </w:p>
    <w:p w14:paraId="333650CD" w14:textId="77777777" w:rsidR="00A152D2" w:rsidRPr="00932379"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lang w:val="es-MX"/>
        </w:rPr>
      </w:pPr>
      <w:r w:rsidRPr="008877C7">
        <w:rPr>
          <w:rFonts w:ascii="Arial" w:hAnsi="Arial" w:cs="Arial"/>
          <w:sz w:val="22"/>
          <w:szCs w:val="22"/>
        </w:rPr>
        <w:t>Es su deseo celebrar el presente Contrato con el Prestador, de conformidad con los términos y condiciones señalados en el mismo y en los Anexos que de éste deriven.</w:t>
      </w:r>
    </w:p>
    <w:p w14:paraId="45C68A1C" w14:textId="77777777" w:rsidR="00A152D2" w:rsidRPr="00932379" w:rsidRDefault="00A152D2" w:rsidP="00A152D2">
      <w:pPr>
        <w:pStyle w:val="Prrafodelista"/>
        <w:rPr>
          <w:rFonts w:ascii="Arial" w:hAnsi="Arial" w:cs="Arial"/>
          <w:sz w:val="22"/>
          <w:szCs w:val="22"/>
          <w:lang w:val="es-MX"/>
        </w:rPr>
      </w:pPr>
    </w:p>
    <w:p w14:paraId="6CAD3281" w14:textId="77777777" w:rsidR="00A152D2" w:rsidRPr="008877C7" w:rsidRDefault="00A152D2" w:rsidP="00A152D2">
      <w:pPr>
        <w:pStyle w:val="Prrafodelista"/>
        <w:pBdr>
          <w:top w:val="none" w:sz="0" w:space="0" w:color="auto"/>
          <w:left w:val="none" w:sz="0" w:space="0" w:color="auto"/>
          <w:bottom w:val="none" w:sz="0" w:space="0" w:color="auto"/>
          <w:right w:val="none" w:sz="0" w:space="0" w:color="auto"/>
          <w:between w:val="none" w:sz="0" w:space="0" w:color="auto"/>
          <w:bar w:val="none" w:sz="0" w:color="auto"/>
        </w:pBdr>
        <w:tabs>
          <w:tab w:val="num" w:pos="1248"/>
        </w:tabs>
        <w:ind w:left="540"/>
        <w:jc w:val="both"/>
        <w:rPr>
          <w:rFonts w:ascii="Arial" w:hAnsi="Arial" w:cs="Arial"/>
          <w:sz w:val="22"/>
          <w:szCs w:val="22"/>
          <w:lang w:val="es-MX"/>
        </w:rPr>
      </w:pPr>
    </w:p>
    <w:p w14:paraId="4B777300" w14:textId="77777777" w:rsidR="00A152D2" w:rsidRPr="00D54BAC" w:rsidRDefault="00A152D2" w:rsidP="00A152D2">
      <w:pPr>
        <w:jc w:val="both"/>
        <w:rPr>
          <w:rFonts w:ascii="Arial" w:eastAsia="Arial" w:hAnsi="Arial" w:cs="Arial"/>
          <w:sz w:val="22"/>
          <w:szCs w:val="22"/>
        </w:rPr>
      </w:pPr>
    </w:p>
    <w:p w14:paraId="4083B5D2" w14:textId="77777777" w:rsidR="00A152D2" w:rsidRPr="00D54BAC" w:rsidRDefault="00A152D2" w:rsidP="00A152D2">
      <w:pPr>
        <w:jc w:val="both"/>
        <w:rPr>
          <w:rFonts w:ascii="Arial" w:eastAsia="Arial" w:hAnsi="Arial" w:cs="Arial"/>
          <w:sz w:val="22"/>
          <w:szCs w:val="22"/>
        </w:rPr>
      </w:pPr>
      <w:r w:rsidRPr="00D54BAC">
        <w:rPr>
          <w:rFonts w:ascii="Arial" w:eastAsia="Arial" w:hAnsi="Arial" w:cs="Arial"/>
          <w:sz w:val="22"/>
          <w:szCs w:val="22"/>
        </w:rPr>
        <w:t>De conformidad con las Declaraciones anteriores, las partes acuerdan otorgar y sujetarse a las siguientes:</w:t>
      </w:r>
    </w:p>
    <w:p w14:paraId="5A5A7C5D" w14:textId="68C0170B" w:rsidR="00002EB6" w:rsidRDefault="00002EB6" w:rsidP="00002EB6">
      <w:pPr>
        <w:jc w:val="both"/>
        <w:rPr>
          <w:rFonts w:ascii="Arial" w:eastAsia="Arial" w:hAnsi="Arial" w:cs="Arial"/>
          <w:sz w:val="22"/>
          <w:szCs w:val="22"/>
        </w:rPr>
      </w:pPr>
    </w:p>
    <w:p w14:paraId="2C40E195" w14:textId="77777777" w:rsidR="00932379" w:rsidRDefault="00932379" w:rsidP="00002EB6">
      <w:pPr>
        <w:jc w:val="both"/>
        <w:rPr>
          <w:rFonts w:ascii="Arial" w:eastAsia="Arial" w:hAnsi="Arial" w:cs="Arial"/>
          <w:sz w:val="22"/>
          <w:szCs w:val="22"/>
        </w:rPr>
      </w:pPr>
    </w:p>
    <w:p w14:paraId="082EC408" w14:textId="77777777" w:rsidR="00F51BA9" w:rsidRPr="00D54BAC" w:rsidRDefault="00F51BA9" w:rsidP="00002EB6">
      <w:pPr>
        <w:jc w:val="both"/>
        <w:rPr>
          <w:rFonts w:ascii="Arial" w:eastAsia="Arial" w:hAnsi="Arial" w:cs="Arial"/>
          <w:sz w:val="22"/>
          <w:szCs w:val="22"/>
        </w:rPr>
      </w:pPr>
    </w:p>
    <w:p w14:paraId="5C61D253" w14:textId="4039CB94" w:rsidR="00002EB6" w:rsidRDefault="00002EB6" w:rsidP="00002EB6">
      <w:pPr>
        <w:pStyle w:val="Ttulo4"/>
        <w:rPr>
          <w:sz w:val="22"/>
          <w:szCs w:val="22"/>
        </w:rPr>
      </w:pPr>
      <w:r w:rsidRPr="00D54BAC">
        <w:rPr>
          <w:sz w:val="22"/>
          <w:szCs w:val="22"/>
        </w:rPr>
        <w:t>CLÁUSULAS</w:t>
      </w:r>
    </w:p>
    <w:p w14:paraId="0443D0B9" w14:textId="77777777" w:rsidR="00176313" w:rsidRPr="00176313" w:rsidRDefault="00176313" w:rsidP="00176313">
      <w:pPr>
        <w:rPr>
          <w:lang w:eastAsia="es-MX"/>
        </w:rPr>
      </w:pPr>
    </w:p>
    <w:p w14:paraId="2FCEB27D" w14:textId="77777777" w:rsidR="00002EB6" w:rsidRPr="00D54BAC" w:rsidRDefault="00002EB6" w:rsidP="00002EB6">
      <w:pPr>
        <w:jc w:val="both"/>
        <w:rPr>
          <w:rFonts w:ascii="Arial" w:eastAsia="Arial" w:hAnsi="Arial" w:cs="Arial"/>
          <w:b/>
          <w:bCs/>
          <w:sz w:val="22"/>
          <w:szCs w:val="22"/>
        </w:rPr>
      </w:pPr>
    </w:p>
    <w:p w14:paraId="27A23450" w14:textId="44039E66" w:rsidR="009E3A47" w:rsidRDefault="00002EB6" w:rsidP="009E3A47">
      <w:pPr>
        <w:jc w:val="both"/>
        <w:rPr>
          <w:rFonts w:ascii="Arial" w:hAnsi="Arial" w:cs="Arial"/>
          <w:sz w:val="22"/>
          <w:szCs w:val="22"/>
          <w:lang w:val="es-ES"/>
        </w:rPr>
      </w:pPr>
      <w:r w:rsidRPr="00D54BAC">
        <w:rPr>
          <w:rFonts w:ascii="Arial" w:eastAsia="Arial" w:hAnsi="Arial" w:cs="Arial"/>
          <w:b/>
          <w:bCs/>
          <w:sz w:val="22"/>
          <w:szCs w:val="22"/>
        </w:rPr>
        <w:t xml:space="preserve">PRIMERA. </w:t>
      </w:r>
      <w:r w:rsidRPr="00D54BAC">
        <w:rPr>
          <w:rFonts w:ascii="Arial" w:eastAsia="Arial" w:hAnsi="Arial" w:cs="Arial"/>
          <w:sz w:val="22"/>
          <w:szCs w:val="22"/>
          <w:u w:val="single"/>
        </w:rPr>
        <w:t>Objeto</w:t>
      </w:r>
      <w:r w:rsidRPr="00D54BAC">
        <w:rPr>
          <w:rFonts w:ascii="Arial" w:eastAsia="Arial" w:hAnsi="Arial" w:cs="Arial"/>
          <w:sz w:val="22"/>
          <w:szCs w:val="22"/>
        </w:rPr>
        <w:t xml:space="preserve">. (a) </w:t>
      </w:r>
      <w:r w:rsidR="009E3A47" w:rsidRPr="009F04DC">
        <w:rPr>
          <w:rFonts w:ascii="Arial" w:eastAsia="Arial" w:hAnsi="Arial" w:cs="Arial"/>
          <w:b/>
          <w:bCs/>
          <w:sz w:val="22"/>
          <w:szCs w:val="22"/>
        </w:rPr>
        <w:t xml:space="preserve">. </w:t>
      </w:r>
      <w:r w:rsidR="009E3A47" w:rsidRPr="009F04DC">
        <w:rPr>
          <w:rFonts w:ascii="Arial" w:eastAsia="Arial" w:hAnsi="Arial" w:cs="Arial"/>
          <w:sz w:val="22"/>
          <w:szCs w:val="22"/>
          <w:u w:val="single"/>
        </w:rPr>
        <w:t>Objeto</w:t>
      </w:r>
      <w:r w:rsidR="009E3A47" w:rsidRPr="009F04DC">
        <w:rPr>
          <w:rFonts w:ascii="Arial" w:eastAsia="Arial" w:hAnsi="Arial" w:cs="Arial"/>
          <w:sz w:val="22"/>
          <w:szCs w:val="22"/>
        </w:rPr>
        <w:t xml:space="preserve">. (a) El Prestador se obliga a prestar al Cliente los </w:t>
      </w:r>
      <w:r w:rsidR="001B75DE">
        <w:rPr>
          <w:rFonts w:ascii="Arial" w:eastAsia="Arial" w:hAnsi="Arial" w:cs="Arial"/>
          <w:sz w:val="22"/>
          <w:szCs w:val="22"/>
        </w:rPr>
        <w:t>S</w:t>
      </w:r>
      <w:r w:rsidR="009E3A47" w:rsidRPr="009F04DC">
        <w:rPr>
          <w:rFonts w:ascii="Arial" w:eastAsia="Arial" w:hAnsi="Arial" w:cs="Arial"/>
          <w:sz w:val="22"/>
          <w:szCs w:val="22"/>
        </w:rPr>
        <w:t xml:space="preserve">ervicios </w:t>
      </w:r>
      <w:r w:rsidR="00E47CF4">
        <w:rPr>
          <w:rFonts w:ascii="Arial" w:eastAsia="Arial" w:hAnsi="Arial" w:cs="Arial"/>
          <w:sz w:val="22"/>
          <w:szCs w:val="22"/>
        </w:rPr>
        <w:t xml:space="preserve">Especializados </w:t>
      </w:r>
      <w:r w:rsidR="009E3A47" w:rsidRPr="009F04DC">
        <w:rPr>
          <w:rFonts w:ascii="Arial" w:hAnsi="Arial" w:cs="Arial"/>
          <w:sz w:val="22"/>
          <w:szCs w:val="22"/>
        </w:rPr>
        <w:t xml:space="preserve">de limpieza </w:t>
      </w:r>
      <w:r w:rsidR="00ED737B">
        <w:rPr>
          <w:rFonts w:ascii="Arial" w:hAnsi="Arial" w:cs="Arial"/>
          <w:sz w:val="22"/>
          <w:szCs w:val="22"/>
        </w:rPr>
        <w:t xml:space="preserve"> y mantenimiento </w:t>
      </w:r>
      <w:r w:rsidR="009E3A47" w:rsidRPr="009F04DC">
        <w:rPr>
          <w:rFonts w:ascii="Arial" w:eastAsia="Arial" w:hAnsi="Arial" w:cs="Arial"/>
          <w:sz w:val="22"/>
          <w:szCs w:val="22"/>
        </w:rPr>
        <w:t>dentro de los Inmuebles (los “</w:t>
      </w:r>
      <w:r w:rsidR="009E3A47" w:rsidRPr="009F04DC">
        <w:rPr>
          <w:rFonts w:ascii="Arial" w:eastAsia="Arial" w:hAnsi="Arial" w:cs="Arial"/>
          <w:sz w:val="22"/>
          <w:szCs w:val="22"/>
          <w:u w:val="single"/>
        </w:rPr>
        <w:t>Servicios</w:t>
      </w:r>
      <w:r w:rsidR="009E3A47" w:rsidRPr="009F04DC">
        <w:rPr>
          <w:rFonts w:ascii="Arial" w:eastAsia="Arial" w:hAnsi="Arial" w:cs="Arial"/>
          <w:sz w:val="22"/>
          <w:szCs w:val="22"/>
        </w:rPr>
        <w:t>”), de conformidad con el alcance de los Servicios que se adjunta al presente Contrato como Anexo “A”</w:t>
      </w:r>
      <w:r w:rsidR="009E3A47">
        <w:rPr>
          <w:rFonts w:ascii="Arial" w:eastAsia="Arial" w:hAnsi="Arial" w:cs="Arial"/>
          <w:sz w:val="22"/>
          <w:szCs w:val="22"/>
        </w:rPr>
        <w:t>,</w:t>
      </w:r>
      <w:r w:rsidR="00D6542B">
        <w:rPr>
          <w:rFonts w:ascii="Arial" w:eastAsia="Arial" w:hAnsi="Arial" w:cs="Arial"/>
          <w:sz w:val="22"/>
          <w:szCs w:val="22"/>
        </w:rPr>
        <w:t xml:space="preserve"> dichos Servicios los solicitará</w:t>
      </w:r>
      <w:r w:rsidR="009E3A47">
        <w:rPr>
          <w:rFonts w:ascii="Arial" w:eastAsia="Arial" w:hAnsi="Arial" w:cs="Arial"/>
          <w:sz w:val="22"/>
          <w:szCs w:val="22"/>
        </w:rPr>
        <w:t xml:space="preserve"> el Cliente a través de las ordenes de servicio</w:t>
      </w:r>
      <w:r w:rsidR="00D6542B">
        <w:rPr>
          <w:rFonts w:ascii="Arial" w:eastAsia="Arial" w:hAnsi="Arial" w:cs="Arial"/>
          <w:sz w:val="22"/>
          <w:szCs w:val="22"/>
        </w:rPr>
        <w:t>,</w:t>
      </w:r>
      <w:r w:rsidR="009E3A47">
        <w:rPr>
          <w:rFonts w:ascii="Arial" w:eastAsia="Arial" w:hAnsi="Arial" w:cs="Arial"/>
          <w:sz w:val="22"/>
          <w:szCs w:val="22"/>
        </w:rPr>
        <w:t xml:space="preserve"> en las cuales se señalara el número de elementos del Personal del Prestador que se requiera</w:t>
      </w:r>
      <w:r w:rsidR="00D6542B">
        <w:rPr>
          <w:rFonts w:ascii="Arial" w:eastAsia="Arial" w:hAnsi="Arial" w:cs="Arial"/>
          <w:sz w:val="22"/>
          <w:szCs w:val="22"/>
        </w:rPr>
        <w:t>, el Inmueble donde se realizará</w:t>
      </w:r>
      <w:r w:rsidR="009E3A47">
        <w:rPr>
          <w:rFonts w:ascii="Arial" w:eastAsia="Arial" w:hAnsi="Arial" w:cs="Arial"/>
          <w:sz w:val="22"/>
          <w:szCs w:val="22"/>
        </w:rPr>
        <w:t xml:space="preserve"> el Servicio, así  como la contraprestación y vigencia de dichos Servicios (en adelante las “Ordenes de Servicio”), </w:t>
      </w:r>
      <w:r w:rsidR="009E3A47">
        <w:rPr>
          <w:rFonts w:ascii="Arial" w:hAnsi="Arial" w:cs="Arial"/>
          <w:sz w:val="22"/>
          <w:szCs w:val="22"/>
          <w:lang w:val="es-ES"/>
        </w:rPr>
        <w:t>en la inteligencia que éstas se enumerarán en orden progresivo y sucesivo</w:t>
      </w:r>
      <w:r w:rsidR="00F51BA9">
        <w:rPr>
          <w:rFonts w:ascii="Arial" w:hAnsi="Arial" w:cs="Arial"/>
          <w:sz w:val="22"/>
          <w:szCs w:val="22"/>
          <w:lang w:val="es-ES"/>
        </w:rPr>
        <w:t xml:space="preserve"> comenzando por el Anexo “</w:t>
      </w:r>
      <w:r w:rsidR="00F51BA9" w:rsidRPr="00403556">
        <w:rPr>
          <w:rFonts w:ascii="Arial" w:hAnsi="Arial" w:cs="Arial"/>
          <w:b/>
          <w:sz w:val="22"/>
          <w:szCs w:val="22"/>
          <w:lang w:val="es-ES"/>
        </w:rPr>
        <w:t>A-1</w:t>
      </w:r>
      <w:r w:rsidR="00F51BA9">
        <w:rPr>
          <w:rFonts w:ascii="Arial" w:hAnsi="Arial" w:cs="Arial"/>
          <w:sz w:val="22"/>
          <w:szCs w:val="22"/>
          <w:lang w:val="es-ES"/>
        </w:rPr>
        <w:t>”.</w:t>
      </w:r>
      <w:r w:rsidR="009C6CAF">
        <w:rPr>
          <w:rFonts w:ascii="Arial" w:hAnsi="Arial" w:cs="Arial"/>
          <w:sz w:val="22"/>
          <w:szCs w:val="22"/>
          <w:lang w:val="es-ES"/>
        </w:rPr>
        <w:t xml:space="preserve">            </w:t>
      </w:r>
    </w:p>
    <w:p w14:paraId="14BD9ECE" w14:textId="77777777" w:rsidR="009E3A47" w:rsidRDefault="009E3A47" w:rsidP="009E3A47">
      <w:pPr>
        <w:jc w:val="both"/>
        <w:rPr>
          <w:rFonts w:ascii="Arial" w:hAnsi="Arial" w:cs="Arial"/>
          <w:sz w:val="22"/>
          <w:szCs w:val="22"/>
          <w:lang w:val="es-ES"/>
        </w:rPr>
      </w:pPr>
    </w:p>
    <w:p w14:paraId="49821216" w14:textId="3D04048E" w:rsidR="00002EB6" w:rsidRPr="00D54BAC" w:rsidRDefault="009E3A47" w:rsidP="009E3A47">
      <w:pPr>
        <w:jc w:val="both"/>
        <w:rPr>
          <w:rFonts w:ascii="Arial" w:eastAsia="Arial" w:hAnsi="Arial" w:cs="Arial"/>
          <w:sz w:val="22"/>
          <w:szCs w:val="22"/>
        </w:rPr>
      </w:pPr>
      <w:r w:rsidRPr="00D54BAC">
        <w:rPr>
          <w:rFonts w:ascii="Arial" w:eastAsia="Arial" w:hAnsi="Arial" w:cs="Arial"/>
          <w:sz w:val="22"/>
          <w:szCs w:val="22"/>
        </w:rPr>
        <w:t xml:space="preserve"> </w:t>
      </w:r>
      <w:r w:rsidR="00002EB6" w:rsidRPr="00D54BAC">
        <w:rPr>
          <w:rFonts w:ascii="Arial" w:eastAsia="Arial" w:hAnsi="Arial" w:cs="Arial"/>
          <w:sz w:val="22"/>
          <w:szCs w:val="22"/>
        </w:rPr>
        <w:t xml:space="preserve">(b) </w:t>
      </w:r>
      <w:r w:rsidR="00292D0A">
        <w:rPr>
          <w:rFonts w:ascii="Arial" w:eastAsia="Arial" w:hAnsi="Arial" w:cs="Arial"/>
          <w:sz w:val="22"/>
          <w:szCs w:val="22"/>
        </w:rPr>
        <w:t>El Prestador</w:t>
      </w:r>
      <w:r w:rsidR="00002EB6" w:rsidRPr="00D54BAC">
        <w:rPr>
          <w:rFonts w:ascii="Arial" w:eastAsia="Arial" w:hAnsi="Arial" w:cs="Arial"/>
          <w:sz w:val="22"/>
          <w:szCs w:val="22"/>
        </w:rPr>
        <w:t xml:space="preserve"> prestará los </w:t>
      </w:r>
      <w:r w:rsidR="001B75DE" w:rsidRPr="008877C7">
        <w:rPr>
          <w:rFonts w:ascii="Arial" w:hAnsi="Arial" w:cs="Arial"/>
          <w:sz w:val="22"/>
          <w:szCs w:val="22"/>
        </w:rPr>
        <w:t>Servicios</w:t>
      </w:r>
      <w:r w:rsidR="001B75DE">
        <w:rPr>
          <w:rFonts w:ascii="Arial" w:hAnsi="Arial" w:cs="Arial"/>
          <w:sz w:val="22"/>
          <w:szCs w:val="22"/>
        </w:rPr>
        <w:t xml:space="preserve"> especializados de limpieza</w:t>
      </w:r>
      <w:r w:rsidR="00ED737B">
        <w:rPr>
          <w:rFonts w:ascii="Arial" w:hAnsi="Arial" w:cs="Arial"/>
          <w:sz w:val="22"/>
          <w:szCs w:val="22"/>
        </w:rPr>
        <w:t xml:space="preserve"> y mantenimiento</w:t>
      </w:r>
      <w:r w:rsidR="001B75DE" w:rsidRPr="00D54BAC">
        <w:rPr>
          <w:rFonts w:ascii="Arial" w:eastAsia="Arial" w:hAnsi="Arial" w:cs="Arial"/>
          <w:sz w:val="22"/>
          <w:szCs w:val="22"/>
        </w:rPr>
        <w:t xml:space="preserve"> </w:t>
      </w:r>
      <w:r w:rsidR="00002EB6" w:rsidRPr="00D54BAC">
        <w:rPr>
          <w:rFonts w:ascii="Arial" w:eastAsia="Arial" w:hAnsi="Arial" w:cs="Arial"/>
          <w:sz w:val="22"/>
          <w:szCs w:val="22"/>
        </w:rPr>
        <w:t xml:space="preserve">en los Inmuebles con el debido cuidado, </w:t>
      </w:r>
      <w:r w:rsidR="00932379">
        <w:rPr>
          <w:rFonts w:ascii="Arial" w:eastAsia="Arial" w:hAnsi="Arial" w:cs="Arial"/>
          <w:sz w:val="22"/>
          <w:szCs w:val="22"/>
        </w:rPr>
        <w:t xml:space="preserve">tomando en cuenta las </w:t>
      </w:r>
      <w:r w:rsidR="00002EB6" w:rsidRPr="00D54BAC">
        <w:rPr>
          <w:rFonts w:ascii="Arial" w:eastAsia="Arial" w:hAnsi="Arial" w:cs="Arial"/>
          <w:sz w:val="22"/>
          <w:szCs w:val="22"/>
        </w:rPr>
        <w:t>recomendaciones del Cliente.</w:t>
      </w:r>
    </w:p>
    <w:p w14:paraId="1DFCBA40" w14:textId="77777777" w:rsidR="00002EB6" w:rsidRPr="00D54BAC" w:rsidRDefault="00002EB6" w:rsidP="00002EB6">
      <w:pPr>
        <w:jc w:val="both"/>
        <w:rPr>
          <w:rFonts w:ascii="Arial" w:eastAsia="Arial" w:hAnsi="Arial" w:cs="Arial"/>
          <w:sz w:val="22"/>
          <w:szCs w:val="22"/>
        </w:rPr>
      </w:pPr>
    </w:p>
    <w:p w14:paraId="0DE818C2" w14:textId="5EC8E6EA" w:rsidR="003547D0" w:rsidRDefault="003547D0" w:rsidP="003547D0">
      <w:pPr>
        <w:jc w:val="both"/>
        <w:rPr>
          <w:rFonts w:ascii="Arial" w:eastAsia="Arial" w:hAnsi="Arial" w:cs="Arial"/>
          <w:sz w:val="22"/>
          <w:szCs w:val="22"/>
        </w:rPr>
      </w:pPr>
      <w:r w:rsidRPr="009F04DC">
        <w:rPr>
          <w:rFonts w:ascii="Arial" w:eastAsia="Arial" w:hAnsi="Arial" w:cs="Arial"/>
          <w:sz w:val="22"/>
          <w:szCs w:val="22"/>
        </w:rPr>
        <w:t xml:space="preserve">c) Las partes reconocen y acuerdan que se consideran, entre otros, servicios especiales de </w:t>
      </w:r>
      <w:r w:rsidR="001B70B5" w:rsidRPr="009F04DC">
        <w:rPr>
          <w:rFonts w:ascii="Arial" w:eastAsia="Arial" w:hAnsi="Arial" w:cs="Arial"/>
          <w:sz w:val="22"/>
          <w:szCs w:val="22"/>
        </w:rPr>
        <w:t>limpiez</w:t>
      </w:r>
      <w:r w:rsidR="001B70B5">
        <w:rPr>
          <w:rFonts w:ascii="Arial" w:eastAsia="Arial" w:hAnsi="Arial" w:cs="Arial"/>
          <w:sz w:val="22"/>
          <w:szCs w:val="22"/>
        </w:rPr>
        <w:t xml:space="preserve">a, </w:t>
      </w:r>
      <w:r w:rsidR="008C27EF" w:rsidRPr="009F04DC">
        <w:rPr>
          <w:rFonts w:ascii="Arial" w:eastAsia="Arial" w:hAnsi="Arial" w:cs="Arial"/>
          <w:sz w:val="22"/>
          <w:szCs w:val="22"/>
        </w:rPr>
        <w:t xml:space="preserve">aseo </w:t>
      </w:r>
      <w:r w:rsidR="008C27EF">
        <w:rPr>
          <w:rFonts w:ascii="Arial" w:eastAsia="Arial" w:hAnsi="Arial" w:cs="Arial"/>
          <w:sz w:val="22"/>
          <w:szCs w:val="22"/>
        </w:rPr>
        <w:t>y</w:t>
      </w:r>
      <w:r w:rsidR="00ED737B">
        <w:rPr>
          <w:rFonts w:ascii="Arial" w:eastAsia="Arial" w:hAnsi="Arial" w:cs="Arial"/>
          <w:sz w:val="22"/>
          <w:szCs w:val="22"/>
        </w:rPr>
        <w:t xml:space="preserve"> mantenimiento </w:t>
      </w:r>
      <w:r w:rsidRPr="009F04DC">
        <w:rPr>
          <w:rFonts w:ascii="Arial" w:eastAsia="Arial" w:hAnsi="Arial" w:cs="Arial"/>
          <w:sz w:val="22"/>
          <w:szCs w:val="22"/>
        </w:rPr>
        <w:t>diferentes a los Inmuebles</w:t>
      </w:r>
      <w:r w:rsidR="009A3658" w:rsidRPr="009A3658">
        <w:rPr>
          <w:rFonts w:ascii="Arial" w:eastAsia="Arial" w:hAnsi="Arial" w:cs="Arial"/>
          <w:sz w:val="22"/>
          <w:szCs w:val="22"/>
        </w:rPr>
        <w:t xml:space="preserve"> </w:t>
      </w:r>
      <w:r w:rsidR="009A3658" w:rsidRPr="009F04DC">
        <w:rPr>
          <w:rFonts w:ascii="Arial" w:eastAsia="Arial" w:hAnsi="Arial" w:cs="Arial"/>
          <w:sz w:val="22"/>
          <w:szCs w:val="22"/>
        </w:rPr>
        <w:t>(los “</w:t>
      </w:r>
      <w:r w:rsidR="009A3658" w:rsidRPr="009F04DC">
        <w:rPr>
          <w:rFonts w:ascii="Arial" w:eastAsia="Arial" w:hAnsi="Arial" w:cs="Arial"/>
          <w:sz w:val="22"/>
          <w:szCs w:val="22"/>
          <w:u w:val="single"/>
        </w:rPr>
        <w:t>Servicios Especiales</w:t>
      </w:r>
      <w:r w:rsidR="009A3658" w:rsidRPr="009F04DC">
        <w:rPr>
          <w:rFonts w:ascii="Arial" w:eastAsia="Arial" w:hAnsi="Arial" w:cs="Arial"/>
          <w:sz w:val="22"/>
          <w:szCs w:val="22"/>
        </w:rPr>
        <w:t>”)</w:t>
      </w:r>
      <w:r w:rsidRPr="009F04DC">
        <w:rPr>
          <w:rFonts w:ascii="Arial" w:eastAsia="Arial" w:hAnsi="Arial" w:cs="Arial"/>
          <w:sz w:val="22"/>
          <w:szCs w:val="22"/>
        </w:rPr>
        <w:t xml:space="preserve"> que el Cliente solicite por conducto de su </w:t>
      </w:r>
      <w:r w:rsidR="008F7D4C">
        <w:rPr>
          <w:rFonts w:ascii="Arial" w:eastAsia="Arial" w:hAnsi="Arial" w:cs="Arial"/>
          <w:sz w:val="22"/>
          <w:szCs w:val="22"/>
        </w:rPr>
        <w:t>Enlace (</w:t>
      </w:r>
      <w:r w:rsidRPr="009F04DC">
        <w:rPr>
          <w:rFonts w:ascii="Arial" w:eastAsia="Arial" w:hAnsi="Arial" w:cs="Arial"/>
          <w:sz w:val="22"/>
          <w:szCs w:val="22"/>
        </w:rPr>
        <w:t xml:space="preserve">según dicho término se define más adelante) al Prestador por escrito, y los cuales no están comprendidos dentro de la </w:t>
      </w:r>
      <w:r w:rsidR="009A3658">
        <w:rPr>
          <w:rFonts w:ascii="Arial" w:eastAsia="Arial" w:hAnsi="Arial" w:cs="Arial"/>
          <w:sz w:val="22"/>
          <w:szCs w:val="22"/>
        </w:rPr>
        <w:t>C</w:t>
      </w:r>
      <w:r w:rsidRPr="009F04DC">
        <w:rPr>
          <w:rFonts w:ascii="Arial" w:eastAsia="Arial" w:hAnsi="Arial" w:cs="Arial"/>
          <w:sz w:val="22"/>
          <w:szCs w:val="22"/>
        </w:rPr>
        <w:t>ontraprestación</w:t>
      </w:r>
      <w:r w:rsidR="009A3658">
        <w:rPr>
          <w:rFonts w:ascii="Arial" w:eastAsia="Arial" w:hAnsi="Arial" w:cs="Arial"/>
          <w:sz w:val="22"/>
          <w:szCs w:val="22"/>
        </w:rPr>
        <w:t xml:space="preserve"> </w:t>
      </w:r>
      <w:r w:rsidRPr="009F04DC">
        <w:rPr>
          <w:rFonts w:ascii="Arial" w:eastAsia="Arial" w:hAnsi="Arial" w:cs="Arial"/>
          <w:sz w:val="22"/>
          <w:szCs w:val="22"/>
        </w:rPr>
        <w:t>mensual</w:t>
      </w:r>
      <w:r w:rsidR="009A3658">
        <w:rPr>
          <w:rFonts w:ascii="Arial" w:eastAsia="Arial" w:hAnsi="Arial" w:cs="Arial"/>
          <w:sz w:val="22"/>
          <w:szCs w:val="22"/>
        </w:rPr>
        <w:t xml:space="preserve"> (según dicho termino se define más </w:t>
      </w:r>
      <w:r w:rsidR="008F7D4C">
        <w:rPr>
          <w:rFonts w:ascii="Arial" w:eastAsia="Arial" w:hAnsi="Arial" w:cs="Arial"/>
          <w:sz w:val="22"/>
          <w:szCs w:val="22"/>
        </w:rPr>
        <w:t>adelante)</w:t>
      </w:r>
      <w:r w:rsidR="008F7D4C" w:rsidRPr="009F04DC">
        <w:rPr>
          <w:rFonts w:ascii="Arial" w:eastAsia="Arial" w:hAnsi="Arial" w:cs="Arial"/>
          <w:sz w:val="22"/>
          <w:szCs w:val="22"/>
        </w:rPr>
        <w:t xml:space="preserve"> a</w:t>
      </w:r>
      <w:r w:rsidRPr="009F04DC">
        <w:rPr>
          <w:rFonts w:ascii="Arial" w:eastAsia="Arial" w:hAnsi="Arial" w:cs="Arial"/>
          <w:sz w:val="22"/>
          <w:szCs w:val="22"/>
        </w:rPr>
        <w:t xml:space="preserve"> que se refiere el párrafo (a) de la presente Cláusula</w:t>
      </w:r>
      <w:r w:rsidR="009A3658">
        <w:rPr>
          <w:rFonts w:ascii="Arial" w:eastAsia="Arial" w:hAnsi="Arial" w:cs="Arial"/>
          <w:sz w:val="22"/>
          <w:szCs w:val="22"/>
        </w:rPr>
        <w:t>.</w:t>
      </w:r>
      <w:r w:rsidRPr="009F04DC">
        <w:rPr>
          <w:rFonts w:ascii="Arial" w:eastAsia="Arial" w:hAnsi="Arial" w:cs="Arial"/>
          <w:sz w:val="22"/>
          <w:szCs w:val="22"/>
        </w:rPr>
        <w:t xml:space="preserve"> </w:t>
      </w:r>
    </w:p>
    <w:p w14:paraId="16A18DB2" w14:textId="77777777" w:rsidR="00176313" w:rsidRPr="00253EA9" w:rsidRDefault="00176313" w:rsidP="003547D0">
      <w:pPr>
        <w:jc w:val="both"/>
        <w:rPr>
          <w:rFonts w:ascii="Arial" w:eastAsia="Arial" w:hAnsi="Arial" w:cs="Arial"/>
          <w:sz w:val="22"/>
          <w:szCs w:val="22"/>
        </w:rPr>
      </w:pPr>
    </w:p>
    <w:p w14:paraId="1C0A79E9" w14:textId="77777777" w:rsidR="003547D0" w:rsidRDefault="003547D0" w:rsidP="003547D0">
      <w:pPr>
        <w:jc w:val="both"/>
        <w:rPr>
          <w:rFonts w:ascii="Arial" w:eastAsia="Arial" w:hAnsi="Arial" w:cs="Arial"/>
          <w:sz w:val="22"/>
          <w:szCs w:val="22"/>
        </w:rPr>
      </w:pPr>
    </w:p>
    <w:p w14:paraId="6195BAEE" w14:textId="3D52E019" w:rsidR="009358F8" w:rsidRDefault="003547D0" w:rsidP="009358F8">
      <w:pPr>
        <w:jc w:val="both"/>
        <w:rPr>
          <w:rFonts w:ascii="Arial" w:hAnsi="Arial" w:cs="Arial"/>
          <w:sz w:val="22"/>
          <w:szCs w:val="22"/>
          <w:lang w:val="es-ES"/>
        </w:rPr>
      </w:pPr>
      <w:r>
        <w:rPr>
          <w:rFonts w:ascii="Arial" w:hAnsi="Arial" w:cs="Arial"/>
          <w:b/>
          <w:sz w:val="22"/>
          <w:szCs w:val="22"/>
          <w:lang w:val="es-ES"/>
        </w:rPr>
        <w:t xml:space="preserve">SEGUNDA. </w:t>
      </w:r>
      <w:r>
        <w:rPr>
          <w:rFonts w:ascii="Arial" w:hAnsi="Arial" w:cs="Arial"/>
          <w:sz w:val="22"/>
          <w:szCs w:val="22"/>
          <w:u w:val="single"/>
          <w:lang w:val="es-ES"/>
        </w:rPr>
        <w:t>Contraprestación</w:t>
      </w:r>
      <w:r>
        <w:rPr>
          <w:rFonts w:ascii="Arial" w:hAnsi="Arial" w:cs="Arial"/>
          <w:sz w:val="22"/>
          <w:szCs w:val="22"/>
          <w:lang w:val="es-ES"/>
        </w:rPr>
        <w:t>. (a)</w:t>
      </w:r>
      <w:r w:rsidR="009358F8">
        <w:rPr>
          <w:rFonts w:ascii="Arial" w:hAnsi="Arial" w:cs="Arial"/>
          <w:sz w:val="22"/>
          <w:szCs w:val="22"/>
          <w:lang w:val="es-ES"/>
        </w:rPr>
        <w:t xml:space="preserve"> El Cliente pagará al Prestador por concepto de contraprestación por los </w:t>
      </w:r>
      <w:r w:rsidR="009358F8" w:rsidRPr="008877C7">
        <w:rPr>
          <w:rFonts w:ascii="Arial" w:hAnsi="Arial" w:cs="Arial"/>
          <w:sz w:val="22"/>
          <w:szCs w:val="22"/>
        </w:rPr>
        <w:t>Servicios</w:t>
      </w:r>
      <w:r w:rsidR="009358F8">
        <w:rPr>
          <w:rFonts w:ascii="Arial" w:hAnsi="Arial" w:cs="Arial"/>
          <w:sz w:val="22"/>
          <w:szCs w:val="22"/>
        </w:rPr>
        <w:t xml:space="preserve"> </w:t>
      </w:r>
      <w:r w:rsidR="009358F8" w:rsidRPr="009358F8">
        <w:rPr>
          <w:rFonts w:ascii="Arial" w:hAnsi="Arial" w:cs="Arial"/>
          <w:sz w:val="22"/>
          <w:szCs w:val="22"/>
          <w:lang w:val="es-ES"/>
        </w:rPr>
        <w:t>especializados de limpieza y mantenimiento</w:t>
      </w:r>
      <w:r w:rsidR="009358F8">
        <w:rPr>
          <w:rFonts w:ascii="Arial" w:hAnsi="Arial" w:cs="Arial"/>
          <w:sz w:val="22"/>
          <w:szCs w:val="22"/>
          <w:lang w:val="es-ES"/>
        </w:rPr>
        <w:t xml:space="preserve">, la cantidad de </w:t>
      </w:r>
      <w:r w:rsidR="009358F8" w:rsidRPr="009358F8">
        <w:rPr>
          <w:rFonts w:ascii="Arial" w:hAnsi="Arial" w:cs="Arial"/>
          <w:sz w:val="22"/>
          <w:szCs w:val="22"/>
          <w:lang w:val="es-ES"/>
        </w:rPr>
        <w:t>$</w:t>
      </w:r>
      <w:r w:rsidR="001E0149" w:rsidRPr="00CF5EAE">
        <w:rPr>
          <w:rFonts w:ascii="Arial" w:hAnsi="Arial" w:cs="Arial"/>
          <w:sz w:val="22"/>
          <w:szCs w:val="22"/>
          <w:highlight w:val="yellow"/>
          <w:lang w:val="es-ES"/>
        </w:rPr>
        <w:t>@TOTAL</w:t>
      </w:r>
      <w:r w:rsidR="009358F8" w:rsidRPr="00CF5EAE">
        <w:rPr>
          <w:rFonts w:ascii="Arial" w:hAnsi="Arial" w:cs="Arial"/>
          <w:sz w:val="22"/>
          <w:szCs w:val="22"/>
          <w:lang w:val="es-ES"/>
        </w:rPr>
        <w:t xml:space="preserve"> </w:t>
      </w:r>
      <w:r w:rsidR="009358F8" w:rsidRPr="009358F8">
        <w:rPr>
          <w:rFonts w:ascii="Arial" w:hAnsi="Arial" w:cs="Arial"/>
          <w:sz w:val="22"/>
          <w:szCs w:val="22"/>
          <w:lang w:val="es-ES"/>
        </w:rPr>
        <w:t>más IVA, mensuales,</w:t>
      </w:r>
      <w:r w:rsidR="009358F8">
        <w:rPr>
          <w:rFonts w:ascii="Arial" w:hAnsi="Arial" w:cs="Arial"/>
          <w:sz w:val="22"/>
          <w:szCs w:val="22"/>
          <w:lang w:val="es-ES"/>
        </w:rPr>
        <w:t xml:space="preserve"> cantidad que se especificará en las Ordenes de Servicio correspondientes (la “</w:t>
      </w:r>
      <w:r w:rsidR="009358F8">
        <w:rPr>
          <w:rFonts w:ascii="Arial" w:hAnsi="Arial" w:cs="Arial"/>
          <w:sz w:val="22"/>
          <w:szCs w:val="22"/>
          <w:u w:val="single"/>
          <w:lang w:val="es-ES"/>
        </w:rPr>
        <w:t>Contraprestación</w:t>
      </w:r>
      <w:r w:rsidR="009358F8">
        <w:rPr>
          <w:rFonts w:ascii="Arial" w:hAnsi="Arial" w:cs="Arial"/>
          <w:sz w:val="22"/>
          <w:szCs w:val="22"/>
          <w:lang w:val="es-ES"/>
        </w:rPr>
        <w:t>”).</w:t>
      </w:r>
    </w:p>
    <w:p w14:paraId="48311793" w14:textId="77777777" w:rsidR="009358F8" w:rsidRPr="002A3EF7" w:rsidRDefault="009358F8" w:rsidP="009358F8">
      <w:pPr>
        <w:jc w:val="both"/>
        <w:rPr>
          <w:rFonts w:ascii="Arial" w:eastAsia="Arial" w:hAnsi="Arial" w:cs="Arial"/>
          <w:sz w:val="22"/>
          <w:szCs w:val="22"/>
          <w:lang w:val="es-ES"/>
        </w:rPr>
      </w:pPr>
    </w:p>
    <w:p w14:paraId="7FFABE15" w14:textId="1E623773" w:rsidR="008F7D4C" w:rsidRPr="009F04DC" w:rsidRDefault="008F7D4C" w:rsidP="003547D0">
      <w:pPr>
        <w:jc w:val="both"/>
        <w:rPr>
          <w:rFonts w:ascii="Arial" w:eastAsia="Arial" w:hAnsi="Arial" w:cs="Arial"/>
          <w:sz w:val="22"/>
          <w:szCs w:val="22"/>
        </w:rPr>
      </w:pPr>
    </w:p>
    <w:p w14:paraId="476E5E9A" w14:textId="67142461" w:rsidR="009358F8" w:rsidRDefault="003547D0" w:rsidP="009358F8">
      <w:pPr>
        <w:jc w:val="both"/>
        <w:rPr>
          <w:rFonts w:ascii="Arial" w:eastAsia="Arial" w:hAnsi="Arial" w:cs="Arial"/>
          <w:sz w:val="22"/>
          <w:szCs w:val="22"/>
        </w:rPr>
      </w:pPr>
      <w:r w:rsidRPr="00D54BAC" w:rsidDel="003547D0">
        <w:rPr>
          <w:rFonts w:ascii="Arial" w:eastAsia="Arial" w:hAnsi="Arial" w:cs="Arial"/>
          <w:b/>
          <w:bCs/>
          <w:sz w:val="22"/>
          <w:szCs w:val="22"/>
        </w:rPr>
        <w:lastRenderedPageBreak/>
        <w:t xml:space="preserve"> </w:t>
      </w:r>
      <w:r w:rsidR="009358F8">
        <w:rPr>
          <w:rFonts w:ascii="Arial" w:eastAsia="Arial" w:hAnsi="Arial" w:cs="Arial"/>
          <w:sz w:val="22"/>
          <w:szCs w:val="22"/>
        </w:rPr>
        <w:t xml:space="preserve">(b) </w:t>
      </w:r>
      <w:r w:rsidR="009358F8" w:rsidRPr="00D54BAC">
        <w:rPr>
          <w:rFonts w:ascii="Arial" w:eastAsia="Arial" w:hAnsi="Arial" w:cs="Arial"/>
          <w:sz w:val="22"/>
          <w:szCs w:val="22"/>
        </w:rPr>
        <w:t xml:space="preserve">La Contraprestación será pagada por el Cliente </w:t>
      </w:r>
      <w:r w:rsidR="009358F8">
        <w:rPr>
          <w:rFonts w:ascii="Arial" w:eastAsia="Arial" w:hAnsi="Arial" w:cs="Arial"/>
          <w:sz w:val="22"/>
          <w:szCs w:val="22"/>
        </w:rPr>
        <w:t>al Prestador</w:t>
      </w:r>
      <w:r w:rsidR="009358F8" w:rsidRPr="00D54BAC">
        <w:rPr>
          <w:rFonts w:ascii="Arial" w:eastAsia="Arial" w:hAnsi="Arial" w:cs="Arial"/>
          <w:sz w:val="22"/>
          <w:szCs w:val="22"/>
        </w:rPr>
        <w:t xml:space="preserve">, dentro de los primeros 15 (quince) días hábiles del mes siguiente a aquel en que se hayan prestado los Servicios, previa entrega por parte </w:t>
      </w:r>
      <w:r w:rsidR="009358F8">
        <w:rPr>
          <w:rFonts w:ascii="Arial" w:eastAsia="Arial" w:hAnsi="Arial" w:cs="Arial"/>
          <w:sz w:val="22"/>
          <w:szCs w:val="22"/>
        </w:rPr>
        <w:t>del Prestador</w:t>
      </w:r>
      <w:r w:rsidR="009358F8" w:rsidRPr="00D54BAC">
        <w:rPr>
          <w:rFonts w:ascii="Arial" w:eastAsia="Arial" w:hAnsi="Arial" w:cs="Arial"/>
          <w:sz w:val="22"/>
          <w:szCs w:val="22"/>
        </w:rPr>
        <w:t xml:space="preserve"> al Cliente de los Reportes (según dicho término se define más adelante) </w:t>
      </w:r>
      <w:r w:rsidR="009358F8">
        <w:rPr>
          <w:rFonts w:ascii="Arial" w:eastAsia="Arial" w:hAnsi="Arial" w:cs="Arial"/>
          <w:sz w:val="22"/>
          <w:szCs w:val="22"/>
        </w:rPr>
        <w:t>así como la entrega de las facturas correspondientes del mes a pagar</w:t>
      </w:r>
      <w:r w:rsidR="009358F8" w:rsidRPr="00D54BAC">
        <w:rPr>
          <w:rFonts w:ascii="Arial" w:eastAsia="Arial" w:hAnsi="Arial" w:cs="Arial"/>
          <w:sz w:val="22"/>
          <w:szCs w:val="22"/>
        </w:rPr>
        <w:t xml:space="preserve">, las cuales deberán contener los requisitos fiscales </w:t>
      </w:r>
      <w:r w:rsidR="009358F8" w:rsidRPr="00B84554">
        <w:rPr>
          <w:rFonts w:ascii="Arial" w:eastAsia="Arial" w:hAnsi="Arial" w:cs="Arial"/>
          <w:sz w:val="22"/>
          <w:szCs w:val="22"/>
        </w:rPr>
        <w:t>aplicables</w:t>
      </w:r>
      <w:r w:rsidR="009358F8">
        <w:rPr>
          <w:rFonts w:ascii="Arial" w:eastAsia="Arial" w:hAnsi="Arial" w:cs="Arial"/>
          <w:sz w:val="22"/>
          <w:szCs w:val="22"/>
        </w:rPr>
        <w:t>.</w:t>
      </w:r>
      <w:r w:rsidR="009358F8">
        <w:rPr>
          <w:rFonts w:ascii="Arial" w:eastAsiaTheme="minorHAnsi" w:hAnsi="Arial" w:cs="Arial"/>
          <w:sz w:val="22"/>
          <w:szCs w:val="22"/>
        </w:rPr>
        <w:t xml:space="preserve"> La factura será enviada por </w:t>
      </w:r>
      <w:r w:rsidR="009358F8" w:rsidRPr="00EA7DEA">
        <w:rPr>
          <w:rFonts w:ascii="Arial" w:eastAsiaTheme="minorHAnsi" w:hAnsi="Arial" w:cs="Arial"/>
          <w:sz w:val="22"/>
          <w:szCs w:val="22"/>
        </w:rPr>
        <w:t>los medios</w:t>
      </w:r>
      <w:r w:rsidR="009358F8">
        <w:rPr>
          <w:rFonts w:ascii="Arial" w:eastAsiaTheme="minorHAnsi" w:hAnsi="Arial" w:cs="Arial"/>
          <w:sz w:val="22"/>
          <w:szCs w:val="22"/>
        </w:rPr>
        <w:t xml:space="preserve"> </w:t>
      </w:r>
      <w:r w:rsidR="009358F8" w:rsidRPr="00EA7DEA">
        <w:rPr>
          <w:rFonts w:ascii="Arial" w:eastAsiaTheme="minorHAnsi" w:hAnsi="Arial" w:cs="Arial"/>
          <w:sz w:val="22"/>
          <w:szCs w:val="22"/>
        </w:rPr>
        <w:t>electrónicos</w:t>
      </w:r>
      <w:r w:rsidR="009358F8" w:rsidRPr="00EA7DEA">
        <w:rPr>
          <w:rFonts w:ascii="Arial" w:eastAsia="Arial" w:hAnsi="Arial" w:cs="Arial"/>
          <w:sz w:val="22"/>
          <w:szCs w:val="22"/>
        </w:rPr>
        <w:t xml:space="preserve"> y se acusará de recibo en las siguientes direcciones de correo electrónico</w:t>
      </w:r>
      <w:r w:rsidR="009358F8">
        <w:rPr>
          <w:rFonts w:ascii="Arial" w:eastAsia="Arial" w:hAnsi="Arial" w:cs="Arial"/>
          <w:sz w:val="22"/>
          <w:szCs w:val="22"/>
        </w:rPr>
        <w:t xml:space="preserve"> </w:t>
      </w:r>
    </w:p>
    <w:p w14:paraId="70300D7D" w14:textId="2F16008F" w:rsidR="009358F8" w:rsidRDefault="009358F8" w:rsidP="009358F8">
      <w:pPr>
        <w:jc w:val="both"/>
        <w:rPr>
          <w:rFonts w:ascii="Arial" w:eastAsia="Arial" w:hAnsi="Arial" w:cs="Arial"/>
          <w:b/>
          <w:sz w:val="22"/>
          <w:szCs w:val="22"/>
        </w:rPr>
      </w:pPr>
      <w:r>
        <w:rPr>
          <w:rFonts w:ascii="Arial" w:eastAsia="Arial" w:hAnsi="Arial" w:cs="Arial"/>
          <w:sz w:val="22"/>
          <w:szCs w:val="22"/>
        </w:rPr>
        <w:t>.</w:t>
      </w:r>
      <w:r w:rsidR="00621752" w:rsidRPr="00621752">
        <w:rPr>
          <w:rFonts w:ascii="Arial" w:eastAsia="Arial" w:hAnsi="Arial" w:cs="Arial"/>
          <w:sz w:val="22"/>
          <w:szCs w:val="22"/>
          <w:highlight w:val="yellow"/>
        </w:rPr>
        <w:t xml:space="preserve"> </w:t>
      </w:r>
      <w:r w:rsidR="00621752" w:rsidRPr="0025266A">
        <w:rPr>
          <w:rFonts w:ascii="Arial" w:eastAsia="Arial" w:hAnsi="Arial" w:cs="Arial"/>
          <w:sz w:val="22"/>
          <w:szCs w:val="22"/>
          <w:highlight w:val="yellow"/>
        </w:rPr>
        <w:t>@C_EMAIL</w:t>
      </w:r>
    </w:p>
    <w:p w14:paraId="7E826E04" w14:textId="77777777" w:rsidR="009358F8" w:rsidRPr="00B84554" w:rsidRDefault="009358F8" w:rsidP="009358F8">
      <w:pPr>
        <w:jc w:val="both"/>
        <w:rPr>
          <w:rFonts w:ascii="Arial" w:eastAsia="Arial" w:hAnsi="Arial" w:cs="Arial"/>
          <w:sz w:val="22"/>
          <w:szCs w:val="22"/>
        </w:rPr>
      </w:pPr>
    </w:p>
    <w:p w14:paraId="6CC38829" w14:textId="77777777" w:rsidR="009358F8" w:rsidRDefault="009358F8" w:rsidP="009358F8">
      <w:pPr>
        <w:jc w:val="both"/>
        <w:rPr>
          <w:rFonts w:ascii="Arial" w:eastAsia="Arial" w:hAnsi="Arial" w:cs="Arial"/>
          <w:sz w:val="22"/>
          <w:szCs w:val="22"/>
        </w:rPr>
      </w:pPr>
    </w:p>
    <w:p w14:paraId="244B7EB6" w14:textId="2D7B1E59" w:rsidR="009358F8" w:rsidRDefault="009358F8" w:rsidP="009358F8">
      <w:pPr>
        <w:jc w:val="both"/>
        <w:rPr>
          <w:rFonts w:ascii="Arial" w:eastAsia="Arial" w:hAnsi="Arial" w:cs="Arial"/>
          <w:b/>
          <w:sz w:val="22"/>
          <w:szCs w:val="22"/>
        </w:rPr>
      </w:pPr>
      <w:r w:rsidRPr="001751FB" w:rsidDel="00B84554">
        <w:rPr>
          <w:rFonts w:ascii="Arial" w:eastAsia="Arial" w:hAnsi="Arial" w:cs="Arial"/>
          <w:sz w:val="22"/>
          <w:szCs w:val="22"/>
        </w:rPr>
        <w:t xml:space="preserve"> </w:t>
      </w:r>
      <w:r w:rsidRPr="00D54BAC">
        <w:rPr>
          <w:rFonts w:ascii="Arial" w:eastAsia="Arial" w:hAnsi="Arial" w:cs="Arial"/>
          <w:sz w:val="22"/>
          <w:szCs w:val="22"/>
        </w:rPr>
        <w:t>(</w:t>
      </w:r>
      <w:r>
        <w:rPr>
          <w:rFonts w:ascii="Arial" w:eastAsia="Arial" w:hAnsi="Arial" w:cs="Arial"/>
          <w:sz w:val="22"/>
          <w:szCs w:val="22"/>
        </w:rPr>
        <w:t>c</w:t>
      </w:r>
      <w:r w:rsidRPr="00D54BAC">
        <w:rPr>
          <w:rFonts w:ascii="Arial" w:eastAsia="Arial" w:hAnsi="Arial" w:cs="Arial"/>
          <w:sz w:val="22"/>
          <w:szCs w:val="22"/>
        </w:rPr>
        <w:t>)</w:t>
      </w:r>
      <w:r w:rsidRPr="00D54BAC">
        <w:rPr>
          <w:rFonts w:ascii="Arial" w:eastAsia="Arial" w:hAnsi="Arial" w:cs="Arial"/>
          <w:b/>
          <w:bCs/>
          <w:sz w:val="22"/>
          <w:szCs w:val="22"/>
        </w:rPr>
        <w:t xml:space="preserve"> </w:t>
      </w:r>
      <w:r w:rsidRPr="001751FB">
        <w:rPr>
          <w:rFonts w:ascii="Arial" w:eastAsia="Arial" w:hAnsi="Arial" w:cs="Arial"/>
          <w:sz w:val="22"/>
          <w:szCs w:val="22"/>
        </w:rPr>
        <w:t>En caso de que el Cliente requiera Servicios Especiales, las partes acordarán en forma previa y por escrito, la contraprestación aplicable</w:t>
      </w:r>
      <w:r w:rsidRPr="008C1421">
        <w:rPr>
          <w:rFonts w:ascii="Arial" w:eastAsia="Arial" w:hAnsi="Arial" w:cs="Arial"/>
          <w:b/>
          <w:sz w:val="22"/>
          <w:szCs w:val="22"/>
        </w:rPr>
        <w:t>.</w:t>
      </w:r>
      <w:r>
        <w:rPr>
          <w:rFonts w:ascii="Arial" w:eastAsia="Arial" w:hAnsi="Arial" w:cs="Arial"/>
          <w:b/>
          <w:sz w:val="22"/>
          <w:szCs w:val="22"/>
        </w:rPr>
        <w:t xml:space="preserve">   </w:t>
      </w:r>
    </w:p>
    <w:p w14:paraId="7F48E2A8" w14:textId="77777777" w:rsidR="009358F8" w:rsidRPr="00D54BAC" w:rsidRDefault="009358F8" w:rsidP="009358F8">
      <w:pPr>
        <w:jc w:val="both"/>
        <w:rPr>
          <w:rFonts w:ascii="Arial" w:eastAsia="Arial" w:hAnsi="Arial" w:cs="Arial"/>
          <w:sz w:val="22"/>
          <w:szCs w:val="22"/>
        </w:rPr>
      </w:pPr>
    </w:p>
    <w:p w14:paraId="2A2C3F5E" w14:textId="77777777" w:rsidR="009358F8" w:rsidRPr="00D54BAC" w:rsidRDefault="009358F8" w:rsidP="009358F8">
      <w:pPr>
        <w:jc w:val="both"/>
        <w:rPr>
          <w:rFonts w:ascii="Arial" w:eastAsia="Arial" w:hAnsi="Arial" w:cs="Arial"/>
          <w:sz w:val="22"/>
          <w:szCs w:val="22"/>
        </w:rPr>
      </w:pPr>
    </w:p>
    <w:p w14:paraId="7E87C832" w14:textId="77777777" w:rsidR="009358F8" w:rsidRDefault="009358F8" w:rsidP="009358F8">
      <w:pPr>
        <w:jc w:val="both"/>
        <w:rPr>
          <w:rFonts w:ascii="Arial" w:eastAsia="Arial" w:hAnsi="Arial" w:cs="Arial"/>
          <w:sz w:val="22"/>
          <w:szCs w:val="22"/>
        </w:rPr>
      </w:pPr>
      <w:r w:rsidRPr="00D54BAC">
        <w:rPr>
          <w:rFonts w:ascii="Arial" w:eastAsia="Arial" w:hAnsi="Arial" w:cs="Arial"/>
          <w:sz w:val="22"/>
          <w:szCs w:val="22"/>
        </w:rPr>
        <w:t>(</w:t>
      </w:r>
      <w:r>
        <w:rPr>
          <w:rFonts w:ascii="Arial" w:eastAsia="Arial" w:hAnsi="Arial" w:cs="Arial"/>
          <w:sz w:val="22"/>
          <w:szCs w:val="22"/>
        </w:rPr>
        <w:t>d</w:t>
      </w:r>
      <w:r w:rsidRPr="00D54BAC">
        <w:rPr>
          <w:rFonts w:ascii="Arial" w:eastAsia="Arial" w:hAnsi="Arial" w:cs="Arial"/>
          <w:sz w:val="22"/>
          <w:szCs w:val="22"/>
        </w:rPr>
        <w:t xml:space="preserve">) El Cliente pagará </w:t>
      </w:r>
      <w:r>
        <w:rPr>
          <w:rFonts w:ascii="Arial" w:eastAsia="Arial" w:hAnsi="Arial" w:cs="Arial"/>
          <w:sz w:val="22"/>
          <w:szCs w:val="22"/>
        </w:rPr>
        <w:t>al Prestador</w:t>
      </w:r>
      <w:r w:rsidRPr="00D54BAC">
        <w:rPr>
          <w:rFonts w:ascii="Arial" w:eastAsia="Arial" w:hAnsi="Arial" w:cs="Arial"/>
          <w:sz w:val="22"/>
          <w:szCs w:val="22"/>
        </w:rPr>
        <w:t xml:space="preserve"> la Contraprestación mediante transferencia electrónica a la cuenta que </w:t>
      </w:r>
      <w:r>
        <w:rPr>
          <w:rFonts w:ascii="Arial" w:eastAsia="Arial" w:hAnsi="Arial" w:cs="Arial"/>
          <w:sz w:val="22"/>
          <w:szCs w:val="22"/>
        </w:rPr>
        <w:t>el Prestador</w:t>
      </w:r>
      <w:r w:rsidRPr="00D54BAC">
        <w:rPr>
          <w:rFonts w:ascii="Arial" w:eastAsia="Arial" w:hAnsi="Arial" w:cs="Arial"/>
          <w:sz w:val="22"/>
          <w:szCs w:val="22"/>
        </w:rPr>
        <w:t xml:space="preserve"> le indique al Cliente por escrito.</w:t>
      </w:r>
    </w:p>
    <w:p w14:paraId="49656E6A" w14:textId="77777777" w:rsidR="009358F8" w:rsidRDefault="009358F8" w:rsidP="009358F8">
      <w:pPr>
        <w:jc w:val="both"/>
        <w:rPr>
          <w:rFonts w:ascii="Arial" w:eastAsia="Arial" w:hAnsi="Arial" w:cs="Arial"/>
          <w:sz w:val="22"/>
          <w:szCs w:val="22"/>
        </w:rPr>
      </w:pPr>
    </w:p>
    <w:p w14:paraId="5349A515" w14:textId="77777777" w:rsidR="009358F8" w:rsidRDefault="009358F8" w:rsidP="009358F8">
      <w:pPr>
        <w:jc w:val="both"/>
        <w:rPr>
          <w:rFonts w:ascii="Arial" w:eastAsia="Arial" w:hAnsi="Arial" w:cs="Arial"/>
          <w:sz w:val="22"/>
          <w:szCs w:val="22"/>
        </w:rPr>
      </w:pPr>
    </w:p>
    <w:p w14:paraId="4B4F08E5" w14:textId="0B607A16" w:rsidR="009358F8" w:rsidRDefault="009358F8" w:rsidP="009358F8">
      <w:pPr>
        <w:jc w:val="both"/>
        <w:rPr>
          <w:rFonts w:ascii="Arial" w:hAnsi="Arial" w:cs="Arial"/>
        </w:rPr>
      </w:pPr>
      <w:r w:rsidRPr="00F0183E">
        <w:rPr>
          <w:rFonts w:ascii="Arial" w:eastAsia="Arial" w:hAnsi="Arial" w:cs="Arial"/>
          <w:b/>
          <w:sz w:val="22"/>
          <w:szCs w:val="22"/>
        </w:rPr>
        <w:t xml:space="preserve">TERCERA:  </w:t>
      </w:r>
      <w:r w:rsidRPr="00873C8F">
        <w:rPr>
          <w:rFonts w:ascii="Arial" w:eastAsia="Arial" w:hAnsi="Arial" w:cs="Arial"/>
          <w:sz w:val="22"/>
          <w:szCs w:val="22"/>
          <w:u w:val="single"/>
        </w:rPr>
        <w:t>ACTUALIZACION DE LA CONTRAPRESTACION.</w:t>
      </w:r>
      <w:r w:rsidRPr="00873C8F">
        <w:rPr>
          <w:rFonts w:ascii="Arial" w:eastAsia="Arial" w:hAnsi="Arial" w:cs="Arial"/>
          <w:sz w:val="22"/>
          <w:szCs w:val="22"/>
        </w:rPr>
        <w:t xml:space="preserve"> </w:t>
      </w:r>
      <w:r w:rsidRPr="00873C8F">
        <w:rPr>
          <w:rFonts w:ascii="Arial" w:eastAsia="Arial" w:hAnsi="Arial" w:cs="Arial"/>
          <w:sz w:val="22"/>
          <w:szCs w:val="22"/>
          <w:lang w:val="es-MX"/>
        </w:rPr>
        <w:t>“</w:t>
      </w:r>
      <w:r w:rsidRPr="00873C8F">
        <w:rPr>
          <w:rFonts w:ascii="Arial" w:hAnsi="Arial" w:cs="Arial"/>
          <w:sz w:val="22"/>
          <w:szCs w:val="22"/>
        </w:rPr>
        <w:t>Las partes acuerdan que el precio de la contraprestación podrá ser actualizado y se ajustará anualmente de común acuerdo, tomando en consideración el incremento del Índice Nacional de Precios al Consumidor del año inmediato anterior o en razón de que la Autoridad Federal o Local competente en turno haga reformas, modificaciones o cambios a disposiciones en materia del salario mínimo vigente, o a cualquier apartado de las Leyes de ISR, IVA, IEPS o cualquier actualización de la legislación que afecte financiera o económicamente la operación comercial que se especifica en el presente contrato, para que en esa proporción se pacte el incremento correspondiente de la contraprestación, siempre y cuando dicho incremento anual sea aprobado por el Cliente y de ser así, el incremento deberá quedar estipulado por escrito y firmado por las Partes.</w:t>
      </w:r>
    </w:p>
    <w:p w14:paraId="6D8ACB72" w14:textId="0BC5072F" w:rsidR="009358F8" w:rsidRDefault="009358F8" w:rsidP="009358F8">
      <w:pPr>
        <w:jc w:val="both"/>
        <w:rPr>
          <w:rFonts w:ascii="Arial" w:hAnsi="Arial" w:cs="Arial"/>
        </w:rPr>
      </w:pPr>
    </w:p>
    <w:p w14:paraId="00ABD00D" w14:textId="77777777" w:rsidR="009358F8" w:rsidRDefault="009358F8" w:rsidP="009358F8">
      <w:pPr>
        <w:jc w:val="both"/>
        <w:rPr>
          <w:rFonts w:ascii="Arial" w:hAnsi="Arial" w:cs="Arial"/>
        </w:rPr>
      </w:pPr>
      <w:r w:rsidRPr="00240EFC">
        <w:rPr>
          <w:rFonts w:ascii="Arial" w:hAnsi="Arial" w:cs="Arial"/>
        </w:rPr>
        <w:t>El porcentaje de incremento estipulado por ambas partes será distribuido de la siguiente manera:</w:t>
      </w:r>
    </w:p>
    <w:p w14:paraId="5A592B1C" w14:textId="77777777" w:rsidR="009358F8" w:rsidRPr="00240EFC" w:rsidRDefault="009358F8" w:rsidP="009358F8">
      <w:pPr>
        <w:jc w:val="both"/>
        <w:rPr>
          <w:rFonts w:ascii="Arial" w:hAnsi="Arial" w:cs="Arial"/>
        </w:rPr>
      </w:pPr>
    </w:p>
    <w:p w14:paraId="29D7A758" w14:textId="77777777" w:rsidR="009358F8" w:rsidRDefault="009358F8" w:rsidP="009358F8">
      <w:pPr>
        <w:jc w:val="both"/>
        <w:rPr>
          <w:rFonts w:ascii="Arial" w:hAnsi="Arial" w:cs="Arial"/>
        </w:rPr>
      </w:pPr>
      <w:r w:rsidRPr="00240EFC">
        <w:rPr>
          <w:rFonts w:ascii="Arial" w:hAnsi="Arial" w:cs="Arial"/>
        </w:rPr>
        <w:t xml:space="preserve">Tratándose de incremento del Índice Nacional de Precios al Consumidor las partes acuerdan que dichos ajustes solo se aplicaran al 30%, sobre el valor del incremento establecido en el párrafo anterior es decir dicho aumento deberá ser aplicado únicamente al valor material e indirecto. </w:t>
      </w:r>
    </w:p>
    <w:p w14:paraId="513B9590" w14:textId="77777777" w:rsidR="009358F8" w:rsidRPr="00240EFC" w:rsidRDefault="009358F8" w:rsidP="009358F8">
      <w:pPr>
        <w:jc w:val="both"/>
        <w:rPr>
          <w:rFonts w:ascii="Arial" w:hAnsi="Arial" w:cs="Arial"/>
        </w:rPr>
      </w:pPr>
    </w:p>
    <w:p w14:paraId="6CE7D716" w14:textId="74A1978A" w:rsidR="009358F8" w:rsidRPr="00873C8F" w:rsidRDefault="009358F8" w:rsidP="009358F8">
      <w:pPr>
        <w:jc w:val="both"/>
        <w:rPr>
          <w:rFonts w:ascii="Arial" w:hAnsi="Arial" w:cs="Arial"/>
          <w:sz w:val="22"/>
          <w:szCs w:val="22"/>
        </w:rPr>
      </w:pPr>
      <w:r w:rsidRPr="00240EFC">
        <w:rPr>
          <w:rFonts w:ascii="Arial" w:hAnsi="Arial" w:cs="Arial"/>
        </w:rPr>
        <w:t xml:space="preserve">Y tratándose del incremento en materia de salario mínimo vigente este aumento se </w:t>
      </w:r>
      <w:proofErr w:type="gramStart"/>
      <w:r w:rsidRPr="00240EFC">
        <w:rPr>
          <w:rFonts w:ascii="Arial" w:hAnsi="Arial" w:cs="Arial"/>
        </w:rPr>
        <w:t>aplicara</w:t>
      </w:r>
      <w:proofErr w:type="gramEnd"/>
      <w:r w:rsidRPr="00240EFC">
        <w:rPr>
          <w:rFonts w:ascii="Arial" w:hAnsi="Arial" w:cs="Arial"/>
        </w:rPr>
        <w:t xml:space="preserve"> al 70% del valor del incremento establecido en el párrafo </w:t>
      </w:r>
      <w:r w:rsidR="008C27EF" w:rsidRPr="00240EFC">
        <w:rPr>
          <w:rFonts w:ascii="Arial" w:hAnsi="Arial" w:cs="Arial"/>
        </w:rPr>
        <w:t>anterior,</w:t>
      </w:r>
      <w:r w:rsidRPr="00240EFC">
        <w:rPr>
          <w:rFonts w:ascii="Arial" w:hAnsi="Arial" w:cs="Arial"/>
        </w:rPr>
        <w:t xml:space="preserve"> lo cual representa el valor de nuestra mano de mano de obra, de acuerdo a las modificaciones referidas en el primer párrafo de esta cláusula. Cabe mencionar que la actualización de la contraprestación solo se hará en incremento y no así en decremento, tomando como fecha de referencia para la actualización de la contraprestación el día primero de enero del año posterior inmediato.”</w:t>
      </w:r>
    </w:p>
    <w:p w14:paraId="1895A453" w14:textId="153363D4" w:rsidR="00DD3E03" w:rsidRPr="009358F8" w:rsidRDefault="00DD3E03" w:rsidP="009358F8">
      <w:pPr>
        <w:jc w:val="both"/>
        <w:rPr>
          <w:rFonts w:ascii="Arial" w:hAnsi="Arial" w:cs="Arial"/>
        </w:rPr>
      </w:pPr>
    </w:p>
    <w:p w14:paraId="0AB7B0A9" w14:textId="77777777" w:rsidR="00176313" w:rsidRDefault="00176313" w:rsidP="00555C4C">
      <w:pPr>
        <w:jc w:val="both"/>
        <w:rPr>
          <w:rFonts w:ascii="Arial" w:eastAsia="Arial" w:hAnsi="Arial" w:cs="Arial"/>
          <w:sz w:val="22"/>
          <w:szCs w:val="22"/>
        </w:rPr>
      </w:pPr>
    </w:p>
    <w:p w14:paraId="458CE177" w14:textId="77777777" w:rsidR="008C1421" w:rsidRDefault="008C1421" w:rsidP="00555C4C">
      <w:pPr>
        <w:jc w:val="both"/>
        <w:rPr>
          <w:rFonts w:ascii="Arial" w:eastAsia="Arial" w:hAnsi="Arial" w:cs="Arial"/>
          <w:sz w:val="22"/>
          <w:szCs w:val="22"/>
        </w:rPr>
      </w:pPr>
    </w:p>
    <w:p w14:paraId="2E25ADC3" w14:textId="4C878B5C" w:rsidR="00002EB6" w:rsidRDefault="00B214D1" w:rsidP="00555C4C">
      <w:pPr>
        <w:jc w:val="both"/>
        <w:rPr>
          <w:rFonts w:ascii="Arial" w:eastAsia="Arial" w:hAnsi="Arial" w:cs="Arial"/>
          <w:sz w:val="22"/>
          <w:szCs w:val="22"/>
        </w:rPr>
      </w:pPr>
      <w:r>
        <w:rPr>
          <w:rFonts w:ascii="Arial" w:eastAsia="Arial" w:hAnsi="Arial" w:cs="Arial"/>
          <w:b/>
          <w:bCs/>
          <w:sz w:val="22"/>
          <w:szCs w:val="22"/>
        </w:rPr>
        <w:lastRenderedPageBreak/>
        <w:t>CUARTA</w:t>
      </w:r>
      <w:r w:rsidR="00002EB6" w:rsidRPr="00D54BAC">
        <w:rPr>
          <w:rFonts w:ascii="Arial" w:eastAsia="Arial" w:hAnsi="Arial" w:cs="Arial"/>
          <w:b/>
          <w:bCs/>
          <w:sz w:val="22"/>
          <w:szCs w:val="22"/>
        </w:rPr>
        <w:t>.</w:t>
      </w:r>
      <w:r w:rsidR="00002EB6" w:rsidRPr="00D54BAC">
        <w:rPr>
          <w:rFonts w:ascii="Arial" w:eastAsia="Arial" w:hAnsi="Arial" w:cs="Arial"/>
          <w:sz w:val="22"/>
          <w:szCs w:val="22"/>
        </w:rPr>
        <w:t xml:space="preserve"> </w:t>
      </w:r>
      <w:r w:rsidR="00002EB6" w:rsidRPr="00D54BAC">
        <w:rPr>
          <w:rFonts w:ascii="Arial" w:eastAsia="Arial" w:hAnsi="Arial" w:cs="Arial"/>
          <w:sz w:val="22"/>
          <w:szCs w:val="22"/>
          <w:u w:val="single"/>
        </w:rPr>
        <w:t>Gastos</w:t>
      </w:r>
      <w:r w:rsidR="00002EB6" w:rsidRPr="00D54BAC">
        <w:rPr>
          <w:rFonts w:ascii="Arial" w:eastAsia="Arial" w:hAnsi="Arial" w:cs="Arial"/>
          <w:sz w:val="22"/>
          <w:szCs w:val="22"/>
        </w:rPr>
        <w:t xml:space="preserve">. </w:t>
      </w:r>
      <w:r w:rsidR="008B24CD" w:rsidRPr="00D54BAC">
        <w:rPr>
          <w:rFonts w:ascii="Arial" w:eastAsia="Arial" w:hAnsi="Arial" w:cs="Arial"/>
          <w:sz w:val="22"/>
          <w:szCs w:val="22"/>
        </w:rPr>
        <w:t xml:space="preserve">(a) </w:t>
      </w:r>
      <w:r w:rsidR="00002EB6" w:rsidRPr="00D54BAC">
        <w:rPr>
          <w:rFonts w:ascii="Arial" w:eastAsia="Arial" w:hAnsi="Arial" w:cs="Arial"/>
          <w:sz w:val="22"/>
          <w:szCs w:val="22"/>
        </w:rPr>
        <w:t xml:space="preserve">Los gastos derivados de los </w:t>
      </w:r>
      <w:r w:rsidR="00A77701" w:rsidRPr="008877C7">
        <w:rPr>
          <w:rFonts w:ascii="Arial" w:hAnsi="Arial" w:cs="Arial"/>
          <w:sz w:val="22"/>
          <w:szCs w:val="22"/>
        </w:rPr>
        <w:t>Servicios</w:t>
      </w:r>
      <w:r w:rsidR="00A77701">
        <w:rPr>
          <w:rFonts w:ascii="Arial" w:hAnsi="Arial" w:cs="Arial"/>
          <w:sz w:val="22"/>
          <w:szCs w:val="22"/>
        </w:rPr>
        <w:t xml:space="preserve"> especializados de limpieza</w:t>
      </w:r>
      <w:r w:rsidR="00A77701" w:rsidRPr="00D54BAC">
        <w:rPr>
          <w:rFonts w:ascii="Arial" w:eastAsia="Arial" w:hAnsi="Arial" w:cs="Arial"/>
          <w:sz w:val="22"/>
          <w:szCs w:val="22"/>
        </w:rPr>
        <w:t xml:space="preserve"> </w:t>
      </w:r>
      <w:r w:rsidR="00ED737B">
        <w:rPr>
          <w:rFonts w:ascii="Arial" w:eastAsia="Arial" w:hAnsi="Arial" w:cs="Arial"/>
          <w:sz w:val="22"/>
          <w:szCs w:val="22"/>
        </w:rPr>
        <w:t xml:space="preserve">y mantenimiento </w:t>
      </w:r>
      <w:r w:rsidR="00002EB6" w:rsidRPr="00D54BAC">
        <w:rPr>
          <w:rFonts w:ascii="Arial" w:eastAsia="Arial" w:hAnsi="Arial" w:cs="Arial"/>
          <w:sz w:val="22"/>
          <w:szCs w:val="22"/>
        </w:rPr>
        <w:t>objeto del presente Contrato en los que incurr</w:t>
      </w:r>
      <w:r w:rsidR="00292D0A">
        <w:rPr>
          <w:rFonts w:ascii="Arial" w:eastAsia="Arial" w:hAnsi="Arial" w:cs="Arial"/>
          <w:sz w:val="22"/>
          <w:szCs w:val="22"/>
        </w:rPr>
        <w:t>a el Prestador</w:t>
      </w:r>
      <w:r w:rsidR="00002EB6" w:rsidRPr="00D54BAC">
        <w:rPr>
          <w:rFonts w:ascii="Arial" w:eastAsia="Arial" w:hAnsi="Arial" w:cs="Arial"/>
          <w:sz w:val="22"/>
          <w:szCs w:val="22"/>
        </w:rPr>
        <w:t>, incluyendo los insumos</w:t>
      </w:r>
      <w:r w:rsidR="00B84C81">
        <w:rPr>
          <w:rFonts w:ascii="Arial" w:eastAsia="Arial" w:hAnsi="Arial" w:cs="Arial"/>
          <w:sz w:val="22"/>
          <w:szCs w:val="22"/>
        </w:rPr>
        <w:t>, equipo</w:t>
      </w:r>
      <w:r w:rsidR="00002EB6" w:rsidRPr="00D54BAC">
        <w:rPr>
          <w:rFonts w:ascii="Arial" w:eastAsia="Arial" w:hAnsi="Arial" w:cs="Arial"/>
          <w:sz w:val="22"/>
          <w:szCs w:val="22"/>
        </w:rPr>
        <w:t xml:space="preserve"> y materiales que requiera para la prestación de los Servicios, serán única y exclusivamente por su cuenta y cargo, por lo que </w:t>
      </w:r>
      <w:r w:rsidR="00292D0A">
        <w:rPr>
          <w:rFonts w:ascii="Arial" w:eastAsia="Arial" w:hAnsi="Arial" w:cs="Arial"/>
          <w:sz w:val="22"/>
          <w:szCs w:val="22"/>
        </w:rPr>
        <w:t>el Prestador</w:t>
      </w:r>
      <w:r w:rsidR="00002EB6" w:rsidRPr="00D54BAC">
        <w:rPr>
          <w:rFonts w:ascii="Arial" w:eastAsia="Arial" w:hAnsi="Arial" w:cs="Arial"/>
          <w:sz w:val="22"/>
          <w:szCs w:val="22"/>
        </w:rPr>
        <w:t xml:space="preserve"> reconoce que la Contraprestación es el único pago al que tiene derecho a percibir por virtud del presente Contrato.</w:t>
      </w:r>
    </w:p>
    <w:p w14:paraId="7687EC0D" w14:textId="77777777" w:rsidR="00CE67E5" w:rsidRDefault="00CE67E5" w:rsidP="00002EB6">
      <w:pPr>
        <w:jc w:val="both"/>
        <w:rPr>
          <w:rFonts w:ascii="Arial" w:eastAsia="Arial" w:hAnsi="Arial" w:cs="Arial"/>
          <w:sz w:val="22"/>
          <w:szCs w:val="22"/>
        </w:rPr>
      </w:pPr>
    </w:p>
    <w:p w14:paraId="5777A33C" w14:textId="396FCCDC" w:rsidR="008B24CD" w:rsidRPr="00D54BAC" w:rsidRDefault="008B24CD" w:rsidP="00002EB6">
      <w:pPr>
        <w:jc w:val="both"/>
        <w:rPr>
          <w:rFonts w:ascii="Arial" w:eastAsia="Arial" w:hAnsi="Arial" w:cs="Arial"/>
          <w:sz w:val="22"/>
          <w:szCs w:val="22"/>
        </w:rPr>
      </w:pPr>
      <w:r w:rsidRPr="00A77701">
        <w:rPr>
          <w:rFonts w:ascii="Arial" w:eastAsia="Arial" w:hAnsi="Arial" w:cs="Arial"/>
          <w:sz w:val="22"/>
          <w:szCs w:val="22"/>
        </w:rPr>
        <w:t>(b) El Cliente será responsable de los gastos que se generen como consecuencia de las reparaciones o composturas derivadas del desgaste normal de l</w:t>
      </w:r>
      <w:r w:rsidR="00555C4C" w:rsidRPr="00A77701">
        <w:rPr>
          <w:rFonts w:ascii="Arial" w:eastAsia="Arial" w:hAnsi="Arial" w:cs="Arial"/>
          <w:sz w:val="22"/>
          <w:szCs w:val="22"/>
        </w:rPr>
        <w:t>o</w:t>
      </w:r>
      <w:r w:rsidRPr="00A77701">
        <w:rPr>
          <w:rFonts w:ascii="Arial" w:eastAsia="Arial" w:hAnsi="Arial" w:cs="Arial"/>
          <w:sz w:val="22"/>
          <w:szCs w:val="22"/>
        </w:rPr>
        <w:t xml:space="preserve">s </w:t>
      </w:r>
      <w:r w:rsidR="00555C4C" w:rsidRPr="00A77701">
        <w:rPr>
          <w:rFonts w:ascii="Arial" w:eastAsia="Arial" w:hAnsi="Arial" w:cs="Arial"/>
          <w:sz w:val="22"/>
          <w:szCs w:val="22"/>
        </w:rPr>
        <w:t>Inmuebles</w:t>
      </w:r>
      <w:r w:rsidR="0077522A" w:rsidRPr="00A77701">
        <w:rPr>
          <w:rFonts w:ascii="Arial" w:eastAsia="Arial" w:hAnsi="Arial" w:cs="Arial"/>
          <w:sz w:val="22"/>
          <w:szCs w:val="22"/>
        </w:rPr>
        <w:t xml:space="preserve"> derivado de la prestación de servicios </w:t>
      </w:r>
      <w:r w:rsidR="000131DC">
        <w:rPr>
          <w:rFonts w:ascii="Arial" w:eastAsia="Arial" w:hAnsi="Arial" w:cs="Arial"/>
          <w:sz w:val="22"/>
          <w:szCs w:val="22"/>
        </w:rPr>
        <w:t xml:space="preserve">Especializados </w:t>
      </w:r>
      <w:r w:rsidR="0077522A" w:rsidRPr="00A77701">
        <w:rPr>
          <w:rFonts w:ascii="Arial" w:eastAsia="Arial" w:hAnsi="Arial" w:cs="Arial"/>
          <w:sz w:val="22"/>
          <w:szCs w:val="22"/>
        </w:rPr>
        <w:t>de limpieza</w:t>
      </w:r>
      <w:r w:rsidR="00ED737B">
        <w:rPr>
          <w:rFonts w:ascii="Arial" w:eastAsia="Arial" w:hAnsi="Arial" w:cs="Arial"/>
          <w:sz w:val="22"/>
          <w:szCs w:val="22"/>
        </w:rPr>
        <w:t xml:space="preserve"> y mantenimiento</w:t>
      </w:r>
      <w:r w:rsidRPr="00A77701">
        <w:rPr>
          <w:rFonts w:ascii="Arial" w:eastAsia="Arial" w:hAnsi="Arial" w:cs="Arial"/>
          <w:sz w:val="22"/>
          <w:szCs w:val="22"/>
        </w:rPr>
        <w:t>.</w:t>
      </w:r>
      <w:r w:rsidR="00A77701">
        <w:rPr>
          <w:rFonts w:ascii="Arial" w:eastAsia="Arial" w:hAnsi="Arial" w:cs="Arial"/>
          <w:sz w:val="22"/>
          <w:szCs w:val="22"/>
        </w:rPr>
        <w:t xml:space="preserve">   </w:t>
      </w:r>
    </w:p>
    <w:p w14:paraId="4149587D" w14:textId="2DF60A6B" w:rsidR="00002EB6" w:rsidRPr="00D54BAC" w:rsidRDefault="00002EB6" w:rsidP="00002EB6">
      <w:pPr>
        <w:jc w:val="both"/>
        <w:rPr>
          <w:rFonts w:ascii="Arial" w:eastAsia="Arial" w:hAnsi="Arial" w:cs="Arial"/>
          <w:sz w:val="22"/>
          <w:szCs w:val="22"/>
        </w:rPr>
      </w:pPr>
    </w:p>
    <w:p w14:paraId="36050461" w14:textId="77777777" w:rsidR="00002EB6" w:rsidRDefault="00002EB6" w:rsidP="00002EB6">
      <w:pPr>
        <w:jc w:val="both"/>
        <w:rPr>
          <w:rFonts w:ascii="Arial" w:eastAsia="Arial" w:hAnsi="Arial" w:cs="Arial"/>
          <w:sz w:val="22"/>
          <w:szCs w:val="22"/>
        </w:rPr>
      </w:pPr>
    </w:p>
    <w:p w14:paraId="602151CE" w14:textId="181C56DF" w:rsidR="006A2562" w:rsidRDefault="00002EB6" w:rsidP="00002EB6">
      <w:pPr>
        <w:jc w:val="both"/>
        <w:rPr>
          <w:rFonts w:ascii="Arial" w:eastAsia="Arial" w:hAnsi="Arial" w:cs="Arial"/>
          <w:sz w:val="22"/>
          <w:szCs w:val="22"/>
        </w:rPr>
      </w:pPr>
      <w:r w:rsidRPr="006F3E81">
        <w:rPr>
          <w:rFonts w:ascii="Arial" w:eastAsia="Arial" w:hAnsi="Arial" w:cs="Arial"/>
          <w:b/>
          <w:bCs/>
          <w:sz w:val="22"/>
          <w:szCs w:val="22"/>
        </w:rPr>
        <w:t>QUINTA</w:t>
      </w:r>
      <w:r w:rsidRPr="00D54BAC">
        <w:rPr>
          <w:rFonts w:ascii="Arial" w:eastAsia="Arial" w:hAnsi="Arial" w:cs="Arial"/>
          <w:b/>
          <w:bCs/>
          <w:sz w:val="22"/>
          <w:szCs w:val="22"/>
        </w:rPr>
        <w:t xml:space="preserve">. </w:t>
      </w:r>
      <w:r w:rsidRPr="00D54BAC">
        <w:rPr>
          <w:rFonts w:ascii="Arial" w:eastAsia="Arial" w:hAnsi="Arial" w:cs="Arial"/>
          <w:sz w:val="22"/>
          <w:szCs w:val="22"/>
          <w:u w:val="single"/>
        </w:rPr>
        <w:t>Almacenamiento</w:t>
      </w:r>
      <w:r w:rsidRPr="00D54BAC">
        <w:rPr>
          <w:rFonts w:ascii="Arial" w:eastAsia="Arial" w:hAnsi="Arial" w:cs="Arial"/>
          <w:sz w:val="22"/>
          <w:szCs w:val="22"/>
        </w:rPr>
        <w:t xml:space="preserve">. El Cliente le facilitará </w:t>
      </w:r>
      <w:r w:rsidR="00292D0A">
        <w:rPr>
          <w:rFonts w:ascii="Arial" w:eastAsia="Arial" w:hAnsi="Arial" w:cs="Arial"/>
          <w:sz w:val="22"/>
          <w:szCs w:val="22"/>
        </w:rPr>
        <w:t>al Prestador</w:t>
      </w:r>
      <w:r w:rsidRPr="00D54BAC">
        <w:rPr>
          <w:rFonts w:ascii="Arial" w:eastAsia="Arial" w:hAnsi="Arial" w:cs="Arial"/>
          <w:sz w:val="22"/>
          <w:szCs w:val="22"/>
        </w:rPr>
        <w:t xml:space="preserve"> un espacio físico para el almacenamiento temporal del equipo</w:t>
      </w:r>
      <w:r w:rsidR="00D762E0">
        <w:rPr>
          <w:rFonts w:ascii="Arial" w:eastAsia="Arial" w:hAnsi="Arial" w:cs="Arial"/>
          <w:sz w:val="22"/>
          <w:szCs w:val="22"/>
        </w:rPr>
        <w:t>, insumos,</w:t>
      </w:r>
      <w:r w:rsidRPr="00D54BAC">
        <w:rPr>
          <w:rFonts w:ascii="Arial" w:eastAsia="Arial" w:hAnsi="Arial" w:cs="Arial"/>
          <w:sz w:val="22"/>
          <w:szCs w:val="22"/>
        </w:rPr>
        <w:t xml:space="preserve"> y material </w:t>
      </w:r>
      <w:r w:rsidR="00F97169">
        <w:rPr>
          <w:rFonts w:ascii="Arial" w:eastAsia="Arial" w:hAnsi="Arial" w:cs="Arial"/>
          <w:sz w:val="22"/>
          <w:szCs w:val="22"/>
        </w:rPr>
        <w:t xml:space="preserve">que </w:t>
      </w:r>
      <w:r w:rsidR="00C04416">
        <w:rPr>
          <w:rFonts w:ascii="Arial" w:eastAsia="Arial" w:hAnsi="Arial" w:cs="Arial"/>
          <w:sz w:val="22"/>
          <w:szCs w:val="22"/>
        </w:rPr>
        <w:t>provea</w:t>
      </w:r>
      <w:r w:rsidR="00F97169">
        <w:rPr>
          <w:rFonts w:ascii="Arial" w:eastAsia="Arial" w:hAnsi="Arial" w:cs="Arial"/>
          <w:sz w:val="22"/>
          <w:szCs w:val="22"/>
        </w:rPr>
        <w:t xml:space="preserve"> el Prestador, así como los que el Cliente proporcione y que </w:t>
      </w:r>
      <w:r w:rsidR="002A6644">
        <w:rPr>
          <w:rFonts w:ascii="Arial" w:eastAsia="Arial" w:hAnsi="Arial" w:cs="Arial"/>
          <w:sz w:val="22"/>
          <w:szCs w:val="22"/>
        </w:rPr>
        <w:t xml:space="preserve">sean </w:t>
      </w:r>
      <w:r w:rsidRPr="00D54BAC">
        <w:rPr>
          <w:rFonts w:ascii="Arial" w:eastAsia="Arial" w:hAnsi="Arial" w:cs="Arial"/>
          <w:sz w:val="22"/>
          <w:szCs w:val="22"/>
        </w:rPr>
        <w:t>necesario</w:t>
      </w:r>
      <w:r w:rsidR="00F97169">
        <w:rPr>
          <w:rFonts w:ascii="Arial" w:eastAsia="Arial" w:hAnsi="Arial" w:cs="Arial"/>
          <w:sz w:val="22"/>
          <w:szCs w:val="22"/>
        </w:rPr>
        <w:t>s</w:t>
      </w:r>
      <w:r w:rsidRPr="00D54BAC">
        <w:rPr>
          <w:rFonts w:ascii="Arial" w:eastAsia="Arial" w:hAnsi="Arial" w:cs="Arial"/>
          <w:sz w:val="22"/>
          <w:szCs w:val="22"/>
        </w:rPr>
        <w:t xml:space="preserve"> para prestar los Servicios, con el objeto de que </w:t>
      </w:r>
      <w:r w:rsidR="00292D0A">
        <w:rPr>
          <w:rFonts w:ascii="Arial" w:eastAsia="Arial" w:hAnsi="Arial" w:cs="Arial"/>
          <w:sz w:val="22"/>
          <w:szCs w:val="22"/>
        </w:rPr>
        <w:t>el Prestador</w:t>
      </w:r>
      <w:r w:rsidRPr="00D54BAC">
        <w:rPr>
          <w:rFonts w:ascii="Arial" w:eastAsia="Arial" w:hAnsi="Arial" w:cs="Arial"/>
          <w:sz w:val="22"/>
          <w:szCs w:val="22"/>
        </w:rPr>
        <w:t xml:space="preserve"> pueda dar respuesta eficiente a los requerimientos del Cliente; asimismo el Cliente le proporcionará la energía eléctrica y agua necesaria para el buen desempeño de los Servicios</w:t>
      </w:r>
      <w:r w:rsidR="003D2692">
        <w:rPr>
          <w:rFonts w:ascii="Arial" w:eastAsia="Arial" w:hAnsi="Arial" w:cs="Arial"/>
          <w:sz w:val="22"/>
          <w:szCs w:val="22"/>
        </w:rPr>
        <w:t>.</w:t>
      </w:r>
      <w:r w:rsidR="00C04416">
        <w:rPr>
          <w:rFonts w:ascii="Arial" w:eastAsia="Arial" w:hAnsi="Arial" w:cs="Arial"/>
          <w:sz w:val="22"/>
          <w:szCs w:val="22"/>
        </w:rPr>
        <w:t xml:space="preserve"> </w:t>
      </w:r>
    </w:p>
    <w:p w14:paraId="123D6D80" w14:textId="77777777" w:rsidR="00176313" w:rsidRDefault="00176313" w:rsidP="00002EB6">
      <w:pPr>
        <w:jc w:val="both"/>
        <w:rPr>
          <w:rFonts w:ascii="Arial" w:eastAsia="Arial" w:hAnsi="Arial" w:cs="Arial"/>
          <w:sz w:val="22"/>
          <w:szCs w:val="22"/>
        </w:rPr>
      </w:pPr>
    </w:p>
    <w:p w14:paraId="2CC9A1E8" w14:textId="77777777" w:rsidR="00D6542B" w:rsidRDefault="00D6542B" w:rsidP="00002EB6">
      <w:pPr>
        <w:jc w:val="both"/>
        <w:rPr>
          <w:rFonts w:ascii="Arial" w:eastAsia="Arial" w:hAnsi="Arial" w:cs="Arial"/>
          <w:sz w:val="22"/>
          <w:szCs w:val="22"/>
        </w:rPr>
      </w:pPr>
    </w:p>
    <w:p w14:paraId="4E54FA73" w14:textId="09D7C09D" w:rsidR="00002EB6" w:rsidRPr="00D54BAC" w:rsidRDefault="00C04416" w:rsidP="00002EB6">
      <w:pPr>
        <w:jc w:val="both"/>
        <w:rPr>
          <w:rFonts w:ascii="Arial" w:eastAsia="Arial" w:hAnsi="Arial" w:cs="Arial"/>
          <w:sz w:val="22"/>
          <w:szCs w:val="22"/>
        </w:rPr>
      </w:pPr>
      <w:r>
        <w:rPr>
          <w:rFonts w:ascii="Arial" w:eastAsia="Arial" w:hAnsi="Arial" w:cs="Arial"/>
          <w:b/>
          <w:bCs/>
          <w:sz w:val="22"/>
          <w:szCs w:val="22"/>
        </w:rPr>
        <w:t>SEXTA</w:t>
      </w:r>
      <w:r w:rsidR="00002EB6" w:rsidRPr="00D54BAC">
        <w:rPr>
          <w:rFonts w:ascii="Arial" w:eastAsia="Arial" w:hAnsi="Arial" w:cs="Arial"/>
          <w:b/>
          <w:bCs/>
          <w:sz w:val="22"/>
          <w:szCs w:val="22"/>
        </w:rPr>
        <w:t xml:space="preserve">. </w:t>
      </w:r>
      <w:r w:rsidR="00002EB6" w:rsidRPr="00D54BAC">
        <w:rPr>
          <w:rFonts w:ascii="Arial" w:eastAsia="Arial" w:hAnsi="Arial" w:cs="Arial"/>
          <w:sz w:val="22"/>
          <w:szCs w:val="22"/>
          <w:u w:val="single"/>
        </w:rPr>
        <w:t xml:space="preserve">De la Prestación de los </w:t>
      </w:r>
      <w:r w:rsidR="00A77701" w:rsidRPr="008877C7">
        <w:rPr>
          <w:rFonts w:ascii="Arial" w:hAnsi="Arial" w:cs="Arial"/>
          <w:sz w:val="22"/>
          <w:szCs w:val="22"/>
        </w:rPr>
        <w:t>Servicios</w:t>
      </w:r>
      <w:r w:rsidR="00A77701">
        <w:rPr>
          <w:rFonts w:ascii="Arial" w:hAnsi="Arial" w:cs="Arial"/>
          <w:sz w:val="22"/>
          <w:szCs w:val="22"/>
        </w:rPr>
        <w:t xml:space="preserve"> especializados de limpieza</w:t>
      </w:r>
      <w:r w:rsidR="00DB17B4">
        <w:rPr>
          <w:rFonts w:ascii="Arial" w:hAnsi="Arial" w:cs="Arial"/>
          <w:sz w:val="22"/>
          <w:szCs w:val="22"/>
        </w:rPr>
        <w:t xml:space="preserve"> y mantenimiento</w:t>
      </w:r>
      <w:r w:rsidR="00002EB6" w:rsidRPr="00D54BAC">
        <w:rPr>
          <w:rFonts w:ascii="Arial" w:eastAsia="Arial" w:hAnsi="Arial" w:cs="Arial"/>
          <w:sz w:val="22"/>
          <w:szCs w:val="22"/>
        </w:rPr>
        <w:t xml:space="preserve">. </w:t>
      </w:r>
      <w:r w:rsidR="00321F0D">
        <w:rPr>
          <w:rFonts w:ascii="Arial" w:eastAsia="Arial" w:hAnsi="Arial" w:cs="Arial"/>
          <w:sz w:val="22"/>
          <w:szCs w:val="22"/>
        </w:rPr>
        <w:t>(a)</w:t>
      </w:r>
      <w:r w:rsidR="00292D0A">
        <w:rPr>
          <w:rFonts w:ascii="Arial" w:eastAsia="Arial" w:hAnsi="Arial" w:cs="Arial"/>
          <w:sz w:val="22"/>
          <w:szCs w:val="22"/>
        </w:rPr>
        <w:t>El Prestador</w:t>
      </w:r>
      <w:r w:rsidR="00002EB6" w:rsidRPr="00D54BAC">
        <w:rPr>
          <w:rFonts w:ascii="Arial" w:eastAsia="Arial" w:hAnsi="Arial" w:cs="Arial"/>
          <w:sz w:val="22"/>
          <w:szCs w:val="22"/>
        </w:rPr>
        <w:t xml:space="preserve"> se obliga a prestar los Servicios a favor del Cliente a través de Personal debidamente capacitado para ello; para tales efectos, </w:t>
      </w:r>
      <w:r w:rsidR="00292D0A">
        <w:rPr>
          <w:rFonts w:ascii="Arial" w:eastAsia="Arial" w:hAnsi="Arial" w:cs="Arial"/>
          <w:sz w:val="22"/>
          <w:szCs w:val="22"/>
        </w:rPr>
        <w:t>el Prestador</w:t>
      </w:r>
      <w:r w:rsidR="00002EB6" w:rsidRPr="00D54BAC">
        <w:rPr>
          <w:rFonts w:ascii="Arial" w:eastAsia="Arial" w:hAnsi="Arial" w:cs="Arial"/>
          <w:sz w:val="22"/>
          <w:szCs w:val="22"/>
        </w:rPr>
        <w:t xml:space="preserve"> determinará unilateralmente los miembros del Personal a través de los cuales prestará los Servicios y se obliga a darles la dirección e instrucciones necesarias para la adecuada prestación de los mismos</w:t>
      </w:r>
      <w:r w:rsidR="002F2E86">
        <w:rPr>
          <w:rFonts w:ascii="Arial" w:eastAsia="Arial" w:hAnsi="Arial" w:cs="Arial"/>
          <w:sz w:val="22"/>
          <w:szCs w:val="22"/>
        </w:rPr>
        <w:t>, obligándose a siempre tener el material necesario para la prestación de los Servicios</w:t>
      </w:r>
      <w:r w:rsidR="00270CF4">
        <w:rPr>
          <w:rFonts w:ascii="Arial" w:eastAsia="Arial" w:hAnsi="Arial" w:cs="Arial"/>
          <w:sz w:val="22"/>
          <w:szCs w:val="22"/>
        </w:rPr>
        <w:t>.</w:t>
      </w:r>
    </w:p>
    <w:p w14:paraId="042CABB3" w14:textId="6A89A16F" w:rsidR="00B84554" w:rsidRDefault="00B84554" w:rsidP="00B84554">
      <w:pPr>
        <w:jc w:val="both"/>
        <w:rPr>
          <w:rFonts w:ascii="Arial" w:eastAsia="Arial" w:hAnsi="Arial" w:cs="Arial"/>
          <w:sz w:val="22"/>
          <w:szCs w:val="22"/>
        </w:rPr>
      </w:pPr>
    </w:p>
    <w:p w14:paraId="6C4A831C" w14:textId="4261CE2A" w:rsidR="00B84554" w:rsidRDefault="001C4DEB" w:rsidP="00002EB6">
      <w:pPr>
        <w:jc w:val="both"/>
        <w:rPr>
          <w:rFonts w:ascii="Arial" w:hAnsi="Arial" w:cs="Arial"/>
          <w:sz w:val="22"/>
          <w:szCs w:val="22"/>
        </w:rPr>
      </w:pPr>
      <w:r>
        <w:rPr>
          <w:rFonts w:ascii="Arial" w:hAnsi="Arial" w:cs="Arial"/>
        </w:rPr>
        <w:t>(</w:t>
      </w:r>
      <w:r w:rsidR="009C4C5F">
        <w:rPr>
          <w:rFonts w:ascii="Arial" w:hAnsi="Arial" w:cs="Arial"/>
          <w:sz w:val="22"/>
          <w:szCs w:val="22"/>
        </w:rPr>
        <w:t>b</w:t>
      </w:r>
      <w:r w:rsidRPr="001C4DEB">
        <w:rPr>
          <w:rFonts w:ascii="Arial" w:hAnsi="Arial" w:cs="Arial"/>
          <w:sz w:val="22"/>
          <w:szCs w:val="22"/>
        </w:rPr>
        <w:t>) En casos</w:t>
      </w:r>
      <w:r w:rsidR="001B5F97" w:rsidRPr="001C4DEB">
        <w:rPr>
          <w:rFonts w:ascii="Arial" w:hAnsi="Arial" w:cs="Arial"/>
          <w:sz w:val="22"/>
          <w:szCs w:val="22"/>
        </w:rPr>
        <w:t xml:space="preserve"> </w:t>
      </w:r>
      <w:r w:rsidRPr="001C4DEB">
        <w:rPr>
          <w:rFonts w:ascii="Arial" w:hAnsi="Arial" w:cs="Arial"/>
          <w:sz w:val="22"/>
          <w:szCs w:val="22"/>
        </w:rPr>
        <w:t>que el</w:t>
      </w:r>
      <w:r w:rsidR="00B84554" w:rsidRPr="001C4DEB">
        <w:rPr>
          <w:rFonts w:ascii="Arial" w:hAnsi="Arial" w:cs="Arial"/>
          <w:sz w:val="22"/>
          <w:szCs w:val="22"/>
        </w:rPr>
        <w:t xml:space="preserve"> Cliente </w:t>
      </w:r>
      <w:r w:rsidRPr="001C4DEB">
        <w:rPr>
          <w:rFonts w:ascii="Arial" w:hAnsi="Arial" w:cs="Arial"/>
          <w:sz w:val="22"/>
          <w:szCs w:val="22"/>
        </w:rPr>
        <w:t>suspenda los</w:t>
      </w:r>
      <w:r w:rsidR="001B5F97" w:rsidRPr="001C4DEB">
        <w:rPr>
          <w:rFonts w:ascii="Arial" w:hAnsi="Arial" w:cs="Arial"/>
          <w:sz w:val="22"/>
          <w:szCs w:val="22"/>
        </w:rPr>
        <w:t xml:space="preserve"> Servicios</w:t>
      </w:r>
      <w:r w:rsidR="00B84554" w:rsidRPr="001C4DEB">
        <w:rPr>
          <w:rFonts w:ascii="Arial" w:hAnsi="Arial" w:cs="Arial"/>
          <w:sz w:val="22"/>
          <w:szCs w:val="22"/>
        </w:rPr>
        <w:t>, por celebraciones especiales o por motivos propios de</w:t>
      </w:r>
      <w:r w:rsidR="001B5F97" w:rsidRPr="001C4DEB">
        <w:rPr>
          <w:rFonts w:ascii="Arial" w:hAnsi="Arial" w:cs="Arial"/>
          <w:sz w:val="22"/>
          <w:szCs w:val="22"/>
        </w:rPr>
        <w:t>l Cliente,</w:t>
      </w:r>
      <w:r w:rsidR="00B84554" w:rsidRPr="001C4DEB">
        <w:rPr>
          <w:rFonts w:ascii="Arial" w:hAnsi="Arial" w:cs="Arial"/>
          <w:sz w:val="22"/>
          <w:szCs w:val="22"/>
        </w:rPr>
        <w:t xml:space="preserve"> se le comunicará al Prestador con un plazo de </w:t>
      </w:r>
      <w:r w:rsidR="00270CF4">
        <w:rPr>
          <w:rFonts w:ascii="Arial" w:hAnsi="Arial" w:cs="Arial"/>
          <w:sz w:val="22"/>
          <w:szCs w:val="22"/>
        </w:rPr>
        <w:t>48</w:t>
      </w:r>
      <w:r w:rsidR="00B84554" w:rsidRPr="001C4DEB">
        <w:rPr>
          <w:rFonts w:ascii="Arial" w:hAnsi="Arial" w:cs="Arial"/>
          <w:sz w:val="22"/>
          <w:szCs w:val="22"/>
        </w:rPr>
        <w:t xml:space="preserve"> horas de anticipación,</w:t>
      </w:r>
      <w:r w:rsidR="001B5F97" w:rsidRPr="001C4DEB">
        <w:rPr>
          <w:rFonts w:ascii="Arial" w:hAnsi="Arial" w:cs="Arial"/>
          <w:sz w:val="22"/>
          <w:szCs w:val="22"/>
        </w:rPr>
        <w:t xml:space="preserve"> </w:t>
      </w:r>
      <w:r w:rsidRPr="001C4DEB">
        <w:rPr>
          <w:rFonts w:ascii="Arial" w:hAnsi="Arial" w:cs="Arial"/>
          <w:sz w:val="22"/>
          <w:szCs w:val="22"/>
        </w:rPr>
        <w:t>por lo que el Prestador</w:t>
      </w:r>
      <w:r w:rsidR="000D797D">
        <w:rPr>
          <w:rFonts w:ascii="Arial" w:hAnsi="Arial" w:cs="Arial"/>
          <w:sz w:val="22"/>
          <w:szCs w:val="22"/>
        </w:rPr>
        <w:t xml:space="preserve"> no estará obligado a </w:t>
      </w:r>
      <w:r w:rsidRPr="001C4DEB">
        <w:rPr>
          <w:rFonts w:ascii="Arial" w:hAnsi="Arial" w:cs="Arial"/>
          <w:sz w:val="22"/>
          <w:szCs w:val="22"/>
        </w:rPr>
        <w:t>realizar los Servicios suspendidos.</w:t>
      </w:r>
    </w:p>
    <w:p w14:paraId="3D2EEB70" w14:textId="77777777" w:rsidR="003242CE" w:rsidRDefault="003242CE" w:rsidP="00002EB6">
      <w:pPr>
        <w:jc w:val="both"/>
        <w:rPr>
          <w:rFonts w:ascii="Arial" w:hAnsi="Arial" w:cs="Arial"/>
        </w:rPr>
      </w:pPr>
    </w:p>
    <w:p w14:paraId="1788F7F7" w14:textId="77777777" w:rsidR="001C4DEB" w:rsidRPr="00D54BAC" w:rsidRDefault="001C4DEB" w:rsidP="00002EB6">
      <w:pPr>
        <w:jc w:val="both"/>
        <w:rPr>
          <w:rFonts w:ascii="Arial" w:eastAsia="Arial" w:hAnsi="Arial" w:cs="Arial"/>
          <w:sz w:val="22"/>
          <w:szCs w:val="22"/>
        </w:rPr>
      </w:pPr>
    </w:p>
    <w:p w14:paraId="32E162E3" w14:textId="1E8A1D26" w:rsidR="00002EB6" w:rsidRPr="00D54BAC" w:rsidRDefault="00394411" w:rsidP="00002EB6">
      <w:pPr>
        <w:jc w:val="both"/>
        <w:rPr>
          <w:rFonts w:ascii="Arial" w:eastAsia="Arial" w:hAnsi="Arial" w:cs="Arial"/>
          <w:sz w:val="22"/>
          <w:szCs w:val="22"/>
        </w:rPr>
      </w:pPr>
      <w:r>
        <w:rPr>
          <w:rFonts w:ascii="Arial" w:eastAsia="Arial" w:hAnsi="Arial" w:cs="Arial"/>
          <w:b/>
          <w:bCs/>
          <w:sz w:val="22"/>
          <w:szCs w:val="22"/>
        </w:rPr>
        <w:t>SEPTIMA</w:t>
      </w:r>
      <w:r w:rsidR="00002EB6" w:rsidRPr="00D54BAC">
        <w:rPr>
          <w:rFonts w:ascii="Arial" w:eastAsia="Arial" w:hAnsi="Arial" w:cs="Arial"/>
          <w:b/>
          <w:bCs/>
          <w:sz w:val="22"/>
          <w:szCs w:val="22"/>
        </w:rPr>
        <w:t xml:space="preserve">. </w:t>
      </w:r>
      <w:r w:rsidR="00002EB6" w:rsidRPr="00D54BAC">
        <w:rPr>
          <w:rFonts w:ascii="Arial" w:eastAsia="Arial" w:hAnsi="Arial" w:cs="Arial"/>
          <w:sz w:val="22"/>
          <w:szCs w:val="22"/>
          <w:u w:val="single"/>
        </w:rPr>
        <w:t xml:space="preserve">Del Lugar de Prestación de los </w:t>
      </w:r>
      <w:r w:rsidR="00A77701" w:rsidRPr="00A77701">
        <w:rPr>
          <w:rFonts w:ascii="Arial" w:eastAsia="Arial" w:hAnsi="Arial" w:cs="Arial"/>
          <w:sz w:val="22"/>
          <w:szCs w:val="22"/>
          <w:u w:val="single"/>
        </w:rPr>
        <w:t>Servicios especializados de limpieza</w:t>
      </w:r>
      <w:r w:rsidR="00DB17B4">
        <w:rPr>
          <w:rFonts w:ascii="Arial" w:eastAsia="Arial" w:hAnsi="Arial" w:cs="Arial"/>
          <w:sz w:val="22"/>
          <w:szCs w:val="22"/>
          <w:u w:val="single"/>
        </w:rPr>
        <w:t xml:space="preserve"> y mantenimiento</w:t>
      </w:r>
      <w:r w:rsidR="00002EB6" w:rsidRPr="00D54BAC">
        <w:rPr>
          <w:rFonts w:ascii="Arial" w:eastAsia="Arial" w:hAnsi="Arial" w:cs="Arial"/>
          <w:sz w:val="22"/>
          <w:szCs w:val="22"/>
        </w:rPr>
        <w:t xml:space="preserve">. (a) Las partes acuerdan que </w:t>
      </w:r>
      <w:r w:rsidR="00292D0A">
        <w:rPr>
          <w:rFonts w:ascii="Arial" w:eastAsia="Arial" w:hAnsi="Arial" w:cs="Arial"/>
          <w:sz w:val="22"/>
          <w:szCs w:val="22"/>
        </w:rPr>
        <w:t>el Prestador</w:t>
      </w:r>
      <w:r w:rsidR="00002EB6" w:rsidRPr="00D54BAC">
        <w:rPr>
          <w:rFonts w:ascii="Arial" w:eastAsia="Arial" w:hAnsi="Arial" w:cs="Arial"/>
          <w:sz w:val="22"/>
          <w:szCs w:val="22"/>
        </w:rPr>
        <w:t xml:space="preserve">, a través de su </w:t>
      </w:r>
      <w:r w:rsidR="00D205F2">
        <w:rPr>
          <w:rFonts w:ascii="Arial" w:eastAsia="Arial" w:hAnsi="Arial" w:cs="Arial"/>
          <w:sz w:val="22"/>
          <w:szCs w:val="22"/>
        </w:rPr>
        <w:t>Enlace</w:t>
      </w:r>
      <w:r w:rsidR="00E23238">
        <w:rPr>
          <w:rFonts w:ascii="Arial" w:eastAsia="Arial" w:hAnsi="Arial" w:cs="Arial"/>
          <w:sz w:val="22"/>
          <w:szCs w:val="22"/>
        </w:rPr>
        <w:t>,</w:t>
      </w:r>
      <w:r w:rsidR="00002EB6" w:rsidRPr="00D54BAC">
        <w:rPr>
          <w:rFonts w:ascii="Arial" w:eastAsia="Arial" w:hAnsi="Arial" w:cs="Arial"/>
          <w:sz w:val="22"/>
          <w:szCs w:val="22"/>
        </w:rPr>
        <w:t xml:space="preserve"> supervisará</w:t>
      </w:r>
      <w:r w:rsidR="00F12D15">
        <w:rPr>
          <w:rFonts w:ascii="Arial" w:eastAsia="Arial" w:hAnsi="Arial" w:cs="Arial"/>
          <w:sz w:val="22"/>
          <w:szCs w:val="22"/>
        </w:rPr>
        <w:t xml:space="preserve"> directamente o a través del </w:t>
      </w:r>
      <w:r w:rsidR="00002EB6" w:rsidRPr="00D54BAC">
        <w:rPr>
          <w:rFonts w:ascii="Arial" w:eastAsia="Arial" w:hAnsi="Arial" w:cs="Arial"/>
          <w:sz w:val="22"/>
          <w:szCs w:val="22"/>
        </w:rPr>
        <w:t>Personal</w:t>
      </w:r>
      <w:r w:rsidR="00F12D15">
        <w:rPr>
          <w:rFonts w:ascii="Arial" w:eastAsia="Arial" w:hAnsi="Arial" w:cs="Arial"/>
          <w:sz w:val="22"/>
          <w:szCs w:val="22"/>
        </w:rPr>
        <w:t xml:space="preserve"> que designe para tal efecto,</w:t>
      </w:r>
      <w:r w:rsidR="00002EB6" w:rsidRPr="00D54BAC">
        <w:rPr>
          <w:rFonts w:ascii="Arial" w:eastAsia="Arial" w:hAnsi="Arial" w:cs="Arial"/>
          <w:sz w:val="22"/>
          <w:szCs w:val="22"/>
        </w:rPr>
        <w:t xml:space="preserve"> en</w:t>
      </w:r>
      <w:r w:rsidR="00E23238">
        <w:rPr>
          <w:rFonts w:ascii="Arial" w:eastAsia="Arial" w:hAnsi="Arial" w:cs="Arial"/>
          <w:sz w:val="22"/>
          <w:szCs w:val="22"/>
        </w:rPr>
        <w:t xml:space="preserve"> los Inmuebles para asegurarse</w:t>
      </w:r>
      <w:r w:rsidR="00002EB6" w:rsidRPr="00D54BAC">
        <w:rPr>
          <w:rFonts w:ascii="Arial" w:eastAsia="Arial" w:hAnsi="Arial" w:cs="Arial"/>
          <w:sz w:val="22"/>
          <w:szCs w:val="22"/>
        </w:rPr>
        <w:t xml:space="preserve"> que los Servicios se presten conforme a los términos y condiciones previstos en este Contrato. </w:t>
      </w:r>
    </w:p>
    <w:p w14:paraId="0B9B62CE" w14:textId="77777777" w:rsidR="00002EB6" w:rsidRPr="00D54BAC" w:rsidRDefault="00002EB6" w:rsidP="00002EB6">
      <w:pPr>
        <w:jc w:val="both"/>
        <w:rPr>
          <w:rFonts w:ascii="Arial" w:eastAsia="Arial" w:hAnsi="Arial" w:cs="Arial"/>
          <w:sz w:val="22"/>
          <w:szCs w:val="22"/>
        </w:rPr>
      </w:pPr>
    </w:p>
    <w:p w14:paraId="632A1F1F" w14:textId="689A3127" w:rsidR="00002EB6" w:rsidRDefault="00002EB6" w:rsidP="00002EB6">
      <w:pPr>
        <w:jc w:val="both"/>
        <w:rPr>
          <w:rFonts w:ascii="Arial" w:eastAsia="Arial" w:hAnsi="Arial" w:cs="Arial"/>
          <w:sz w:val="22"/>
          <w:szCs w:val="22"/>
        </w:rPr>
      </w:pPr>
      <w:r w:rsidRPr="00D54BAC">
        <w:rPr>
          <w:rFonts w:ascii="Arial" w:eastAsia="Arial" w:hAnsi="Arial" w:cs="Arial"/>
          <w:sz w:val="22"/>
          <w:szCs w:val="22"/>
        </w:rPr>
        <w:t>(b</w:t>
      </w:r>
      <w:r w:rsidRPr="006F3E81">
        <w:rPr>
          <w:rFonts w:ascii="Arial" w:eastAsia="Arial" w:hAnsi="Arial" w:cs="Arial"/>
          <w:sz w:val="22"/>
          <w:szCs w:val="22"/>
        </w:rPr>
        <w:t xml:space="preserve">) Para efectos de que </w:t>
      </w:r>
      <w:r w:rsidR="00292D0A" w:rsidRPr="006F3E81">
        <w:rPr>
          <w:rFonts w:ascii="Arial" w:eastAsia="Arial" w:hAnsi="Arial" w:cs="Arial"/>
          <w:sz w:val="22"/>
          <w:szCs w:val="22"/>
        </w:rPr>
        <w:t>el Prestador</w:t>
      </w:r>
      <w:r w:rsidRPr="006F3E81">
        <w:rPr>
          <w:rFonts w:ascii="Arial" w:eastAsia="Arial" w:hAnsi="Arial" w:cs="Arial"/>
          <w:sz w:val="22"/>
          <w:szCs w:val="22"/>
        </w:rPr>
        <w:t xml:space="preserve"> cumpla con las obligaciones</w:t>
      </w:r>
      <w:r w:rsidR="000D797D" w:rsidRPr="006F3E81">
        <w:rPr>
          <w:rFonts w:ascii="Arial" w:eastAsia="Arial" w:hAnsi="Arial" w:cs="Arial"/>
          <w:sz w:val="22"/>
          <w:szCs w:val="22"/>
        </w:rPr>
        <w:t xml:space="preserve"> a que se refiere el párrafo</w:t>
      </w:r>
      <w:r w:rsidRPr="006F3E81">
        <w:rPr>
          <w:rFonts w:ascii="Arial" w:eastAsia="Arial" w:hAnsi="Arial" w:cs="Arial"/>
          <w:sz w:val="22"/>
          <w:szCs w:val="22"/>
        </w:rPr>
        <w:t xml:space="preserve"> anterior, el Cliente se obliga a otorgar al </w:t>
      </w:r>
      <w:r w:rsidR="00D205F2" w:rsidRPr="006F3E81">
        <w:rPr>
          <w:rFonts w:ascii="Arial" w:eastAsia="Arial" w:hAnsi="Arial" w:cs="Arial"/>
          <w:sz w:val="22"/>
          <w:szCs w:val="22"/>
        </w:rPr>
        <w:t>Enlace</w:t>
      </w:r>
      <w:r w:rsidR="00462FCF" w:rsidRPr="006F3E81">
        <w:rPr>
          <w:rFonts w:ascii="Arial" w:eastAsia="Arial" w:hAnsi="Arial" w:cs="Arial"/>
          <w:sz w:val="22"/>
          <w:szCs w:val="22"/>
        </w:rPr>
        <w:t xml:space="preserve"> </w:t>
      </w:r>
      <w:r w:rsidR="00292D0A" w:rsidRPr="006F3E81">
        <w:rPr>
          <w:rFonts w:ascii="Arial" w:eastAsia="Arial" w:hAnsi="Arial" w:cs="Arial"/>
          <w:sz w:val="22"/>
          <w:szCs w:val="22"/>
        </w:rPr>
        <w:t>del Prestador</w:t>
      </w:r>
      <w:r w:rsidRPr="006F3E81">
        <w:rPr>
          <w:rFonts w:ascii="Arial" w:eastAsia="Arial" w:hAnsi="Arial" w:cs="Arial"/>
          <w:sz w:val="22"/>
          <w:szCs w:val="22"/>
        </w:rPr>
        <w:t xml:space="preserve"> </w:t>
      </w:r>
      <w:r w:rsidR="00F12D15" w:rsidRPr="006F3E81">
        <w:rPr>
          <w:rFonts w:ascii="Arial" w:eastAsia="Arial" w:hAnsi="Arial" w:cs="Arial"/>
          <w:sz w:val="22"/>
          <w:szCs w:val="22"/>
        </w:rPr>
        <w:t>o el personal que designe para tal efecto</w:t>
      </w:r>
      <w:r w:rsidR="00E23238" w:rsidRPr="006F3E81">
        <w:rPr>
          <w:rFonts w:ascii="Arial" w:eastAsia="Arial" w:hAnsi="Arial" w:cs="Arial"/>
          <w:sz w:val="22"/>
          <w:szCs w:val="22"/>
        </w:rPr>
        <w:t>,</w:t>
      </w:r>
      <w:r w:rsidR="00F12D15" w:rsidRPr="006F3E81">
        <w:rPr>
          <w:rFonts w:ascii="Arial" w:eastAsia="Arial" w:hAnsi="Arial" w:cs="Arial"/>
          <w:sz w:val="22"/>
          <w:szCs w:val="22"/>
        </w:rPr>
        <w:t xml:space="preserve"> </w:t>
      </w:r>
      <w:r w:rsidRPr="006F3E81">
        <w:rPr>
          <w:rFonts w:ascii="Arial" w:eastAsia="Arial" w:hAnsi="Arial" w:cs="Arial"/>
          <w:sz w:val="22"/>
          <w:szCs w:val="22"/>
        </w:rPr>
        <w:t xml:space="preserve">todas las facilidades de acceso y permanencia en </w:t>
      </w:r>
      <w:r w:rsidR="00E45D02" w:rsidRPr="006F3E81">
        <w:rPr>
          <w:rFonts w:ascii="Arial" w:eastAsia="Arial" w:hAnsi="Arial" w:cs="Arial"/>
          <w:sz w:val="22"/>
          <w:szCs w:val="22"/>
        </w:rPr>
        <w:t>los Inmuebles</w:t>
      </w:r>
      <w:r w:rsidR="00270CF4" w:rsidRPr="006F3E81">
        <w:rPr>
          <w:rFonts w:ascii="Arial" w:eastAsia="Arial" w:hAnsi="Arial" w:cs="Arial"/>
          <w:sz w:val="22"/>
          <w:szCs w:val="22"/>
        </w:rPr>
        <w:t>, sin penalización alguna para el Prestador, en caso de incumplir con los servicios por motivos o causas imputables al Cliente</w:t>
      </w:r>
      <w:r w:rsidRPr="006F3E81">
        <w:rPr>
          <w:rFonts w:ascii="Arial" w:eastAsia="Arial" w:hAnsi="Arial" w:cs="Arial"/>
          <w:sz w:val="22"/>
          <w:szCs w:val="22"/>
        </w:rPr>
        <w:t>.</w:t>
      </w:r>
      <w:r w:rsidR="00A77701">
        <w:rPr>
          <w:rFonts w:ascii="Arial" w:eastAsia="Arial" w:hAnsi="Arial" w:cs="Arial"/>
          <w:sz w:val="22"/>
          <w:szCs w:val="22"/>
        </w:rPr>
        <w:t xml:space="preserve"> </w:t>
      </w:r>
    </w:p>
    <w:p w14:paraId="07C30615" w14:textId="425F7D68" w:rsidR="008F7D4C" w:rsidRDefault="008F7D4C" w:rsidP="00002EB6">
      <w:pPr>
        <w:jc w:val="both"/>
        <w:rPr>
          <w:rFonts w:ascii="Arial" w:eastAsia="Arial" w:hAnsi="Arial" w:cs="Arial"/>
          <w:sz w:val="22"/>
          <w:szCs w:val="22"/>
        </w:rPr>
      </w:pPr>
    </w:p>
    <w:p w14:paraId="645AE92D" w14:textId="77777777" w:rsidR="008F7D4C" w:rsidRPr="00D54BAC" w:rsidRDefault="008F7D4C" w:rsidP="00002EB6">
      <w:pPr>
        <w:jc w:val="both"/>
        <w:rPr>
          <w:rFonts w:ascii="Arial" w:eastAsia="Arial" w:hAnsi="Arial" w:cs="Arial"/>
          <w:sz w:val="22"/>
          <w:szCs w:val="22"/>
        </w:rPr>
      </w:pPr>
    </w:p>
    <w:p w14:paraId="23A67034" w14:textId="1857FEC5" w:rsidR="008F7D4C" w:rsidRPr="006A653F" w:rsidRDefault="001C4DEB" w:rsidP="008F7D4C">
      <w:pPr>
        <w:spacing w:after="120"/>
        <w:jc w:val="both"/>
        <w:rPr>
          <w:rFonts w:ascii="Arial" w:hAnsi="Arial" w:cs="Arial"/>
        </w:rPr>
      </w:pPr>
      <w:r>
        <w:rPr>
          <w:rFonts w:ascii="Arial" w:hAnsi="Arial" w:cs="Arial"/>
        </w:rPr>
        <w:t xml:space="preserve">(c) </w:t>
      </w:r>
      <w:r w:rsidR="00A85307">
        <w:rPr>
          <w:rFonts w:ascii="Arial" w:hAnsi="Arial" w:cs="Arial"/>
          <w:sz w:val="22"/>
          <w:szCs w:val="22"/>
        </w:rPr>
        <w:t xml:space="preserve">El Personal para poder tener acceso </w:t>
      </w:r>
      <w:r w:rsidR="00A85307" w:rsidRPr="001C4DEB">
        <w:rPr>
          <w:rFonts w:ascii="Arial" w:hAnsi="Arial" w:cs="Arial"/>
          <w:sz w:val="22"/>
          <w:szCs w:val="22"/>
        </w:rPr>
        <w:t>a</w:t>
      </w:r>
      <w:r w:rsidR="008F7D4C" w:rsidRPr="001C4DEB">
        <w:rPr>
          <w:rFonts w:ascii="Arial" w:hAnsi="Arial" w:cs="Arial"/>
          <w:sz w:val="22"/>
          <w:szCs w:val="22"/>
        </w:rPr>
        <w:t xml:space="preserve"> las instalaciones de cada inmueble del Cliente</w:t>
      </w:r>
      <w:r w:rsidRPr="001C4DEB">
        <w:rPr>
          <w:rFonts w:ascii="Arial" w:hAnsi="Arial" w:cs="Arial"/>
          <w:sz w:val="22"/>
          <w:szCs w:val="22"/>
        </w:rPr>
        <w:t>,</w:t>
      </w:r>
      <w:r w:rsidR="008F7D4C" w:rsidRPr="001C4DEB">
        <w:rPr>
          <w:rFonts w:ascii="Arial" w:hAnsi="Arial" w:cs="Arial"/>
          <w:sz w:val="22"/>
          <w:szCs w:val="22"/>
        </w:rPr>
        <w:t xml:space="preserve"> deberá portar siempre medio de identificación</w:t>
      </w:r>
      <w:r w:rsidRPr="001C4DEB">
        <w:rPr>
          <w:rFonts w:ascii="Arial" w:hAnsi="Arial" w:cs="Arial"/>
          <w:sz w:val="22"/>
          <w:szCs w:val="22"/>
        </w:rPr>
        <w:t xml:space="preserve"> visible, que </w:t>
      </w:r>
      <w:r w:rsidR="00A85307" w:rsidRPr="001C4DEB">
        <w:rPr>
          <w:rFonts w:ascii="Arial" w:hAnsi="Arial" w:cs="Arial"/>
          <w:sz w:val="22"/>
          <w:szCs w:val="22"/>
        </w:rPr>
        <w:t>en este</w:t>
      </w:r>
      <w:r w:rsidR="008F7D4C" w:rsidRPr="001C4DEB">
        <w:rPr>
          <w:rFonts w:ascii="Arial" w:hAnsi="Arial" w:cs="Arial"/>
          <w:sz w:val="22"/>
          <w:szCs w:val="22"/>
        </w:rPr>
        <w:t xml:space="preserve"> caso será la credencial propia de la empresa</w:t>
      </w:r>
      <w:r w:rsidRPr="001C4DEB">
        <w:rPr>
          <w:rFonts w:ascii="Arial" w:hAnsi="Arial" w:cs="Arial"/>
          <w:sz w:val="22"/>
          <w:szCs w:val="22"/>
        </w:rPr>
        <w:t xml:space="preserve"> del P</w:t>
      </w:r>
      <w:r w:rsidR="00A85307">
        <w:rPr>
          <w:rFonts w:ascii="Arial" w:hAnsi="Arial" w:cs="Arial"/>
          <w:sz w:val="22"/>
          <w:szCs w:val="22"/>
        </w:rPr>
        <w:t>restador,</w:t>
      </w:r>
      <w:r w:rsidR="008F7D4C" w:rsidRPr="001C4DEB">
        <w:rPr>
          <w:rFonts w:ascii="Arial" w:hAnsi="Arial" w:cs="Arial"/>
          <w:sz w:val="22"/>
          <w:szCs w:val="22"/>
        </w:rPr>
        <w:t xml:space="preserve"> con los datos del qu</w:t>
      </w:r>
      <w:r w:rsidRPr="001C4DEB">
        <w:rPr>
          <w:rFonts w:ascii="Arial" w:hAnsi="Arial" w:cs="Arial"/>
          <w:sz w:val="22"/>
          <w:szCs w:val="22"/>
        </w:rPr>
        <w:t>i</w:t>
      </w:r>
      <w:r w:rsidR="008F7D4C" w:rsidRPr="001C4DEB">
        <w:rPr>
          <w:rFonts w:ascii="Arial" w:hAnsi="Arial" w:cs="Arial"/>
          <w:sz w:val="22"/>
          <w:szCs w:val="22"/>
        </w:rPr>
        <w:t>e</w:t>
      </w:r>
      <w:r w:rsidRPr="001C4DEB">
        <w:rPr>
          <w:rFonts w:ascii="Arial" w:hAnsi="Arial" w:cs="Arial"/>
          <w:sz w:val="22"/>
          <w:szCs w:val="22"/>
        </w:rPr>
        <w:t>n</w:t>
      </w:r>
      <w:r w:rsidR="008F7D4C" w:rsidRPr="001C4DEB">
        <w:rPr>
          <w:rFonts w:ascii="Arial" w:hAnsi="Arial" w:cs="Arial"/>
          <w:sz w:val="22"/>
          <w:szCs w:val="22"/>
        </w:rPr>
        <w:t xml:space="preserve"> lo porta</w:t>
      </w:r>
      <w:r w:rsidRPr="001C4DEB">
        <w:rPr>
          <w:rFonts w:ascii="Arial" w:hAnsi="Arial" w:cs="Arial"/>
          <w:sz w:val="22"/>
          <w:szCs w:val="22"/>
        </w:rPr>
        <w:t>,</w:t>
      </w:r>
      <w:r w:rsidR="008F7D4C" w:rsidRPr="001C4DEB">
        <w:rPr>
          <w:rFonts w:ascii="Arial" w:hAnsi="Arial" w:cs="Arial"/>
          <w:sz w:val="22"/>
          <w:szCs w:val="22"/>
        </w:rPr>
        <w:t xml:space="preserve"> </w:t>
      </w:r>
      <w:r w:rsidRPr="001C4DEB">
        <w:rPr>
          <w:rFonts w:ascii="Arial" w:hAnsi="Arial" w:cs="Arial"/>
          <w:sz w:val="22"/>
          <w:szCs w:val="22"/>
        </w:rPr>
        <w:t>así como con</w:t>
      </w:r>
      <w:r w:rsidR="008F7D4C" w:rsidRPr="001C4DEB">
        <w:rPr>
          <w:rFonts w:ascii="Arial" w:hAnsi="Arial" w:cs="Arial"/>
          <w:sz w:val="22"/>
          <w:szCs w:val="22"/>
        </w:rPr>
        <w:t xml:space="preserve"> fotografía</w:t>
      </w:r>
      <w:r w:rsidR="00A85307">
        <w:rPr>
          <w:rFonts w:ascii="Arial" w:hAnsi="Arial" w:cs="Arial"/>
          <w:sz w:val="22"/>
          <w:szCs w:val="22"/>
        </w:rPr>
        <w:t>.</w:t>
      </w:r>
    </w:p>
    <w:p w14:paraId="61F8E17E" w14:textId="77777777" w:rsidR="00002EB6" w:rsidRPr="00D54BAC" w:rsidRDefault="00002EB6" w:rsidP="00002EB6">
      <w:pPr>
        <w:jc w:val="both"/>
        <w:rPr>
          <w:rFonts w:ascii="Arial" w:eastAsia="Arial" w:hAnsi="Arial" w:cs="Arial"/>
          <w:sz w:val="22"/>
          <w:szCs w:val="22"/>
        </w:rPr>
      </w:pPr>
    </w:p>
    <w:p w14:paraId="23EF9AEF" w14:textId="4FBC7ADB" w:rsidR="00002EB6" w:rsidRPr="003242CE" w:rsidRDefault="00394411" w:rsidP="00D6542B">
      <w:pPr>
        <w:spacing w:after="160" w:line="259" w:lineRule="auto"/>
        <w:jc w:val="both"/>
        <w:rPr>
          <w:rFonts w:ascii="Arial" w:eastAsia="Calibri" w:hAnsi="Arial" w:cs="Arial"/>
          <w:sz w:val="22"/>
          <w:szCs w:val="22"/>
        </w:rPr>
      </w:pPr>
      <w:r w:rsidRPr="003242CE">
        <w:rPr>
          <w:rFonts w:ascii="Arial" w:eastAsia="Arial" w:hAnsi="Arial" w:cs="Arial"/>
          <w:b/>
          <w:bCs/>
          <w:sz w:val="22"/>
          <w:szCs w:val="22"/>
        </w:rPr>
        <w:t>OCTAVA</w:t>
      </w:r>
      <w:r w:rsidR="00002EB6" w:rsidRPr="003242CE">
        <w:rPr>
          <w:rFonts w:ascii="Arial" w:eastAsia="Arial" w:hAnsi="Arial" w:cs="Arial"/>
          <w:b/>
          <w:bCs/>
          <w:sz w:val="22"/>
          <w:szCs w:val="22"/>
        </w:rPr>
        <w:t>.</w:t>
      </w:r>
      <w:r w:rsidR="001232CE" w:rsidRPr="003242CE">
        <w:rPr>
          <w:rFonts w:ascii="Arial" w:eastAsia="Arial" w:hAnsi="Arial" w:cs="Arial"/>
          <w:sz w:val="22"/>
          <w:szCs w:val="22"/>
        </w:rPr>
        <w:t xml:space="preserve"> </w:t>
      </w:r>
      <w:r w:rsidR="001232CE" w:rsidRPr="003242CE">
        <w:rPr>
          <w:rFonts w:ascii="Arial" w:eastAsia="Arial" w:hAnsi="Arial" w:cs="Arial"/>
          <w:sz w:val="22"/>
          <w:szCs w:val="22"/>
          <w:u w:val="single"/>
        </w:rPr>
        <w:t>Supervi</w:t>
      </w:r>
      <w:r w:rsidR="009E5331" w:rsidRPr="003242CE">
        <w:rPr>
          <w:rFonts w:ascii="Arial" w:eastAsia="Arial" w:hAnsi="Arial" w:cs="Arial"/>
          <w:sz w:val="22"/>
          <w:szCs w:val="22"/>
          <w:u w:val="single"/>
        </w:rPr>
        <w:t>sión</w:t>
      </w:r>
      <w:r w:rsidR="001232CE" w:rsidRPr="003242CE">
        <w:rPr>
          <w:rFonts w:ascii="Arial" w:eastAsia="Arial Unicode MS" w:hAnsi="Arial" w:cs="Arial"/>
          <w:color w:val="auto"/>
          <w:sz w:val="22"/>
          <w:szCs w:val="22"/>
          <w:lang w:val="es-ES" w:eastAsia="es-MX"/>
        </w:rPr>
        <w:t xml:space="preserve">. (a) </w:t>
      </w:r>
      <w:r w:rsidR="001232CE" w:rsidRPr="003242CE">
        <w:rPr>
          <w:rFonts w:ascii="Arial" w:eastAsia="Calibri" w:hAnsi="Arial" w:cs="Arial"/>
          <w:sz w:val="22"/>
          <w:szCs w:val="22"/>
        </w:rPr>
        <w:t xml:space="preserve">Las partes, en este acto, </w:t>
      </w:r>
      <w:r w:rsidR="003242CE" w:rsidRPr="003242CE">
        <w:rPr>
          <w:rFonts w:ascii="Arial" w:eastAsia="Calibri" w:hAnsi="Arial" w:cs="Arial"/>
          <w:sz w:val="22"/>
          <w:szCs w:val="22"/>
        </w:rPr>
        <w:t xml:space="preserve">acuerdan </w:t>
      </w:r>
      <w:r w:rsidR="001232CE" w:rsidRPr="003242CE">
        <w:rPr>
          <w:rFonts w:ascii="Arial" w:eastAsia="Calibri" w:hAnsi="Arial" w:cs="Arial"/>
          <w:sz w:val="22"/>
          <w:szCs w:val="22"/>
        </w:rPr>
        <w:t>designa</w:t>
      </w:r>
      <w:r w:rsidR="003242CE" w:rsidRPr="003242CE">
        <w:rPr>
          <w:rFonts w:ascii="Arial" w:eastAsia="Calibri" w:hAnsi="Arial" w:cs="Arial"/>
          <w:sz w:val="22"/>
          <w:szCs w:val="22"/>
        </w:rPr>
        <w:t>r libremente</w:t>
      </w:r>
      <w:r w:rsidR="001232CE" w:rsidRPr="003242CE">
        <w:rPr>
          <w:rFonts w:ascii="Arial" w:eastAsia="Calibri" w:hAnsi="Arial" w:cs="Arial"/>
          <w:sz w:val="22"/>
          <w:szCs w:val="22"/>
        </w:rPr>
        <w:t xml:space="preserve"> como supervisores para todo lo relacionado con la prestación de los Servicios (los “</w:t>
      </w:r>
      <w:r w:rsidR="009E5331" w:rsidRPr="003242CE">
        <w:rPr>
          <w:rFonts w:ascii="Arial" w:eastAsia="Calibri" w:hAnsi="Arial" w:cs="Arial"/>
          <w:sz w:val="22"/>
          <w:szCs w:val="22"/>
        </w:rPr>
        <w:t>Enlaces</w:t>
      </w:r>
      <w:r w:rsidR="001232CE" w:rsidRPr="003242CE">
        <w:rPr>
          <w:rFonts w:ascii="Arial" w:eastAsia="Calibri" w:hAnsi="Arial" w:cs="Arial"/>
          <w:sz w:val="22"/>
          <w:szCs w:val="22"/>
        </w:rPr>
        <w:t xml:space="preserve">”) a las </w:t>
      </w:r>
      <w:r w:rsidR="003242CE" w:rsidRPr="003242CE">
        <w:rPr>
          <w:rFonts w:ascii="Arial" w:eastAsia="Calibri" w:hAnsi="Arial" w:cs="Arial"/>
          <w:sz w:val="22"/>
          <w:szCs w:val="22"/>
        </w:rPr>
        <w:t>personas que crean pertinentes, así mismo se establece que el principal Enlace del Proveedor será el ejecutivo de ventas</w:t>
      </w:r>
      <w:r w:rsidR="001232CE" w:rsidRPr="003242CE">
        <w:rPr>
          <w:rFonts w:ascii="Arial" w:eastAsia="Calibri" w:hAnsi="Arial" w:cs="Arial"/>
          <w:sz w:val="22"/>
          <w:szCs w:val="22"/>
        </w:rPr>
        <w:t>:</w:t>
      </w:r>
    </w:p>
    <w:p w14:paraId="38E62652" w14:textId="14733528" w:rsidR="00002EB6" w:rsidRPr="000D797D" w:rsidRDefault="0099094B" w:rsidP="000D797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2"/>
          <w:szCs w:val="22"/>
          <w:lang w:val="es-ES" w:eastAsia="es-MX"/>
        </w:rPr>
      </w:pPr>
      <w:r>
        <w:rPr>
          <w:rFonts w:ascii="Arial" w:eastAsia="Arial Unicode MS" w:hAnsi="Arial" w:cs="Arial"/>
          <w:color w:val="auto"/>
          <w:sz w:val="22"/>
          <w:szCs w:val="22"/>
          <w:lang w:val="es-ES" w:eastAsia="es-MX"/>
        </w:rPr>
        <w:tab/>
      </w:r>
      <w:r>
        <w:rPr>
          <w:rFonts w:ascii="Arial" w:eastAsia="Arial Unicode MS" w:hAnsi="Arial" w:cs="Arial"/>
          <w:color w:val="auto"/>
          <w:sz w:val="22"/>
          <w:szCs w:val="22"/>
          <w:lang w:val="es-ES" w:eastAsia="es-MX"/>
        </w:rPr>
        <w:tab/>
      </w:r>
      <w:r>
        <w:rPr>
          <w:rFonts w:ascii="Arial" w:eastAsia="Arial Unicode MS" w:hAnsi="Arial" w:cs="Arial"/>
          <w:color w:val="auto"/>
          <w:sz w:val="22"/>
          <w:szCs w:val="22"/>
          <w:lang w:val="es-ES" w:eastAsia="es-MX"/>
        </w:rPr>
        <w:tab/>
      </w:r>
      <w:r>
        <w:rPr>
          <w:rFonts w:ascii="Arial" w:eastAsia="Arial Unicode MS" w:hAnsi="Arial" w:cs="Arial"/>
          <w:color w:val="auto"/>
          <w:sz w:val="22"/>
          <w:szCs w:val="22"/>
          <w:lang w:val="es-ES" w:eastAsia="es-MX"/>
        </w:rPr>
        <w:tab/>
      </w:r>
      <w:r>
        <w:rPr>
          <w:rFonts w:ascii="Arial" w:eastAsia="Arial Unicode MS" w:hAnsi="Arial" w:cs="Arial"/>
          <w:color w:val="auto"/>
          <w:sz w:val="22"/>
          <w:szCs w:val="22"/>
          <w:lang w:val="es-ES" w:eastAsia="es-MX"/>
        </w:rPr>
        <w:tab/>
      </w:r>
    </w:p>
    <w:p w14:paraId="702660F4" w14:textId="19844281" w:rsidR="004770B2" w:rsidRDefault="00930904" w:rsidP="00A0476E">
      <w:pPr>
        <w:jc w:val="both"/>
        <w:rPr>
          <w:rFonts w:ascii="Arial" w:eastAsia="Arial" w:hAnsi="Arial" w:cs="Arial"/>
          <w:sz w:val="22"/>
          <w:szCs w:val="22"/>
        </w:rPr>
      </w:pPr>
      <w:r>
        <w:rPr>
          <w:rFonts w:ascii="Arial" w:eastAsia="Arial" w:hAnsi="Arial" w:cs="Arial"/>
          <w:sz w:val="22"/>
          <w:szCs w:val="22"/>
        </w:rPr>
        <w:t>(b</w:t>
      </w:r>
      <w:r w:rsidR="00002EB6" w:rsidRPr="00D54BAC">
        <w:rPr>
          <w:rFonts w:ascii="Arial" w:eastAsia="Arial" w:hAnsi="Arial" w:cs="Arial"/>
          <w:sz w:val="22"/>
          <w:szCs w:val="22"/>
        </w:rPr>
        <w:t xml:space="preserve">) En virtud </w:t>
      </w:r>
      <w:r>
        <w:rPr>
          <w:rFonts w:ascii="Arial" w:eastAsia="Arial" w:hAnsi="Arial" w:cs="Arial"/>
          <w:sz w:val="22"/>
          <w:szCs w:val="22"/>
        </w:rPr>
        <w:t>de lo previsto en el párrafo</w:t>
      </w:r>
      <w:r w:rsidR="00002EB6" w:rsidRPr="00D54BAC">
        <w:rPr>
          <w:rFonts w:ascii="Arial" w:eastAsia="Arial" w:hAnsi="Arial" w:cs="Arial"/>
          <w:sz w:val="22"/>
          <w:szCs w:val="22"/>
        </w:rPr>
        <w:t xml:space="preserve"> anterior, las partes reconocen y aceptan que el Cliente deberá presentar cualquier solicitud o requerimiento que tenga respecto de los Servicios, directamente al </w:t>
      </w:r>
      <w:r w:rsidR="009E5331">
        <w:rPr>
          <w:rFonts w:ascii="Arial" w:eastAsia="Arial" w:hAnsi="Arial" w:cs="Arial"/>
          <w:sz w:val="22"/>
          <w:szCs w:val="22"/>
        </w:rPr>
        <w:t>Enlace</w:t>
      </w:r>
      <w:r w:rsidR="00002EB6" w:rsidRPr="00D54BAC">
        <w:rPr>
          <w:rFonts w:ascii="Arial" w:eastAsia="Arial" w:hAnsi="Arial" w:cs="Arial"/>
          <w:sz w:val="22"/>
          <w:szCs w:val="22"/>
        </w:rPr>
        <w:t xml:space="preserve"> </w:t>
      </w:r>
      <w:r w:rsidR="00292D0A">
        <w:rPr>
          <w:rFonts w:ascii="Arial" w:eastAsia="Arial" w:hAnsi="Arial" w:cs="Arial"/>
          <w:sz w:val="22"/>
          <w:szCs w:val="22"/>
        </w:rPr>
        <w:t>del Prestador</w:t>
      </w:r>
      <w:r w:rsidR="00A0476E">
        <w:rPr>
          <w:rFonts w:ascii="Arial" w:eastAsia="Arial" w:hAnsi="Arial" w:cs="Arial"/>
          <w:sz w:val="22"/>
          <w:szCs w:val="22"/>
        </w:rPr>
        <w:t xml:space="preserve"> directamente o a través de</w:t>
      </w:r>
      <w:r w:rsidR="00E23238">
        <w:rPr>
          <w:rFonts w:ascii="Arial" w:eastAsia="Arial" w:hAnsi="Arial" w:cs="Arial"/>
          <w:sz w:val="22"/>
          <w:szCs w:val="22"/>
        </w:rPr>
        <w:t>l</w:t>
      </w:r>
      <w:r w:rsidR="00A0476E">
        <w:rPr>
          <w:rFonts w:ascii="Arial" w:eastAsia="Arial" w:hAnsi="Arial" w:cs="Arial"/>
          <w:sz w:val="22"/>
          <w:szCs w:val="22"/>
        </w:rPr>
        <w:t xml:space="preserve"> </w:t>
      </w:r>
      <w:r w:rsidR="00E23238">
        <w:rPr>
          <w:rFonts w:ascii="Arial" w:eastAsia="Arial" w:hAnsi="Arial" w:cs="Arial"/>
          <w:sz w:val="22"/>
          <w:szCs w:val="22"/>
        </w:rPr>
        <w:t xml:space="preserve">Personal </w:t>
      </w:r>
      <w:r w:rsidR="00A0476E">
        <w:rPr>
          <w:rFonts w:ascii="Arial" w:eastAsia="Arial" w:hAnsi="Arial" w:cs="Arial"/>
          <w:sz w:val="22"/>
          <w:szCs w:val="22"/>
        </w:rPr>
        <w:t>que designe para este efecto</w:t>
      </w:r>
      <w:r w:rsidR="00002EB6" w:rsidRPr="00D54BAC">
        <w:rPr>
          <w:rFonts w:ascii="Arial" w:eastAsia="Arial" w:hAnsi="Arial" w:cs="Arial"/>
          <w:sz w:val="22"/>
          <w:szCs w:val="22"/>
        </w:rPr>
        <w:t xml:space="preserve">, y se obliga a no solicitar, instruir u ordenar al Personal </w:t>
      </w:r>
      <w:r w:rsidR="00292D0A">
        <w:rPr>
          <w:rFonts w:ascii="Arial" w:eastAsia="Arial" w:hAnsi="Arial" w:cs="Arial"/>
          <w:sz w:val="22"/>
          <w:szCs w:val="22"/>
        </w:rPr>
        <w:t>del Prestador</w:t>
      </w:r>
      <w:r w:rsidR="00002EB6" w:rsidRPr="00D54BAC">
        <w:rPr>
          <w:rFonts w:ascii="Arial" w:eastAsia="Arial" w:hAnsi="Arial" w:cs="Arial"/>
          <w:sz w:val="22"/>
          <w:szCs w:val="22"/>
        </w:rPr>
        <w:t xml:space="preserve"> </w:t>
      </w:r>
      <w:r w:rsidR="00A0476E">
        <w:rPr>
          <w:rFonts w:ascii="Arial" w:eastAsia="Arial" w:hAnsi="Arial" w:cs="Arial"/>
          <w:sz w:val="22"/>
          <w:szCs w:val="22"/>
        </w:rPr>
        <w:t>directamente o a través del personal que designe este efecto en cada ubicación</w:t>
      </w:r>
      <w:r w:rsidR="00BE2779">
        <w:rPr>
          <w:rFonts w:ascii="Arial" w:eastAsia="Arial" w:hAnsi="Arial" w:cs="Arial"/>
          <w:sz w:val="22"/>
          <w:szCs w:val="22"/>
        </w:rPr>
        <w:t>, bajo ningún supuesto.</w:t>
      </w:r>
      <w:r w:rsidR="00A77701">
        <w:rPr>
          <w:rFonts w:ascii="Arial" w:eastAsia="Arial" w:hAnsi="Arial" w:cs="Arial"/>
          <w:sz w:val="22"/>
          <w:szCs w:val="22"/>
        </w:rPr>
        <w:t xml:space="preserve">                     </w:t>
      </w:r>
    </w:p>
    <w:p w14:paraId="7058E410" w14:textId="4AF69106" w:rsidR="00002EB6" w:rsidRDefault="00A0476E" w:rsidP="00A0476E">
      <w:pPr>
        <w:jc w:val="both"/>
        <w:rPr>
          <w:rFonts w:ascii="Arial" w:eastAsia="Arial" w:hAnsi="Arial" w:cs="Arial"/>
          <w:sz w:val="22"/>
          <w:szCs w:val="22"/>
        </w:rPr>
      </w:pPr>
      <w:r>
        <w:rPr>
          <w:rFonts w:ascii="Arial" w:eastAsia="Arial" w:hAnsi="Arial" w:cs="Arial"/>
          <w:sz w:val="22"/>
          <w:szCs w:val="22"/>
        </w:rPr>
        <w:t xml:space="preserve"> </w:t>
      </w:r>
    </w:p>
    <w:p w14:paraId="2F88C07C" w14:textId="64CA5D15" w:rsidR="004770B2" w:rsidRPr="00D73E20" w:rsidRDefault="00A85307" w:rsidP="00A0476E">
      <w:pPr>
        <w:jc w:val="both"/>
        <w:rPr>
          <w:rFonts w:ascii="Arial" w:eastAsia="Arial" w:hAnsi="Arial" w:cs="Arial"/>
          <w:sz w:val="22"/>
          <w:szCs w:val="22"/>
        </w:rPr>
      </w:pPr>
      <w:r>
        <w:rPr>
          <w:rFonts w:ascii="Arial" w:hAnsi="Arial" w:cs="Arial"/>
        </w:rPr>
        <w:t>(</w:t>
      </w:r>
      <w:r w:rsidR="003242CE">
        <w:rPr>
          <w:rFonts w:ascii="Arial" w:hAnsi="Arial" w:cs="Arial"/>
          <w:sz w:val="22"/>
          <w:szCs w:val="22"/>
        </w:rPr>
        <w:t>c</w:t>
      </w:r>
      <w:r w:rsidRPr="00D73E20">
        <w:rPr>
          <w:rFonts w:ascii="Arial" w:hAnsi="Arial" w:cs="Arial"/>
          <w:sz w:val="22"/>
          <w:szCs w:val="22"/>
        </w:rPr>
        <w:t xml:space="preserve">) </w:t>
      </w:r>
      <w:r w:rsidR="00D73E20" w:rsidRPr="00D73E20">
        <w:rPr>
          <w:rFonts w:ascii="Arial" w:hAnsi="Arial" w:cs="Arial"/>
          <w:sz w:val="22"/>
          <w:szCs w:val="22"/>
        </w:rPr>
        <w:t>Los Enlaces</w:t>
      </w:r>
      <w:r w:rsidR="004770B2" w:rsidRPr="00D73E20">
        <w:rPr>
          <w:rFonts w:ascii="Arial" w:hAnsi="Arial" w:cs="Arial"/>
          <w:sz w:val="22"/>
          <w:szCs w:val="22"/>
        </w:rPr>
        <w:t xml:space="preserve"> deberá contar con teléfono celular y correo electrónico, disponible para atender </w:t>
      </w:r>
      <w:r w:rsidR="00D73E20" w:rsidRPr="00D73E20">
        <w:rPr>
          <w:rFonts w:ascii="Arial" w:hAnsi="Arial" w:cs="Arial"/>
          <w:sz w:val="22"/>
          <w:szCs w:val="22"/>
        </w:rPr>
        <w:t>al Enlace de</w:t>
      </w:r>
      <w:r w:rsidR="004770B2" w:rsidRPr="00D73E20">
        <w:rPr>
          <w:rFonts w:ascii="Arial" w:hAnsi="Arial" w:cs="Arial"/>
          <w:sz w:val="22"/>
          <w:szCs w:val="22"/>
        </w:rPr>
        <w:t xml:space="preserve"> la empresa</w:t>
      </w:r>
      <w:r w:rsidR="00D73E20" w:rsidRPr="00D73E20">
        <w:rPr>
          <w:rFonts w:ascii="Arial" w:hAnsi="Arial" w:cs="Arial"/>
          <w:sz w:val="22"/>
          <w:szCs w:val="22"/>
        </w:rPr>
        <w:t xml:space="preserve">, lo anterior </w:t>
      </w:r>
      <w:r w:rsidR="004770B2" w:rsidRPr="00D73E20">
        <w:rPr>
          <w:rFonts w:ascii="Arial" w:hAnsi="Arial" w:cs="Arial"/>
          <w:sz w:val="22"/>
          <w:szCs w:val="22"/>
        </w:rPr>
        <w:t>deberán ser informado al momento de la firma del contrato</w:t>
      </w:r>
    </w:p>
    <w:p w14:paraId="1D323692" w14:textId="77777777" w:rsidR="00A0476E" w:rsidRPr="00D54BAC" w:rsidRDefault="00A0476E" w:rsidP="00A0476E">
      <w:pPr>
        <w:jc w:val="both"/>
        <w:rPr>
          <w:rFonts w:ascii="Arial" w:eastAsia="Arial" w:hAnsi="Arial" w:cs="Arial"/>
          <w:bCs/>
          <w:sz w:val="22"/>
          <w:szCs w:val="22"/>
        </w:rPr>
      </w:pPr>
    </w:p>
    <w:p w14:paraId="2A644327" w14:textId="0856EABE" w:rsidR="00002EB6" w:rsidRDefault="00002EB6" w:rsidP="00002EB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D54BAC">
        <w:rPr>
          <w:rFonts w:ascii="Arial" w:eastAsia="Arial" w:hAnsi="Arial" w:cs="Arial"/>
          <w:bCs/>
          <w:sz w:val="22"/>
          <w:szCs w:val="22"/>
        </w:rPr>
        <w:t>(</w:t>
      </w:r>
      <w:r w:rsidR="003242CE">
        <w:rPr>
          <w:rFonts w:ascii="Arial" w:eastAsia="Arial" w:hAnsi="Arial" w:cs="Arial"/>
          <w:bCs/>
          <w:sz w:val="22"/>
          <w:szCs w:val="22"/>
        </w:rPr>
        <w:t>d</w:t>
      </w:r>
      <w:r w:rsidRPr="00D54BAC">
        <w:rPr>
          <w:rFonts w:ascii="Arial" w:eastAsia="Arial" w:hAnsi="Arial" w:cs="Arial"/>
          <w:bCs/>
          <w:sz w:val="22"/>
          <w:szCs w:val="22"/>
        </w:rPr>
        <w:t>) Las partes aceptan y rec</w:t>
      </w:r>
      <w:r w:rsidR="00D6542B">
        <w:rPr>
          <w:rFonts w:ascii="Arial" w:eastAsia="Arial" w:hAnsi="Arial" w:cs="Arial"/>
          <w:bCs/>
          <w:sz w:val="22"/>
          <w:szCs w:val="22"/>
        </w:rPr>
        <w:t>onocen que los nombramientos de</w:t>
      </w:r>
      <w:r w:rsidR="00D73E20">
        <w:rPr>
          <w:rFonts w:ascii="Arial" w:eastAsia="Arial" w:hAnsi="Arial" w:cs="Arial"/>
          <w:bCs/>
          <w:sz w:val="22"/>
          <w:szCs w:val="22"/>
        </w:rPr>
        <w:t xml:space="preserve"> los Enlaces</w:t>
      </w:r>
      <w:r w:rsidRPr="00D54BAC">
        <w:rPr>
          <w:rFonts w:ascii="Arial" w:eastAsia="Arial" w:hAnsi="Arial" w:cs="Arial"/>
          <w:bCs/>
          <w:sz w:val="22"/>
          <w:szCs w:val="22"/>
        </w:rPr>
        <w:t xml:space="preserve"> no les atribuye el carácter de representantes legales de las partes, ni tampoco les concede facultad alguna distinta a las estipuladas en el presente Contrato. </w:t>
      </w:r>
    </w:p>
    <w:p w14:paraId="16A8175E" w14:textId="77777777" w:rsidR="00176313" w:rsidRPr="00D54BAC" w:rsidRDefault="00176313" w:rsidP="00002EB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p>
    <w:p w14:paraId="6370E6EA" w14:textId="77777777" w:rsidR="00002EB6" w:rsidRPr="00D54BAC" w:rsidRDefault="00002EB6" w:rsidP="001F20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p>
    <w:p w14:paraId="2F50CE81" w14:textId="40C2C0D6" w:rsidR="006256FA" w:rsidRPr="007119CC" w:rsidRDefault="006256FA" w:rsidP="006256F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7119CC">
        <w:rPr>
          <w:rFonts w:ascii="Arial" w:eastAsia="Arial" w:hAnsi="Arial" w:cs="Arial"/>
          <w:b/>
          <w:bCs/>
          <w:sz w:val="22"/>
          <w:szCs w:val="22"/>
        </w:rPr>
        <w:t xml:space="preserve">NOVENA. </w:t>
      </w:r>
      <w:r w:rsidRPr="007119CC">
        <w:rPr>
          <w:rFonts w:ascii="Arial" w:eastAsia="Arial" w:hAnsi="Arial" w:cs="Arial"/>
          <w:bCs/>
          <w:sz w:val="22"/>
          <w:szCs w:val="22"/>
          <w:u w:val="single"/>
        </w:rPr>
        <w:t>POLIZA</w:t>
      </w:r>
      <w:r w:rsidRPr="007119CC">
        <w:rPr>
          <w:rFonts w:ascii="Arial" w:eastAsia="Arial" w:hAnsi="Arial" w:cs="Arial"/>
          <w:bCs/>
          <w:sz w:val="22"/>
          <w:szCs w:val="22"/>
        </w:rPr>
        <w:t>. (a) El Prestador se obliga a exhibir, en un plazo de 15 (quince) días hábiles siguientes a la fecha de firma del presente Contrato, una Póliza de Responsabilidad Civil, por la cantidad de $</w:t>
      </w:r>
      <w:r w:rsidR="00AD3BB6" w:rsidRPr="00AD3BB6">
        <w:rPr>
          <w:rFonts w:ascii="Arial" w:eastAsia="Arial" w:hAnsi="Arial" w:cs="Arial"/>
          <w:bCs/>
          <w:sz w:val="22"/>
          <w:szCs w:val="22"/>
          <w:highlight w:val="yellow"/>
        </w:rPr>
        <w:t>@POLIZA</w:t>
      </w:r>
      <w:r w:rsidR="00961AD4" w:rsidRPr="00961AD4">
        <w:rPr>
          <w:rFonts w:ascii="Arial" w:eastAsia="Arial" w:hAnsi="Arial" w:cs="Arial"/>
          <w:bCs/>
          <w:sz w:val="22"/>
          <w:szCs w:val="22"/>
          <w:highlight w:val="yellow"/>
        </w:rPr>
        <w:t>_MONTO</w:t>
      </w:r>
      <w:r w:rsidR="00AD3BB6">
        <w:rPr>
          <w:rFonts w:ascii="Arial" w:eastAsia="Arial" w:hAnsi="Arial" w:cs="Arial"/>
          <w:bCs/>
          <w:sz w:val="22"/>
          <w:szCs w:val="22"/>
        </w:rPr>
        <w:t xml:space="preserve"> </w:t>
      </w:r>
      <w:r w:rsidRPr="00AD3BB6">
        <w:rPr>
          <w:rFonts w:ascii="Arial" w:eastAsia="Arial" w:hAnsi="Arial" w:cs="Arial"/>
          <w:bCs/>
          <w:sz w:val="22"/>
          <w:szCs w:val="22"/>
          <w:highlight w:val="yellow"/>
        </w:rPr>
        <w:t>(</w:t>
      </w:r>
      <w:r w:rsidR="00AD3BB6" w:rsidRPr="00AD3BB6">
        <w:rPr>
          <w:rFonts w:ascii="Arial" w:eastAsia="Arial" w:hAnsi="Arial" w:cs="Arial"/>
          <w:bCs/>
          <w:sz w:val="22"/>
          <w:szCs w:val="22"/>
          <w:highlight w:val="yellow"/>
        </w:rPr>
        <w:t>@POLIZA</w:t>
      </w:r>
      <w:r w:rsidR="00961AD4" w:rsidRPr="00961AD4">
        <w:rPr>
          <w:rFonts w:ascii="Arial" w:eastAsia="Arial" w:hAnsi="Arial" w:cs="Arial"/>
          <w:bCs/>
          <w:sz w:val="22"/>
          <w:szCs w:val="22"/>
          <w:highlight w:val="yellow"/>
        </w:rPr>
        <w:t>_LETRA</w:t>
      </w:r>
      <w:r w:rsidRPr="007119CC">
        <w:rPr>
          <w:rFonts w:ascii="Arial" w:eastAsia="Arial" w:hAnsi="Arial" w:cs="Arial"/>
          <w:bCs/>
          <w:sz w:val="22"/>
          <w:szCs w:val="22"/>
        </w:rPr>
        <w:t xml:space="preserve">), misma que tendrá el objeto, el garantizar, cualquier daño o perjuicio que sea causado por cualquiera de sus empleados contratados para la prestación de los servicios Especializados de limpieza, mismos que se garantizan conforme a las Condiciones Generales de la póliza número </w:t>
      </w:r>
      <w:r w:rsidR="00AD3BB6" w:rsidRPr="00961AD4">
        <w:rPr>
          <w:rFonts w:ascii="Arial" w:eastAsia="Arial" w:hAnsi="Arial" w:cs="Arial"/>
          <w:bCs/>
          <w:sz w:val="22"/>
          <w:szCs w:val="22"/>
          <w:highlight w:val="yellow"/>
        </w:rPr>
        <w:t>@POLIZA</w:t>
      </w:r>
      <w:r w:rsidR="00961AD4" w:rsidRPr="00961AD4">
        <w:rPr>
          <w:rFonts w:ascii="Arial" w:eastAsia="Arial" w:hAnsi="Arial" w:cs="Arial"/>
          <w:bCs/>
          <w:sz w:val="22"/>
          <w:szCs w:val="22"/>
          <w:highlight w:val="yellow"/>
        </w:rPr>
        <w:t>_NUMERO</w:t>
      </w:r>
      <w:r w:rsidRPr="007119CC">
        <w:rPr>
          <w:rFonts w:ascii="Arial" w:eastAsia="Arial" w:hAnsi="Arial" w:cs="Arial"/>
          <w:bCs/>
          <w:sz w:val="22"/>
          <w:szCs w:val="22"/>
        </w:rPr>
        <w:t>, con un valor de la suma asegurada de $</w:t>
      </w:r>
      <w:r w:rsidR="002A3EF7" w:rsidRPr="002A3EF7">
        <w:rPr>
          <w:rFonts w:ascii="Arial" w:eastAsia="Arial" w:hAnsi="Arial" w:cs="Arial"/>
          <w:bCs/>
          <w:sz w:val="22"/>
          <w:szCs w:val="22"/>
          <w:highlight w:val="yellow"/>
        </w:rPr>
        <w:t>@POLIZA</w:t>
      </w:r>
      <w:r w:rsidR="00961AD4">
        <w:rPr>
          <w:rFonts w:ascii="Arial" w:eastAsia="Arial" w:hAnsi="Arial" w:cs="Arial"/>
          <w:bCs/>
          <w:sz w:val="22"/>
          <w:szCs w:val="22"/>
          <w:highlight w:val="yellow"/>
        </w:rPr>
        <w:t>_</w:t>
      </w:r>
      <w:r w:rsidR="002A3EF7" w:rsidRPr="002A3EF7">
        <w:rPr>
          <w:rFonts w:ascii="Arial" w:eastAsia="Arial" w:hAnsi="Arial" w:cs="Arial"/>
          <w:bCs/>
          <w:sz w:val="22"/>
          <w:szCs w:val="22"/>
          <w:highlight w:val="yellow"/>
        </w:rPr>
        <w:t>M</w:t>
      </w:r>
      <w:r w:rsidR="00961AD4" w:rsidRPr="00961AD4">
        <w:rPr>
          <w:rFonts w:ascii="Arial" w:eastAsia="Arial" w:hAnsi="Arial" w:cs="Arial"/>
          <w:bCs/>
          <w:sz w:val="22"/>
          <w:szCs w:val="22"/>
          <w:highlight w:val="yellow"/>
        </w:rPr>
        <w:t>ONTO</w:t>
      </w:r>
      <w:r w:rsidRPr="007119CC">
        <w:rPr>
          <w:rFonts w:ascii="Arial" w:eastAsia="Arial" w:hAnsi="Arial" w:cs="Arial"/>
          <w:bCs/>
          <w:sz w:val="22"/>
          <w:szCs w:val="22"/>
        </w:rPr>
        <w:t xml:space="preserve"> moneda nacional, a nombre de </w:t>
      </w:r>
      <w:r w:rsidR="00AD3BB6" w:rsidRPr="00AD3BB6">
        <w:rPr>
          <w:rFonts w:ascii="Arial" w:eastAsia="Arial" w:hAnsi="Arial" w:cs="Arial"/>
          <w:bCs/>
          <w:sz w:val="22"/>
          <w:szCs w:val="22"/>
          <w:highlight w:val="yellow"/>
        </w:rPr>
        <w:t>@</w:t>
      </w:r>
      <w:r w:rsidR="00AB1ED6">
        <w:rPr>
          <w:rFonts w:ascii="Arial" w:eastAsia="Arial" w:hAnsi="Arial" w:cs="Arial"/>
          <w:bCs/>
          <w:sz w:val="22"/>
          <w:szCs w:val="22"/>
          <w:highlight w:val="yellow"/>
        </w:rPr>
        <w:t>P</w:t>
      </w:r>
      <w:r w:rsidR="00AD3BB6" w:rsidRPr="00AD3BB6">
        <w:rPr>
          <w:rFonts w:ascii="Arial" w:eastAsia="Arial" w:hAnsi="Arial" w:cs="Arial"/>
          <w:bCs/>
          <w:sz w:val="22"/>
          <w:szCs w:val="22"/>
          <w:highlight w:val="yellow"/>
        </w:rPr>
        <w:t>_RAZONSOCIAL</w:t>
      </w:r>
      <w:r w:rsidRPr="007119CC">
        <w:rPr>
          <w:rFonts w:ascii="Arial" w:eastAsia="Arial" w:hAnsi="Arial" w:cs="Arial"/>
          <w:bCs/>
          <w:sz w:val="22"/>
          <w:szCs w:val="22"/>
        </w:rPr>
        <w:t xml:space="preserve">, SA DE CV, siendo la compañía aseguradora </w:t>
      </w:r>
      <w:r w:rsidR="00AD3BB6" w:rsidRPr="00961AD4">
        <w:rPr>
          <w:rFonts w:ascii="Arial" w:eastAsia="Arial" w:hAnsi="Arial" w:cs="Arial"/>
          <w:bCs/>
          <w:sz w:val="22"/>
          <w:szCs w:val="22"/>
          <w:highlight w:val="yellow"/>
        </w:rPr>
        <w:t>@POLIZA</w:t>
      </w:r>
      <w:r w:rsidR="00961AD4" w:rsidRPr="00961AD4">
        <w:rPr>
          <w:rFonts w:ascii="Arial" w:eastAsia="Arial" w:hAnsi="Arial" w:cs="Arial"/>
          <w:bCs/>
          <w:sz w:val="22"/>
          <w:szCs w:val="22"/>
          <w:highlight w:val="yellow"/>
        </w:rPr>
        <w:t>_</w:t>
      </w:r>
      <w:r w:rsidR="00AD3BB6" w:rsidRPr="00961AD4">
        <w:rPr>
          <w:rFonts w:ascii="Arial" w:eastAsia="Arial" w:hAnsi="Arial" w:cs="Arial"/>
          <w:bCs/>
          <w:sz w:val="22"/>
          <w:szCs w:val="22"/>
          <w:highlight w:val="yellow"/>
        </w:rPr>
        <w:t>E</w:t>
      </w:r>
      <w:r w:rsidR="00961AD4" w:rsidRPr="00961AD4">
        <w:rPr>
          <w:rFonts w:ascii="Arial" w:eastAsia="Arial" w:hAnsi="Arial" w:cs="Arial"/>
          <w:bCs/>
          <w:sz w:val="22"/>
          <w:szCs w:val="22"/>
          <w:highlight w:val="yellow"/>
        </w:rPr>
        <w:t>MPRESA</w:t>
      </w:r>
      <w:r w:rsidRPr="007119CC">
        <w:rPr>
          <w:rFonts w:ascii="Arial" w:eastAsia="Arial" w:hAnsi="Arial" w:cs="Arial"/>
          <w:bCs/>
          <w:sz w:val="22"/>
          <w:szCs w:val="22"/>
        </w:rPr>
        <w:t xml:space="preserve">, y la cual se agrega como anexo “C”  del presente contrato, comprometiéndose el Prestador a tener vigente dicha póliza durante el tiempo que surta efectos el presente contrato.   </w:t>
      </w:r>
    </w:p>
    <w:p w14:paraId="4A0F017B" w14:textId="77777777" w:rsidR="006256FA" w:rsidRPr="006F3E81" w:rsidRDefault="006256FA" w:rsidP="006256F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highlight w:val="green"/>
        </w:rPr>
      </w:pPr>
      <w:r w:rsidRPr="006F3E81">
        <w:rPr>
          <w:rFonts w:ascii="Arial" w:eastAsia="Arial" w:hAnsi="Arial" w:cs="Arial"/>
          <w:bCs/>
          <w:sz w:val="22"/>
          <w:szCs w:val="22"/>
          <w:highlight w:val="green"/>
        </w:rPr>
        <w:t xml:space="preserve"> </w:t>
      </w:r>
    </w:p>
    <w:p w14:paraId="3CB8A4A0" w14:textId="77777777" w:rsidR="006256FA" w:rsidRDefault="006256FA" w:rsidP="006256F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591C37">
        <w:rPr>
          <w:rFonts w:ascii="Arial" w:eastAsia="Arial" w:hAnsi="Arial" w:cs="Arial"/>
          <w:bCs/>
          <w:sz w:val="22"/>
          <w:szCs w:val="22"/>
        </w:rPr>
        <w:t xml:space="preserve">(b) así mismo se manifiesta que el seguro contratado se extiende a cubrir la responsabilidad civil de Comercio del asegurado, por los daños materiales derivados para terceros en caso de error, negligencia o equivocación en la prestación de </w:t>
      </w:r>
      <w:r w:rsidRPr="008877C7">
        <w:rPr>
          <w:rFonts w:ascii="Arial" w:hAnsi="Arial" w:cs="Arial"/>
          <w:sz w:val="22"/>
          <w:szCs w:val="22"/>
        </w:rPr>
        <w:t>Servicios</w:t>
      </w:r>
      <w:r>
        <w:rPr>
          <w:rFonts w:ascii="Arial" w:hAnsi="Arial" w:cs="Arial"/>
          <w:sz w:val="22"/>
          <w:szCs w:val="22"/>
        </w:rPr>
        <w:t xml:space="preserve"> especializados de limpieza</w:t>
      </w:r>
      <w:r w:rsidRPr="00591C37">
        <w:rPr>
          <w:rFonts w:ascii="Arial" w:eastAsia="Arial" w:hAnsi="Arial" w:cs="Arial"/>
          <w:bCs/>
          <w:sz w:val="22"/>
          <w:szCs w:val="22"/>
        </w:rPr>
        <w:t>, que deberían haber sido prestados por el asegurado dentro del territorio de la República que se indica en las Condiciones Particulares de la póliza, siempre y cuando tal error, negligencia, equivocación o deber resulte directamente en que se produzcan durante la vigencia de la póliza.</w:t>
      </w:r>
      <w:r w:rsidRPr="006F3E81">
        <w:rPr>
          <w:rFonts w:ascii="Arial" w:eastAsia="Arial" w:hAnsi="Arial" w:cs="Arial"/>
          <w:bCs/>
          <w:sz w:val="22"/>
          <w:szCs w:val="22"/>
        </w:rPr>
        <w:t xml:space="preserve">  </w:t>
      </w:r>
    </w:p>
    <w:p w14:paraId="19FBEDD3" w14:textId="77777777" w:rsidR="00176313" w:rsidRPr="00D54BAC" w:rsidRDefault="00176313" w:rsidP="006F3E8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sz w:val="22"/>
          <w:szCs w:val="22"/>
        </w:rPr>
      </w:pPr>
    </w:p>
    <w:p w14:paraId="7B1D367B" w14:textId="77777777" w:rsidR="00F5737B" w:rsidRPr="00D54BAC" w:rsidRDefault="00F5737B" w:rsidP="00002EB6">
      <w:pPr>
        <w:jc w:val="both"/>
        <w:rPr>
          <w:rFonts w:ascii="Arial" w:hAnsi="Arial" w:cs="Arial"/>
          <w:sz w:val="22"/>
          <w:szCs w:val="22"/>
          <w:u w:val="single"/>
        </w:rPr>
      </w:pPr>
    </w:p>
    <w:p w14:paraId="2ABFFEA7" w14:textId="45CD68AE" w:rsidR="00C63AC5" w:rsidRDefault="00572B7E" w:rsidP="00C63AC5">
      <w:pPr>
        <w:ind w:right="136"/>
        <w:jc w:val="both"/>
        <w:rPr>
          <w:rFonts w:ascii="Arial" w:hAnsi="Arial" w:cs="Arial"/>
          <w:color w:val="auto"/>
          <w:sz w:val="22"/>
          <w:szCs w:val="22"/>
        </w:rPr>
      </w:pPr>
      <w:r w:rsidRPr="001C187F">
        <w:rPr>
          <w:rFonts w:ascii="Arial" w:hAnsi="Arial" w:cs="Arial"/>
          <w:b/>
          <w:sz w:val="22"/>
          <w:szCs w:val="22"/>
        </w:rPr>
        <w:t>DÉCIMA</w:t>
      </w:r>
      <w:r w:rsidRPr="00D54BAC">
        <w:rPr>
          <w:rFonts w:ascii="Arial" w:hAnsi="Arial" w:cs="Arial"/>
          <w:b/>
          <w:sz w:val="22"/>
          <w:szCs w:val="22"/>
        </w:rPr>
        <w:t>.</w:t>
      </w:r>
      <w:r w:rsidR="00F5737B" w:rsidRPr="00D54BAC">
        <w:rPr>
          <w:rFonts w:ascii="Arial" w:hAnsi="Arial" w:cs="Arial"/>
          <w:sz w:val="22"/>
          <w:szCs w:val="22"/>
        </w:rPr>
        <w:t xml:space="preserve"> </w:t>
      </w:r>
      <w:r w:rsidR="00002EB6" w:rsidRPr="00D54BAC">
        <w:rPr>
          <w:rFonts w:ascii="Arial" w:hAnsi="Arial" w:cs="Arial"/>
          <w:sz w:val="22"/>
          <w:szCs w:val="22"/>
          <w:u w:val="single"/>
        </w:rPr>
        <w:t>Responsabilidad Laboral</w:t>
      </w:r>
      <w:r w:rsidR="00002EB6" w:rsidRPr="00D54BAC">
        <w:rPr>
          <w:rFonts w:ascii="Arial" w:hAnsi="Arial" w:cs="Arial"/>
          <w:sz w:val="22"/>
          <w:szCs w:val="22"/>
        </w:rPr>
        <w:t xml:space="preserve">. </w:t>
      </w:r>
      <w:r w:rsidR="00C63AC5" w:rsidRPr="00BD7E3F">
        <w:rPr>
          <w:rFonts w:ascii="Arial" w:hAnsi="Arial" w:cs="Arial"/>
          <w:color w:val="auto"/>
          <w:sz w:val="22"/>
          <w:szCs w:val="22"/>
        </w:rPr>
        <w:t xml:space="preserve">(a) El Prestador prestará los Servicios con Personal contratado bajo su dirección y subordinación, por lo que el Prestador manifiesta que cuenta con los elementos propios y suficientes para cumplir con todas las obligaciones que tiene frente a todos sus trabajadores, de conformidad con lo dispuesto por la LFT y en su carácter de patrón único de todo el Personal que llegara a emplear por virtud de la prestación de los Servicios a favor del Cliente, reconoce y acepta que es y será el único responsable y obligado de cumplir con todas las obligaciones en materia de trabajo y </w:t>
      </w:r>
      <w:r w:rsidR="00C63AC5" w:rsidRPr="00BD7E3F">
        <w:rPr>
          <w:rFonts w:ascii="Arial" w:hAnsi="Arial" w:cs="Arial"/>
          <w:color w:val="auto"/>
          <w:sz w:val="22"/>
          <w:szCs w:val="22"/>
        </w:rPr>
        <w:lastRenderedPageBreak/>
        <w:t>seguridad social para con sus empleados, impuestos por la LFT, incluyendo, sin limitación, el pago total de salarios, prestaciones de ley, aportaciones al IMSS, al INFONAVIT, cuotas sindicales, impuesto sobre la renta y en general todos los impuestos, derechos y obligaciones que se generen con motivo de la relación con su Personal.</w:t>
      </w:r>
    </w:p>
    <w:p w14:paraId="6BF4FCDC" w14:textId="77777777" w:rsidR="002226B0" w:rsidRPr="00BD7E3F" w:rsidRDefault="002226B0" w:rsidP="00C63AC5">
      <w:pPr>
        <w:ind w:right="136"/>
        <w:jc w:val="both"/>
        <w:rPr>
          <w:rFonts w:ascii="Arial" w:hAnsi="Arial" w:cs="Arial"/>
          <w:color w:val="auto"/>
          <w:sz w:val="22"/>
          <w:szCs w:val="22"/>
        </w:rPr>
      </w:pPr>
    </w:p>
    <w:p w14:paraId="22990AC9" w14:textId="77777777" w:rsidR="00C63AC5" w:rsidRPr="00BD7E3F" w:rsidRDefault="00C63AC5" w:rsidP="00C63AC5">
      <w:pPr>
        <w:ind w:right="136"/>
        <w:jc w:val="both"/>
        <w:rPr>
          <w:rFonts w:ascii="Arial" w:hAnsi="Arial" w:cs="Arial"/>
          <w:color w:val="auto"/>
          <w:sz w:val="22"/>
          <w:szCs w:val="22"/>
        </w:rPr>
      </w:pPr>
    </w:p>
    <w:p w14:paraId="532B74F9" w14:textId="06FC8E00" w:rsidR="00591C37" w:rsidRDefault="00C63AC5" w:rsidP="00591C37">
      <w:pPr>
        <w:jc w:val="both"/>
        <w:rPr>
          <w:rFonts w:ascii="Arial" w:hAnsi="Arial" w:cs="Arial"/>
          <w:color w:val="auto"/>
          <w:sz w:val="22"/>
          <w:szCs w:val="22"/>
        </w:rPr>
      </w:pPr>
      <w:r w:rsidRPr="00BD7E3F">
        <w:rPr>
          <w:rFonts w:ascii="Arial" w:hAnsi="Arial" w:cs="Arial"/>
          <w:color w:val="auto"/>
          <w:sz w:val="22"/>
          <w:szCs w:val="22"/>
        </w:rPr>
        <w:t xml:space="preserve">(b) </w:t>
      </w:r>
      <w:r w:rsidR="00591C37" w:rsidRPr="00BD7E3F">
        <w:rPr>
          <w:rFonts w:ascii="Arial" w:hAnsi="Arial" w:cs="Arial"/>
          <w:color w:val="auto"/>
          <w:sz w:val="22"/>
          <w:szCs w:val="22"/>
        </w:rPr>
        <w:t>El Prestador mantendrá en paz y a salvo al Cliente de cualquier gasto que tenga que erogar respecto de lo anterior o de cualquier reclamación extrajudicial que haga cualquier miembro del Personal en relación con las obligaciones laborales del Prestador.</w:t>
      </w:r>
      <w:r w:rsidR="00591C37">
        <w:rPr>
          <w:rFonts w:ascii="Arial" w:hAnsi="Arial" w:cs="Arial"/>
          <w:color w:val="auto"/>
          <w:sz w:val="22"/>
          <w:szCs w:val="22"/>
        </w:rPr>
        <w:t xml:space="preserve">  </w:t>
      </w:r>
    </w:p>
    <w:p w14:paraId="697EECC6" w14:textId="77777777" w:rsidR="002226B0" w:rsidRDefault="002226B0" w:rsidP="00C63AC5">
      <w:pPr>
        <w:ind w:right="136"/>
        <w:jc w:val="both"/>
        <w:rPr>
          <w:rFonts w:ascii="Arial" w:hAnsi="Arial" w:cs="Arial"/>
          <w:color w:val="auto"/>
          <w:sz w:val="22"/>
          <w:szCs w:val="22"/>
        </w:rPr>
      </w:pPr>
    </w:p>
    <w:p w14:paraId="2AA3C674" w14:textId="0FEE1AA0" w:rsidR="00D205F2" w:rsidRDefault="00D205F2" w:rsidP="00C44CEA">
      <w:pPr>
        <w:jc w:val="both"/>
        <w:rPr>
          <w:rFonts w:ascii="Arial" w:hAnsi="Arial" w:cs="Arial"/>
          <w:color w:val="auto"/>
          <w:sz w:val="22"/>
          <w:szCs w:val="22"/>
        </w:rPr>
      </w:pPr>
    </w:p>
    <w:p w14:paraId="68011FB6" w14:textId="5FFFEB5A" w:rsidR="00C44CEA" w:rsidRDefault="005A7C89" w:rsidP="00C44CEA">
      <w:pPr>
        <w:jc w:val="both"/>
        <w:rPr>
          <w:rFonts w:ascii="Arial" w:hAnsi="Arial" w:cs="Arial"/>
          <w:color w:val="auto"/>
          <w:sz w:val="22"/>
          <w:szCs w:val="22"/>
        </w:rPr>
      </w:pPr>
      <w:r>
        <w:rPr>
          <w:rFonts w:ascii="Arial" w:hAnsi="Arial" w:cs="Arial"/>
          <w:color w:val="auto"/>
          <w:sz w:val="22"/>
          <w:szCs w:val="22"/>
        </w:rPr>
        <w:t>(c</w:t>
      </w:r>
      <w:r w:rsidR="008E63FF">
        <w:rPr>
          <w:rFonts w:ascii="Arial" w:hAnsi="Arial" w:cs="Arial"/>
          <w:color w:val="auto"/>
          <w:sz w:val="22"/>
          <w:szCs w:val="22"/>
        </w:rPr>
        <w:t xml:space="preserve">) </w:t>
      </w:r>
      <w:r w:rsidR="00C44CEA">
        <w:rPr>
          <w:rFonts w:ascii="Arial" w:hAnsi="Arial" w:cs="Arial"/>
          <w:color w:val="auto"/>
          <w:sz w:val="22"/>
          <w:szCs w:val="22"/>
        </w:rPr>
        <w:t xml:space="preserve">El Prestador se obliga a </w:t>
      </w:r>
      <w:r w:rsidR="00C44CEA" w:rsidRPr="00BD7E3F">
        <w:rPr>
          <w:rFonts w:ascii="Arial" w:hAnsi="Arial" w:cs="Arial"/>
          <w:color w:val="auto"/>
          <w:sz w:val="22"/>
          <w:szCs w:val="22"/>
        </w:rPr>
        <w:t xml:space="preserve">cumplir con todas las obligaciones en materia de trabajo y seguridad social para con sus </w:t>
      </w:r>
      <w:r w:rsidR="00C44CEA">
        <w:rPr>
          <w:rFonts w:ascii="Arial" w:hAnsi="Arial" w:cs="Arial"/>
          <w:color w:val="auto"/>
          <w:sz w:val="22"/>
          <w:szCs w:val="22"/>
        </w:rPr>
        <w:t>empleados, impuestos por la LFT</w:t>
      </w:r>
      <w:r w:rsidR="00C44CEA" w:rsidRPr="00A57092">
        <w:rPr>
          <w:rFonts w:ascii="Arial" w:hAnsi="Arial" w:cs="Arial"/>
          <w:color w:val="auto"/>
          <w:sz w:val="22"/>
          <w:szCs w:val="22"/>
        </w:rPr>
        <w:t xml:space="preserve"> </w:t>
      </w:r>
      <w:r w:rsidR="00C44CEA">
        <w:rPr>
          <w:rFonts w:ascii="Arial" w:hAnsi="Arial" w:cs="Arial"/>
          <w:color w:val="auto"/>
          <w:sz w:val="22"/>
          <w:szCs w:val="22"/>
        </w:rPr>
        <w:t>(según dicho término se define más adelante),</w:t>
      </w:r>
      <w:r w:rsidR="00C44CEA" w:rsidRPr="00BD7E3F">
        <w:rPr>
          <w:rFonts w:ascii="Arial" w:hAnsi="Arial" w:cs="Arial"/>
          <w:color w:val="auto"/>
          <w:sz w:val="22"/>
          <w:szCs w:val="22"/>
        </w:rPr>
        <w:t xml:space="preserve"> incluyendo, sin </w:t>
      </w:r>
      <w:r w:rsidR="00C44CEA">
        <w:rPr>
          <w:rFonts w:ascii="Arial" w:hAnsi="Arial" w:cs="Arial"/>
          <w:color w:val="auto"/>
          <w:sz w:val="22"/>
          <w:szCs w:val="22"/>
        </w:rPr>
        <w:t>limitar</w:t>
      </w:r>
      <w:r w:rsidR="00C44CEA" w:rsidRPr="00BD7E3F">
        <w:rPr>
          <w:rFonts w:ascii="Arial" w:hAnsi="Arial" w:cs="Arial"/>
          <w:color w:val="auto"/>
          <w:sz w:val="22"/>
          <w:szCs w:val="22"/>
        </w:rPr>
        <w:t>, el pago total de salarios, prestaciones de ley, aportaciones al IMSS, al INFONAVIT, cuotas sindicales, impuesto sobre la renta y en general t</w:t>
      </w:r>
      <w:r w:rsidR="00C44CEA">
        <w:rPr>
          <w:rFonts w:ascii="Arial" w:hAnsi="Arial" w:cs="Arial"/>
          <w:color w:val="auto"/>
          <w:sz w:val="22"/>
          <w:szCs w:val="22"/>
        </w:rPr>
        <w:t xml:space="preserve">odas sus obligaciones obrero patronales, y en su caso, sacar en paz y a salvo al Cliente de cualquier responsabilidad que derive del incumplimiento de dichas obligaciones, de conformidad con lo que establece la Ley del Seguro Social, la LFT, la Ley de INFONAVIT y cualquier regulación aplicable. </w:t>
      </w:r>
    </w:p>
    <w:p w14:paraId="77F4B23C" w14:textId="77777777" w:rsidR="005E06F7" w:rsidRDefault="005E06F7" w:rsidP="00C44CEA">
      <w:pPr>
        <w:jc w:val="both"/>
        <w:rPr>
          <w:rFonts w:ascii="Arial" w:eastAsia="Arial" w:hAnsi="Arial" w:cs="Arial"/>
          <w:sz w:val="22"/>
          <w:szCs w:val="22"/>
        </w:rPr>
      </w:pPr>
    </w:p>
    <w:p w14:paraId="0E2A8594" w14:textId="77777777" w:rsidR="00D205F2" w:rsidRDefault="00D205F2" w:rsidP="00C44CEA">
      <w:pPr>
        <w:jc w:val="both"/>
        <w:rPr>
          <w:rFonts w:ascii="Arial" w:hAnsi="Arial" w:cs="Arial"/>
          <w:sz w:val="22"/>
          <w:szCs w:val="22"/>
        </w:rPr>
      </w:pPr>
    </w:p>
    <w:p w14:paraId="105326EE" w14:textId="0267CE39" w:rsidR="00C44CEA" w:rsidRDefault="005E06F7" w:rsidP="00C44CEA">
      <w:pPr>
        <w:jc w:val="both"/>
        <w:rPr>
          <w:rFonts w:ascii="Arial" w:hAnsi="Arial" w:cs="Arial"/>
          <w:sz w:val="22"/>
          <w:szCs w:val="22"/>
        </w:rPr>
      </w:pPr>
      <w:r>
        <w:rPr>
          <w:rFonts w:ascii="Arial" w:hAnsi="Arial" w:cs="Arial"/>
          <w:sz w:val="22"/>
          <w:szCs w:val="22"/>
        </w:rPr>
        <w:t>(d</w:t>
      </w:r>
      <w:r w:rsidR="008E63FF">
        <w:rPr>
          <w:rFonts w:ascii="Arial" w:hAnsi="Arial" w:cs="Arial"/>
          <w:sz w:val="22"/>
          <w:szCs w:val="22"/>
        </w:rPr>
        <w:t xml:space="preserve">) </w:t>
      </w:r>
      <w:r w:rsidR="00C44CEA" w:rsidRPr="00214616">
        <w:rPr>
          <w:rFonts w:ascii="Arial" w:hAnsi="Arial" w:cs="Arial"/>
          <w:sz w:val="22"/>
          <w:szCs w:val="22"/>
        </w:rPr>
        <w:t xml:space="preserve">El </w:t>
      </w:r>
      <w:r w:rsidR="00BB3681">
        <w:rPr>
          <w:rFonts w:ascii="Arial" w:hAnsi="Arial" w:cs="Arial"/>
          <w:sz w:val="22"/>
          <w:szCs w:val="22"/>
        </w:rPr>
        <w:t>Prestador</w:t>
      </w:r>
      <w:r w:rsidR="00C44CEA" w:rsidRPr="00214616">
        <w:rPr>
          <w:rFonts w:ascii="Arial" w:hAnsi="Arial" w:cs="Arial"/>
          <w:sz w:val="22"/>
          <w:szCs w:val="22"/>
        </w:rPr>
        <w:t xml:space="preserve"> se obliga a proporcionar al </w:t>
      </w:r>
      <w:r w:rsidR="00C44CEA">
        <w:rPr>
          <w:rFonts w:ascii="Arial" w:hAnsi="Arial" w:cs="Arial"/>
          <w:sz w:val="22"/>
          <w:szCs w:val="22"/>
        </w:rPr>
        <w:t>Cliente</w:t>
      </w:r>
      <w:r w:rsidR="00896FEA">
        <w:rPr>
          <w:rFonts w:ascii="Arial" w:hAnsi="Arial" w:cs="Arial"/>
          <w:sz w:val="22"/>
          <w:szCs w:val="22"/>
        </w:rPr>
        <w:t>,</w:t>
      </w:r>
      <w:r w:rsidR="00A2490E">
        <w:rPr>
          <w:rFonts w:ascii="Arial" w:hAnsi="Arial" w:cs="Arial"/>
          <w:sz w:val="22"/>
          <w:szCs w:val="22"/>
        </w:rPr>
        <w:t xml:space="preserve"> vía electrónica</w:t>
      </w:r>
      <w:r w:rsidR="00896FEA">
        <w:rPr>
          <w:rFonts w:ascii="Arial" w:hAnsi="Arial" w:cs="Arial"/>
          <w:sz w:val="22"/>
          <w:szCs w:val="22"/>
        </w:rPr>
        <w:t>,</w:t>
      </w:r>
      <w:r w:rsidR="00BB3681">
        <w:rPr>
          <w:rFonts w:ascii="Arial" w:hAnsi="Arial" w:cs="Arial"/>
          <w:sz w:val="22"/>
          <w:szCs w:val="22"/>
        </w:rPr>
        <w:t xml:space="preserve"> </w:t>
      </w:r>
      <w:r w:rsidR="006E11EC">
        <w:rPr>
          <w:rFonts w:ascii="Arial" w:hAnsi="Arial" w:cs="Arial"/>
          <w:sz w:val="22"/>
          <w:szCs w:val="22"/>
        </w:rPr>
        <w:t>mensualmente</w:t>
      </w:r>
      <w:r w:rsidR="00007113">
        <w:rPr>
          <w:rFonts w:ascii="Arial" w:hAnsi="Arial" w:cs="Arial"/>
          <w:sz w:val="22"/>
          <w:szCs w:val="22"/>
        </w:rPr>
        <w:t xml:space="preserve"> (los “</w:t>
      </w:r>
      <w:r w:rsidR="00007113" w:rsidRPr="00007113">
        <w:rPr>
          <w:rFonts w:ascii="Arial" w:hAnsi="Arial" w:cs="Arial"/>
          <w:sz w:val="22"/>
          <w:szCs w:val="22"/>
          <w:u w:val="single"/>
        </w:rPr>
        <w:t>Documentos Comprobatorios</w:t>
      </w:r>
      <w:r w:rsidR="00007113">
        <w:rPr>
          <w:rFonts w:ascii="Arial" w:hAnsi="Arial" w:cs="Arial"/>
          <w:sz w:val="22"/>
          <w:szCs w:val="22"/>
        </w:rPr>
        <w:t>”)</w:t>
      </w:r>
      <w:r w:rsidR="00C44CEA" w:rsidRPr="00214616">
        <w:rPr>
          <w:rFonts w:ascii="Arial" w:hAnsi="Arial" w:cs="Arial"/>
          <w:sz w:val="22"/>
          <w:szCs w:val="22"/>
        </w:rPr>
        <w:t xml:space="preserve">: </w:t>
      </w:r>
    </w:p>
    <w:p w14:paraId="635F1588" w14:textId="77777777" w:rsidR="005E06F7" w:rsidRDefault="005E06F7" w:rsidP="00C44CEA">
      <w:pPr>
        <w:jc w:val="both"/>
        <w:rPr>
          <w:rFonts w:ascii="Arial" w:hAnsi="Arial" w:cs="Arial"/>
          <w:sz w:val="22"/>
          <w:szCs w:val="22"/>
        </w:rPr>
      </w:pPr>
    </w:p>
    <w:p w14:paraId="610939B9" w14:textId="77777777" w:rsidR="00C44CEA" w:rsidRPr="00214616" w:rsidRDefault="00C44CEA" w:rsidP="00C44CEA">
      <w:pPr>
        <w:jc w:val="both"/>
        <w:rPr>
          <w:rFonts w:ascii="Arial" w:hAnsi="Arial" w:cs="Arial"/>
          <w:sz w:val="22"/>
          <w:szCs w:val="22"/>
        </w:rPr>
      </w:pPr>
    </w:p>
    <w:p w14:paraId="39F85010" w14:textId="77777777" w:rsidR="00C44CEA" w:rsidRPr="008E63FF" w:rsidRDefault="00C44CEA" w:rsidP="008E63FF">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8E63FF">
        <w:rPr>
          <w:rFonts w:ascii="Arial" w:hAnsi="Arial" w:cs="Arial"/>
          <w:sz w:val="22"/>
          <w:szCs w:val="22"/>
        </w:rPr>
        <w:t>Copia de los Comprobantes Fiscales Digitales por Internet (“</w:t>
      </w:r>
      <w:r w:rsidRPr="008E63FF">
        <w:rPr>
          <w:rFonts w:ascii="Arial" w:hAnsi="Arial" w:cs="Arial"/>
          <w:sz w:val="22"/>
          <w:szCs w:val="22"/>
          <w:u w:val="single"/>
        </w:rPr>
        <w:t>CFDI</w:t>
      </w:r>
      <w:r w:rsidRPr="008E63FF">
        <w:rPr>
          <w:rFonts w:ascii="Arial" w:hAnsi="Arial" w:cs="Arial"/>
          <w:sz w:val="22"/>
          <w:szCs w:val="22"/>
        </w:rPr>
        <w:t xml:space="preserve">”) emitidos </w:t>
      </w:r>
      <w:r w:rsidR="00CB2304" w:rsidRPr="008E63FF">
        <w:rPr>
          <w:rFonts w:ascii="Arial" w:hAnsi="Arial" w:cs="Arial"/>
          <w:sz w:val="22"/>
          <w:szCs w:val="22"/>
        </w:rPr>
        <w:t>por concepto de pago de salarios del Personal contratado bajo su dirección y subordinación con quienes prestó los Servicios</w:t>
      </w:r>
      <w:r w:rsidRPr="008E63FF">
        <w:rPr>
          <w:rFonts w:ascii="Arial" w:hAnsi="Arial" w:cs="Arial"/>
          <w:sz w:val="22"/>
          <w:szCs w:val="22"/>
        </w:rPr>
        <w:t>.</w:t>
      </w:r>
    </w:p>
    <w:p w14:paraId="06245832" w14:textId="77777777" w:rsidR="00C44CEA" w:rsidRPr="00903DEB" w:rsidRDefault="00C44CEA"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903DEB">
        <w:rPr>
          <w:rFonts w:ascii="Arial" w:hAnsi="Arial" w:cs="Arial"/>
          <w:sz w:val="22"/>
          <w:szCs w:val="22"/>
        </w:rPr>
        <w:t xml:space="preserve">Archivos en </w:t>
      </w:r>
      <w:r w:rsidR="008E63FF">
        <w:rPr>
          <w:rFonts w:ascii="Arial" w:hAnsi="Arial" w:cs="Arial"/>
          <w:sz w:val="22"/>
          <w:szCs w:val="22"/>
        </w:rPr>
        <w:t xml:space="preserve">el </w:t>
      </w:r>
      <w:r w:rsidRPr="00903DEB">
        <w:rPr>
          <w:rFonts w:ascii="Arial" w:hAnsi="Arial" w:cs="Arial"/>
          <w:sz w:val="22"/>
          <w:szCs w:val="22"/>
        </w:rPr>
        <w:t xml:space="preserve">formato </w:t>
      </w:r>
      <w:r w:rsidR="008E63FF">
        <w:rPr>
          <w:rFonts w:ascii="Arial" w:hAnsi="Arial" w:cs="Arial"/>
          <w:sz w:val="22"/>
          <w:szCs w:val="22"/>
        </w:rPr>
        <w:t>identificado como “</w:t>
      </w:r>
      <w:r w:rsidRPr="00903DEB">
        <w:rPr>
          <w:rFonts w:ascii="Arial" w:hAnsi="Arial" w:cs="Arial"/>
          <w:sz w:val="22"/>
          <w:szCs w:val="22"/>
        </w:rPr>
        <w:t>XML</w:t>
      </w:r>
      <w:r w:rsidR="008E63FF">
        <w:rPr>
          <w:rFonts w:ascii="Arial" w:hAnsi="Arial" w:cs="Arial"/>
          <w:sz w:val="22"/>
          <w:szCs w:val="22"/>
        </w:rPr>
        <w:t>”</w:t>
      </w:r>
      <w:r w:rsidRPr="00903DEB">
        <w:rPr>
          <w:rFonts w:ascii="Arial" w:hAnsi="Arial" w:cs="Arial"/>
          <w:sz w:val="22"/>
          <w:szCs w:val="22"/>
        </w:rPr>
        <w:t xml:space="preserve"> correspondientes a los CFDI mencionados en el punto anterior.</w:t>
      </w:r>
    </w:p>
    <w:p w14:paraId="3B583C99" w14:textId="79A8D100" w:rsidR="00C44CEA" w:rsidRDefault="00C44CEA"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903DEB">
        <w:rPr>
          <w:rFonts w:ascii="Arial" w:hAnsi="Arial" w:cs="Arial"/>
          <w:sz w:val="22"/>
          <w:szCs w:val="22"/>
        </w:rPr>
        <w:t xml:space="preserve">Declaraciones mensuales de </w:t>
      </w:r>
      <w:r>
        <w:rPr>
          <w:rFonts w:ascii="Arial" w:hAnsi="Arial" w:cs="Arial"/>
          <w:sz w:val="22"/>
          <w:szCs w:val="22"/>
        </w:rPr>
        <w:t xml:space="preserve">entero de </w:t>
      </w:r>
      <w:r w:rsidRPr="00903DEB">
        <w:rPr>
          <w:rFonts w:ascii="Arial" w:hAnsi="Arial" w:cs="Arial"/>
          <w:sz w:val="22"/>
          <w:szCs w:val="22"/>
        </w:rPr>
        <w:t xml:space="preserve">retenciones de </w:t>
      </w:r>
      <w:r w:rsidR="00E37828">
        <w:rPr>
          <w:rFonts w:ascii="Arial" w:hAnsi="Arial" w:cs="Arial"/>
          <w:sz w:val="22"/>
          <w:szCs w:val="22"/>
        </w:rPr>
        <w:t>Impuesto S</w:t>
      </w:r>
      <w:r w:rsidR="005C4979">
        <w:rPr>
          <w:rFonts w:ascii="Arial" w:hAnsi="Arial" w:cs="Arial"/>
          <w:sz w:val="22"/>
          <w:szCs w:val="22"/>
        </w:rPr>
        <w:t>obre la Renta (</w:t>
      </w:r>
      <w:r w:rsidRPr="00903DEB">
        <w:rPr>
          <w:rFonts w:ascii="Arial" w:hAnsi="Arial" w:cs="Arial"/>
          <w:sz w:val="22"/>
          <w:szCs w:val="22"/>
        </w:rPr>
        <w:t>ISR</w:t>
      </w:r>
      <w:r w:rsidR="005C4979">
        <w:rPr>
          <w:rFonts w:ascii="Arial" w:hAnsi="Arial" w:cs="Arial"/>
          <w:sz w:val="22"/>
          <w:szCs w:val="22"/>
        </w:rPr>
        <w:t>)</w:t>
      </w:r>
      <w:r w:rsidR="002226B0">
        <w:rPr>
          <w:rFonts w:ascii="Arial" w:hAnsi="Arial" w:cs="Arial"/>
          <w:sz w:val="22"/>
          <w:szCs w:val="22"/>
        </w:rPr>
        <w:t>.</w:t>
      </w:r>
    </w:p>
    <w:p w14:paraId="43198988" w14:textId="2A22867A" w:rsidR="00976E54" w:rsidRPr="00903DEB" w:rsidRDefault="00976E54"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Declaración mensual del IVA</w:t>
      </w:r>
      <w:r w:rsidR="00D96207">
        <w:rPr>
          <w:rFonts w:ascii="Arial" w:hAnsi="Arial" w:cs="Arial"/>
          <w:sz w:val="22"/>
          <w:szCs w:val="22"/>
        </w:rPr>
        <w:t>.</w:t>
      </w:r>
    </w:p>
    <w:p w14:paraId="45BDF8FA" w14:textId="2BAD6345" w:rsidR="00C44CEA" w:rsidRPr="00903DEB" w:rsidRDefault="00C44CEA"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903DEB">
        <w:rPr>
          <w:rFonts w:ascii="Arial" w:hAnsi="Arial" w:cs="Arial"/>
          <w:sz w:val="22"/>
          <w:szCs w:val="22"/>
        </w:rPr>
        <w:t xml:space="preserve">Comprobante de pago de las cuotas </w:t>
      </w:r>
      <w:r w:rsidR="00675982" w:rsidRPr="00903DEB">
        <w:rPr>
          <w:rFonts w:ascii="Arial" w:hAnsi="Arial" w:cs="Arial"/>
          <w:sz w:val="22"/>
          <w:szCs w:val="22"/>
        </w:rPr>
        <w:t>obrero-patronales</w:t>
      </w:r>
      <w:r w:rsidRPr="00903DEB">
        <w:rPr>
          <w:rFonts w:ascii="Arial" w:hAnsi="Arial" w:cs="Arial"/>
          <w:sz w:val="22"/>
          <w:szCs w:val="22"/>
        </w:rPr>
        <w:t xml:space="preserve"> al IMSS</w:t>
      </w:r>
      <w:r w:rsidR="005E06F7">
        <w:rPr>
          <w:rFonts w:ascii="Arial" w:hAnsi="Arial" w:cs="Arial"/>
          <w:sz w:val="22"/>
          <w:szCs w:val="22"/>
        </w:rPr>
        <w:t>.</w:t>
      </w:r>
    </w:p>
    <w:p w14:paraId="771CA44D" w14:textId="3969EE5F" w:rsidR="00C63AC5" w:rsidRPr="00591C37" w:rsidRDefault="004506EC" w:rsidP="00C63AC5">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La información mencionada en los incisos anteriores se proporcionará </w:t>
      </w:r>
      <w:r w:rsidR="005E06F7">
        <w:rPr>
          <w:rFonts w:ascii="Arial" w:hAnsi="Arial" w:cs="Arial"/>
          <w:sz w:val="22"/>
          <w:szCs w:val="22"/>
        </w:rPr>
        <w:t>mediante correo electrónico que designe el Cliente.</w:t>
      </w:r>
    </w:p>
    <w:p w14:paraId="699E5C89" w14:textId="77777777" w:rsidR="00176313" w:rsidRPr="00BD7E3F" w:rsidRDefault="00176313" w:rsidP="00C63AC5">
      <w:pPr>
        <w:jc w:val="both"/>
        <w:rPr>
          <w:rFonts w:ascii="Arial" w:hAnsi="Arial" w:cs="Arial"/>
          <w:color w:val="auto"/>
          <w:sz w:val="22"/>
          <w:szCs w:val="22"/>
        </w:rPr>
      </w:pPr>
    </w:p>
    <w:p w14:paraId="20D8181C" w14:textId="77777777" w:rsidR="00002EB6" w:rsidRPr="00D54BAC" w:rsidRDefault="00002EB6" w:rsidP="00C63AC5">
      <w:pPr>
        <w:jc w:val="both"/>
        <w:rPr>
          <w:rFonts w:ascii="Arial" w:eastAsia="Arial" w:hAnsi="Arial" w:cs="Arial"/>
          <w:sz w:val="22"/>
          <w:szCs w:val="22"/>
        </w:rPr>
      </w:pPr>
    </w:p>
    <w:p w14:paraId="1D21A0A6" w14:textId="6D9C03AF" w:rsidR="00002EB6" w:rsidRPr="00D54BAC" w:rsidRDefault="00002EB6" w:rsidP="00002EB6">
      <w:pPr>
        <w:jc w:val="both"/>
        <w:rPr>
          <w:rFonts w:ascii="Arial" w:eastAsia="Arial" w:hAnsi="Arial" w:cs="Arial"/>
          <w:sz w:val="22"/>
          <w:szCs w:val="22"/>
        </w:rPr>
      </w:pPr>
      <w:r w:rsidRPr="001C187F">
        <w:rPr>
          <w:rFonts w:ascii="Arial" w:eastAsia="Arial" w:hAnsi="Arial" w:cs="Arial"/>
          <w:b/>
          <w:bCs/>
          <w:sz w:val="22"/>
          <w:szCs w:val="22"/>
        </w:rPr>
        <w:t>DÉCIMA</w:t>
      </w:r>
      <w:r w:rsidRPr="00D54BAC">
        <w:rPr>
          <w:rFonts w:ascii="Arial" w:eastAsia="Arial" w:hAnsi="Arial" w:cs="Arial"/>
          <w:b/>
          <w:bCs/>
          <w:sz w:val="22"/>
          <w:szCs w:val="22"/>
        </w:rPr>
        <w:t xml:space="preserve"> </w:t>
      </w:r>
      <w:r w:rsidR="00611B45">
        <w:rPr>
          <w:rFonts w:ascii="Arial" w:eastAsia="Arial" w:hAnsi="Arial" w:cs="Arial"/>
          <w:b/>
          <w:bCs/>
          <w:sz w:val="22"/>
          <w:szCs w:val="22"/>
        </w:rPr>
        <w:t>PRIMERA</w:t>
      </w:r>
      <w:r w:rsidRPr="00D54BAC">
        <w:rPr>
          <w:rFonts w:ascii="Arial" w:eastAsia="Arial" w:hAnsi="Arial" w:cs="Arial"/>
          <w:b/>
          <w:bCs/>
          <w:sz w:val="22"/>
          <w:szCs w:val="22"/>
        </w:rPr>
        <w:t>.</w:t>
      </w:r>
      <w:r w:rsidRPr="00D54BAC">
        <w:rPr>
          <w:rFonts w:ascii="Arial" w:eastAsia="Arial" w:hAnsi="Arial" w:cs="Arial"/>
          <w:sz w:val="22"/>
          <w:szCs w:val="22"/>
        </w:rPr>
        <w:t xml:space="preserve"> </w:t>
      </w:r>
      <w:r w:rsidRPr="00D54BAC">
        <w:rPr>
          <w:rFonts w:ascii="Arial" w:eastAsia="Arial" w:hAnsi="Arial" w:cs="Arial"/>
          <w:sz w:val="22"/>
          <w:szCs w:val="22"/>
          <w:u w:val="single"/>
        </w:rPr>
        <w:t>Remoción de Personal</w:t>
      </w:r>
      <w:r w:rsidRPr="00D54BAC">
        <w:rPr>
          <w:rFonts w:ascii="Arial" w:eastAsia="Arial" w:hAnsi="Arial" w:cs="Arial"/>
          <w:sz w:val="22"/>
          <w:szCs w:val="22"/>
        </w:rPr>
        <w:t xml:space="preserve">. El Cliente se reserva el derecho de solicitar </w:t>
      </w:r>
      <w:r w:rsidR="00292D0A">
        <w:rPr>
          <w:rFonts w:ascii="Arial" w:eastAsia="Arial" w:hAnsi="Arial" w:cs="Arial"/>
          <w:sz w:val="22"/>
          <w:szCs w:val="22"/>
        </w:rPr>
        <w:t>al Prestador</w:t>
      </w:r>
      <w:r w:rsidRPr="00D54BAC">
        <w:rPr>
          <w:rFonts w:ascii="Arial" w:eastAsia="Arial" w:hAnsi="Arial" w:cs="Arial"/>
          <w:sz w:val="22"/>
          <w:szCs w:val="22"/>
        </w:rPr>
        <w:t xml:space="preserve"> la remoción del Personal que infrinja las políticas y reglas de disciplina, seguridad y buen comportamiento en la prestación de los Servicios, así como de aquellos miembros de su Personal que desempeñan sus actividades de forma negligente y que pudieran poner en peligro la integridad física del Personal del Cliente o cause daños a cualquiera de los Inmuebles.</w:t>
      </w:r>
      <w:r w:rsidR="009108DF">
        <w:rPr>
          <w:rFonts w:ascii="Arial" w:eastAsia="Arial" w:hAnsi="Arial" w:cs="Arial"/>
          <w:sz w:val="22"/>
          <w:szCs w:val="22"/>
        </w:rPr>
        <w:t xml:space="preserve">          </w:t>
      </w:r>
    </w:p>
    <w:p w14:paraId="2E1CB5CE" w14:textId="77777777" w:rsidR="00002EB6" w:rsidRPr="00D54BAC" w:rsidRDefault="00002EB6" w:rsidP="00002EB6">
      <w:pPr>
        <w:jc w:val="both"/>
        <w:rPr>
          <w:rFonts w:ascii="Arial" w:eastAsia="Arial" w:hAnsi="Arial" w:cs="Arial"/>
          <w:sz w:val="22"/>
          <w:szCs w:val="22"/>
        </w:rPr>
      </w:pPr>
    </w:p>
    <w:p w14:paraId="220F43F2" w14:textId="77777777" w:rsidR="00002EB6" w:rsidRPr="00D54BAC" w:rsidRDefault="00002EB6" w:rsidP="00002EB6">
      <w:pPr>
        <w:jc w:val="both"/>
        <w:rPr>
          <w:rFonts w:ascii="Arial" w:eastAsia="Arial" w:hAnsi="Arial" w:cs="Arial"/>
          <w:sz w:val="22"/>
          <w:szCs w:val="22"/>
        </w:rPr>
      </w:pPr>
    </w:p>
    <w:p w14:paraId="40CB5AF3" w14:textId="61427E88" w:rsidR="00BA4A2E" w:rsidRDefault="00002EB6" w:rsidP="00002EB6">
      <w:pPr>
        <w:jc w:val="both"/>
        <w:rPr>
          <w:rFonts w:ascii="Arial" w:eastAsia="Arial" w:hAnsi="Arial" w:cs="Arial"/>
          <w:sz w:val="22"/>
          <w:szCs w:val="22"/>
        </w:rPr>
      </w:pPr>
      <w:r w:rsidRPr="00D54BAC">
        <w:rPr>
          <w:rFonts w:ascii="Arial" w:eastAsia="Arial" w:hAnsi="Arial" w:cs="Arial"/>
          <w:b/>
          <w:bCs/>
          <w:sz w:val="22"/>
          <w:szCs w:val="22"/>
        </w:rPr>
        <w:t>DÉCIMA</w:t>
      </w:r>
      <w:r w:rsidR="00572B7E" w:rsidRPr="00D54BAC">
        <w:rPr>
          <w:rFonts w:ascii="Arial" w:eastAsia="Arial" w:hAnsi="Arial" w:cs="Arial"/>
          <w:b/>
          <w:bCs/>
          <w:sz w:val="22"/>
          <w:szCs w:val="22"/>
        </w:rPr>
        <w:t xml:space="preserve"> </w:t>
      </w:r>
      <w:r w:rsidR="00611B45">
        <w:rPr>
          <w:rFonts w:ascii="Arial" w:eastAsia="Arial" w:hAnsi="Arial" w:cs="Arial"/>
          <w:b/>
          <w:bCs/>
          <w:sz w:val="22"/>
          <w:szCs w:val="22"/>
        </w:rPr>
        <w:t>SEGUNDA</w:t>
      </w:r>
      <w:r w:rsidRPr="00D54BAC">
        <w:rPr>
          <w:rFonts w:ascii="Arial" w:eastAsia="Arial" w:hAnsi="Arial" w:cs="Arial"/>
          <w:b/>
          <w:bCs/>
          <w:sz w:val="22"/>
          <w:szCs w:val="22"/>
        </w:rPr>
        <w:t xml:space="preserve">. </w:t>
      </w:r>
      <w:r w:rsidRPr="00D54BAC">
        <w:rPr>
          <w:rFonts w:ascii="Arial" w:eastAsia="Arial" w:hAnsi="Arial" w:cs="Arial"/>
          <w:sz w:val="22"/>
          <w:szCs w:val="22"/>
          <w:u w:val="single"/>
        </w:rPr>
        <w:t>Vigencia</w:t>
      </w:r>
      <w:r w:rsidRPr="00D54BAC">
        <w:rPr>
          <w:rFonts w:ascii="Arial" w:eastAsia="Arial" w:hAnsi="Arial" w:cs="Arial"/>
          <w:sz w:val="22"/>
          <w:szCs w:val="22"/>
        </w:rPr>
        <w:t xml:space="preserve">. (a) </w:t>
      </w:r>
      <w:r w:rsidR="001E0149" w:rsidRPr="00CF5EAE">
        <w:rPr>
          <w:rFonts w:ascii="Arial" w:eastAsia="Arial" w:hAnsi="Arial" w:cs="Arial"/>
          <w:sz w:val="22"/>
          <w:szCs w:val="22"/>
          <w:highlight w:val="yellow"/>
        </w:rPr>
        <w:t>@VIGENCIA</w:t>
      </w:r>
    </w:p>
    <w:p w14:paraId="1B650CEC" w14:textId="77777777" w:rsidR="007119CC" w:rsidRPr="00D54BAC" w:rsidRDefault="007119CC" w:rsidP="00002EB6">
      <w:pPr>
        <w:jc w:val="both"/>
        <w:rPr>
          <w:rFonts w:ascii="Arial" w:eastAsia="Arial" w:hAnsi="Arial" w:cs="Arial"/>
          <w:sz w:val="22"/>
          <w:szCs w:val="22"/>
        </w:rPr>
      </w:pPr>
    </w:p>
    <w:p w14:paraId="701CD1BF" w14:textId="5B3FF6BD" w:rsidR="00B73EE9" w:rsidRDefault="00002EB6" w:rsidP="00002EB6">
      <w:pPr>
        <w:jc w:val="both"/>
        <w:rPr>
          <w:rFonts w:ascii="Arial" w:hAnsi="Arial" w:cs="Arial"/>
          <w:sz w:val="22"/>
          <w:szCs w:val="22"/>
        </w:rPr>
      </w:pPr>
      <w:r w:rsidRPr="00D54BAC">
        <w:rPr>
          <w:rFonts w:ascii="Arial" w:hAnsi="Arial" w:cs="Arial"/>
          <w:sz w:val="22"/>
          <w:szCs w:val="22"/>
        </w:rPr>
        <w:t>(b) La vigencia podrá prorrogarse mediante acuerdo por escrito firmado por las partes utilizando el formato que se adjunta a</w:t>
      </w:r>
      <w:r w:rsidR="002F2E86">
        <w:rPr>
          <w:rFonts w:ascii="Arial" w:hAnsi="Arial" w:cs="Arial"/>
          <w:sz w:val="22"/>
          <w:szCs w:val="22"/>
        </w:rPr>
        <w:t>l presente Contrato como Anexo “</w:t>
      </w:r>
      <w:r w:rsidR="003F4E4F">
        <w:rPr>
          <w:rFonts w:ascii="Arial" w:hAnsi="Arial" w:cs="Arial"/>
          <w:sz w:val="22"/>
          <w:szCs w:val="22"/>
        </w:rPr>
        <w:t>E</w:t>
      </w:r>
      <w:r w:rsidRPr="00D54BAC">
        <w:rPr>
          <w:rFonts w:ascii="Arial" w:hAnsi="Arial" w:cs="Arial"/>
          <w:sz w:val="22"/>
          <w:szCs w:val="22"/>
        </w:rPr>
        <w:t xml:space="preserve">”, dentro de los 30 </w:t>
      </w:r>
      <w:r w:rsidRPr="00D54BAC">
        <w:rPr>
          <w:rFonts w:ascii="Arial" w:hAnsi="Arial" w:cs="Arial"/>
          <w:sz w:val="22"/>
          <w:szCs w:val="22"/>
        </w:rPr>
        <w:lastRenderedPageBreak/>
        <w:t>(treinta) días naturales anteriores a la fecha de terminación del presente Contrato; en caso contrario se tendrá por terminado el Contrato, sin necesidad de declaración judicial alguna.</w:t>
      </w:r>
    </w:p>
    <w:p w14:paraId="1CA76E2C" w14:textId="4292AF82" w:rsidR="00B73EE9" w:rsidRDefault="00B73EE9" w:rsidP="00002EB6">
      <w:pPr>
        <w:jc w:val="both"/>
        <w:rPr>
          <w:rFonts w:ascii="Arial" w:hAnsi="Arial" w:cs="Arial"/>
          <w:sz w:val="22"/>
          <w:szCs w:val="22"/>
        </w:rPr>
      </w:pPr>
      <w:r>
        <w:rPr>
          <w:rFonts w:ascii="Arial" w:hAnsi="Arial" w:cs="Arial"/>
          <w:sz w:val="22"/>
          <w:szCs w:val="22"/>
        </w:rPr>
        <w:t xml:space="preserve">(c) </w:t>
      </w:r>
      <w:r w:rsidR="009E5331">
        <w:rPr>
          <w:rFonts w:ascii="Arial" w:hAnsi="Arial" w:cs="Arial"/>
          <w:sz w:val="22"/>
          <w:szCs w:val="22"/>
        </w:rPr>
        <w:t xml:space="preserve">El Cliente </w:t>
      </w:r>
      <w:r w:rsidR="00E75F3B" w:rsidRPr="008E63FF">
        <w:rPr>
          <w:rFonts w:ascii="Arial" w:hAnsi="Arial" w:cs="Arial"/>
          <w:sz w:val="22"/>
          <w:szCs w:val="22"/>
        </w:rPr>
        <w:t xml:space="preserve">podrá dar por terminado anticipadamente el presente </w:t>
      </w:r>
      <w:r w:rsidR="008E63FF" w:rsidRPr="008E63FF">
        <w:rPr>
          <w:rFonts w:ascii="Arial" w:hAnsi="Arial" w:cs="Arial"/>
          <w:sz w:val="22"/>
          <w:szCs w:val="22"/>
        </w:rPr>
        <w:t xml:space="preserve">Contrato </w:t>
      </w:r>
      <w:r w:rsidR="00E75F3B" w:rsidRPr="008E63FF">
        <w:rPr>
          <w:rFonts w:ascii="Arial" w:hAnsi="Arial" w:cs="Arial"/>
          <w:sz w:val="22"/>
          <w:szCs w:val="22"/>
        </w:rPr>
        <w:t xml:space="preserve">dando aviso por escrito a su contraparte con </w:t>
      </w:r>
      <w:r w:rsidR="00C74704" w:rsidRPr="008E63FF">
        <w:rPr>
          <w:rFonts w:ascii="Arial" w:hAnsi="Arial" w:cs="Arial"/>
          <w:sz w:val="22"/>
          <w:szCs w:val="22"/>
        </w:rPr>
        <w:t>6</w:t>
      </w:r>
      <w:r w:rsidR="00E75F3B" w:rsidRPr="008E63FF">
        <w:rPr>
          <w:rFonts w:ascii="Arial" w:hAnsi="Arial" w:cs="Arial"/>
          <w:sz w:val="22"/>
          <w:szCs w:val="22"/>
        </w:rPr>
        <w:t xml:space="preserve">0 </w:t>
      </w:r>
      <w:r w:rsidR="008E63FF">
        <w:rPr>
          <w:rFonts w:ascii="Arial" w:hAnsi="Arial" w:cs="Arial"/>
          <w:sz w:val="22"/>
          <w:szCs w:val="22"/>
        </w:rPr>
        <w:t xml:space="preserve">(sesenta) </w:t>
      </w:r>
      <w:r w:rsidR="00E75F3B" w:rsidRPr="008E63FF">
        <w:rPr>
          <w:rFonts w:ascii="Arial" w:hAnsi="Arial" w:cs="Arial"/>
          <w:sz w:val="22"/>
          <w:szCs w:val="22"/>
        </w:rPr>
        <w:t xml:space="preserve">días de anticipación a la fecha </w:t>
      </w:r>
      <w:r w:rsidR="008E63FF">
        <w:rPr>
          <w:rFonts w:ascii="Arial" w:hAnsi="Arial" w:cs="Arial"/>
          <w:sz w:val="22"/>
          <w:szCs w:val="22"/>
        </w:rPr>
        <w:t>de terminación</w:t>
      </w:r>
      <w:r w:rsidR="00E75F3B" w:rsidRPr="008E63FF">
        <w:rPr>
          <w:rFonts w:ascii="Arial" w:hAnsi="Arial" w:cs="Arial"/>
          <w:sz w:val="22"/>
          <w:szCs w:val="22"/>
        </w:rPr>
        <w:t>.</w:t>
      </w:r>
    </w:p>
    <w:p w14:paraId="1063D569" w14:textId="77777777" w:rsidR="00176313" w:rsidRPr="00D54BAC" w:rsidRDefault="00176313" w:rsidP="00002EB6">
      <w:pPr>
        <w:jc w:val="both"/>
        <w:rPr>
          <w:rFonts w:ascii="Arial" w:hAnsi="Arial" w:cs="Arial"/>
          <w:sz w:val="22"/>
          <w:szCs w:val="22"/>
        </w:rPr>
      </w:pPr>
    </w:p>
    <w:p w14:paraId="5E3A431B" w14:textId="77777777" w:rsidR="00002EB6" w:rsidRPr="00D54BAC" w:rsidRDefault="00002EB6" w:rsidP="00002EB6">
      <w:pPr>
        <w:jc w:val="both"/>
        <w:rPr>
          <w:rFonts w:ascii="Arial" w:eastAsia="Arial" w:hAnsi="Arial" w:cs="Arial"/>
          <w:sz w:val="22"/>
          <w:szCs w:val="22"/>
        </w:rPr>
      </w:pPr>
    </w:p>
    <w:p w14:paraId="7C2D5AB1" w14:textId="63FA6CBD" w:rsidR="00002EB6" w:rsidRDefault="00002EB6" w:rsidP="00002EB6">
      <w:pPr>
        <w:jc w:val="both"/>
        <w:rPr>
          <w:rFonts w:ascii="Arial" w:eastAsia="Arial" w:hAnsi="Arial" w:cs="Arial"/>
          <w:sz w:val="22"/>
          <w:szCs w:val="22"/>
        </w:rPr>
      </w:pPr>
      <w:r w:rsidRPr="00D54BAC">
        <w:rPr>
          <w:rFonts w:ascii="Arial" w:eastAsia="Arial" w:hAnsi="Arial" w:cs="Arial"/>
          <w:b/>
          <w:bCs/>
          <w:sz w:val="22"/>
          <w:szCs w:val="22"/>
        </w:rPr>
        <w:t xml:space="preserve">DÉCIMA </w:t>
      </w:r>
      <w:r w:rsidR="00611B45">
        <w:rPr>
          <w:rFonts w:ascii="Arial" w:eastAsia="Arial" w:hAnsi="Arial" w:cs="Arial"/>
          <w:b/>
          <w:bCs/>
          <w:sz w:val="22"/>
          <w:szCs w:val="22"/>
        </w:rPr>
        <w:t>TERCERA</w:t>
      </w:r>
      <w:r w:rsidRPr="00D54BAC">
        <w:rPr>
          <w:rFonts w:ascii="Arial" w:eastAsia="Arial" w:hAnsi="Arial" w:cs="Arial"/>
          <w:b/>
          <w:bCs/>
          <w:sz w:val="22"/>
          <w:szCs w:val="22"/>
        </w:rPr>
        <w:t xml:space="preserve">. </w:t>
      </w:r>
      <w:r w:rsidRPr="00D54BAC">
        <w:rPr>
          <w:rFonts w:ascii="Arial" w:eastAsia="Arial" w:hAnsi="Arial" w:cs="Arial"/>
          <w:sz w:val="22"/>
          <w:szCs w:val="22"/>
          <w:u w:val="single"/>
        </w:rPr>
        <w:t>Pena Convencional</w:t>
      </w:r>
      <w:r w:rsidRPr="00D54BAC">
        <w:rPr>
          <w:rFonts w:ascii="Arial" w:eastAsia="Arial" w:hAnsi="Arial" w:cs="Arial"/>
          <w:sz w:val="22"/>
          <w:szCs w:val="22"/>
        </w:rPr>
        <w:t>. (a) En caso de que los Servicios se suspendan durante la vigencia de este Contrato por causa</w:t>
      </w:r>
      <w:r w:rsidR="00E45D02" w:rsidRPr="00D54BAC">
        <w:rPr>
          <w:rFonts w:ascii="Arial" w:eastAsia="Arial" w:hAnsi="Arial" w:cs="Arial"/>
          <w:sz w:val="22"/>
          <w:szCs w:val="22"/>
        </w:rPr>
        <w:t>s</w:t>
      </w:r>
      <w:r w:rsidRPr="00D54BAC">
        <w:rPr>
          <w:rFonts w:ascii="Arial" w:eastAsia="Arial" w:hAnsi="Arial" w:cs="Arial"/>
          <w:sz w:val="22"/>
          <w:szCs w:val="22"/>
        </w:rPr>
        <w:t xml:space="preserve"> imputable</w:t>
      </w:r>
      <w:r w:rsidR="00E45D02" w:rsidRPr="00D54BAC">
        <w:rPr>
          <w:rFonts w:ascii="Arial" w:eastAsia="Arial" w:hAnsi="Arial" w:cs="Arial"/>
          <w:sz w:val="22"/>
          <w:szCs w:val="22"/>
        </w:rPr>
        <w:t>s</w:t>
      </w:r>
      <w:r w:rsidRPr="00D54BAC">
        <w:rPr>
          <w:rFonts w:ascii="Arial" w:eastAsia="Arial" w:hAnsi="Arial" w:cs="Arial"/>
          <w:sz w:val="22"/>
          <w:szCs w:val="22"/>
        </w:rPr>
        <w:t xml:space="preserve"> </w:t>
      </w:r>
      <w:r w:rsidR="00292D0A">
        <w:rPr>
          <w:rFonts w:ascii="Arial" w:eastAsia="Arial" w:hAnsi="Arial" w:cs="Arial"/>
          <w:sz w:val="22"/>
          <w:szCs w:val="22"/>
        </w:rPr>
        <w:t>al Prestador</w:t>
      </w:r>
      <w:r w:rsidRPr="00D54BAC">
        <w:rPr>
          <w:rFonts w:ascii="Arial" w:eastAsia="Arial" w:hAnsi="Arial" w:cs="Arial"/>
          <w:sz w:val="22"/>
          <w:szCs w:val="22"/>
        </w:rPr>
        <w:t xml:space="preserve">, ésta se obliga a </w:t>
      </w:r>
      <w:r w:rsidR="009108DF">
        <w:rPr>
          <w:rFonts w:ascii="Arial" w:eastAsia="Arial" w:hAnsi="Arial" w:cs="Arial"/>
          <w:sz w:val="22"/>
          <w:szCs w:val="22"/>
        </w:rPr>
        <w:t xml:space="preserve">reponer los servicios por un tiempo igual al de la suspensión del servicio, no anterior sin que exista pena </w:t>
      </w:r>
      <w:r w:rsidR="00373BC0">
        <w:rPr>
          <w:rFonts w:ascii="Arial" w:eastAsia="Arial" w:hAnsi="Arial" w:cs="Arial"/>
          <w:sz w:val="22"/>
          <w:szCs w:val="22"/>
        </w:rPr>
        <w:t xml:space="preserve">pecuniaria.  </w:t>
      </w:r>
    </w:p>
    <w:p w14:paraId="72FD2A1D" w14:textId="77777777" w:rsidR="00E75F3B" w:rsidRDefault="00E75F3B" w:rsidP="00002EB6">
      <w:pPr>
        <w:jc w:val="both"/>
        <w:rPr>
          <w:rFonts w:ascii="Arial" w:eastAsia="Arial" w:hAnsi="Arial" w:cs="Arial"/>
          <w:sz w:val="22"/>
          <w:szCs w:val="22"/>
        </w:rPr>
      </w:pPr>
    </w:p>
    <w:p w14:paraId="75459770" w14:textId="3DF7DD12" w:rsidR="00E75F3B" w:rsidRDefault="00D205F2" w:rsidP="00002EB6">
      <w:pPr>
        <w:jc w:val="both"/>
        <w:rPr>
          <w:rFonts w:ascii="Arial" w:eastAsia="Arial" w:hAnsi="Arial" w:cs="Arial"/>
          <w:sz w:val="22"/>
          <w:szCs w:val="22"/>
        </w:rPr>
      </w:pPr>
      <w:r>
        <w:rPr>
          <w:rFonts w:ascii="Arial" w:eastAsia="Arial" w:hAnsi="Arial" w:cs="Arial"/>
          <w:sz w:val="22"/>
          <w:szCs w:val="22"/>
        </w:rPr>
        <w:t xml:space="preserve">(b) </w:t>
      </w:r>
      <w:r w:rsidR="00E75F3B" w:rsidRPr="00241387">
        <w:rPr>
          <w:rFonts w:ascii="Arial" w:eastAsia="Arial" w:hAnsi="Arial" w:cs="Arial"/>
          <w:sz w:val="22"/>
          <w:szCs w:val="22"/>
        </w:rPr>
        <w:t xml:space="preserve">En caso de que la causa de la suspensión sea por fuerza mayor y no imputable al </w:t>
      </w:r>
      <w:r w:rsidR="00373BC0">
        <w:rPr>
          <w:rFonts w:ascii="Arial" w:eastAsia="Arial" w:hAnsi="Arial" w:cs="Arial"/>
          <w:sz w:val="22"/>
          <w:szCs w:val="22"/>
        </w:rPr>
        <w:t>Prestador</w:t>
      </w:r>
      <w:r w:rsidR="00E75F3B" w:rsidRPr="00241387">
        <w:rPr>
          <w:rFonts w:ascii="Arial" w:eastAsia="Arial" w:hAnsi="Arial" w:cs="Arial"/>
          <w:sz w:val="22"/>
          <w:szCs w:val="22"/>
        </w:rPr>
        <w:t xml:space="preserve"> </w:t>
      </w:r>
      <w:r w:rsidR="002D5CA8">
        <w:rPr>
          <w:rFonts w:ascii="Arial" w:eastAsia="Arial" w:hAnsi="Arial" w:cs="Arial"/>
          <w:sz w:val="22"/>
          <w:szCs w:val="22"/>
        </w:rPr>
        <w:t xml:space="preserve">no se </w:t>
      </w:r>
      <w:r w:rsidR="00E75F3B" w:rsidRPr="00241387">
        <w:rPr>
          <w:rFonts w:ascii="Arial" w:eastAsia="Arial" w:hAnsi="Arial" w:cs="Arial"/>
          <w:sz w:val="22"/>
          <w:szCs w:val="22"/>
        </w:rPr>
        <w:t>aplicar</w:t>
      </w:r>
      <w:r>
        <w:rPr>
          <w:rFonts w:ascii="Arial" w:eastAsia="Arial" w:hAnsi="Arial" w:cs="Arial"/>
          <w:sz w:val="22"/>
          <w:szCs w:val="22"/>
        </w:rPr>
        <w:t>á</w:t>
      </w:r>
      <w:r w:rsidR="00E75F3B" w:rsidRPr="00241387">
        <w:rPr>
          <w:rFonts w:ascii="Arial" w:eastAsia="Arial" w:hAnsi="Arial" w:cs="Arial"/>
          <w:sz w:val="22"/>
          <w:szCs w:val="22"/>
        </w:rPr>
        <w:t xml:space="preserve"> la pena convencional</w:t>
      </w:r>
      <w:r>
        <w:rPr>
          <w:rFonts w:ascii="Arial" w:eastAsia="Arial" w:hAnsi="Arial" w:cs="Arial"/>
          <w:sz w:val="22"/>
          <w:szCs w:val="22"/>
        </w:rPr>
        <w:t xml:space="preserve"> prevista en el párrafo (a) anterior</w:t>
      </w:r>
      <w:r w:rsidR="00E75F3B" w:rsidRPr="00241387">
        <w:rPr>
          <w:rFonts w:ascii="Arial" w:eastAsia="Arial" w:hAnsi="Arial" w:cs="Arial"/>
          <w:sz w:val="22"/>
          <w:szCs w:val="22"/>
        </w:rPr>
        <w:t>.</w:t>
      </w:r>
    </w:p>
    <w:p w14:paraId="68E8E2DD" w14:textId="77777777" w:rsidR="00176313" w:rsidRDefault="00176313" w:rsidP="00002EB6">
      <w:pPr>
        <w:jc w:val="both"/>
        <w:rPr>
          <w:rFonts w:ascii="Arial" w:eastAsia="Arial" w:hAnsi="Arial" w:cs="Arial"/>
          <w:sz w:val="22"/>
          <w:szCs w:val="22"/>
        </w:rPr>
      </w:pPr>
    </w:p>
    <w:p w14:paraId="50E24676" w14:textId="231FE076" w:rsidR="006F3E81" w:rsidRDefault="006F3E81" w:rsidP="00002EB6">
      <w:pPr>
        <w:jc w:val="both"/>
        <w:rPr>
          <w:rFonts w:ascii="Arial" w:eastAsia="Arial" w:hAnsi="Arial" w:cs="Arial"/>
          <w:sz w:val="22"/>
          <w:szCs w:val="22"/>
        </w:rPr>
      </w:pPr>
    </w:p>
    <w:p w14:paraId="7B4A84BB" w14:textId="678A72BF" w:rsidR="00176313" w:rsidRPr="00176313" w:rsidRDefault="006F3E81" w:rsidP="00002EB6">
      <w:pPr>
        <w:jc w:val="both"/>
        <w:rPr>
          <w:rFonts w:ascii="Arial" w:eastAsia="Arial" w:hAnsi="Arial" w:cs="Arial"/>
          <w:sz w:val="22"/>
          <w:szCs w:val="22"/>
        </w:rPr>
      </w:pPr>
      <w:r w:rsidRPr="00631125">
        <w:rPr>
          <w:rFonts w:ascii="Arial" w:eastAsia="Arial" w:hAnsi="Arial" w:cs="Arial"/>
          <w:b/>
          <w:bCs/>
          <w:sz w:val="22"/>
          <w:szCs w:val="22"/>
        </w:rPr>
        <w:t xml:space="preserve">DÉCIMA CUARTA. </w:t>
      </w:r>
      <w:r w:rsidRPr="00631125">
        <w:rPr>
          <w:rFonts w:ascii="Arial" w:eastAsia="Arial" w:hAnsi="Arial" w:cs="Arial"/>
          <w:sz w:val="22"/>
          <w:szCs w:val="22"/>
          <w:u w:val="single"/>
        </w:rPr>
        <w:t>Descuento por Inasistencias del Personal</w:t>
      </w:r>
      <w:r w:rsidRPr="00631125">
        <w:rPr>
          <w:rFonts w:ascii="Arial" w:eastAsia="Arial" w:hAnsi="Arial" w:cs="Arial"/>
          <w:sz w:val="22"/>
          <w:szCs w:val="22"/>
        </w:rPr>
        <w:t xml:space="preserve">. </w:t>
      </w:r>
      <w:bookmarkStart w:id="1" w:name="_Hlk85706265"/>
      <w:r w:rsidRPr="00631125">
        <w:rPr>
          <w:rFonts w:ascii="Arial" w:eastAsia="Arial" w:hAnsi="Arial" w:cs="Arial"/>
          <w:sz w:val="22"/>
          <w:szCs w:val="22"/>
        </w:rPr>
        <w:t xml:space="preserve">El Prestador se obliga a realizar un descuento equivalente al 60 % </w:t>
      </w:r>
      <w:r w:rsidR="00AB0646">
        <w:rPr>
          <w:rFonts w:ascii="Arial" w:eastAsia="Arial" w:hAnsi="Arial" w:cs="Arial"/>
          <w:sz w:val="22"/>
          <w:szCs w:val="22"/>
        </w:rPr>
        <w:t>correspondiente a la parte proporcional de pago por inasistencia de cada operario</w:t>
      </w:r>
      <w:r w:rsidRPr="00631125">
        <w:rPr>
          <w:rFonts w:ascii="Arial" w:eastAsia="Arial" w:hAnsi="Arial" w:cs="Arial"/>
          <w:sz w:val="22"/>
          <w:szCs w:val="22"/>
        </w:rPr>
        <w:t xml:space="preserve">, </w:t>
      </w:r>
      <w:r w:rsidR="00AB0646">
        <w:rPr>
          <w:rFonts w:ascii="Arial" w:eastAsia="Arial" w:hAnsi="Arial" w:cs="Arial"/>
          <w:sz w:val="22"/>
          <w:szCs w:val="22"/>
        </w:rPr>
        <w:t>lo anterior en el caso de</w:t>
      </w:r>
      <w:r w:rsidRPr="00631125">
        <w:rPr>
          <w:rFonts w:ascii="Arial" w:eastAsia="Arial" w:hAnsi="Arial" w:cs="Arial"/>
          <w:sz w:val="22"/>
          <w:szCs w:val="22"/>
        </w:rPr>
        <w:t xml:space="preserve"> que existan faltas injustificadas por los operarios de limpieza</w:t>
      </w:r>
      <w:r w:rsidR="00856DBB">
        <w:rPr>
          <w:rFonts w:ascii="Arial" w:eastAsia="Arial" w:hAnsi="Arial" w:cs="Arial"/>
          <w:sz w:val="22"/>
          <w:szCs w:val="22"/>
        </w:rPr>
        <w:t xml:space="preserve"> y mantenimiento</w:t>
      </w:r>
      <w:r w:rsidRPr="00631125">
        <w:rPr>
          <w:rFonts w:ascii="Arial" w:eastAsia="Arial" w:hAnsi="Arial" w:cs="Arial"/>
          <w:sz w:val="22"/>
          <w:szCs w:val="22"/>
        </w:rPr>
        <w:t xml:space="preserve">, este descuento deberá ser solicitado por escrito por el </w:t>
      </w:r>
      <w:r w:rsidRPr="00631125">
        <w:rPr>
          <w:rFonts w:ascii="Arial" w:eastAsia="Arial" w:hAnsi="Arial" w:cs="Arial"/>
          <w:b/>
          <w:sz w:val="22"/>
          <w:szCs w:val="22"/>
        </w:rPr>
        <w:t xml:space="preserve">CLIENTE, </w:t>
      </w:r>
      <w:r w:rsidRPr="00631125">
        <w:rPr>
          <w:rFonts w:ascii="Arial" w:eastAsia="Arial" w:hAnsi="Arial" w:cs="Arial"/>
          <w:sz w:val="22"/>
          <w:szCs w:val="22"/>
        </w:rPr>
        <w:t xml:space="preserve">tal y como se especifica en el </w:t>
      </w:r>
      <w:r w:rsidRPr="00631125">
        <w:rPr>
          <w:rFonts w:ascii="Arial" w:eastAsia="Arial" w:hAnsi="Arial" w:cs="Arial"/>
          <w:b/>
          <w:sz w:val="22"/>
          <w:szCs w:val="22"/>
        </w:rPr>
        <w:t>Anexo “B”</w:t>
      </w:r>
      <w:r w:rsidRPr="00631125">
        <w:rPr>
          <w:rFonts w:ascii="Arial" w:eastAsia="Arial" w:hAnsi="Arial" w:cs="Arial"/>
          <w:sz w:val="22"/>
          <w:szCs w:val="22"/>
        </w:rPr>
        <w:t>, del presente contrato.</w:t>
      </w:r>
      <w:bookmarkEnd w:id="1"/>
    </w:p>
    <w:p w14:paraId="0A64CB08" w14:textId="41EE14B9" w:rsidR="00373BC0" w:rsidRDefault="00373BC0" w:rsidP="00002EB6">
      <w:pPr>
        <w:jc w:val="both"/>
        <w:rPr>
          <w:rFonts w:ascii="Arial" w:eastAsia="Arial" w:hAnsi="Arial" w:cs="Arial"/>
          <w:sz w:val="22"/>
          <w:szCs w:val="22"/>
        </w:rPr>
      </w:pPr>
    </w:p>
    <w:p w14:paraId="659DE0A3" w14:textId="77777777" w:rsidR="00653FF2" w:rsidRPr="00D54BAC" w:rsidRDefault="00653FF2" w:rsidP="00002EB6">
      <w:pPr>
        <w:jc w:val="both"/>
        <w:rPr>
          <w:rFonts w:ascii="Arial" w:eastAsia="Arial" w:hAnsi="Arial" w:cs="Arial"/>
          <w:b/>
          <w:bCs/>
          <w:sz w:val="22"/>
          <w:szCs w:val="22"/>
        </w:rPr>
      </w:pPr>
    </w:p>
    <w:p w14:paraId="1B776402" w14:textId="2AB3F077" w:rsidR="00002EB6" w:rsidRDefault="00002EB6" w:rsidP="00002EB6">
      <w:pPr>
        <w:jc w:val="both"/>
        <w:rPr>
          <w:rFonts w:ascii="Arial" w:eastAsia="Arial" w:hAnsi="Arial" w:cs="Arial"/>
          <w:sz w:val="22"/>
          <w:szCs w:val="22"/>
        </w:rPr>
      </w:pPr>
      <w:r w:rsidRPr="00D54BAC">
        <w:rPr>
          <w:rFonts w:ascii="Arial" w:eastAsia="Arial" w:hAnsi="Arial" w:cs="Arial"/>
          <w:b/>
          <w:bCs/>
          <w:sz w:val="22"/>
          <w:szCs w:val="22"/>
        </w:rPr>
        <w:t xml:space="preserve">DÉCIMA </w:t>
      </w:r>
      <w:r w:rsidR="006F3E81">
        <w:rPr>
          <w:rFonts w:ascii="Arial" w:eastAsia="Arial" w:hAnsi="Arial" w:cs="Arial"/>
          <w:b/>
          <w:bCs/>
          <w:sz w:val="22"/>
          <w:szCs w:val="22"/>
        </w:rPr>
        <w:t>QUINTA</w:t>
      </w:r>
      <w:r w:rsidRPr="00D54BAC">
        <w:rPr>
          <w:rFonts w:ascii="Arial" w:eastAsia="Arial" w:hAnsi="Arial" w:cs="Arial"/>
          <w:b/>
          <w:bCs/>
          <w:sz w:val="22"/>
          <w:szCs w:val="22"/>
        </w:rPr>
        <w:t xml:space="preserve">. </w:t>
      </w:r>
      <w:r w:rsidRPr="00D54BAC">
        <w:rPr>
          <w:rFonts w:ascii="Arial" w:eastAsia="Arial" w:hAnsi="Arial" w:cs="Arial"/>
          <w:sz w:val="22"/>
          <w:szCs w:val="22"/>
          <w:u w:val="single"/>
        </w:rPr>
        <w:t>Cesiones y Subcontratación</w:t>
      </w:r>
      <w:r w:rsidRPr="00D54BAC">
        <w:rPr>
          <w:rFonts w:ascii="Arial" w:eastAsia="Arial" w:hAnsi="Arial" w:cs="Arial"/>
          <w:sz w:val="22"/>
          <w:szCs w:val="22"/>
        </w:rPr>
        <w:t xml:space="preserve">. </w:t>
      </w:r>
      <w:r w:rsidR="00566D34" w:rsidRPr="00566D34">
        <w:rPr>
          <w:rFonts w:ascii="Arial" w:eastAsia="Arial" w:hAnsi="Arial" w:cs="Arial"/>
          <w:sz w:val="22"/>
          <w:szCs w:val="22"/>
        </w:rPr>
        <w:t>EL PROVEEDOR podrá ceder el CONTRATO a cualquiera de las Empresas del mismo Grupo de intereses económicos al que pertenece o a cualquier persona relacionada, directa o indirectamente, con dicho Grupo; en cuyo caso la transmisión surtirá plenos efectos con la mera notificación, por cualquier medio que haga EL PROVEEDOR a AL CLIENTE.</w:t>
      </w:r>
    </w:p>
    <w:p w14:paraId="7079E384" w14:textId="77777777" w:rsidR="00611B45" w:rsidRPr="00D54BAC" w:rsidRDefault="00611B45" w:rsidP="00002EB6">
      <w:pPr>
        <w:jc w:val="both"/>
        <w:rPr>
          <w:rFonts w:ascii="Arial" w:eastAsia="Arial" w:hAnsi="Arial" w:cs="Arial"/>
          <w:sz w:val="22"/>
          <w:szCs w:val="22"/>
        </w:rPr>
      </w:pPr>
    </w:p>
    <w:p w14:paraId="4E446968" w14:textId="77777777" w:rsidR="00002EB6" w:rsidRPr="00D54BAC" w:rsidRDefault="00002EB6" w:rsidP="00002EB6">
      <w:pPr>
        <w:jc w:val="both"/>
        <w:rPr>
          <w:rFonts w:ascii="Arial" w:eastAsia="Arial" w:hAnsi="Arial" w:cs="Arial"/>
          <w:sz w:val="22"/>
          <w:szCs w:val="22"/>
        </w:rPr>
      </w:pPr>
    </w:p>
    <w:p w14:paraId="2DEADCA6" w14:textId="7C4317FB" w:rsidR="00AA1B0C" w:rsidRDefault="00002EB6" w:rsidP="00002EB6">
      <w:pPr>
        <w:pStyle w:val="Textoindependiente"/>
        <w:rPr>
          <w:rFonts w:ascii="Arial" w:eastAsia="Arial" w:hAnsi="Arial" w:cs="Arial"/>
          <w:sz w:val="22"/>
          <w:szCs w:val="22"/>
        </w:rPr>
      </w:pPr>
      <w:r w:rsidRPr="00D54BAC">
        <w:rPr>
          <w:rFonts w:ascii="Arial" w:eastAsia="Arial" w:hAnsi="Arial" w:cs="Arial"/>
          <w:b/>
          <w:bCs/>
          <w:sz w:val="22"/>
          <w:szCs w:val="22"/>
        </w:rPr>
        <w:t xml:space="preserve">DÉCIMA </w:t>
      </w:r>
      <w:r w:rsidR="006F3E81">
        <w:rPr>
          <w:rFonts w:ascii="Arial" w:eastAsia="Arial" w:hAnsi="Arial" w:cs="Arial"/>
          <w:b/>
          <w:bCs/>
          <w:sz w:val="22"/>
          <w:szCs w:val="22"/>
        </w:rPr>
        <w:t>SEXTA</w:t>
      </w:r>
      <w:r w:rsidRPr="00D54BAC">
        <w:rPr>
          <w:rFonts w:ascii="Arial" w:eastAsia="Arial" w:hAnsi="Arial" w:cs="Arial"/>
          <w:b/>
          <w:bCs/>
          <w:sz w:val="22"/>
          <w:szCs w:val="22"/>
        </w:rPr>
        <w:t xml:space="preserve">. </w:t>
      </w:r>
      <w:r w:rsidRPr="00D54BAC">
        <w:rPr>
          <w:rFonts w:ascii="Arial" w:eastAsia="Arial" w:hAnsi="Arial" w:cs="Arial"/>
          <w:sz w:val="22"/>
          <w:szCs w:val="22"/>
        </w:rPr>
        <w:t xml:space="preserve"> </w:t>
      </w:r>
      <w:r w:rsidRPr="00D54BAC">
        <w:rPr>
          <w:rFonts w:ascii="Arial" w:eastAsia="Arial" w:hAnsi="Arial" w:cs="Arial"/>
          <w:sz w:val="22"/>
          <w:szCs w:val="22"/>
          <w:u w:val="single"/>
        </w:rPr>
        <w:t>Domicilios y Notificaciones</w:t>
      </w:r>
      <w:r w:rsidRPr="00D54BAC">
        <w:rPr>
          <w:rFonts w:ascii="Arial" w:eastAsia="Arial" w:hAnsi="Arial" w:cs="Arial"/>
          <w:sz w:val="22"/>
          <w:szCs w:val="22"/>
        </w:rPr>
        <w:t xml:space="preserve">. (a) Todos los avisos y notificaciones que deban hacerse de conformidad con este Contrato deberán realizarse por escrito y ser entregados personalmente, </w:t>
      </w:r>
      <w:r w:rsidRPr="00241387">
        <w:rPr>
          <w:rFonts w:ascii="Arial" w:eastAsia="Arial" w:hAnsi="Arial" w:cs="Arial"/>
          <w:sz w:val="22"/>
          <w:szCs w:val="22"/>
        </w:rPr>
        <w:t>por correo certificado con acuse de recibo con porte pagado</w:t>
      </w:r>
      <w:r w:rsidRPr="00D54BAC">
        <w:rPr>
          <w:rFonts w:ascii="Arial" w:eastAsia="Arial" w:hAnsi="Arial" w:cs="Arial"/>
          <w:sz w:val="22"/>
          <w:szCs w:val="22"/>
        </w:rPr>
        <w:t xml:space="preserve"> y confirmados por escrito  a los domicilios que abajo se indican, por mensajería, siempre y cuando se tenga una confirmación de recibo, a no ser que las partes notifiquen su cambio de domicilio en los términos anteriores, en cuyo caso las notificaciones serán enviadas a dicho nuevo domicilio. Las notificaciones así efectuadas surtirán sus efectos desde el momento en que sean recibidas. Para efectos de lo anterior, las partes señalan como sus respectivos domicilios convencionales, los siguientes:</w:t>
      </w:r>
    </w:p>
    <w:p w14:paraId="40DC66A4" w14:textId="77777777" w:rsidR="008C27EF" w:rsidRDefault="008C27EF" w:rsidP="00002EB6">
      <w:pPr>
        <w:pStyle w:val="Textoindependiente"/>
        <w:rPr>
          <w:rFonts w:ascii="Arial" w:eastAsia="Arial" w:hAnsi="Arial" w:cs="Arial"/>
          <w:sz w:val="22"/>
          <w:szCs w:val="22"/>
        </w:rPr>
      </w:pPr>
    </w:p>
    <w:tbl>
      <w:tblPr>
        <w:tblStyle w:val="TableNormal"/>
        <w:tblpPr w:leftFromText="141" w:rightFromText="141" w:vertAnchor="text" w:horzAnchor="margin" w:tblpY="144"/>
        <w:tblW w:w="91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41"/>
        <w:gridCol w:w="4511"/>
      </w:tblGrid>
      <w:tr w:rsidR="00AA1B0C" w:rsidRPr="00D54BAC" w14:paraId="52E4F8C5" w14:textId="77777777" w:rsidTr="00A24E2A">
        <w:trPr>
          <w:trHeight w:val="128"/>
        </w:trPr>
        <w:tc>
          <w:tcPr>
            <w:tcW w:w="4641" w:type="dxa"/>
            <w:tcBorders>
              <w:top w:val="nil"/>
              <w:left w:val="nil"/>
              <w:bottom w:val="nil"/>
              <w:right w:val="nil"/>
            </w:tcBorders>
            <w:shd w:val="clear" w:color="auto" w:fill="auto"/>
            <w:tcMar>
              <w:top w:w="80" w:type="dxa"/>
              <w:left w:w="80" w:type="dxa"/>
              <w:bottom w:w="80" w:type="dxa"/>
              <w:right w:w="80" w:type="dxa"/>
            </w:tcMar>
          </w:tcPr>
          <w:p w14:paraId="009B5C43" w14:textId="77777777" w:rsidR="00AA1B0C" w:rsidRPr="00D54BAC" w:rsidRDefault="00AA1B0C" w:rsidP="00A24E2A">
            <w:pPr>
              <w:jc w:val="both"/>
              <w:rPr>
                <w:rFonts w:ascii="Arial" w:eastAsia="Arial" w:hAnsi="Arial" w:cs="Arial"/>
                <w:sz w:val="22"/>
                <w:szCs w:val="22"/>
              </w:rPr>
            </w:pPr>
            <w:r w:rsidRPr="00D54BAC">
              <w:rPr>
                <w:rFonts w:ascii="Arial" w:eastAsia="Arial" w:hAnsi="Arial" w:cs="Arial"/>
                <w:sz w:val="22"/>
                <w:szCs w:val="22"/>
              </w:rPr>
              <w:t>El Cliente</w:t>
            </w:r>
          </w:p>
          <w:p w14:paraId="3D21B9A9" w14:textId="35061796" w:rsidR="0058522C" w:rsidRPr="00002646" w:rsidRDefault="0058522C" w:rsidP="00A24E2A">
            <w:pPr>
              <w:rPr>
                <w:rFonts w:ascii="Arial" w:hAnsi="Arial" w:cs="Arial"/>
                <w:sz w:val="20"/>
                <w:szCs w:val="20"/>
              </w:rPr>
            </w:pPr>
            <w:r w:rsidRPr="00002646">
              <w:rPr>
                <w:rFonts w:ascii="Arial" w:eastAsia="Arial" w:hAnsi="Arial" w:cs="Arial"/>
                <w:sz w:val="22"/>
                <w:szCs w:val="22"/>
                <w:highlight w:val="yellow"/>
              </w:rPr>
              <w:t>@</w:t>
            </w:r>
            <w:r w:rsidR="0025266A" w:rsidRPr="00002646">
              <w:rPr>
                <w:rFonts w:ascii="Arial" w:eastAsia="Arial" w:hAnsi="Arial" w:cs="Arial"/>
                <w:sz w:val="22"/>
                <w:szCs w:val="22"/>
                <w:highlight w:val="yellow"/>
              </w:rPr>
              <w:t>C</w:t>
            </w:r>
            <w:r w:rsidR="00FB22B4" w:rsidRPr="00002646">
              <w:rPr>
                <w:rFonts w:ascii="Arial" w:eastAsia="Arial" w:hAnsi="Arial" w:cs="Arial"/>
                <w:sz w:val="22"/>
                <w:szCs w:val="22"/>
                <w:highlight w:val="yellow"/>
              </w:rPr>
              <w:t>_</w:t>
            </w:r>
            <w:r w:rsidR="0025266A" w:rsidRPr="00002646">
              <w:rPr>
                <w:rFonts w:ascii="Arial" w:eastAsia="Arial" w:hAnsi="Arial" w:cs="Arial"/>
                <w:sz w:val="22"/>
                <w:szCs w:val="22"/>
                <w:highlight w:val="yellow"/>
              </w:rPr>
              <w:t>RAZONSOCIAL</w:t>
            </w:r>
            <w:r w:rsidR="002222F7" w:rsidRPr="00002646">
              <w:rPr>
                <w:rFonts w:ascii="Arial" w:hAnsi="Arial" w:cs="Arial"/>
                <w:w w:val="105"/>
                <w:sz w:val="22"/>
                <w:szCs w:val="22"/>
                <w:bdr w:val="none" w:sz="0" w:space="0" w:color="auto" w:frame="1"/>
              </w:rPr>
              <w:t>, S.A. de C.V.</w:t>
            </w:r>
          </w:p>
          <w:p w14:paraId="0B9AED09" w14:textId="36F3FC0D" w:rsidR="0058522C" w:rsidRPr="00002646" w:rsidRDefault="00FB22B4" w:rsidP="00A24E2A">
            <w:pPr>
              <w:rPr>
                <w:rFonts w:ascii="Arial" w:hAnsi="Arial" w:cs="Arial"/>
                <w:sz w:val="22"/>
                <w:szCs w:val="22"/>
              </w:rPr>
            </w:pPr>
            <w:r w:rsidRPr="00002646">
              <w:rPr>
                <w:rFonts w:ascii="Arial" w:hAnsi="Arial" w:cs="Arial"/>
                <w:sz w:val="22"/>
                <w:szCs w:val="22"/>
                <w:highlight w:val="yellow"/>
              </w:rPr>
              <w:t>@C_MUNICIPIO</w:t>
            </w:r>
          </w:p>
          <w:p w14:paraId="247ADC0E" w14:textId="782F1FA6" w:rsidR="00AA1B0C" w:rsidRPr="00002646" w:rsidRDefault="00AA1B0C" w:rsidP="00A24E2A">
            <w:pPr>
              <w:rPr>
                <w:rFonts w:ascii="Arial" w:hAnsi="Arial" w:cs="Arial"/>
                <w:sz w:val="22"/>
                <w:szCs w:val="22"/>
              </w:rPr>
            </w:pPr>
            <w:r w:rsidRPr="00002646">
              <w:rPr>
                <w:rFonts w:ascii="Arial" w:hAnsi="Arial" w:cs="Arial"/>
                <w:sz w:val="22"/>
                <w:szCs w:val="22"/>
              </w:rPr>
              <w:t xml:space="preserve">Colonia </w:t>
            </w:r>
            <w:r w:rsidR="001E0149" w:rsidRPr="00002646">
              <w:rPr>
                <w:rFonts w:ascii="Arial" w:hAnsi="Arial" w:cs="Arial"/>
                <w:sz w:val="22"/>
                <w:szCs w:val="22"/>
                <w:highlight w:val="yellow"/>
              </w:rPr>
              <w:t>@</w:t>
            </w:r>
            <w:r w:rsidR="0025266A" w:rsidRPr="00002646">
              <w:rPr>
                <w:rFonts w:ascii="Arial" w:hAnsi="Arial" w:cs="Arial"/>
                <w:sz w:val="22"/>
                <w:szCs w:val="22"/>
                <w:highlight w:val="yellow"/>
              </w:rPr>
              <w:t>C_</w:t>
            </w:r>
            <w:r w:rsidR="001E0149" w:rsidRPr="00002646">
              <w:rPr>
                <w:rFonts w:ascii="Arial" w:hAnsi="Arial" w:cs="Arial"/>
                <w:sz w:val="22"/>
                <w:szCs w:val="22"/>
                <w:highlight w:val="yellow"/>
              </w:rPr>
              <w:t>COLONIA</w:t>
            </w:r>
          </w:p>
          <w:p w14:paraId="1858D9D5" w14:textId="5B61ADE0" w:rsidR="00AA1B0C" w:rsidRPr="00002646" w:rsidRDefault="00AA1B0C" w:rsidP="00A24E2A">
            <w:pPr>
              <w:rPr>
                <w:rFonts w:ascii="Arial" w:hAnsi="Arial" w:cs="Arial"/>
                <w:sz w:val="22"/>
                <w:szCs w:val="22"/>
              </w:rPr>
            </w:pPr>
            <w:r w:rsidRPr="00002646">
              <w:rPr>
                <w:rFonts w:ascii="Arial" w:hAnsi="Arial" w:cs="Arial"/>
                <w:sz w:val="22"/>
                <w:szCs w:val="22"/>
              </w:rPr>
              <w:t xml:space="preserve">Código Postal </w:t>
            </w:r>
            <w:r w:rsidR="001E0149" w:rsidRPr="00002646">
              <w:rPr>
                <w:rFonts w:ascii="Arial" w:hAnsi="Arial" w:cs="Arial"/>
                <w:sz w:val="22"/>
                <w:szCs w:val="22"/>
                <w:highlight w:val="yellow"/>
              </w:rPr>
              <w:t>@</w:t>
            </w:r>
            <w:r w:rsidR="0025266A" w:rsidRPr="00002646">
              <w:rPr>
                <w:rFonts w:ascii="Arial" w:hAnsi="Arial" w:cs="Arial"/>
                <w:sz w:val="22"/>
                <w:szCs w:val="22"/>
                <w:highlight w:val="yellow"/>
              </w:rPr>
              <w:t>C_</w:t>
            </w:r>
            <w:r w:rsidR="001E0149" w:rsidRPr="00002646">
              <w:rPr>
                <w:rFonts w:ascii="Arial" w:hAnsi="Arial" w:cs="Arial"/>
                <w:sz w:val="22"/>
                <w:szCs w:val="22"/>
                <w:highlight w:val="yellow"/>
              </w:rPr>
              <w:t>CP</w:t>
            </w:r>
          </w:p>
          <w:p w14:paraId="23A98491" w14:textId="0FCFDE19" w:rsidR="00AA1B0C" w:rsidRPr="00002646" w:rsidRDefault="00FB22B4" w:rsidP="00A24E2A">
            <w:pPr>
              <w:rPr>
                <w:rFonts w:ascii="Arial" w:hAnsi="Arial" w:cs="Arial"/>
                <w:sz w:val="22"/>
                <w:szCs w:val="22"/>
              </w:rPr>
            </w:pPr>
            <w:r w:rsidRPr="00002646">
              <w:rPr>
                <w:rFonts w:ascii="Arial" w:hAnsi="Arial" w:cs="Arial"/>
                <w:sz w:val="22"/>
                <w:szCs w:val="22"/>
                <w:highlight w:val="yellow"/>
              </w:rPr>
              <w:t>@C_ESTADO</w:t>
            </w:r>
          </w:p>
          <w:p w14:paraId="7B24F671" w14:textId="1B5B8359" w:rsidR="00025DC8" w:rsidRPr="00002646" w:rsidRDefault="00FB7BE7" w:rsidP="00A24E2A">
            <w:pPr>
              <w:rPr>
                <w:rFonts w:ascii="Arial" w:hAnsi="Arial" w:cs="Arial"/>
                <w:sz w:val="22"/>
                <w:szCs w:val="22"/>
              </w:rPr>
            </w:pPr>
            <w:r w:rsidRPr="00002646">
              <w:rPr>
                <w:rFonts w:ascii="Arial" w:hAnsi="Arial" w:cs="Arial"/>
                <w:sz w:val="22"/>
                <w:szCs w:val="22"/>
              </w:rPr>
              <w:t xml:space="preserve">Atención: </w:t>
            </w:r>
            <w:r w:rsidR="00025DC8" w:rsidRPr="00002646">
              <w:rPr>
                <w:rFonts w:ascii="Arial" w:eastAsia="Arial" w:hAnsi="Arial" w:cs="Arial"/>
                <w:sz w:val="22"/>
                <w:szCs w:val="22"/>
                <w:highlight w:val="yellow"/>
              </w:rPr>
              <w:t>@C_CONTACTONOMBRE</w:t>
            </w:r>
            <w:r w:rsidR="009D4E58" w:rsidRPr="00002646">
              <w:rPr>
                <w:rFonts w:ascii="Arial" w:eastAsia="Arial" w:hAnsi="Arial" w:cs="Arial"/>
                <w:sz w:val="22"/>
                <w:szCs w:val="22"/>
              </w:rPr>
              <w:t xml:space="preserve"> </w:t>
            </w:r>
          </w:p>
          <w:p w14:paraId="331CA98A" w14:textId="20CA9F63" w:rsidR="00FB7BE7" w:rsidRPr="00002646" w:rsidRDefault="00FB7BE7" w:rsidP="00A24E2A">
            <w:pPr>
              <w:rPr>
                <w:rFonts w:ascii="Arial" w:hAnsi="Arial" w:cs="Arial"/>
                <w:color w:val="0070C0"/>
                <w:sz w:val="22"/>
                <w:szCs w:val="22"/>
                <w:u w:val="single"/>
              </w:rPr>
            </w:pPr>
            <w:r w:rsidRPr="00002646">
              <w:rPr>
                <w:rFonts w:ascii="Arial" w:hAnsi="Arial" w:cs="Arial"/>
                <w:color w:val="0070C0"/>
                <w:sz w:val="22"/>
                <w:szCs w:val="22"/>
                <w:highlight w:val="yellow"/>
                <w:u w:val="single"/>
              </w:rPr>
              <w:t>@</w:t>
            </w:r>
            <w:r w:rsidR="004C7AB3" w:rsidRPr="00002646">
              <w:rPr>
                <w:rFonts w:ascii="Arial" w:hAnsi="Arial" w:cs="Arial"/>
                <w:color w:val="0070C0"/>
                <w:sz w:val="22"/>
                <w:szCs w:val="22"/>
                <w:highlight w:val="yellow"/>
                <w:u w:val="single"/>
              </w:rPr>
              <w:t>C_EMAIL</w:t>
            </w:r>
            <w:r w:rsidR="009D4E58" w:rsidRPr="00002646">
              <w:rPr>
                <w:rFonts w:ascii="Arial" w:hAnsi="Arial" w:cs="Arial"/>
                <w:color w:val="0070C0"/>
                <w:sz w:val="22"/>
                <w:szCs w:val="22"/>
                <w:u w:val="single"/>
              </w:rPr>
              <w:t xml:space="preserve"> </w:t>
            </w:r>
          </w:p>
          <w:p w14:paraId="0CEB159D" w14:textId="6630CA7B" w:rsidR="00FB7BE7" w:rsidRPr="00D54BAC" w:rsidRDefault="00FB7BE7" w:rsidP="00A24E2A">
            <w:pPr>
              <w:rPr>
                <w:rFonts w:ascii="Arial" w:hAnsi="Arial" w:cs="Arial"/>
                <w:sz w:val="22"/>
                <w:szCs w:val="22"/>
              </w:rPr>
            </w:pPr>
            <w:r>
              <w:rPr>
                <w:rFonts w:ascii="Arial" w:hAnsi="Arial" w:cs="Arial"/>
                <w:sz w:val="22"/>
                <w:szCs w:val="22"/>
              </w:rPr>
              <w:t>Cel.</w:t>
            </w:r>
            <w:r w:rsidR="009D4E58">
              <w:rPr>
                <w:rFonts w:ascii="Arial" w:hAnsi="Arial" w:cs="Arial"/>
                <w:sz w:val="22"/>
                <w:szCs w:val="22"/>
              </w:rPr>
              <w:t xml:space="preserve"> </w:t>
            </w:r>
            <w:r w:rsidR="00025DC8" w:rsidRPr="00025DC8">
              <w:rPr>
                <w:rFonts w:ascii="Arial" w:hAnsi="Arial" w:cs="Arial"/>
                <w:sz w:val="22"/>
                <w:szCs w:val="22"/>
                <w:highlight w:val="yellow"/>
              </w:rPr>
              <w:t>@C_TELEFONO</w:t>
            </w:r>
            <w:r w:rsidR="009D4E58">
              <w:rPr>
                <w:rFonts w:ascii="Arial" w:hAnsi="Arial" w:cs="Arial"/>
                <w:sz w:val="22"/>
                <w:szCs w:val="22"/>
              </w:rPr>
              <w:t xml:space="preserve"> </w:t>
            </w:r>
          </w:p>
          <w:p w14:paraId="37247071" w14:textId="4F5E4E24" w:rsidR="00AA1B0C" w:rsidRPr="00D54BAC" w:rsidRDefault="00AA1B0C" w:rsidP="008C27EF">
            <w:pPr>
              <w:tabs>
                <w:tab w:val="left" w:pos="1800"/>
              </w:tabs>
              <w:ind w:hanging="2124"/>
              <w:jc w:val="both"/>
              <w:rPr>
                <w:rFonts w:ascii="Arial" w:eastAsia="Arial" w:hAnsi="Arial" w:cs="Arial"/>
                <w:sz w:val="22"/>
                <w:szCs w:val="22"/>
              </w:rPr>
            </w:pPr>
            <w:proofErr w:type="spellStart"/>
            <w:proofErr w:type="gramStart"/>
            <w:r>
              <w:rPr>
                <w:rFonts w:ascii="Arial" w:hAnsi="Arial" w:cs="Arial"/>
                <w:sz w:val="22"/>
                <w:szCs w:val="22"/>
                <w:lang w:val="es-MX"/>
              </w:rPr>
              <w:t>Atención:Fern</w:t>
            </w:r>
            <w:proofErr w:type="spellEnd"/>
            <w:proofErr w:type="gramEnd"/>
          </w:p>
        </w:tc>
        <w:tc>
          <w:tcPr>
            <w:tcW w:w="4511" w:type="dxa"/>
            <w:tcBorders>
              <w:top w:val="nil"/>
              <w:left w:val="nil"/>
              <w:bottom w:val="nil"/>
              <w:right w:val="nil"/>
            </w:tcBorders>
            <w:shd w:val="clear" w:color="auto" w:fill="auto"/>
            <w:tcMar>
              <w:top w:w="80" w:type="dxa"/>
              <w:left w:w="80" w:type="dxa"/>
              <w:bottom w:w="80" w:type="dxa"/>
              <w:right w:w="80" w:type="dxa"/>
            </w:tcMar>
          </w:tcPr>
          <w:p w14:paraId="63FD994D" w14:textId="77777777" w:rsidR="00FB22B4" w:rsidRPr="00002646" w:rsidRDefault="00AA1B0C" w:rsidP="00A24E2A">
            <w:pPr>
              <w:jc w:val="both"/>
              <w:rPr>
                <w:rFonts w:ascii="Arial" w:eastAsia="Arial" w:hAnsi="Arial" w:cs="Arial"/>
                <w:sz w:val="22"/>
                <w:szCs w:val="22"/>
              </w:rPr>
            </w:pPr>
            <w:r w:rsidRPr="00002646">
              <w:rPr>
                <w:rFonts w:ascii="Arial" w:eastAsia="Arial" w:hAnsi="Arial" w:cs="Arial"/>
                <w:sz w:val="22"/>
                <w:szCs w:val="22"/>
              </w:rPr>
              <w:t xml:space="preserve">El Prestador </w:t>
            </w:r>
          </w:p>
          <w:p w14:paraId="0BFA7419" w14:textId="7149BDDF" w:rsidR="00AA1B0C" w:rsidRPr="00002646" w:rsidRDefault="0025266A" w:rsidP="00A24E2A">
            <w:pPr>
              <w:jc w:val="both"/>
              <w:rPr>
                <w:rFonts w:ascii="Arial" w:eastAsia="Arial" w:hAnsi="Arial" w:cs="Arial"/>
                <w:sz w:val="22"/>
                <w:szCs w:val="22"/>
              </w:rPr>
            </w:pPr>
            <w:r w:rsidRPr="00002646">
              <w:rPr>
                <w:rFonts w:ascii="Arial" w:eastAsia="Arial" w:hAnsi="Arial" w:cs="Arial"/>
                <w:sz w:val="22"/>
                <w:szCs w:val="22"/>
                <w:highlight w:val="yellow"/>
              </w:rPr>
              <w:t>@P_RAZONSOCIAL</w:t>
            </w:r>
            <w:r w:rsidR="002222F7" w:rsidRPr="00002646">
              <w:rPr>
                <w:rFonts w:ascii="Arial" w:hAnsi="Arial" w:cs="Arial"/>
                <w:w w:val="105"/>
                <w:sz w:val="22"/>
                <w:szCs w:val="22"/>
                <w:bdr w:val="none" w:sz="0" w:space="0" w:color="auto" w:frame="1"/>
              </w:rPr>
              <w:t>, S.A. de C.V.</w:t>
            </w:r>
          </w:p>
          <w:p w14:paraId="22449CC7" w14:textId="7BCA0C12" w:rsidR="00AA1B0C" w:rsidRPr="00002646" w:rsidRDefault="0025266A" w:rsidP="00A24E2A">
            <w:pPr>
              <w:jc w:val="both"/>
              <w:rPr>
                <w:rFonts w:ascii="Arial" w:eastAsia="Arial" w:hAnsi="Arial" w:cs="Arial"/>
                <w:sz w:val="22"/>
                <w:szCs w:val="22"/>
              </w:rPr>
            </w:pPr>
            <w:r w:rsidRPr="00002646">
              <w:rPr>
                <w:rFonts w:ascii="Arial" w:eastAsia="Arial" w:hAnsi="Arial" w:cs="Arial"/>
                <w:sz w:val="22"/>
                <w:szCs w:val="22"/>
                <w:highlight w:val="yellow"/>
              </w:rPr>
              <w:t>@P_</w:t>
            </w:r>
            <w:r w:rsidR="00FB22B4" w:rsidRPr="00002646">
              <w:rPr>
                <w:rFonts w:ascii="Arial" w:eastAsia="Arial" w:hAnsi="Arial" w:cs="Arial"/>
                <w:sz w:val="22"/>
                <w:szCs w:val="22"/>
                <w:highlight w:val="yellow"/>
              </w:rPr>
              <w:t>MUNICIPIO</w:t>
            </w:r>
          </w:p>
          <w:p w14:paraId="3D3F52E3" w14:textId="2662D9BB" w:rsidR="00AA1B0C" w:rsidRPr="00002646" w:rsidRDefault="00FB7BE7" w:rsidP="00A24E2A">
            <w:pPr>
              <w:jc w:val="both"/>
              <w:rPr>
                <w:rFonts w:ascii="Arial" w:eastAsia="Arial" w:hAnsi="Arial" w:cs="Arial"/>
                <w:sz w:val="22"/>
                <w:szCs w:val="22"/>
              </w:rPr>
            </w:pPr>
            <w:r w:rsidRPr="00002646">
              <w:rPr>
                <w:rFonts w:ascii="Arial" w:eastAsia="Arial" w:hAnsi="Arial" w:cs="Arial"/>
                <w:sz w:val="22"/>
                <w:szCs w:val="22"/>
              </w:rPr>
              <w:t xml:space="preserve">Colonia </w:t>
            </w:r>
            <w:r w:rsidR="00FB22B4" w:rsidRPr="00002646">
              <w:rPr>
                <w:rFonts w:ascii="Arial" w:eastAsia="Arial" w:hAnsi="Arial" w:cs="Arial"/>
                <w:sz w:val="22"/>
                <w:szCs w:val="22"/>
                <w:highlight w:val="yellow"/>
              </w:rPr>
              <w:t>@P_COLONIA</w:t>
            </w:r>
          </w:p>
          <w:p w14:paraId="74BEE538" w14:textId="113E0A40" w:rsidR="00AA1B0C" w:rsidRPr="00002646" w:rsidRDefault="00AA1B0C" w:rsidP="00A24E2A">
            <w:pPr>
              <w:jc w:val="both"/>
              <w:rPr>
                <w:rFonts w:ascii="Arial" w:eastAsia="Arial" w:hAnsi="Arial" w:cs="Arial"/>
                <w:sz w:val="22"/>
                <w:szCs w:val="22"/>
                <w:lang w:val="es-MX"/>
              </w:rPr>
            </w:pPr>
            <w:r w:rsidRPr="00002646">
              <w:rPr>
                <w:rFonts w:ascii="Arial" w:eastAsia="Arial" w:hAnsi="Arial" w:cs="Arial"/>
                <w:sz w:val="22"/>
                <w:szCs w:val="22"/>
                <w:lang w:val="es-MX"/>
              </w:rPr>
              <w:t>C.P.</w:t>
            </w:r>
            <w:r w:rsidR="00FB22B4" w:rsidRPr="00002646">
              <w:rPr>
                <w:rFonts w:ascii="Arial" w:eastAsia="Arial" w:hAnsi="Arial" w:cs="Arial"/>
                <w:sz w:val="22"/>
                <w:szCs w:val="22"/>
                <w:lang w:val="es-MX"/>
              </w:rPr>
              <w:t xml:space="preserve"> </w:t>
            </w:r>
            <w:r w:rsidR="00AB1ED6" w:rsidRPr="00002646">
              <w:rPr>
                <w:rFonts w:ascii="Arial" w:eastAsia="Arial" w:hAnsi="Arial" w:cs="Arial"/>
                <w:sz w:val="22"/>
                <w:szCs w:val="22"/>
                <w:highlight w:val="yellow"/>
                <w:lang w:val="es-MX"/>
              </w:rPr>
              <w:t>@P_CP</w:t>
            </w:r>
          </w:p>
          <w:p w14:paraId="088C96FF" w14:textId="04F9DA58" w:rsidR="009553F6" w:rsidRPr="00002646" w:rsidRDefault="009553F6" w:rsidP="00A24E2A">
            <w:pPr>
              <w:jc w:val="both"/>
              <w:rPr>
                <w:rFonts w:ascii="Arial" w:eastAsia="Arial" w:hAnsi="Arial" w:cs="Arial"/>
                <w:sz w:val="22"/>
                <w:szCs w:val="22"/>
                <w:lang w:val="es-MX"/>
              </w:rPr>
            </w:pPr>
            <w:r w:rsidRPr="00002646">
              <w:rPr>
                <w:rFonts w:ascii="Arial" w:eastAsia="Arial" w:hAnsi="Arial" w:cs="Arial"/>
                <w:sz w:val="22"/>
                <w:szCs w:val="22"/>
                <w:highlight w:val="yellow"/>
                <w:lang w:val="es-MX"/>
              </w:rPr>
              <w:t>@P_ESTADO</w:t>
            </w:r>
          </w:p>
          <w:p w14:paraId="611DE068" w14:textId="5DBC4979" w:rsidR="00AA1B0C" w:rsidRPr="00002646" w:rsidRDefault="00AA1B0C" w:rsidP="007119CC">
            <w:pPr>
              <w:jc w:val="both"/>
              <w:rPr>
                <w:rFonts w:ascii="Arial" w:eastAsia="Arial" w:hAnsi="Arial" w:cs="Arial"/>
                <w:sz w:val="22"/>
                <w:szCs w:val="22"/>
              </w:rPr>
            </w:pPr>
            <w:r w:rsidRPr="00002646">
              <w:rPr>
                <w:rFonts w:ascii="Arial" w:eastAsia="Arial" w:hAnsi="Arial" w:cs="Arial"/>
                <w:sz w:val="22"/>
                <w:szCs w:val="22"/>
              </w:rPr>
              <w:t xml:space="preserve">Atención: </w:t>
            </w:r>
            <w:r w:rsidR="00025DC8" w:rsidRPr="00002646">
              <w:rPr>
                <w:rFonts w:ascii="Arial" w:eastAsia="Arial" w:hAnsi="Arial" w:cs="Arial"/>
                <w:sz w:val="22"/>
                <w:szCs w:val="22"/>
                <w:highlight w:val="yellow"/>
              </w:rPr>
              <w:t>@P_CONTACTONOMBRE</w:t>
            </w:r>
            <w:r w:rsidR="009D4E58" w:rsidRPr="00002646">
              <w:rPr>
                <w:rFonts w:ascii="Arial" w:eastAsia="Arial" w:hAnsi="Arial" w:cs="Arial"/>
                <w:sz w:val="22"/>
                <w:szCs w:val="22"/>
              </w:rPr>
              <w:t xml:space="preserve"> </w:t>
            </w:r>
          </w:p>
          <w:p w14:paraId="1EAA9733" w14:textId="18515955" w:rsidR="001E62B0" w:rsidRPr="00002646" w:rsidRDefault="00025DC8" w:rsidP="00025DC8">
            <w:pPr>
              <w:rPr>
                <w:rFonts w:ascii="Arial" w:hAnsi="Arial" w:cs="Arial"/>
                <w:color w:val="0070C0"/>
                <w:sz w:val="22"/>
                <w:szCs w:val="22"/>
                <w:u w:val="single"/>
              </w:rPr>
            </w:pPr>
            <w:r w:rsidRPr="00002646">
              <w:rPr>
                <w:rFonts w:ascii="Arial" w:hAnsi="Arial" w:cs="Arial"/>
                <w:color w:val="0070C0"/>
                <w:sz w:val="22"/>
                <w:szCs w:val="22"/>
                <w:highlight w:val="yellow"/>
                <w:u w:val="single"/>
              </w:rPr>
              <w:t>@P</w:t>
            </w:r>
            <w:r w:rsidR="004C7AB3" w:rsidRPr="00002646">
              <w:rPr>
                <w:rFonts w:ascii="Arial" w:hAnsi="Arial" w:cs="Arial"/>
                <w:color w:val="0070C0"/>
                <w:sz w:val="22"/>
                <w:szCs w:val="22"/>
                <w:highlight w:val="yellow"/>
                <w:u w:val="single"/>
              </w:rPr>
              <w:t>_EMAIL</w:t>
            </w:r>
            <w:r w:rsidR="009D4E58" w:rsidRPr="00002646">
              <w:rPr>
                <w:rFonts w:ascii="Arial" w:hAnsi="Arial" w:cs="Arial"/>
                <w:color w:val="0070C0"/>
                <w:sz w:val="22"/>
                <w:szCs w:val="22"/>
                <w:u w:val="single"/>
              </w:rPr>
              <w:t xml:space="preserve"> </w:t>
            </w:r>
          </w:p>
          <w:p w14:paraId="12C60CC7" w14:textId="1A3AACED" w:rsidR="008C27EF" w:rsidRPr="008C27EF" w:rsidRDefault="001E62B0" w:rsidP="007119CC">
            <w:pPr>
              <w:jc w:val="both"/>
              <w:rPr>
                <w:rFonts w:ascii="Arial" w:eastAsia="Arial" w:hAnsi="Arial" w:cs="Arial"/>
                <w:sz w:val="22"/>
                <w:szCs w:val="22"/>
              </w:rPr>
            </w:pPr>
            <w:r>
              <w:rPr>
                <w:rFonts w:ascii="Arial" w:eastAsia="Arial" w:hAnsi="Arial" w:cs="Arial"/>
                <w:sz w:val="22"/>
                <w:szCs w:val="22"/>
              </w:rPr>
              <w:t xml:space="preserve">Cel. </w:t>
            </w:r>
            <w:r w:rsidRPr="001E62B0">
              <w:rPr>
                <w:rFonts w:ascii="Arial" w:eastAsia="Arial" w:hAnsi="Arial" w:cs="Arial"/>
                <w:sz w:val="22"/>
                <w:szCs w:val="22"/>
                <w:highlight w:val="yellow"/>
              </w:rPr>
              <w:t>@P_TELEFONO</w:t>
            </w:r>
            <w:r w:rsidR="009D4E58">
              <w:rPr>
                <w:rFonts w:ascii="Arial" w:eastAsia="Arial" w:hAnsi="Arial" w:cs="Arial"/>
                <w:sz w:val="22"/>
                <w:szCs w:val="22"/>
              </w:rPr>
              <w:t xml:space="preserve"> </w:t>
            </w:r>
          </w:p>
        </w:tc>
      </w:tr>
    </w:tbl>
    <w:p w14:paraId="5F1125DB" w14:textId="7D0F422B" w:rsidR="00002EB6" w:rsidRDefault="00002EB6" w:rsidP="008C27EF">
      <w:pPr>
        <w:jc w:val="both"/>
        <w:rPr>
          <w:rFonts w:ascii="Arial" w:eastAsia="Arial" w:hAnsi="Arial" w:cs="Arial"/>
          <w:sz w:val="22"/>
          <w:szCs w:val="22"/>
        </w:rPr>
      </w:pPr>
      <w:r w:rsidRPr="00D54BAC">
        <w:rPr>
          <w:rFonts w:ascii="Arial" w:eastAsia="Arial" w:hAnsi="Arial" w:cs="Arial"/>
          <w:sz w:val="22"/>
          <w:szCs w:val="22"/>
        </w:rPr>
        <w:lastRenderedPageBreak/>
        <w:t>(b) Las partes se obligan a dar aviso a la otra, de cualquier cambio de domicilio por lo menos con 5 (cinco) días hábiles de anticipación al cambio, en la inteligencia que, de no hacerlo</w:t>
      </w:r>
      <w:r w:rsidR="002F2E86">
        <w:rPr>
          <w:rFonts w:ascii="Arial" w:eastAsia="Arial" w:hAnsi="Arial" w:cs="Arial"/>
          <w:sz w:val="22"/>
          <w:szCs w:val="22"/>
        </w:rPr>
        <w:t>,</w:t>
      </w:r>
      <w:r w:rsidRPr="00D54BAC">
        <w:rPr>
          <w:rFonts w:ascii="Arial" w:eastAsia="Arial" w:hAnsi="Arial" w:cs="Arial"/>
          <w:sz w:val="22"/>
          <w:szCs w:val="22"/>
        </w:rPr>
        <w:t xml:space="preserve"> la notificación que se hiciere en el domicilio anteriormente señalado surtirá plenos efectos.</w:t>
      </w:r>
    </w:p>
    <w:p w14:paraId="4D6A648E" w14:textId="77777777" w:rsidR="00176313" w:rsidRPr="00D54BAC" w:rsidRDefault="00176313" w:rsidP="008C27EF">
      <w:pPr>
        <w:jc w:val="both"/>
        <w:rPr>
          <w:rFonts w:ascii="Arial" w:eastAsia="Arial" w:hAnsi="Arial" w:cs="Arial"/>
          <w:sz w:val="22"/>
          <w:szCs w:val="22"/>
        </w:rPr>
      </w:pPr>
    </w:p>
    <w:p w14:paraId="2FE62AEF" w14:textId="77777777" w:rsidR="00002EB6" w:rsidRPr="00D54BAC" w:rsidRDefault="00002EB6" w:rsidP="008C27EF">
      <w:pPr>
        <w:jc w:val="both"/>
        <w:rPr>
          <w:rFonts w:ascii="Arial" w:eastAsia="Arial" w:hAnsi="Arial" w:cs="Arial"/>
          <w:sz w:val="22"/>
          <w:szCs w:val="22"/>
        </w:rPr>
      </w:pPr>
    </w:p>
    <w:p w14:paraId="2C09EDA4" w14:textId="3B71F401" w:rsidR="00002EB6" w:rsidRDefault="00002EB6" w:rsidP="008C27EF">
      <w:pPr>
        <w:jc w:val="both"/>
        <w:rPr>
          <w:rFonts w:ascii="Arial" w:eastAsia="Arial" w:hAnsi="Arial" w:cs="Arial"/>
          <w:sz w:val="22"/>
          <w:szCs w:val="22"/>
        </w:rPr>
      </w:pPr>
      <w:r w:rsidRPr="00631125">
        <w:rPr>
          <w:rFonts w:ascii="Arial" w:eastAsia="Arial" w:hAnsi="Arial" w:cs="Arial"/>
          <w:b/>
          <w:bCs/>
          <w:sz w:val="22"/>
          <w:szCs w:val="22"/>
        </w:rPr>
        <w:t xml:space="preserve">DÉCIMA </w:t>
      </w:r>
      <w:r w:rsidR="006F3E81" w:rsidRPr="00631125">
        <w:rPr>
          <w:rFonts w:ascii="Arial" w:eastAsia="Arial" w:hAnsi="Arial" w:cs="Arial"/>
          <w:b/>
          <w:bCs/>
          <w:sz w:val="22"/>
          <w:szCs w:val="22"/>
        </w:rPr>
        <w:t>SEPTIMA</w:t>
      </w:r>
      <w:r w:rsidRPr="00631125">
        <w:rPr>
          <w:rFonts w:ascii="Arial" w:eastAsia="Arial" w:hAnsi="Arial" w:cs="Arial"/>
          <w:b/>
          <w:bCs/>
          <w:sz w:val="22"/>
          <w:szCs w:val="22"/>
        </w:rPr>
        <w:t xml:space="preserve">. </w:t>
      </w:r>
      <w:r w:rsidRPr="00631125">
        <w:rPr>
          <w:rFonts w:ascii="Arial" w:eastAsia="Arial" w:hAnsi="Arial" w:cs="Arial"/>
          <w:sz w:val="22"/>
          <w:szCs w:val="22"/>
          <w:u w:val="single"/>
        </w:rPr>
        <w:t>Caso Fortuito o Fuerza Mayor</w:t>
      </w:r>
      <w:r w:rsidRPr="00631125">
        <w:rPr>
          <w:rFonts w:ascii="Arial" w:eastAsia="Arial" w:hAnsi="Arial" w:cs="Arial"/>
          <w:sz w:val="22"/>
          <w:szCs w:val="22"/>
        </w:rPr>
        <w:t xml:space="preserve">. </w:t>
      </w:r>
      <w:r w:rsidR="00292D0A" w:rsidRPr="00631125">
        <w:rPr>
          <w:rFonts w:ascii="Arial" w:eastAsia="Arial" w:hAnsi="Arial" w:cs="Arial"/>
          <w:sz w:val="22"/>
          <w:szCs w:val="22"/>
        </w:rPr>
        <w:t>El Prestador</w:t>
      </w:r>
      <w:r w:rsidRPr="00631125">
        <w:rPr>
          <w:rFonts w:ascii="Arial" w:eastAsia="Arial" w:hAnsi="Arial" w:cs="Arial"/>
          <w:sz w:val="22"/>
          <w:szCs w:val="22"/>
        </w:rPr>
        <w:t xml:space="preserve"> no será responsable del atraso en la prestación de los Servicios, cuando el atraso sea resultado de caso fortuito o de fuerza mayor. Ante el evento de un caso fortuito o de fuerza mayor que impida parcial o totalmente el debido cumplimiento del presente Contrato, durante un periodo de 10 (diez) días hábiles, el Cliente podrá dar por terminado el Contrato media</w:t>
      </w:r>
      <w:r w:rsidR="001545FB" w:rsidRPr="00631125">
        <w:rPr>
          <w:rFonts w:ascii="Arial" w:eastAsia="Arial" w:hAnsi="Arial" w:cs="Arial"/>
          <w:sz w:val="22"/>
          <w:szCs w:val="22"/>
        </w:rPr>
        <w:t>nte aviso dado por escrito con 10</w:t>
      </w:r>
      <w:r w:rsidRPr="00631125">
        <w:rPr>
          <w:rFonts w:ascii="Arial" w:eastAsia="Arial" w:hAnsi="Arial" w:cs="Arial"/>
          <w:sz w:val="22"/>
          <w:szCs w:val="22"/>
        </w:rPr>
        <w:t xml:space="preserve"> (</w:t>
      </w:r>
      <w:r w:rsidR="001545FB" w:rsidRPr="00631125">
        <w:rPr>
          <w:rFonts w:ascii="Arial" w:eastAsia="Arial" w:hAnsi="Arial" w:cs="Arial"/>
          <w:sz w:val="22"/>
          <w:szCs w:val="22"/>
        </w:rPr>
        <w:t>diez</w:t>
      </w:r>
      <w:r w:rsidRPr="00631125">
        <w:rPr>
          <w:rFonts w:ascii="Arial" w:eastAsia="Arial" w:hAnsi="Arial" w:cs="Arial"/>
          <w:sz w:val="22"/>
          <w:szCs w:val="22"/>
        </w:rPr>
        <w:t>) días naturales de anticipación a la fecha en que se desee dar por concluido el presente Contrato, obligándose las partes a llevar a cabo los ajustes necesarios en cuanto a los pagos realizados y los Servicios efectivamente prestados.</w:t>
      </w:r>
    </w:p>
    <w:p w14:paraId="1DAA95E5" w14:textId="77777777" w:rsidR="00176313" w:rsidRPr="00D54BAC" w:rsidRDefault="00176313" w:rsidP="008C27EF">
      <w:pPr>
        <w:jc w:val="both"/>
        <w:rPr>
          <w:rFonts w:ascii="Arial" w:eastAsia="Arial" w:hAnsi="Arial" w:cs="Arial"/>
          <w:b/>
          <w:bCs/>
          <w:sz w:val="22"/>
          <w:szCs w:val="22"/>
        </w:rPr>
      </w:pPr>
    </w:p>
    <w:p w14:paraId="13EE65C0" w14:textId="77777777" w:rsidR="00002EB6" w:rsidRPr="00D54BAC" w:rsidRDefault="00002EB6" w:rsidP="008C27EF">
      <w:pPr>
        <w:jc w:val="both"/>
        <w:rPr>
          <w:rFonts w:ascii="Arial" w:eastAsia="Arial" w:hAnsi="Arial" w:cs="Arial"/>
          <w:b/>
          <w:bCs/>
          <w:sz w:val="22"/>
          <w:szCs w:val="22"/>
        </w:rPr>
      </w:pPr>
    </w:p>
    <w:p w14:paraId="0BB14BF6" w14:textId="77777777" w:rsidR="00176313" w:rsidRDefault="00611B45" w:rsidP="008C27EF">
      <w:pPr>
        <w:spacing w:after="160" w:line="259" w:lineRule="auto"/>
        <w:jc w:val="both"/>
        <w:rPr>
          <w:rFonts w:ascii="Arial" w:eastAsia="Calibri" w:hAnsi="Arial" w:cs="Arial"/>
          <w:sz w:val="22"/>
          <w:szCs w:val="22"/>
        </w:rPr>
      </w:pPr>
      <w:r w:rsidRPr="00D54BAC">
        <w:rPr>
          <w:rFonts w:ascii="Arial" w:eastAsia="Arial" w:hAnsi="Arial" w:cs="Arial"/>
          <w:b/>
          <w:bCs/>
          <w:sz w:val="22"/>
          <w:szCs w:val="22"/>
        </w:rPr>
        <w:t xml:space="preserve">DÉCIMA </w:t>
      </w:r>
      <w:r w:rsidR="006F3E81">
        <w:rPr>
          <w:rFonts w:ascii="Arial" w:eastAsia="Arial" w:hAnsi="Arial" w:cs="Arial"/>
          <w:b/>
          <w:bCs/>
          <w:sz w:val="22"/>
          <w:szCs w:val="22"/>
        </w:rPr>
        <w:t>OCTAVA</w:t>
      </w:r>
      <w:r w:rsidR="00B933B6" w:rsidRPr="009F04DC">
        <w:rPr>
          <w:rFonts w:ascii="Arial" w:eastAsia="Arial" w:hAnsi="Arial" w:cs="Arial"/>
          <w:b/>
          <w:bCs/>
          <w:sz w:val="22"/>
          <w:szCs w:val="22"/>
        </w:rPr>
        <w:t>.</w:t>
      </w:r>
      <w:r w:rsidR="00B933B6" w:rsidRPr="009F04DC">
        <w:rPr>
          <w:rFonts w:ascii="Arial" w:eastAsia="Arial" w:hAnsi="Arial" w:cs="Arial"/>
          <w:sz w:val="22"/>
          <w:szCs w:val="22"/>
        </w:rPr>
        <w:t xml:space="preserve"> </w:t>
      </w:r>
      <w:r w:rsidR="00B933B6">
        <w:rPr>
          <w:rFonts w:ascii="Arial" w:eastAsia="Calibri" w:hAnsi="Arial" w:cs="Arial"/>
          <w:sz w:val="22"/>
          <w:szCs w:val="22"/>
          <w:u w:val="single"/>
        </w:rPr>
        <w:t>Incumplimiento</w:t>
      </w:r>
      <w:r w:rsidR="00B933B6">
        <w:rPr>
          <w:rFonts w:ascii="Arial" w:eastAsia="Calibri" w:hAnsi="Arial" w:cs="Arial"/>
          <w:sz w:val="22"/>
          <w:szCs w:val="22"/>
        </w:rPr>
        <w:t xml:space="preserve">. En caso de incumplimiento de cualquiera de las partes a cualquier obligación a su cargo conforme al presente Contrato, la parte afectada deberá enviar a la otra parte una notificación por escrito otorgándole un plazo de 15 (quince) días naturales contados a partir de la recepción de la notificación para subsanar dicho incumplimiento. En caso de que el incumplimiento persista una vez transcurrido dicho plazo, la parte afectada podrá rescindir el presente Contrato sin responsabilidad alguna y sin necesidad de declaración judicial previa, o bien, exigir el cumplimiento forzoso de dichas obligaciones incumplidas por la vía judicial. </w:t>
      </w:r>
    </w:p>
    <w:p w14:paraId="6B5DC5B8" w14:textId="123C7DDF" w:rsidR="00B933B6" w:rsidRDefault="00B933B6" w:rsidP="008C27EF">
      <w:pPr>
        <w:spacing w:after="160" w:line="259" w:lineRule="auto"/>
        <w:jc w:val="both"/>
        <w:rPr>
          <w:rFonts w:ascii="Arial" w:eastAsia="Calibri" w:hAnsi="Arial" w:cs="Arial"/>
          <w:sz w:val="22"/>
          <w:szCs w:val="22"/>
        </w:rPr>
      </w:pPr>
      <w:r>
        <w:rPr>
          <w:rFonts w:ascii="Arial" w:eastAsia="Calibri" w:hAnsi="Arial" w:cs="Arial"/>
          <w:sz w:val="22"/>
          <w:szCs w:val="22"/>
        </w:rPr>
        <w:t>En ambos casos, la parte incumplida quedará obligada al pago de los daños y perjuicios que dicho incumplimiento hubiere ocasionado a la otra parte.</w:t>
      </w:r>
    </w:p>
    <w:p w14:paraId="4ECC69B3" w14:textId="63C7C2E0" w:rsidR="00176313" w:rsidRDefault="00176313" w:rsidP="008C27EF">
      <w:pPr>
        <w:jc w:val="both"/>
        <w:rPr>
          <w:rFonts w:ascii="Arial" w:eastAsia="Arial" w:hAnsi="Arial" w:cs="Arial"/>
          <w:sz w:val="22"/>
          <w:szCs w:val="22"/>
        </w:rPr>
      </w:pPr>
      <w:r w:rsidRPr="00631125">
        <w:rPr>
          <w:rFonts w:ascii="Arial" w:eastAsia="Arial" w:hAnsi="Arial" w:cs="Arial"/>
          <w:sz w:val="22"/>
          <w:szCs w:val="22"/>
        </w:rPr>
        <w:t xml:space="preserve">En caso de incumplimiento de pago por parte del Cliente, las partes acuerdan que el servicio será suspendido por el Prestador, a partir del </w:t>
      </w:r>
      <w:r w:rsidR="00631125">
        <w:rPr>
          <w:rFonts w:ascii="Arial" w:eastAsia="Arial" w:hAnsi="Arial" w:cs="Arial"/>
          <w:sz w:val="22"/>
          <w:szCs w:val="22"/>
        </w:rPr>
        <w:t>segundo</w:t>
      </w:r>
      <w:r w:rsidRPr="00631125">
        <w:rPr>
          <w:rFonts w:ascii="Arial" w:eastAsia="Arial" w:hAnsi="Arial" w:cs="Arial"/>
          <w:sz w:val="22"/>
          <w:szCs w:val="22"/>
        </w:rPr>
        <w:t xml:space="preserve"> mes y un día después del incumplimiento de pago, y solo se prestara nuevamente el servicio al cliente cuando este se ponga al corriente con el adeudo de sus facturas, así como una compensación de 15 días de iguala por incurrir en morosidad e incumplimiento de pago, lo anterior con el objeto de restablecer el servicio y evitar una posible rescisión del presente contrato que afecte los intereses de los contratantes, lo anterior sin perjuicio de que puedan celebrar </w:t>
      </w:r>
      <w:proofErr w:type="spellStart"/>
      <w:r w:rsidRPr="00631125">
        <w:rPr>
          <w:rFonts w:ascii="Arial" w:eastAsia="Arial" w:hAnsi="Arial" w:cs="Arial"/>
          <w:sz w:val="22"/>
          <w:szCs w:val="22"/>
        </w:rPr>
        <w:t>Adendums</w:t>
      </w:r>
      <w:proofErr w:type="spellEnd"/>
      <w:r w:rsidRPr="00631125">
        <w:rPr>
          <w:rFonts w:ascii="Arial" w:eastAsia="Arial" w:hAnsi="Arial" w:cs="Arial"/>
          <w:sz w:val="22"/>
          <w:szCs w:val="22"/>
        </w:rPr>
        <w:t xml:space="preserve"> al presente contrato, por servicios no contemplados en el mismo o por requerimientos especiales que haga “el cliente” con posterioridad a la firma del presente contrato.</w:t>
      </w:r>
    </w:p>
    <w:p w14:paraId="35B5931A" w14:textId="77777777" w:rsidR="00176313" w:rsidRDefault="00176313" w:rsidP="008C27EF">
      <w:pPr>
        <w:spacing w:after="160" w:line="259" w:lineRule="auto"/>
        <w:jc w:val="both"/>
        <w:rPr>
          <w:rFonts w:ascii="Arial" w:eastAsia="Calibri" w:hAnsi="Arial" w:cs="Arial"/>
          <w:sz w:val="22"/>
          <w:szCs w:val="22"/>
        </w:rPr>
      </w:pPr>
    </w:p>
    <w:p w14:paraId="7F8F3F09" w14:textId="143ECFB5" w:rsidR="00B933B6" w:rsidRPr="009F04DC" w:rsidRDefault="00B933B6" w:rsidP="008C27EF">
      <w:pPr>
        <w:jc w:val="both"/>
        <w:rPr>
          <w:rFonts w:ascii="Arial" w:eastAsia="Arial" w:hAnsi="Arial" w:cs="Arial"/>
          <w:sz w:val="22"/>
          <w:szCs w:val="22"/>
        </w:rPr>
      </w:pPr>
    </w:p>
    <w:p w14:paraId="2641BD8F" w14:textId="1CB1615B" w:rsidR="00DB09CD" w:rsidRPr="006F3E81" w:rsidRDefault="00611B45" w:rsidP="008C27EF">
      <w:pPr>
        <w:spacing w:after="160" w:line="259" w:lineRule="auto"/>
        <w:jc w:val="both"/>
        <w:rPr>
          <w:rFonts w:ascii="Arial" w:eastAsia="Calibri" w:hAnsi="Arial" w:cs="Arial"/>
          <w:sz w:val="22"/>
          <w:szCs w:val="22"/>
          <w:lang w:eastAsia="es-MX"/>
        </w:rPr>
      </w:pPr>
      <w:r w:rsidRPr="00D54BAC">
        <w:rPr>
          <w:rFonts w:ascii="Arial" w:eastAsia="Arial" w:hAnsi="Arial" w:cs="Arial"/>
          <w:b/>
          <w:bCs/>
          <w:sz w:val="22"/>
          <w:szCs w:val="22"/>
        </w:rPr>
        <w:t xml:space="preserve">DÉCIMA </w:t>
      </w:r>
      <w:r w:rsidR="006F3E81">
        <w:rPr>
          <w:rFonts w:ascii="Arial" w:eastAsia="Arial" w:hAnsi="Arial" w:cs="Arial"/>
          <w:b/>
          <w:bCs/>
          <w:sz w:val="22"/>
          <w:szCs w:val="22"/>
        </w:rPr>
        <w:t>NOVENA</w:t>
      </w:r>
      <w:r w:rsidR="00112B6D">
        <w:rPr>
          <w:rFonts w:ascii="Arial" w:eastAsia="Arial" w:hAnsi="Arial" w:cs="Arial"/>
          <w:b/>
          <w:bCs/>
          <w:sz w:val="22"/>
          <w:szCs w:val="22"/>
        </w:rPr>
        <w:t>.</w:t>
      </w:r>
      <w:r w:rsidR="00002EB6" w:rsidRPr="00D54BAC">
        <w:rPr>
          <w:rFonts w:ascii="Arial" w:eastAsia="Arial" w:hAnsi="Arial" w:cs="Arial"/>
          <w:b/>
          <w:bCs/>
          <w:sz w:val="22"/>
          <w:szCs w:val="22"/>
        </w:rPr>
        <w:t xml:space="preserve"> </w:t>
      </w:r>
      <w:r w:rsidR="00DB09CD" w:rsidRPr="00744956">
        <w:rPr>
          <w:rFonts w:ascii="Arial" w:hAnsi="Arial" w:cs="Arial"/>
          <w:sz w:val="22"/>
          <w:szCs w:val="22"/>
          <w:u w:val="single"/>
          <w:lang w:val="es-MX"/>
        </w:rPr>
        <w:t>Información Confidencial</w:t>
      </w:r>
      <w:r w:rsidR="00DB09CD" w:rsidRPr="00744956">
        <w:rPr>
          <w:rFonts w:ascii="Arial" w:hAnsi="Arial" w:cs="Arial"/>
          <w:sz w:val="22"/>
          <w:szCs w:val="22"/>
          <w:lang w:val="es-MX"/>
        </w:rPr>
        <w:t xml:space="preserve">. (a) </w:t>
      </w:r>
      <w:r w:rsidR="00292D0A">
        <w:rPr>
          <w:rFonts w:ascii="Arial" w:hAnsi="Arial" w:cs="Arial"/>
          <w:sz w:val="22"/>
          <w:szCs w:val="22"/>
          <w:lang w:val="es-MX"/>
        </w:rPr>
        <w:t>El Prestador</w:t>
      </w:r>
      <w:r w:rsidR="00DB09CD" w:rsidRPr="00744956">
        <w:rPr>
          <w:rFonts w:ascii="Arial" w:hAnsi="Arial" w:cs="Arial"/>
          <w:sz w:val="22"/>
          <w:szCs w:val="22"/>
          <w:lang w:val="es-MX"/>
        </w:rPr>
        <w:t xml:space="preserve"> se obliga a considerar como confidencial toda la información del Cliente que llegue a conocer con motivo de la celebración de este Contrato (la “</w:t>
      </w:r>
      <w:r w:rsidR="00DB09CD" w:rsidRPr="00744956">
        <w:rPr>
          <w:rFonts w:ascii="Arial" w:hAnsi="Arial" w:cs="Arial"/>
          <w:sz w:val="22"/>
          <w:szCs w:val="22"/>
          <w:u w:val="single"/>
          <w:lang w:val="es-MX"/>
        </w:rPr>
        <w:t>Información Confidencial</w:t>
      </w:r>
      <w:r w:rsidR="00DB09CD" w:rsidRPr="00744956">
        <w:rPr>
          <w:rFonts w:ascii="Arial" w:hAnsi="Arial" w:cs="Arial"/>
          <w:sz w:val="22"/>
          <w:szCs w:val="22"/>
          <w:lang w:val="es-MX"/>
        </w:rPr>
        <w:t xml:space="preserve">”), señalando enunciativa más no limitativamente, a toda la información escrita, gráfica y/o electromagnética. </w:t>
      </w:r>
    </w:p>
    <w:p w14:paraId="4311DB49" w14:textId="77777777" w:rsidR="00DB09CD" w:rsidRPr="00744956" w:rsidRDefault="00DB09CD" w:rsidP="008C27EF">
      <w:pPr>
        <w:jc w:val="both"/>
        <w:rPr>
          <w:rFonts w:ascii="Arial" w:hAnsi="Arial" w:cs="Arial"/>
          <w:sz w:val="22"/>
          <w:szCs w:val="22"/>
          <w:lang w:val="es-MX"/>
        </w:rPr>
      </w:pPr>
      <w:r w:rsidRPr="00744956">
        <w:rPr>
          <w:rFonts w:ascii="Arial" w:hAnsi="Arial" w:cs="Arial"/>
          <w:sz w:val="22"/>
          <w:szCs w:val="22"/>
          <w:lang w:val="es-MX"/>
        </w:rPr>
        <w:t xml:space="preserve">(b) </w:t>
      </w:r>
      <w:r w:rsidR="00292D0A">
        <w:rPr>
          <w:rFonts w:ascii="Arial" w:hAnsi="Arial" w:cs="Arial"/>
          <w:sz w:val="22"/>
          <w:szCs w:val="22"/>
          <w:lang w:val="es-MX"/>
        </w:rPr>
        <w:t>El Prestador</w:t>
      </w:r>
      <w:r w:rsidRPr="00744956">
        <w:rPr>
          <w:rFonts w:ascii="Arial" w:hAnsi="Arial" w:cs="Arial"/>
          <w:sz w:val="22"/>
          <w:szCs w:val="22"/>
          <w:lang w:val="es-MX"/>
        </w:rPr>
        <w:t xml:space="preserve"> podrá divulgar dicha Información Confidencial únicamente al Personal que necesite conocer dicha información para la prestación de los Servicios. Independientemente de lo señalado anteriormente, </w:t>
      </w:r>
      <w:r w:rsidR="00292D0A">
        <w:rPr>
          <w:rFonts w:ascii="Arial" w:hAnsi="Arial" w:cs="Arial"/>
          <w:sz w:val="22"/>
          <w:szCs w:val="22"/>
          <w:lang w:val="es-MX"/>
        </w:rPr>
        <w:t>el Prestador</w:t>
      </w:r>
      <w:r w:rsidRPr="00744956">
        <w:rPr>
          <w:rFonts w:ascii="Arial" w:hAnsi="Arial" w:cs="Arial"/>
          <w:sz w:val="22"/>
          <w:szCs w:val="22"/>
          <w:lang w:val="es-MX"/>
        </w:rPr>
        <w:t xml:space="preserve"> seguirá siendo responsable por el uso que su Personal haga de la misma, debiendo responder frente al Cliente de cualquier daño o perjuicio que pudiera generarle con motivo de la divulgación de la misma.</w:t>
      </w:r>
    </w:p>
    <w:p w14:paraId="1F164C2C" w14:textId="77777777" w:rsidR="00DB09CD" w:rsidRPr="00744956" w:rsidRDefault="00DB09CD" w:rsidP="008C27EF">
      <w:pPr>
        <w:jc w:val="both"/>
        <w:rPr>
          <w:rFonts w:ascii="Arial" w:hAnsi="Arial" w:cs="Arial"/>
          <w:sz w:val="22"/>
          <w:szCs w:val="22"/>
          <w:lang w:val="es-MX"/>
        </w:rPr>
      </w:pPr>
    </w:p>
    <w:p w14:paraId="357506DB" w14:textId="2257E444" w:rsidR="00DB09CD" w:rsidRPr="00744956" w:rsidRDefault="00DB09CD" w:rsidP="008C27EF">
      <w:pPr>
        <w:jc w:val="both"/>
        <w:rPr>
          <w:rFonts w:ascii="Arial" w:hAnsi="Arial" w:cs="Arial"/>
          <w:sz w:val="22"/>
          <w:szCs w:val="22"/>
          <w:lang w:val="es-MX"/>
        </w:rPr>
      </w:pPr>
      <w:r w:rsidRPr="00744956">
        <w:rPr>
          <w:rFonts w:ascii="Arial" w:hAnsi="Arial" w:cs="Arial"/>
          <w:sz w:val="22"/>
          <w:szCs w:val="22"/>
          <w:lang w:val="es-MX"/>
        </w:rPr>
        <w:lastRenderedPageBreak/>
        <w:t xml:space="preserve">(c) </w:t>
      </w:r>
      <w:r w:rsidR="00292D0A">
        <w:rPr>
          <w:rFonts w:ascii="Arial" w:hAnsi="Arial" w:cs="Arial"/>
          <w:sz w:val="22"/>
          <w:szCs w:val="22"/>
          <w:lang w:val="es-MX"/>
        </w:rPr>
        <w:t>El Prestador</w:t>
      </w:r>
      <w:r w:rsidRPr="00744956">
        <w:rPr>
          <w:rFonts w:ascii="Arial" w:hAnsi="Arial" w:cs="Arial"/>
          <w:sz w:val="22"/>
          <w:szCs w:val="22"/>
          <w:lang w:val="es-MX"/>
        </w:rPr>
        <w:t xml:space="preserve"> conoce y sabe de las penas en que incurre una persona por violación a la intimidad y revelación de secretos, </w:t>
      </w:r>
      <w:r w:rsidR="007119CC" w:rsidRPr="00744956">
        <w:rPr>
          <w:rFonts w:ascii="Arial" w:hAnsi="Arial" w:cs="Arial"/>
          <w:sz w:val="22"/>
          <w:szCs w:val="22"/>
          <w:lang w:val="es-MX"/>
        </w:rPr>
        <w:t>de acuerdo con</w:t>
      </w:r>
      <w:r w:rsidRPr="00744956">
        <w:rPr>
          <w:rFonts w:ascii="Arial" w:hAnsi="Arial" w:cs="Arial"/>
          <w:sz w:val="22"/>
          <w:szCs w:val="22"/>
          <w:lang w:val="es-MX"/>
        </w:rPr>
        <w:t xml:space="preserve"> lo establecido en los artículos 210, 211 y 211 bis del Código Penal Federal.</w:t>
      </w:r>
    </w:p>
    <w:p w14:paraId="6594D559" w14:textId="77777777" w:rsidR="00DB09CD" w:rsidRPr="00744956" w:rsidRDefault="00DB09CD" w:rsidP="008C27EF">
      <w:pPr>
        <w:jc w:val="both"/>
        <w:rPr>
          <w:rFonts w:ascii="Arial" w:hAnsi="Arial" w:cs="Arial"/>
          <w:sz w:val="22"/>
          <w:szCs w:val="22"/>
          <w:lang w:val="es-MX"/>
        </w:rPr>
      </w:pPr>
    </w:p>
    <w:p w14:paraId="19C9B6B6" w14:textId="45A24CAB" w:rsidR="00DB09CD" w:rsidRDefault="00DB09CD" w:rsidP="008C27EF">
      <w:pPr>
        <w:jc w:val="both"/>
        <w:rPr>
          <w:rFonts w:ascii="Arial" w:hAnsi="Arial" w:cs="Arial"/>
          <w:sz w:val="22"/>
          <w:szCs w:val="22"/>
          <w:lang w:val="es-MX"/>
        </w:rPr>
      </w:pPr>
      <w:r w:rsidRPr="00744956">
        <w:rPr>
          <w:rFonts w:ascii="Arial" w:hAnsi="Arial" w:cs="Arial"/>
          <w:sz w:val="22"/>
          <w:szCs w:val="22"/>
          <w:lang w:val="es-MX"/>
        </w:rPr>
        <w:t xml:space="preserve">(d) </w:t>
      </w:r>
      <w:r w:rsidR="00292D0A">
        <w:rPr>
          <w:rFonts w:ascii="Arial" w:hAnsi="Arial" w:cs="Arial"/>
          <w:sz w:val="22"/>
          <w:szCs w:val="22"/>
          <w:lang w:val="es-MX"/>
        </w:rPr>
        <w:t>El Prestador</w:t>
      </w:r>
      <w:r w:rsidRPr="00744956">
        <w:rPr>
          <w:rFonts w:ascii="Arial" w:hAnsi="Arial" w:cs="Arial"/>
          <w:sz w:val="22"/>
          <w:szCs w:val="22"/>
          <w:lang w:val="es-MX"/>
        </w:rPr>
        <w:t xml:space="preserve"> se obliga a respetar las disposiciones contenidas en la presente Cláusula, aún después de que haya concluido la </w:t>
      </w:r>
      <w:r w:rsidR="002F2E86">
        <w:rPr>
          <w:rFonts w:ascii="Arial" w:hAnsi="Arial" w:cs="Arial"/>
          <w:sz w:val="22"/>
          <w:szCs w:val="22"/>
          <w:lang w:val="es-MX"/>
        </w:rPr>
        <w:t>prestación</w:t>
      </w:r>
      <w:r w:rsidRPr="00744956">
        <w:rPr>
          <w:rFonts w:ascii="Arial" w:hAnsi="Arial" w:cs="Arial"/>
          <w:sz w:val="22"/>
          <w:szCs w:val="22"/>
          <w:lang w:val="es-MX"/>
        </w:rPr>
        <w:t xml:space="preserve"> de los Servicios o se haya dado por terminado este Contrato anticipadamente, quedando subsistente su obligación de no revelar la Información Confidencial del Cliente que haya llegado a conocer por un lapso de 5 (cinco) años posteriores a la terminación del presente Contrato.</w:t>
      </w:r>
    </w:p>
    <w:p w14:paraId="7E641F19" w14:textId="77777777" w:rsidR="00176313" w:rsidRPr="00744956" w:rsidRDefault="00176313" w:rsidP="008C27EF">
      <w:pPr>
        <w:jc w:val="both"/>
        <w:rPr>
          <w:rFonts w:ascii="Arial" w:hAnsi="Arial" w:cs="Arial"/>
          <w:sz w:val="22"/>
          <w:szCs w:val="22"/>
          <w:lang w:val="es-MX"/>
        </w:rPr>
      </w:pPr>
    </w:p>
    <w:p w14:paraId="6A7335DD" w14:textId="77777777" w:rsidR="00DB09CD" w:rsidRDefault="00DB09CD" w:rsidP="008C27EF">
      <w:pPr>
        <w:jc w:val="both"/>
        <w:rPr>
          <w:rFonts w:ascii="Arial" w:eastAsia="Arial" w:hAnsi="Arial" w:cs="Arial"/>
          <w:sz w:val="22"/>
          <w:szCs w:val="22"/>
          <w:u w:val="single"/>
        </w:rPr>
      </w:pPr>
    </w:p>
    <w:p w14:paraId="0195172F" w14:textId="77777777" w:rsidR="00176313" w:rsidRDefault="006F3E81" w:rsidP="008C27EF">
      <w:pPr>
        <w:jc w:val="both"/>
        <w:rPr>
          <w:rFonts w:ascii="Arial" w:eastAsia="Arial" w:hAnsi="Arial" w:cs="Arial"/>
          <w:sz w:val="22"/>
          <w:szCs w:val="22"/>
        </w:rPr>
      </w:pPr>
      <w:r w:rsidRPr="00D54BAC">
        <w:rPr>
          <w:rFonts w:ascii="Arial" w:eastAsia="Arial" w:hAnsi="Arial" w:cs="Arial"/>
          <w:b/>
          <w:bCs/>
          <w:sz w:val="22"/>
          <w:szCs w:val="22"/>
        </w:rPr>
        <w:t>VIGÉSIMA</w:t>
      </w:r>
      <w:r w:rsidR="00DB09CD">
        <w:rPr>
          <w:rFonts w:ascii="Arial" w:eastAsia="Arial" w:hAnsi="Arial" w:cs="Arial"/>
          <w:b/>
          <w:bCs/>
          <w:sz w:val="22"/>
          <w:szCs w:val="22"/>
        </w:rPr>
        <w:t>.</w:t>
      </w:r>
      <w:r w:rsidR="00DB09CD" w:rsidRPr="00DB09CD">
        <w:rPr>
          <w:rFonts w:ascii="Arial" w:eastAsia="Arial" w:hAnsi="Arial" w:cs="Arial"/>
          <w:sz w:val="22"/>
          <w:szCs w:val="22"/>
        </w:rPr>
        <w:t xml:space="preserve"> </w:t>
      </w:r>
      <w:r w:rsidR="00002EB6" w:rsidRPr="00D54BAC">
        <w:rPr>
          <w:rFonts w:ascii="Arial" w:eastAsia="Arial" w:hAnsi="Arial" w:cs="Arial"/>
          <w:sz w:val="22"/>
          <w:szCs w:val="22"/>
          <w:u w:val="single"/>
        </w:rPr>
        <w:t>Impuestos</w:t>
      </w:r>
      <w:r w:rsidR="00002EB6" w:rsidRPr="00D54BAC">
        <w:rPr>
          <w:rFonts w:ascii="Arial" w:eastAsia="Arial" w:hAnsi="Arial" w:cs="Arial"/>
          <w:sz w:val="22"/>
          <w:szCs w:val="22"/>
        </w:rPr>
        <w:t xml:space="preserve">. Las partes convienen y acuerdan en absorber y cumplir respectivamente con los impuestos y obligaciones fiscales que </w:t>
      </w:r>
      <w:r w:rsidR="00B87DF9" w:rsidRPr="00D54BAC">
        <w:rPr>
          <w:rFonts w:ascii="Arial" w:eastAsia="Arial" w:hAnsi="Arial" w:cs="Arial"/>
          <w:sz w:val="22"/>
          <w:szCs w:val="22"/>
        </w:rPr>
        <w:t>le</w:t>
      </w:r>
      <w:r w:rsidR="00002EB6" w:rsidRPr="00D54BAC">
        <w:rPr>
          <w:rFonts w:ascii="Arial" w:eastAsia="Arial" w:hAnsi="Arial" w:cs="Arial"/>
          <w:sz w:val="22"/>
          <w:szCs w:val="22"/>
        </w:rPr>
        <w:t xml:space="preserve"> corresponda a cada una, derivados de la celebración de este Contrato, en los términos de las disposiciones legales aplicables.</w:t>
      </w:r>
      <w:r w:rsidR="005202E4">
        <w:rPr>
          <w:rFonts w:ascii="Arial" w:eastAsia="Arial" w:hAnsi="Arial" w:cs="Arial"/>
          <w:sz w:val="22"/>
          <w:szCs w:val="22"/>
        </w:rPr>
        <w:t xml:space="preserve">   </w:t>
      </w:r>
    </w:p>
    <w:p w14:paraId="60E63FA4" w14:textId="520AC0D9" w:rsidR="00002EB6" w:rsidRPr="00D54BAC" w:rsidRDefault="005202E4" w:rsidP="008C27EF">
      <w:pPr>
        <w:jc w:val="both"/>
        <w:rPr>
          <w:rFonts w:ascii="Arial" w:eastAsia="Arial" w:hAnsi="Arial" w:cs="Arial"/>
          <w:b/>
          <w:bCs/>
          <w:sz w:val="22"/>
          <w:szCs w:val="22"/>
        </w:rPr>
      </w:pPr>
      <w:r>
        <w:rPr>
          <w:rFonts w:ascii="Arial" w:eastAsia="Arial" w:hAnsi="Arial" w:cs="Arial"/>
          <w:sz w:val="22"/>
          <w:szCs w:val="22"/>
        </w:rPr>
        <w:t xml:space="preserve">     </w:t>
      </w:r>
    </w:p>
    <w:p w14:paraId="7C24670B" w14:textId="77777777" w:rsidR="00002EB6" w:rsidRPr="00D54BAC" w:rsidRDefault="00002EB6" w:rsidP="008C27EF">
      <w:pPr>
        <w:jc w:val="both"/>
        <w:rPr>
          <w:rFonts w:ascii="Arial" w:eastAsia="Arial" w:hAnsi="Arial" w:cs="Arial"/>
          <w:b/>
          <w:bCs/>
          <w:sz w:val="22"/>
          <w:szCs w:val="22"/>
        </w:rPr>
      </w:pPr>
    </w:p>
    <w:p w14:paraId="1B92037D" w14:textId="7447F609" w:rsidR="00002EB6" w:rsidRDefault="00FF4FA0" w:rsidP="008C27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Arial" w:hAnsi="Arial" w:cs="Arial"/>
          <w:sz w:val="22"/>
          <w:szCs w:val="22"/>
        </w:rPr>
      </w:pPr>
      <w:r w:rsidRPr="00D54BAC">
        <w:rPr>
          <w:rFonts w:ascii="Arial" w:eastAsia="Arial" w:hAnsi="Arial" w:cs="Arial"/>
          <w:b/>
          <w:bCs/>
          <w:sz w:val="22"/>
          <w:szCs w:val="22"/>
        </w:rPr>
        <w:t>VIGÉSIMA</w:t>
      </w:r>
      <w:r w:rsidR="006F3E81">
        <w:rPr>
          <w:rFonts w:ascii="Arial" w:eastAsia="Arial" w:hAnsi="Arial" w:cs="Arial"/>
          <w:b/>
          <w:bCs/>
          <w:sz w:val="22"/>
          <w:szCs w:val="22"/>
        </w:rPr>
        <w:t xml:space="preserve"> PRIMERA</w:t>
      </w:r>
      <w:r w:rsidR="00002EB6" w:rsidRPr="00D54BAC">
        <w:rPr>
          <w:rFonts w:ascii="Arial" w:eastAsia="Arial" w:hAnsi="Arial" w:cs="Arial"/>
          <w:b/>
          <w:bCs/>
          <w:sz w:val="22"/>
          <w:szCs w:val="22"/>
        </w:rPr>
        <w:t>.</w:t>
      </w:r>
      <w:r w:rsidR="00002EB6" w:rsidRPr="00D54BAC">
        <w:rPr>
          <w:rFonts w:ascii="Arial" w:eastAsia="Arial" w:hAnsi="Arial" w:cs="Arial"/>
          <w:sz w:val="22"/>
          <w:szCs w:val="22"/>
        </w:rPr>
        <w:t xml:space="preserve"> </w:t>
      </w:r>
      <w:r w:rsidR="00002EB6" w:rsidRPr="00D54BAC">
        <w:rPr>
          <w:rFonts w:ascii="Arial" w:eastAsia="Arial" w:hAnsi="Arial" w:cs="Arial"/>
          <w:sz w:val="22"/>
          <w:szCs w:val="22"/>
          <w:u w:val="single"/>
        </w:rPr>
        <w:t>No Asociación</w:t>
      </w:r>
      <w:r w:rsidR="00002EB6" w:rsidRPr="00D54BAC">
        <w:rPr>
          <w:rFonts w:ascii="Arial" w:eastAsia="Arial" w:hAnsi="Arial" w:cs="Arial"/>
          <w:sz w:val="22"/>
          <w:szCs w:val="22"/>
        </w:rPr>
        <w:t xml:space="preserve">. El presente Contrato no crea sociedad, asociación ni alguna otra figura jurídica, por lo que cada parte es responsable de sus actos. </w:t>
      </w:r>
    </w:p>
    <w:p w14:paraId="07B6A75E" w14:textId="77777777" w:rsidR="00176313" w:rsidRPr="00D54BAC" w:rsidRDefault="00176313" w:rsidP="008C27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Arial" w:hAnsi="Arial" w:cs="Arial"/>
          <w:sz w:val="22"/>
          <w:szCs w:val="22"/>
        </w:rPr>
      </w:pPr>
    </w:p>
    <w:p w14:paraId="4B9C9ADE" w14:textId="77777777" w:rsidR="00002EB6" w:rsidRPr="00D54BAC" w:rsidRDefault="00002EB6" w:rsidP="008C27EF">
      <w:pPr>
        <w:jc w:val="both"/>
        <w:rPr>
          <w:rFonts w:ascii="Arial" w:eastAsia="Arial" w:hAnsi="Arial" w:cs="Arial"/>
          <w:b/>
          <w:bCs/>
          <w:sz w:val="22"/>
          <w:szCs w:val="22"/>
        </w:rPr>
      </w:pPr>
    </w:p>
    <w:p w14:paraId="51EE02ED" w14:textId="4A3E311A" w:rsidR="00241387" w:rsidRDefault="00002EB6" w:rsidP="008C27EF">
      <w:pPr>
        <w:jc w:val="both"/>
        <w:rPr>
          <w:rFonts w:ascii="Arial" w:eastAsia="Arial" w:hAnsi="Arial" w:cs="Arial"/>
          <w:sz w:val="22"/>
          <w:szCs w:val="22"/>
        </w:rPr>
      </w:pPr>
      <w:r w:rsidRPr="00D54BAC">
        <w:rPr>
          <w:rFonts w:ascii="Arial" w:eastAsia="Arial" w:hAnsi="Arial" w:cs="Arial"/>
          <w:b/>
          <w:bCs/>
          <w:sz w:val="22"/>
          <w:szCs w:val="22"/>
        </w:rPr>
        <w:t>VIGÉSIMA</w:t>
      </w:r>
      <w:r w:rsidR="00FF4FA0" w:rsidRPr="00D54BAC">
        <w:rPr>
          <w:rFonts w:ascii="Arial" w:eastAsia="Arial" w:hAnsi="Arial" w:cs="Arial"/>
          <w:b/>
          <w:bCs/>
          <w:sz w:val="22"/>
          <w:szCs w:val="22"/>
        </w:rPr>
        <w:t xml:space="preserve"> </w:t>
      </w:r>
      <w:r w:rsidR="006F3E81">
        <w:rPr>
          <w:rFonts w:ascii="Arial" w:eastAsia="Arial" w:hAnsi="Arial" w:cs="Arial"/>
          <w:b/>
          <w:bCs/>
          <w:sz w:val="22"/>
          <w:szCs w:val="22"/>
        </w:rPr>
        <w:t>SEGUNDA</w:t>
      </w:r>
      <w:r w:rsidRPr="00D54BAC">
        <w:rPr>
          <w:rFonts w:ascii="Arial" w:eastAsia="Arial" w:hAnsi="Arial" w:cs="Arial"/>
          <w:b/>
          <w:bCs/>
          <w:sz w:val="22"/>
          <w:szCs w:val="22"/>
        </w:rPr>
        <w:t>.</w:t>
      </w:r>
      <w:r w:rsidRPr="00D54BAC">
        <w:rPr>
          <w:rFonts w:ascii="Arial" w:eastAsia="Arial" w:hAnsi="Arial" w:cs="Arial"/>
          <w:sz w:val="22"/>
          <w:szCs w:val="22"/>
        </w:rPr>
        <w:t xml:space="preserve"> </w:t>
      </w:r>
      <w:r w:rsidRPr="00D54BAC">
        <w:rPr>
          <w:rFonts w:ascii="Arial" w:eastAsia="Arial" w:hAnsi="Arial" w:cs="Arial"/>
          <w:sz w:val="22"/>
          <w:szCs w:val="22"/>
          <w:u w:val="single"/>
        </w:rPr>
        <w:t>Modificaciones</w:t>
      </w:r>
      <w:r w:rsidRPr="00D54BAC">
        <w:rPr>
          <w:rFonts w:ascii="Arial" w:eastAsia="Arial" w:hAnsi="Arial" w:cs="Arial"/>
          <w:sz w:val="22"/>
          <w:szCs w:val="22"/>
        </w:rPr>
        <w:t xml:space="preserve">. </w:t>
      </w:r>
      <w:r w:rsidRPr="008026B0">
        <w:rPr>
          <w:rFonts w:ascii="Arial" w:eastAsia="Arial" w:hAnsi="Arial" w:cs="Arial"/>
          <w:sz w:val="22"/>
          <w:szCs w:val="22"/>
        </w:rPr>
        <w:t>Este Contrato podrá ser modificado según se acuerde por las partes. Ninguna modificac</w:t>
      </w:r>
      <w:r w:rsidR="00292D0A" w:rsidRPr="008026B0">
        <w:rPr>
          <w:rFonts w:ascii="Arial" w:eastAsia="Arial" w:hAnsi="Arial" w:cs="Arial"/>
          <w:sz w:val="22"/>
          <w:szCs w:val="22"/>
        </w:rPr>
        <w:t>ión será válida, salvo que se dé</w:t>
      </w:r>
      <w:r w:rsidRPr="008026B0">
        <w:rPr>
          <w:rFonts w:ascii="Arial" w:eastAsia="Arial" w:hAnsi="Arial" w:cs="Arial"/>
          <w:sz w:val="22"/>
          <w:szCs w:val="22"/>
        </w:rPr>
        <w:t xml:space="preserve"> por escrito y firmada por los representantes autorizados de las partes.</w:t>
      </w:r>
    </w:p>
    <w:p w14:paraId="4EEE8C0F" w14:textId="77777777" w:rsidR="00176313" w:rsidRDefault="00176313" w:rsidP="008C27EF">
      <w:pPr>
        <w:jc w:val="both"/>
        <w:rPr>
          <w:rFonts w:ascii="Arial" w:eastAsia="Arial" w:hAnsi="Arial" w:cs="Arial"/>
          <w:sz w:val="22"/>
          <w:szCs w:val="22"/>
        </w:rPr>
      </w:pPr>
    </w:p>
    <w:p w14:paraId="32F3147E" w14:textId="77777777" w:rsidR="00D205F2" w:rsidRDefault="00D205F2" w:rsidP="008C27EF">
      <w:pPr>
        <w:jc w:val="both"/>
        <w:rPr>
          <w:rFonts w:ascii="Arial" w:eastAsia="Arial" w:hAnsi="Arial" w:cs="Arial"/>
          <w:b/>
          <w:bCs/>
          <w:sz w:val="22"/>
          <w:szCs w:val="22"/>
        </w:rPr>
      </w:pPr>
    </w:p>
    <w:p w14:paraId="3265E9CF" w14:textId="49ACDA9B" w:rsidR="00002EB6" w:rsidRDefault="00FF4FA0" w:rsidP="008C27EF">
      <w:pPr>
        <w:jc w:val="both"/>
        <w:rPr>
          <w:rFonts w:ascii="Arial" w:eastAsia="Arial" w:hAnsi="Arial" w:cs="Arial"/>
          <w:sz w:val="22"/>
          <w:szCs w:val="22"/>
        </w:rPr>
      </w:pPr>
      <w:r w:rsidRPr="00D54BAC">
        <w:rPr>
          <w:rFonts w:ascii="Arial" w:eastAsia="Arial" w:hAnsi="Arial" w:cs="Arial"/>
          <w:b/>
          <w:bCs/>
          <w:sz w:val="22"/>
          <w:szCs w:val="22"/>
        </w:rPr>
        <w:t xml:space="preserve">VIGÉSIMA </w:t>
      </w:r>
      <w:r w:rsidR="006F3E81">
        <w:rPr>
          <w:rFonts w:ascii="Arial" w:eastAsia="Arial" w:hAnsi="Arial" w:cs="Arial"/>
          <w:b/>
          <w:bCs/>
          <w:sz w:val="22"/>
          <w:szCs w:val="22"/>
        </w:rPr>
        <w:t>TERCERA</w:t>
      </w:r>
      <w:r w:rsidR="00002EB6" w:rsidRPr="00D54BAC">
        <w:rPr>
          <w:rFonts w:ascii="Arial" w:eastAsia="Arial" w:hAnsi="Arial" w:cs="Arial"/>
          <w:b/>
          <w:bCs/>
          <w:sz w:val="22"/>
          <w:szCs w:val="22"/>
        </w:rPr>
        <w:t xml:space="preserve">. </w:t>
      </w:r>
      <w:r w:rsidR="00002EB6" w:rsidRPr="00D54BAC">
        <w:rPr>
          <w:rFonts w:ascii="Arial" w:eastAsia="Arial" w:hAnsi="Arial" w:cs="Arial"/>
          <w:sz w:val="22"/>
          <w:szCs w:val="22"/>
          <w:u w:val="single"/>
        </w:rPr>
        <w:t>Ley Aplicable</w:t>
      </w:r>
      <w:r w:rsidR="00002EB6" w:rsidRPr="00D54BAC">
        <w:rPr>
          <w:rFonts w:ascii="Arial" w:eastAsia="Arial" w:hAnsi="Arial" w:cs="Arial"/>
          <w:sz w:val="22"/>
          <w:szCs w:val="22"/>
        </w:rPr>
        <w:t>. El presente Contrato se regirá e interpretará de acuerdo con las leyes federales aplicables de México.</w:t>
      </w:r>
    </w:p>
    <w:p w14:paraId="074B48D9" w14:textId="77777777" w:rsidR="00176313" w:rsidRPr="00D54BAC" w:rsidRDefault="00176313" w:rsidP="008C27EF">
      <w:pPr>
        <w:jc w:val="both"/>
        <w:rPr>
          <w:rFonts w:ascii="Arial" w:eastAsia="Arial" w:hAnsi="Arial" w:cs="Arial"/>
          <w:sz w:val="22"/>
          <w:szCs w:val="22"/>
        </w:rPr>
      </w:pPr>
    </w:p>
    <w:p w14:paraId="0AC78158" w14:textId="77777777" w:rsidR="00002EB6" w:rsidRPr="00D54BAC" w:rsidRDefault="00002EB6" w:rsidP="008C27EF">
      <w:pPr>
        <w:jc w:val="both"/>
        <w:rPr>
          <w:rFonts w:ascii="Arial" w:eastAsia="Arial" w:hAnsi="Arial" w:cs="Arial"/>
          <w:sz w:val="22"/>
          <w:szCs w:val="22"/>
          <w:u w:val="single"/>
        </w:rPr>
      </w:pPr>
    </w:p>
    <w:p w14:paraId="22B9C9F6" w14:textId="17118FD4" w:rsidR="00292EF0" w:rsidRDefault="00002EB6" w:rsidP="008C27EF">
      <w:pPr>
        <w:pStyle w:val="Ttulo6"/>
        <w:tabs>
          <w:tab w:val="left" w:pos="7088"/>
        </w:tabs>
        <w:rPr>
          <w:rFonts w:ascii="Arial" w:eastAsia="Arial" w:hAnsi="Arial" w:cs="Arial"/>
          <w:color w:val="000000"/>
          <w:sz w:val="22"/>
          <w:szCs w:val="22"/>
        </w:rPr>
      </w:pPr>
      <w:r w:rsidRPr="00292EF0">
        <w:rPr>
          <w:rFonts w:ascii="Arial" w:eastAsia="Arial" w:hAnsi="Arial" w:cs="Arial"/>
          <w:b/>
          <w:bCs/>
          <w:color w:val="000000" w:themeColor="text1"/>
          <w:sz w:val="22"/>
          <w:szCs w:val="22"/>
        </w:rPr>
        <w:t xml:space="preserve">VIGÉSIMA </w:t>
      </w:r>
      <w:r w:rsidR="006F3E81">
        <w:rPr>
          <w:rFonts w:ascii="Arial" w:eastAsia="Arial" w:hAnsi="Arial" w:cs="Arial"/>
          <w:b/>
          <w:bCs/>
          <w:color w:val="000000" w:themeColor="text1"/>
          <w:sz w:val="22"/>
          <w:szCs w:val="22"/>
        </w:rPr>
        <w:t>CUARTA</w:t>
      </w:r>
      <w:r w:rsidRPr="00D54BAC">
        <w:rPr>
          <w:rFonts w:ascii="Arial" w:eastAsia="Arial" w:hAnsi="Arial" w:cs="Arial"/>
          <w:b/>
          <w:bCs/>
          <w:sz w:val="22"/>
          <w:szCs w:val="22"/>
        </w:rPr>
        <w:t xml:space="preserve">. </w:t>
      </w:r>
      <w:r w:rsidR="00292EF0" w:rsidRPr="00292EF0">
        <w:rPr>
          <w:rFonts w:ascii="Arial" w:eastAsia="Arial" w:hAnsi="Arial" w:cs="Arial"/>
          <w:color w:val="000000"/>
          <w:sz w:val="22"/>
          <w:szCs w:val="22"/>
          <w:u w:val="single"/>
        </w:rPr>
        <w:t>Encabezados.</w:t>
      </w:r>
      <w:r w:rsidR="00292EF0" w:rsidRPr="00292EF0">
        <w:rPr>
          <w:rFonts w:ascii="Arial" w:eastAsia="Arial" w:hAnsi="Arial" w:cs="Arial"/>
          <w:color w:val="000000"/>
          <w:sz w:val="22"/>
          <w:szCs w:val="22"/>
        </w:rPr>
        <w:t xml:space="preserve"> Los encabezados de las Cláusulas del presente Contrato se incluyen únicamente para la facilidad en el manejo del mismo, pero no afectarán la interpretación que de las mismas se haga conforme a la ley.</w:t>
      </w:r>
    </w:p>
    <w:p w14:paraId="17C77529" w14:textId="77777777" w:rsidR="00176313" w:rsidRPr="00176313" w:rsidRDefault="00176313" w:rsidP="008C27EF">
      <w:pPr>
        <w:rPr>
          <w:rFonts w:eastAsia="Arial"/>
        </w:rPr>
      </w:pPr>
    </w:p>
    <w:p w14:paraId="4C85B6A9" w14:textId="77777777" w:rsidR="00292EF0" w:rsidRDefault="00292EF0" w:rsidP="008C27EF">
      <w:pPr>
        <w:jc w:val="both"/>
        <w:rPr>
          <w:rFonts w:ascii="Arial" w:eastAsia="Arial" w:hAnsi="Arial" w:cs="Arial"/>
          <w:b/>
          <w:bCs/>
          <w:sz w:val="22"/>
          <w:szCs w:val="22"/>
        </w:rPr>
      </w:pPr>
    </w:p>
    <w:p w14:paraId="40BD587F" w14:textId="43CE5696" w:rsidR="00292EF0" w:rsidRDefault="00292EF0" w:rsidP="008C27EF">
      <w:pPr>
        <w:jc w:val="both"/>
        <w:rPr>
          <w:rFonts w:ascii="Arial" w:eastAsia="Arial" w:hAnsi="Arial" w:cs="Arial"/>
          <w:sz w:val="22"/>
          <w:szCs w:val="22"/>
        </w:rPr>
      </w:pPr>
      <w:r w:rsidRPr="00292EF0">
        <w:rPr>
          <w:rFonts w:ascii="Arial" w:eastAsia="Arial" w:hAnsi="Arial" w:cs="Arial"/>
          <w:b/>
          <w:bCs/>
          <w:color w:val="000000" w:themeColor="text1"/>
          <w:sz w:val="22"/>
          <w:szCs w:val="22"/>
        </w:rPr>
        <w:t xml:space="preserve">VIGÉSMA </w:t>
      </w:r>
      <w:r w:rsidR="006F3E81">
        <w:rPr>
          <w:rFonts w:ascii="Arial" w:eastAsia="Arial" w:hAnsi="Arial" w:cs="Arial"/>
          <w:b/>
          <w:bCs/>
          <w:color w:val="000000" w:themeColor="text1"/>
          <w:sz w:val="22"/>
          <w:szCs w:val="22"/>
        </w:rPr>
        <w:t>QUINTA</w:t>
      </w:r>
      <w:r>
        <w:rPr>
          <w:rFonts w:ascii="Arial" w:eastAsia="Arial" w:hAnsi="Arial" w:cs="Arial"/>
          <w:sz w:val="22"/>
          <w:szCs w:val="22"/>
          <w:u w:val="single"/>
        </w:rPr>
        <w:t xml:space="preserve">. </w:t>
      </w:r>
      <w:r w:rsidR="00002EB6" w:rsidRPr="00D54BAC">
        <w:rPr>
          <w:rFonts w:ascii="Arial" w:eastAsia="Arial" w:hAnsi="Arial" w:cs="Arial"/>
          <w:sz w:val="22"/>
          <w:szCs w:val="22"/>
          <w:u w:val="single"/>
        </w:rPr>
        <w:t>Jurisdicción</w:t>
      </w:r>
      <w:r w:rsidR="00002EB6" w:rsidRPr="00D54BAC">
        <w:rPr>
          <w:rFonts w:ascii="Arial" w:eastAsia="Arial" w:hAnsi="Arial" w:cs="Arial"/>
          <w:sz w:val="22"/>
          <w:szCs w:val="22"/>
        </w:rPr>
        <w:t xml:space="preserve">. Las partes del presente Contrato convienen expresa e irrevocablemente en someterse a la jurisdicción de los tribunales federales competentes de la Ciudad de México, respecto de cualquier demanda, acción o procedimiento que se derive o se relacione con el presente Contrato y renuncian irrevocablemente a </w:t>
      </w:r>
      <w:r w:rsidR="008E63FF" w:rsidRPr="00D54BAC">
        <w:rPr>
          <w:rFonts w:ascii="Arial" w:eastAsia="Arial" w:hAnsi="Arial" w:cs="Arial"/>
          <w:sz w:val="22"/>
          <w:szCs w:val="22"/>
        </w:rPr>
        <w:t>cualquiera otra jurisdicción</w:t>
      </w:r>
      <w:r w:rsidR="00002EB6" w:rsidRPr="00D54BAC">
        <w:rPr>
          <w:rFonts w:ascii="Arial" w:eastAsia="Arial" w:hAnsi="Arial" w:cs="Arial"/>
          <w:sz w:val="22"/>
          <w:szCs w:val="22"/>
        </w:rPr>
        <w:t xml:space="preserve"> que les pudiera corresponder por razón de sus domicilios presentes o futuros o por alguna otra causa.</w:t>
      </w:r>
    </w:p>
    <w:p w14:paraId="5DDC8B10" w14:textId="77777777" w:rsidR="00176313" w:rsidRPr="00292EF0" w:rsidRDefault="00176313" w:rsidP="008C27EF">
      <w:pPr>
        <w:jc w:val="both"/>
        <w:rPr>
          <w:rFonts w:ascii="Arial" w:eastAsia="Arial" w:hAnsi="Arial" w:cs="Arial"/>
          <w:sz w:val="22"/>
          <w:szCs w:val="22"/>
          <w:u w:val="single"/>
        </w:rPr>
      </w:pPr>
    </w:p>
    <w:p w14:paraId="3AF8D794" w14:textId="77777777" w:rsidR="00002EB6" w:rsidRPr="00D54BAC" w:rsidRDefault="00002EB6" w:rsidP="008C27EF">
      <w:pPr>
        <w:jc w:val="both"/>
        <w:rPr>
          <w:rFonts w:ascii="Arial" w:eastAsia="Arial" w:hAnsi="Arial" w:cs="Arial"/>
          <w:sz w:val="22"/>
          <w:szCs w:val="22"/>
        </w:rPr>
      </w:pPr>
    </w:p>
    <w:p w14:paraId="363E4087" w14:textId="77777777" w:rsidR="00530A74" w:rsidRDefault="00530A74" w:rsidP="008C27EF">
      <w:pPr>
        <w:pStyle w:val="Textoindependiente2"/>
        <w:rPr>
          <w:rFonts w:ascii="Arial" w:eastAsia="Arial" w:hAnsi="Arial" w:cs="Arial"/>
          <w:b w:val="0"/>
          <w:bCs w:val="0"/>
          <w:sz w:val="22"/>
          <w:szCs w:val="22"/>
        </w:rPr>
      </w:pPr>
    </w:p>
    <w:p w14:paraId="29E48F41" w14:textId="77777777" w:rsidR="00530A74" w:rsidRDefault="00530A74" w:rsidP="008C27EF">
      <w:pPr>
        <w:pStyle w:val="Textoindependiente2"/>
        <w:rPr>
          <w:rFonts w:ascii="Arial" w:eastAsia="Arial" w:hAnsi="Arial" w:cs="Arial"/>
          <w:b w:val="0"/>
          <w:bCs w:val="0"/>
          <w:sz w:val="22"/>
          <w:szCs w:val="22"/>
        </w:rPr>
      </w:pPr>
    </w:p>
    <w:p w14:paraId="681D8553" w14:textId="77777777" w:rsidR="00530A74" w:rsidRDefault="00530A74" w:rsidP="008C27EF">
      <w:pPr>
        <w:pStyle w:val="Textoindependiente2"/>
        <w:rPr>
          <w:rFonts w:ascii="Arial" w:eastAsia="Arial" w:hAnsi="Arial" w:cs="Arial"/>
          <w:b w:val="0"/>
          <w:bCs w:val="0"/>
          <w:sz w:val="22"/>
          <w:szCs w:val="22"/>
        </w:rPr>
      </w:pPr>
    </w:p>
    <w:p w14:paraId="6B7C8DB0" w14:textId="77777777" w:rsidR="00530A74" w:rsidRDefault="00530A74" w:rsidP="008C27EF">
      <w:pPr>
        <w:pStyle w:val="Textoindependiente2"/>
        <w:rPr>
          <w:rFonts w:ascii="Arial" w:eastAsia="Arial" w:hAnsi="Arial" w:cs="Arial"/>
          <w:b w:val="0"/>
          <w:bCs w:val="0"/>
          <w:sz w:val="22"/>
          <w:szCs w:val="22"/>
        </w:rPr>
      </w:pPr>
    </w:p>
    <w:p w14:paraId="5121C4DB" w14:textId="77777777" w:rsidR="00530A74" w:rsidRDefault="00530A74" w:rsidP="008C27EF">
      <w:pPr>
        <w:pStyle w:val="Textoindependiente2"/>
        <w:rPr>
          <w:rFonts w:ascii="Arial" w:eastAsia="Arial" w:hAnsi="Arial" w:cs="Arial"/>
          <w:b w:val="0"/>
          <w:bCs w:val="0"/>
          <w:sz w:val="22"/>
          <w:szCs w:val="22"/>
        </w:rPr>
      </w:pPr>
    </w:p>
    <w:p w14:paraId="25A55637" w14:textId="77777777" w:rsidR="00530A74" w:rsidRDefault="00530A74" w:rsidP="008C27EF">
      <w:pPr>
        <w:pStyle w:val="Textoindependiente2"/>
        <w:rPr>
          <w:rFonts w:ascii="Arial" w:eastAsia="Arial" w:hAnsi="Arial" w:cs="Arial"/>
          <w:b w:val="0"/>
          <w:bCs w:val="0"/>
          <w:sz w:val="22"/>
          <w:szCs w:val="22"/>
        </w:rPr>
      </w:pPr>
    </w:p>
    <w:p w14:paraId="183B8E0E" w14:textId="77777777" w:rsidR="00530A74" w:rsidRDefault="00530A74" w:rsidP="008C27EF">
      <w:pPr>
        <w:pStyle w:val="Textoindependiente2"/>
        <w:rPr>
          <w:rFonts w:ascii="Arial" w:eastAsia="Arial" w:hAnsi="Arial" w:cs="Arial"/>
          <w:b w:val="0"/>
          <w:bCs w:val="0"/>
          <w:sz w:val="22"/>
          <w:szCs w:val="22"/>
        </w:rPr>
      </w:pPr>
    </w:p>
    <w:p w14:paraId="7DBFB47E" w14:textId="77777777" w:rsidR="00530A74" w:rsidRDefault="00530A74" w:rsidP="008C27EF">
      <w:pPr>
        <w:pStyle w:val="Textoindependiente2"/>
        <w:rPr>
          <w:rFonts w:ascii="Arial" w:eastAsia="Arial" w:hAnsi="Arial" w:cs="Arial"/>
          <w:b w:val="0"/>
          <w:bCs w:val="0"/>
          <w:sz w:val="22"/>
          <w:szCs w:val="22"/>
        </w:rPr>
      </w:pPr>
    </w:p>
    <w:p w14:paraId="777321A1" w14:textId="4A0513B8" w:rsidR="00002EB6" w:rsidRPr="00D54BAC" w:rsidRDefault="00002EB6" w:rsidP="008C27EF">
      <w:pPr>
        <w:pStyle w:val="Textoindependiente2"/>
        <w:rPr>
          <w:rFonts w:ascii="Arial" w:eastAsia="Arial" w:hAnsi="Arial" w:cs="Arial"/>
          <w:b w:val="0"/>
          <w:sz w:val="22"/>
          <w:szCs w:val="22"/>
        </w:rPr>
      </w:pPr>
      <w:r w:rsidRPr="00D54BAC">
        <w:rPr>
          <w:rFonts w:ascii="Arial" w:eastAsia="Arial" w:hAnsi="Arial" w:cs="Arial"/>
          <w:b w:val="0"/>
          <w:bCs w:val="0"/>
          <w:sz w:val="22"/>
          <w:szCs w:val="22"/>
        </w:rPr>
        <w:lastRenderedPageBreak/>
        <w:t xml:space="preserve">Leído que fue el presente Contrato por las partes de su contenido y alcance, lo firman en la Ciudad de México, </w:t>
      </w:r>
      <w:r w:rsidRPr="00D54BAC">
        <w:rPr>
          <w:rFonts w:ascii="Arial" w:eastAsia="Arial" w:hAnsi="Arial" w:cs="Arial"/>
          <w:b w:val="0"/>
          <w:sz w:val="22"/>
          <w:szCs w:val="22"/>
        </w:rPr>
        <w:t xml:space="preserve">el día </w:t>
      </w:r>
      <w:r w:rsidR="004820D0" w:rsidRPr="004820D0">
        <w:rPr>
          <w:rFonts w:ascii="Arial" w:eastAsia="Arial" w:hAnsi="Arial" w:cs="Arial"/>
          <w:b w:val="0"/>
          <w:sz w:val="22"/>
          <w:szCs w:val="22"/>
          <w:highlight w:val="yellow"/>
        </w:rPr>
        <w:t>@FECHAFIRMA</w:t>
      </w:r>
      <w:r w:rsidRPr="00D54BAC">
        <w:rPr>
          <w:rFonts w:ascii="Arial" w:eastAsia="Arial" w:hAnsi="Arial" w:cs="Arial"/>
          <w:b w:val="0"/>
          <w:sz w:val="22"/>
          <w:szCs w:val="22"/>
        </w:rPr>
        <w:t>.</w:t>
      </w:r>
    </w:p>
    <w:p w14:paraId="16DE07AA" w14:textId="77777777" w:rsidR="00002EB6" w:rsidRPr="00D54BAC" w:rsidRDefault="00002EB6" w:rsidP="008C27EF">
      <w:pPr>
        <w:jc w:val="both"/>
        <w:rPr>
          <w:rFonts w:ascii="Arial" w:eastAsia="Arial" w:hAnsi="Arial" w:cs="Arial"/>
          <w:sz w:val="22"/>
          <w:szCs w:val="22"/>
        </w:rPr>
      </w:pPr>
    </w:p>
    <w:tbl>
      <w:tblPr>
        <w:tblStyle w:val="TableNormal"/>
        <w:tblW w:w="89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89"/>
        <w:gridCol w:w="3889"/>
      </w:tblGrid>
      <w:tr w:rsidR="00002EB6" w:rsidRPr="00D54BAC" w14:paraId="60BAD4D8" w14:textId="77777777" w:rsidTr="00575CE1">
        <w:trPr>
          <w:trHeight w:val="180"/>
          <w:jc w:val="center"/>
        </w:trPr>
        <w:tc>
          <w:tcPr>
            <w:tcW w:w="5089" w:type="dxa"/>
            <w:tcBorders>
              <w:top w:val="nil"/>
              <w:left w:val="nil"/>
              <w:bottom w:val="nil"/>
              <w:right w:val="nil"/>
            </w:tcBorders>
            <w:shd w:val="clear" w:color="auto" w:fill="auto"/>
            <w:tcMar>
              <w:top w:w="80" w:type="dxa"/>
              <w:left w:w="80" w:type="dxa"/>
              <w:bottom w:w="80" w:type="dxa"/>
              <w:right w:w="80" w:type="dxa"/>
            </w:tcMar>
          </w:tcPr>
          <w:p w14:paraId="5ED8C711" w14:textId="77777777" w:rsidR="00002EB6" w:rsidRPr="00D54BAC" w:rsidRDefault="00002EB6" w:rsidP="00575CE1">
            <w:pPr>
              <w:tabs>
                <w:tab w:val="left" w:pos="567"/>
              </w:tabs>
              <w:rPr>
                <w:rFonts w:ascii="Arial" w:eastAsia="Arial" w:hAnsi="Arial" w:cs="Arial"/>
                <w:b/>
                <w:bCs/>
                <w:sz w:val="22"/>
                <w:szCs w:val="22"/>
              </w:rPr>
            </w:pPr>
            <w:r w:rsidRPr="00D54BAC">
              <w:rPr>
                <w:rFonts w:ascii="Arial" w:eastAsia="Arial" w:hAnsi="Arial" w:cs="Arial"/>
                <w:b/>
                <w:bCs/>
                <w:sz w:val="22"/>
                <w:szCs w:val="22"/>
              </w:rPr>
              <w:t>EL CLIENTE</w:t>
            </w:r>
          </w:p>
          <w:p w14:paraId="3D59CDDD" w14:textId="47AB42D0" w:rsidR="00002EB6" w:rsidRPr="00D54BAC" w:rsidRDefault="0025266A" w:rsidP="00575CE1">
            <w:pPr>
              <w:rPr>
                <w:rFonts w:ascii="Arial" w:eastAsia="Arial" w:hAnsi="Arial" w:cs="Arial"/>
                <w:sz w:val="22"/>
                <w:szCs w:val="22"/>
              </w:rPr>
            </w:pPr>
            <w:r w:rsidRPr="0025266A">
              <w:rPr>
                <w:rFonts w:ascii="Arial" w:eastAsia="Arial" w:hAnsi="Arial" w:cs="Arial"/>
                <w:sz w:val="22"/>
                <w:szCs w:val="22"/>
                <w:highlight w:val="yellow"/>
              </w:rPr>
              <w:t>@C_RAZONSOCIAL</w:t>
            </w:r>
            <w:r w:rsidR="002222F7">
              <w:rPr>
                <w:rFonts w:ascii="Arial" w:hAnsi="Arial" w:cs="Arial"/>
                <w:w w:val="105"/>
                <w:sz w:val="22"/>
                <w:szCs w:val="22"/>
                <w:bdr w:val="none" w:sz="0" w:space="0" w:color="auto" w:frame="1"/>
              </w:rPr>
              <w:t>, S.A. de C.V.</w:t>
            </w:r>
          </w:p>
          <w:p w14:paraId="393B6656" w14:textId="77777777" w:rsidR="00002EB6" w:rsidRPr="00D54BAC" w:rsidRDefault="00002EB6" w:rsidP="00575CE1">
            <w:pPr>
              <w:rPr>
                <w:rFonts w:ascii="Arial" w:eastAsia="Arial" w:hAnsi="Arial" w:cs="Arial"/>
                <w:sz w:val="22"/>
                <w:szCs w:val="22"/>
              </w:rPr>
            </w:pPr>
          </w:p>
          <w:p w14:paraId="36D1BCEC" w14:textId="77777777" w:rsidR="00002EB6" w:rsidRDefault="00002EB6" w:rsidP="00575CE1">
            <w:pPr>
              <w:rPr>
                <w:rFonts w:ascii="Arial" w:eastAsia="Arial" w:hAnsi="Arial" w:cs="Arial"/>
                <w:sz w:val="22"/>
                <w:szCs w:val="22"/>
              </w:rPr>
            </w:pPr>
          </w:p>
          <w:p w14:paraId="27496EBF" w14:textId="77777777" w:rsidR="00024AEA" w:rsidRPr="00D54BAC" w:rsidRDefault="00024AEA" w:rsidP="00575CE1">
            <w:pPr>
              <w:rPr>
                <w:rFonts w:ascii="Arial" w:eastAsia="Arial" w:hAnsi="Arial" w:cs="Arial"/>
                <w:sz w:val="22"/>
                <w:szCs w:val="22"/>
              </w:rPr>
            </w:pPr>
          </w:p>
          <w:p w14:paraId="472A5407" w14:textId="77777777" w:rsidR="00002EB6" w:rsidRPr="00E624AD" w:rsidRDefault="00002EB6" w:rsidP="00575CE1">
            <w:pPr>
              <w:rPr>
                <w:rFonts w:ascii="Arial" w:eastAsia="Arial" w:hAnsi="Arial" w:cs="Arial"/>
                <w:sz w:val="22"/>
                <w:szCs w:val="22"/>
                <w:lang w:val="pt-PT"/>
              </w:rPr>
            </w:pPr>
            <w:r w:rsidRPr="00E624AD">
              <w:rPr>
                <w:rFonts w:ascii="Arial" w:eastAsia="Arial" w:hAnsi="Arial" w:cs="Arial"/>
                <w:sz w:val="22"/>
                <w:szCs w:val="22"/>
                <w:lang w:val="pt-PT"/>
              </w:rPr>
              <w:t>______________________________</w:t>
            </w:r>
          </w:p>
          <w:p w14:paraId="3DE664B0" w14:textId="37F6B2A1" w:rsidR="00002EB6" w:rsidRPr="00E624AD" w:rsidRDefault="00002EB6" w:rsidP="00575CE1">
            <w:pPr>
              <w:rPr>
                <w:rFonts w:ascii="Arial" w:eastAsia="Arial" w:hAnsi="Arial" w:cs="Arial"/>
                <w:sz w:val="22"/>
                <w:szCs w:val="22"/>
                <w:lang w:val="pt-PT"/>
              </w:rPr>
            </w:pPr>
            <w:r w:rsidRPr="00E624AD">
              <w:rPr>
                <w:rFonts w:ascii="Arial" w:eastAsia="Arial" w:hAnsi="Arial" w:cs="Arial"/>
                <w:sz w:val="22"/>
                <w:szCs w:val="22"/>
                <w:lang w:val="pt-PT"/>
              </w:rPr>
              <w:t xml:space="preserve">Por: </w:t>
            </w:r>
            <w:r w:rsidR="0025266A" w:rsidRPr="0025266A">
              <w:rPr>
                <w:rFonts w:ascii="Arial" w:eastAsia="Arial" w:hAnsi="Arial" w:cs="Arial"/>
                <w:sz w:val="22"/>
                <w:szCs w:val="22"/>
                <w:highlight w:val="yellow"/>
                <w:lang w:val="pt-PT"/>
              </w:rPr>
              <w:t>@C_REPRESENTANTE</w:t>
            </w:r>
          </w:p>
          <w:p w14:paraId="4AB18D1A" w14:textId="7108FDD5" w:rsidR="00002EB6" w:rsidRPr="00E624AD" w:rsidRDefault="00002EB6" w:rsidP="00575CE1">
            <w:pPr>
              <w:rPr>
                <w:rFonts w:ascii="Arial" w:eastAsia="Arial" w:hAnsi="Arial" w:cs="Arial"/>
                <w:sz w:val="22"/>
                <w:szCs w:val="22"/>
                <w:lang w:val="pt-PT"/>
              </w:rPr>
            </w:pPr>
            <w:r w:rsidRPr="00E624AD">
              <w:rPr>
                <w:rFonts w:ascii="Arial" w:eastAsia="Arial" w:hAnsi="Arial" w:cs="Arial"/>
                <w:sz w:val="22"/>
                <w:szCs w:val="22"/>
                <w:lang w:val="pt-PT"/>
              </w:rPr>
              <w:t xml:space="preserve">Cargo: </w:t>
            </w:r>
            <w:r w:rsidR="00E624AD">
              <w:rPr>
                <w:rFonts w:ascii="Arial" w:eastAsia="Arial" w:hAnsi="Arial" w:cs="Arial"/>
                <w:sz w:val="22"/>
                <w:szCs w:val="22"/>
                <w:lang w:val="pt-PT"/>
              </w:rPr>
              <w:t>Representante Legal</w:t>
            </w:r>
          </w:p>
          <w:p w14:paraId="40840014" w14:textId="650C8E18" w:rsidR="00002EB6" w:rsidRPr="00E624AD" w:rsidRDefault="00002EB6" w:rsidP="00112B6D">
            <w:pPr>
              <w:rPr>
                <w:rFonts w:ascii="Arial" w:hAnsi="Arial" w:cs="Arial"/>
                <w:sz w:val="22"/>
                <w:szCs w:val="22"/>
                <w:lang w:val="pt-PT"/>
              </w:rPr>
            </w:pPr>
            <w:r w:rsidRPr="00E624AD">
              <w:rPr>
                <w:rFonts w:ascii="Arial" w:eastAsia="Arial" w:hAnsi="Arial" w:cs="Arial"/>
                <w:sz w:val="22"/>
                <w:szCs w:val="22"/>
                <w:lang w:val="pt-PT"/>
              </w:rPr>
              <w:t xml:space="preserve"> </w:t>
            </w:r>
          </w:p>
        </w:tc>
        <w:tc>
          <w:tcPr>
            <w:tcW w:w="3889" w:type="dxa"/>
            <w:tcBorders>
              <w:top w:val="nil"/>
              <w:left w:val="nil"/>
              <w:bottom w:val="nil"/>
              <w:right w:val="nil"/>
            </w:tcBorders>
            <w:shd w:val="clear" w:color="auto" w:fill="auto"/>
            <w:tcMar>
              <w:top w:w="80" w:type="dxa"/>
              <w:left w:w="80" w:type="dxa"/>
              <w:bottom w:w="80" w:type="dxa"/>
              <w:right w:w="80" w:type="dxa"/>
            </w:tcMar>
          </w:tcPr>
          <w:p w14:paraId="2303CF4B" w14:textId="77777777" w:rsidR="00002EB6" w:rsidRPr="00D54BAC" w:rsidRDefault="00292D0A" w:rsidP="00575CE1">
            <w:pPr>
              <w:tabs>
                <w:tab w:val="left" w:pos="567"/>
              </w:tabs>
              <w:rPr>
                <w:rFonts w:ascii="Arial" w:eastAsia="Arial" w:hAnsi="Arial" w:cs="Arial"/>
                <w:b/>
                <w:bCs/>
                <w:sz w:val="22"/>
                <w:szCs w:val="22"/>
              </w:rPr>
            </w:pPr>
            <w:r>
              <w:rPr>
                <w:rFonts w:ascii="Arial" w:eastAsia="Arial" w:hAnsi="Arial" w:cs="Arial"/>
                <w:b/>
                <w:bCs/>
                <w:sz w:val="22"/>
                <w:szCs w:val="22"/>
              </w:rPr>
              <w:t>EL PRESTADOR</w:t>
            </w:r>
          </w:p>
          <w:p w14:paraId="6434236C" w14:textId="1DA46B0B" w:rsidR="00002EB6" w:rsidRPr="00FB22B4" w:rsidRDefault="0025266A" w:rsidP="00575CE1">
            <w:pPr>
              <w:tabs>
                <w:tab w:val="left" w:pos="567"/>
              </w:tabs>
              <w:rPr>
                <w:rFonts w:ascii="Arial" w:eastAsia="Arial" w:hAnsi="Arial" w:cs="Arial"/>
                <w:sz w:val="22"/>
                <w:szCs w:val="22"/>
              </w:rPr>
            </w:pPr>
            <w:r w:rsidRPr="00FB22B4">
              <w:rPr>
                <w:rFonts w:ascii="Arial" w:eastAsia="Arial" w:hAnsi="Arial" w:cs="Arial"/>
                <w:sz w:val="22"/>
                <w:szCs w:val="22"/>
                <w:highlight w:val="yellow"/>
              </w:rPr>
              <w:t>@P_RAZONSOCIAL</w:t>
            </w:r>
            <w:r w:rsidR="002222F7">
              <w:rPr>
                <w:rFonts w:ascii="Arial" w:hAnsi="Arial" w:cs="Arial"/>
                <w:w w:val="105"/>
                <w:sz w:val="22"/>
                <w:szCs w:val="22"/>
                <w:bdr w:val="none" w:sz="0" w:space="0" w:color="auto" w:frame="1"/>
              </w:rPr>
              <w:t>, S.A. de C.V.</w:t>
            </w:r>
          </w:p>
          <w:p w14:paraId="3F3FC266" w14:textId="33EAE88C" w:rsidR="00002EB6" w:rsidRDefault="00002EB6" w:rsidP="00575CE1">
            <w:pPr>
              <w:tabs>
                <w:tab w:val="left" w:pos="567"/>
              </w:tabs>
              <w:rPr>
                <w:rFonts w:ascii="Arial" w:eastAsia="Arial" w:hAnsi="Arial" w:cs="Arial"/>
                <w:sz w:val="22"/>
                <w:szCs w:val="22"/>
              </w:rPr>
            </w:pPr>
          </w:p>
          <w:p w14:paraId="55E812BB" w14:textId="77777777" w:rsidR="0051199A" w:rsidRPr="00D54BAC" w:rsidRDefault="0051199A" w:rsidP="00575CE1">
            <w:pPr>
              <w:tabs>
                <w:tab w:val="left" w:pos="567"/>
              </w:tabs>
              <w:rPr>
                <w:rFonts w:ascii="Arial" w:eastAsia="Arial" w:hAnsi="Arial" w:cs="Arial"/>
                <w:sz w:val="22"/>
                <w:szCs w:val="22"/>
              </w:rPr>
            </w:pPr>
          </w:p>
          <w:p w14:paraId="0C118692" w14:textId="77777777" w:rsidR="00002EB6" w:rsidRPr="00D54BAC" w:rsidRDefault="00002EB6" w:rsidP="00575CE1">
            <w:pPr>
              <w:rPr>
                <w:rFonts w:ascii="Arial" w:eastAsia="Arial" w:hAnsi="Arial" w:cs="Arial"/>
                <w:sz w:val="22"/>
                <w:szCs w:val="22"/>
              </w:rPr>
            </w:pPr>
          </w:p>
          <w:p w14:paraId="17643568" w14:textId="77777777" w:rsidR="00002EB6" w:rsidRPr="00D54BAC" w:rsidRDefault="00002EB6" w:rsidP="00575CE1">
            <w:pPr>
              <w:rPr>
                <w:rFonts w:ascii="Arial" w:eastAsia="Arial" w:hAnsi="Arial" w:cs="Arial"/>
                <w:sz w:val="22"/>
                <w:szCs w:val="22"/>
              </w:rPr>
            </w:pPr>
            <w:r w:rsidRPr="00D54BAC">
              <w:rPr>
                <w:rFonts w:ascii="Arial" w:eastAsia="Arial" w:hAnsi="Arial" w:cs="Arial"/>
                <w:sz w:val="22"/>
                <w:szCs w:val="22"/>
              </w:rPr>
              <w:t>____________________________</w:t>
            </w:r>
          </w:p>
          <w:p w14:paraId="7A618A41" w14:textId="369A0F8A" w:rsidR="00002EB6" w:rsidRPr="00D54BAC" w:rsidRDefault="00024AEA" w:rsidP="00575CE1">
            <w:pPr>
              <w:tabs>
                <w:tab w:val="left" w:pos="567"/>
              </w:tabs>
              <w:rPr>
                <w:rFonts w:ascii="Arial" w:eastAsia="Arial" w:hAnsi="Arial" w:cs="Arial"/>
                <w:sz w:val="22"/>
                <w:szCs w:val="22"/>
              </w:rPr>
            </w:pPr>
            <w:r>
              <w:rPr>
                <w:rFonts w:ascii="Arial" w:eastAsia="Arial" w:hAnsi="Arial" w:cs="Arial"/>
                <w:sz w:val="22"/>
                <w:szCs w:val="22"/>
              </w:rPr>
              <w:t xml:space="preserve">Por: </w:t>
            </w:r>
            <w:r w:rsidR="0025266A" w:rsidRPr="0025266A">
              <w:rPr>
                <w:rFonts w:ascii="Arial" w:eastAsia="Arial" w:hAnsi="Arial" w:cs="Arial"/>
                <w:sz w:val="22"/>
                <w:szCs w:val="22"/>
                <w:highlight w:val="yellow"/>
              </w:rPr>
              <w:t>@P_REPRESENTANTE</w:t>
            </w:r>
          </w:p>
          <w:p w14:paraId="0B01D7A7" w14:textId="77777777" w:rsidR="00002EB6" w:rsidRPr="00D54BAC" w:rsidRDefault="00002EB6" w:rsidP="00575CE1">
            <w:pPr>
              <w:tabs>
                <w:tab w:val="left" w:pos="567"/>
              </w:tabs>
              <w:rPr>
                <w:rFonts w:ascii="Arial" w:hAnsi="Arial" w:cs="Arial"/>
                <w:sz w:val="22"/>
                <w:szCs w:val="22"/>
              </w:rPr>
            </w:pPr>
            <w:r w:rsidRPr="00D54BAC">
              <w:rPr>
                <w:rFonts w:ascii="Arial" w:eastAsia="Arial" w:hAnsi="Arial" w:cs="Arial"/>
                <w:sz w:val="22"/>
                <w:szCs w:val="22"/>
              </w:rPr>
              <w:t>Cargo: Apoderado</w:t>
            </w:r>
          </w:p>
        </w:tc>
      </w:tr>
    </w:tbl>
    <w:p w14:paraId="7A843EA1" w14:textId="77777777" w:rsidR="00DB09CD" w:rsidRDefault="00DB09CD" w:rsidP="00002EB6">
      <w:pPr>
        <w:jc w:val="center"/>
        <w:rPr>
          <w:rFonts w:ascii="Arial" w:hAnsi="Arial" w:cs="Arial"/>
          <w:b/>
          <w:sz w:val="22"/>
          <w:szCs w:val="22"/>
        </w:rPr>
      </w:pPr>
    </w:p>
    <w:p w14:paraId="6985C133" w14:textId="77777777" w:rsidR="008C0CC2" w:rsidRPr="001E1911" w:rsidRDefault="00DB09CD" w:rsidP="008C0CC2">
      <w:pPr>
        <w:pBdr>
          <w:top w:val="none" w:sz="0" w:space="0" w:color="auto"/>
          <w:left w:val="none" w:sz="0" w:space="0" w:color="auto"/>
          <w:bottom w:val="none" w:sz="0" w:space="0" w:color="auto"/>
          <w:right w:val="none" w:sz="0" w:space="0" w:color="auto"/>
          <w:between w:val="none" w:sz="0" w:space="0" w:color="auto"/>
          <w:bar w:val="none" w:sz="0" w:color="auto"/>
        </w:pBdr>
        <w:ind w:right="51"/>
        <w:jc w:val="center"/>
        <w:rPr>
          <w:rFonts w:ascii="Arial" w:hAnsi="Arial" w:cs="Arial"/>
          <w:b/>
          <w:sz w:val="22"/>
          <w:szCs w:val="22"/>
        </w:rPr>
      </w:pPr>
      <w:r>
        <w:rPr>
          <w:rFonts w:ascii="Arial" w:hAnsi="Arial" w:cs="Arial"/>
          <w:b/>
          <w:sz w:val="22"/>
          <w:szCs w:val="22"/>
        </w:rPr>
        <w:br w:type="page"/>
      </w:r>
      <w:r w:rsidR="008C0CC2" w:rsidRPr="001E1911">
        <w:rPr>
          <w:rFonts w:ascii="Arial" w:hAnsi="Arial" w:cs="Arial"/>
          <w:b/>
          <w:sz w:val="22"/>
          <w:szCs w:val="22"/>
        </w:rPr>
        <w:lastRenderedPageBreak/>
        <w:t>ANEXO “A”</w:t>
      </w:r>
    </w:p>
    <w:p w14:paraId="4B51A58E"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p>
    <w:p w14:paraId="1649253C"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2"/>
          <w:szCs w:val="22"/>
          <w:lang w:val="es-ES"/>
        </w:rPr>
      </w:pPr>
      <w:r w:rsidRPr="001473B8">
        <w:rPr>
          <w:rFonts w:ascii="Arial" w:eastAsia="Arial Unicode MS" w:hAnsi="Arial" w:cs="Arial"/>
          <w:sz w:val="22"/>
          <w:szCs w:val="22"/>
          <w:lang w:val="es-ES"/>
        </w:rPr>
        <w:t xml:space="preserve"> </w:t>
      </w:r>
    </w:p>
    <w:p w14:paraId="0F2630D0" w14:textId="4BB7980A" w:rsidR="008C0CC2" w:rsidRPr="001473B8" w:rsidRDefault="008C0CC2" w:rsidP="008C0CC2">
      <w:pPr>
        <w:jc w:val="both"/>
        <w:rPr>
          <w:rFonts w:ascii="Arial" w:eastAsia="Arial" w:hAnsi="Arial" w:cs="Arial"/>
          <w:b/>
          <w:bCs/>
          <w:sz w:val="22"/>
          <w:szCs w:val="22"/>
        </w:rPr>
      </w:pPr>
      <w:r w:rsidRPr="001473B8">
        <w:rPr>
          <w:rFonts w:ascii="Arial" w:eastAsia="Arial" w:hAnsi="Arial" w:cs="Arial"/>
          <w:b/>
          <w:bCs/>
          <w:sz w:val="22"/>
          <w:szCs w:val="22"/>
        </w:rPr>
        <w:t>ANEXO AL CONTRATO DE PRESTACIÓN DE SERVICIOS</w:t>
      </w:r>
      <w:r w:rsidR="00631125">
        <w:rPr>
          <w:rFonts w:ascii="Arial" w:eastAsia="Arial" w:hAnsi="Arial" w:cs="Arial"/>
          <w:b/>
          <w:bCs/>
          <w:sz w:val="22"/>
          <w:szCs w:val="22"/>
        </w:rPr>
        <w:t xml:space="preserve"> ESPECIALIZADOS DE </w:t>
      </w:r>
      <w:r w:rsidR="004820D0">
        <w:rPr>
          <w:rFonts w:ascii="Arial" w:eastAsia="Arial" w:hAnsi="Arial" w:cs="Arial"/>
          <w:b/>
          <w:bCs/>
          <w:sz w:val="22"/>
          <w:szCs w:val="22"/>
        </w:rPr>
        <w:t>LIMPIEZA (</w:t>
      </w:r>
      <w:r w:rsidRPr="001473B8">
        <w:rPr>
          <w:rFonts w:ascii="Arial" w:eastAsia="Arial" w:hAnsi="Arial" w:cs="Arial"/>
          <w:b/>
          <w:bCs/>
          <w:sz w:val="22"/>
          <w:szCs w:val="22"/>
        </w:rPr>
        <w:t>EL “</w:t>
      </w:r>
      <w:r w:rsidRPr="001473B8">
        <w:rPr>
          <w:rFonts w:ascii="Arial" w:eastAsia="Arial" w:hAnsi="Arial" w:cs="Arial"/>
          <w:b/>
          <w:bCs/>
          <w:sz w:val="22"/>
          <w:szCs w:val="22"/>
          <w:u w:val="single"/>
        </w:rPr>
        <w:t>CONTRATO</w:t>
      </w:r>
      <w:r w:rsidRPr="001473B8">
        <w:rPr>
          <w:rFonts w:ascii="Arial" w:eastAsia="Arial" w:hAnsi="Arial" w:cs="Arial"/>
          <w:b/>
          <w:bCs/>
          <w:sz w:val="22"/>
          <w:szCs w:val="22"/>
        </w:rPr>
        <w:t>”), QUE CELEBRAN POR UNA PARTE</w:t>
      </w:r>
      <w:r w:rsidR="00FB22B4">
        <w:rPr>
          <w:rFonts w:ascii="Arial" w:eastAsia="Arial" w:hAnsi="Arial" w:cs="Arial"/>
          <w:b/>
          <w:bCs/>
          <w:sz w:val="22"/>
          <w:szCs w:val="22"/>
        </w:rPr>
        <w:t xml:space="preserve"> </w:t>
      </w:r>
      <w:r w:rsidR="00FB22B4" w:rsidRPr="004820D0">
        <w:rPr>
          <w:rFonts w:ascii="Arial" w:eastAsia="Arial" w:hAnsi="Arial" w:cs="Arial"/>
          <w:b/>
          <w:bCs/>
          <w:sz w:val="22"/>
          <w:szCs w:val="22"/>
          <w:highlight w:val="yellow"/>
        </w:rPr>
        <w:t>@C_</w:t>
      </w:r>
      <w:r w:rsidR="004820D0" w:rsidRPr="004820D0">
        <w:rPr>
          <w:rFonts w:ascii="Arial" w:eastAsia="Arial" w:hAnsi="Arial" w:cs="Arial"/>
          <w:b/>
          <w:bCs/>
          <w:sz w:val="22"/>
          <w:szCs w:val="22"/>
          <w:highlight w:val="yellow"/>
        </w:rPr>
        <w:t>RAZONSOCIAL</w:t>
      </w:r>
      <w:r w:rsidR="004820D0">
        <w:rPr>
          <w:rFonts w:ascii="Arial" w:eastAsia="Arial" w:hAnsi="Arial" w:cs="Arial"/>
          <w:b/>
          <w:bCs/>
          <w:sz w:val="22"/>
          <w:szCs w:val="22"/>
        </w:rPr>
        <w:t>,</w:t>
      </w:r>
      <w:r w:rsidR="004820D0" w:rsidRPr="00176313">
        <w:rPr>
          <w:rFonts w:ascii="Arial" w:eastAsia="Arial" w:hAnsi="Arial" w:cs="Arial"/>
          <w:b/>
          <w:bCs/>
        </w:rPr>
        <w:t xml:space="preserve"> S.A.</w:t>
      </w:r>
      <w:r w:rsidR="00D86474" w:rsidRPr="00176313">
        <w:rPr>
          <w:rFonts w:ascii="Arial" w:eastAsia="Arial" w:hAnsi="Arial" w:cs="Arial"/>
          <w:b/>
          <w:bCs/>
        </w:rPr>
        <w:t xml:space="preserve"> DE C.V.</w:t>
      </w:r>
      <w:r w:rsidR="004820D0" w:rsidRPr="00176313">
        <w:rPr>
          <w:rFonts w:ascii="Arial" w:eastAsia="Arial" w:hAnsi="Arial" w:cs="Arial"/>
          <w:b/>
          <w:bCs/>
        </w:rPr>
        <w:t xml:space="preserve">, </w:t>
      </w:r>
      <w:r w:rsidR="004820D0" w:rsidRPr="001473B8">
        <w:rPr>
          <w:rFonts w:ascii="Arial" w:eastAsia="Arial" w:hAnsi="Arial" w:cs="Arial"/>
          <w:b/>
          <w:bCs/>
          <w:sz w:val="22"/>
          <w:szCs w:val="22"/>
        </w:rPr>
        <w:t>EN</w:t>
      </w:r>
      <w:r w:rsidRPr="001473B8">
        <w:rPr>
          <w:rFonts w:ascii="Arial" w:eastAsia="Arial" w:hAnsi="Arial" w:cs="Arial"/>
          <w:b/>
          <w:bCs/>
          <w:sz w:val="22"/>
          <w:szCs w:val="22"/>
        </w:rPr>
        <w:t xml:space="preserve"> LO SUCESIVO (EL “</w:t>
      </w:r>
      <w:r w:rsidRPr="001473B8">
        <w:rPr>
          <w:rFonts w:ascii="Arial" w:eastAsia="Arial" w:hAnsi="Arial" w:cs="Arial"/>
          <w:b/>
          <w:bCs/>
          <w:sz w:val="22"/>
          <w:szCs w:val="22"/>
          <w:u w:val="single"/>
        </w:rPr>
        <w:t>CLIENTE</w:t>
      </w:r>
      <w:r w:rsidRPr="001473B8">
        <w:rPr>
          <w:rFonts w:ascii="Arial" w:eastAsia="Arial" w:hAnsi="Arial" w:cs="Arial"/>
          <w:b/>
          <w:bCs/>
          <w:sz w:val="22"/>
          <w:szCs w:val="22"/>
        </w:rPr>
        <w:t>”), REPRESENTADA EN ESTE ACTO POR EL C.</w:t>
      </w:r>
      <w:r w:rsidR="0066144B">
        <w:rPr>
          <w:rFonts w:ascii="Arial" w:eastAsia="Arial" w:hAnsi="Arial" w:cs="Arial"/>
          <w:b/>
          <w:bCs/>
          <w:sz w:val="22"/>
          <w:szCs w:val="22"/>
        </w:rPr>
        <w:t xml:space="preserve"> </w:t>
      </w:r>
      <w:r w:rsidR="00FB22B4" w:rsidRPr="004820D0">
        <w:rPr>
          <w:rFonts w:ascii="Arial" w:eastAsia="Arial" w:hAnsi="Arial" w:cs="Arial"/>
          <w:b/>
          <w:bCs/>
          <w:sz w:val="22"/>
          <w:szCs w:val="22"/>
          <w:highlight w:val="yellow"/>
        </w:rPr>
        <w:t>@C_REPRESENTANTE</w:t>
      </w:r>
      <w:r w:rsidRPr="001473B8">
        <w:rPr>
          <w:rFonts w:ascii="Arial" w:eastAsia="Arial" w:hAnsi="Arial" w:cs="Arial"/>
          <w:b/>
          <w:bCs/>
          <w:sz w:val="22"/>
          <w:szCs w:val="22"/>
        </w:rPr>
        <w:t>, Y POR LA OTRA PARTE</w:t>
      </w:r>
      <w:r w:rsidR="00767202">
        <w:rPr>
          <w:rFonts w:ascii="Arial" w:eastAsia="Arial" w:hAnsi="Arial" w:cs="Arial"/>
          <w:b/>
          <w:bCs/>
          <w:sz w:val="22"/>
          <w:szCs w:val="22"/>
        </w:rPr>
        <w:t xml:space="preserve"> </w:t>
      </w:r>
      <w:r w:rsidR="00FB22B4" w:rsidRPr="004820D0">
        <w:rPr>
          <w:rFonts w:ascii="Arial" w:eastAsia="Arial" w:hAnsi="Arial" w:cs="Arial"/>
          <w:b/>
          <w:bCs/>
          <w:sz w:val="22"/>
          <w:szCs w:val="22"/>
          <w:highlight w:val="yellow"/>
        </w:rPr>
        <w:t>@P_RAZONSOCIAL</w:t>
      </w:r>
      <w:r w:rsidRPr="001473B8">
        <w:rPr>
          <w:rFonts w:ascii="Arial" w:eastAsia="Arial" w:hAnsi="Arial" w:cs="Arial"/>
          <w:b/>
          <w:bCs/>
          <w:sz w:val="22"/>
          <w:szCs w:val="22"/>
        </w:rPr>
        <w:t>, S.A. DE C.V., EN LO SUCESIVO (EL “</w:t>
      </w:r>
      <w:r w:rsidRPr="001473B8">
        <w:rPr>
          <w:rFonts w:ascii="Arial" w:eastAsia="Arial" w:hAnsi="Arial" w:cs="Arial"/>
          <w:b/>
          <w:bCs/>
          <w:sz w:val="22"/>
          <w:szCs w:val="22"/>
          <w:u w:val="single"/>
        </w:rPr>
        <w:t>PRESTADOR</w:t>
      </w:r>
      <w:r w:rsidRPr="001473B8">
        <w:rPr>
          <w:rFonts w:ascii="Arial" w:eastAsia="Arial" w:hAnsi="Arial" w:cs="Arial"/>
          <w:b/>
          <w:bCs/>
          <w:sz w:val="22"/>
          <w:szCs w:val="22"/>
        </w:rPr>
        <w:t xml:space="preserve">”), REPRESENTADA EN ESTE ACTO POR EL C. </w:t>
      </w:r>
      <w:r w:rsidR="00FB22B4" w:rsidRPr="004820D0">
        <w:rPr>
          <w:rFonts w:ascii="Arial" w:eastAsia="Arial" w:hAnsi="Arial" w:cs="Arial"/>
          <w:b/>
          <w:bCs/>
          <w:sz w:val="22"/>
          <w:szCs w:val="22"/>
          <w:highlight w:val="yellow"/>
        </w:rPr>
        <w:t>@P_REPRESENTANTE</w:t>
      </w:r>
      <w:r w:rsidRPr="001473B8">
        <w:rPr>
          <w:rFonts w:ascii="Arial" w:eastAsia="Arial" w:hAnsi="Arial" w:cs="Arial"/>
          <w:b/>
          <w:bCs/>
          <w:sz w:val="22"/>
          <w:szCs w:val="22"/>
        </w:rPr>
        <w:t xml:space="preserve">, AL TENOR DE LAS SIGUIENTES DECLARACIONES Y CLÁUSULAS:    </w:t>
      </w:r>
    </w:p>
    <w:p w14:paraId="472B5003"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sz w:val="22"/>
          <w:szCs w:val="22"/>
          <w:lang w:val="es-ES"/>
        </w:rPr>
      </w:pPr>
    </w:p>
    <w:p w14:paraId="63A9629F" w14:textId="714669D2"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ascii="Arial" w:eastAsia="Arial" w:hAnsi="Arial" w:cs="Arial"/>
          <w:sz w:val="22"/>
          <w:szCs w:val="22"/>
        </w:rPr>
      </w:pPr>
      <w:r w:rsidRPr="001473B8">
        <w:rPr>
          <w:rFonts w:ascii="Arial" w:eastAsia="Arial" w:hAnsi="Arial" w:cs="Arial"/>
          <w:sz w:val="22"/>
          <w:szCs w:val="22"/>
        </w:rPr>
        <w:t xml:space="preserve">1.  Toda la información de dicho anexo está sujeta a la propuesta final, misma que fue autorizada por el cliente. </w:t>
      </w:r>
    </w:p>
    <w:p w14:paraId="74395E4D"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ascii="Arial" w:eastAsia="Arial" w:hAnsi="Arial" w:cs="Arial"/>
          <w:sz w:val="22"/>
          <w:szCs w:val="22"/>
        </w:rPr>
      </w:pPr>
      <w:r w:rsidRPr="001473B8">
        <w:rPr>
          <w:rFonts w:ascii="Arial" w:eastAsia="Arial" w:hAnsi="Arial" w:cs="Arial"/>
          <w:sz w:val="22"/>
          <w:szCs w:val="22"/>
        </w:rPr>
        <w:t xml:space="preserve">2. </w:t>
      </w:r>
      <w:r w:rsidRPr="001473B8">
        <w:rPr>
          <w:rFonts w:ascii="Arial" w:eastAsia="Arial" w:hAnsi="Arial" w:cs="Arial"/>
          <w:b/>
          <w:bCs/>
          <w:sz w:val="22"/>
          <w:szCs w:val="22"/>
        </w:rPr>
        <w:t>ALCANCES DEL SERVICIO</w:t>
      </w:r>
      <w:r w:rsidRPr="001473B8">
        <w:rPr>
          <w:rFonts w:ascii="Arial" w:eastAsia="Arial" w:hAnsi="Arial" w:cs="Arial"/>
          <w:sz w:val="22"/>
          <w:szCs w:val="22"/>
        </w:rPr>
        <w:t xml:space="preserve"> </w:t>
      </w:r>
    </w:p>
    <w:p w14:paraId="57E3A96E"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w:hAnsi="Arial" w:cs="Arial"/>
          <w:sz w:val="22"/>
          <w:szCs w:val="22"/>
        </w:rPr>
      </w:pPr>
      <w:r w:rsidRPr="001473B8">
        <w:rPr>
          <w:rFonts w:ascii="Arial" w:eastAsia="Arial" w:hAnsi="Arial" w:cs="Arial"/>
          <w:sz w:val="22"/>
          <w:szCs w:val="22"/>
        </w:rPr>
        <w:t xml:space="preserve">Se detallan los alcances generales considerados en el servicio, es decir: </w:t>
      </w:r>
    </w:p>
    <w:p w14:paraId="53E7CBBC"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b/>
          <w:bCs/>
          <w:sz w:val="22"/>
          <w:szCs w:val="22"/>
        </w:rPr>
      </w:pPr>
      <w:r w:rsidRPr="001473B8">
        <w:rPr>
          <w:rFonts w:ascii="Arial" w:eastAsia="Arial" w:hAnsi="Arial" w:cs="Arial"/>
          <w:b/>
          <w:bCs/>
          <w:sz w:val="22"/>
          <w:szCs w:val="22"/>
        </w:rPr>
        <w:t xml:space="preserve">SERVICIOS INCLUIDOS  </w:t>
      </w:r>
    </w:p>
    <w:p w14:paraId="05CC0C20" w14:textId="75520FFD" w:rsidR="008C0CC2" w:rsidRPr="001932C7" w:rsidRDefault="001932C7" w:rsidP="001932C7">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rPr>
          <w:rFonts w:ascii="Arial" w:eastAsia="Arial" w:hAnsi="Arial" w:cs="Arial"/>
          <w:sz w:val="22"/>
          <w:szCs w:val="22"/>
        </w:rPr>
      </w:pPr>
      <w:r>
        <w:rPr>
          <w:rFonts w:ascii="Arial" w:eastAsia="Arial" w:hAnsi="Arial" w:cs="Arial"/>
          <w:sz w:val="22"/>
          <w:szCs w:val="22"/>
        </w:rPr>
        <w:t xml:space="preserve">                           </w:t>
      </w:r>
      <w:r w:rsidR="008C0CC2" w:rsidRPr="001932C7">
        <w:rPr>
          <w:rFonts w:ascii="Arial" w:eastAsia="Arial" w:hAnsi="Arial" w:cs="Arial"/>
          <w:sz w:val="22"/>
          <w:szCs w:val="22"/>
        </w:rPr>
        <w:t xml:space="preserve">Limpieza Oficinas </w:t>
      </w:r>
    </w:p>
    <w:p w14:paraId="7FF9D780"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Limpieza de Áreas Comunes (pasillos, escaleras, elevadores)</w:t>
      </w:r>
    </w:p>
    <w:p w14:paraId="2ECD4C54"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Limpieza y desinfección de sanitarios</w:t>
      </w:r>
    </w:p>
    <w:p w14:paraId="14F5EBB0"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 xml:space="preserve">Limpieza de Salas de Juntas </w:t>
      </w:r>
    </w:p>
    <w:p w14:paraId="211C16FF" w14:textId="59D1BC1E" w:rsidR="008C0CC2" w:rsidRPr="00220318" w:rsidRDefault="008C0CC2" w:rsidP="0022031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 xml:space="preserve">Limpieza de vidrios interiores y exteriores hasta </w:t>
      </w:r>
      <w:r w:rsidR="00220318">
        <w:rPr>
          <w:rFonts w:ascii="Arial" w:eastAsia="Arial" w:hAnsi="Arial" w:cs="Arial"/>
          <w:sz w:val="22"/>
          <w:szCs w:val="22"/>
        </w:rPr>
        <w:t>1.80</w:t>
      </w:r>
      <w:r w:rsidRPr="001473B8">
        <w:rPr>
          <w:rFonts w:ascii="Arial" w:eastAsia="Arial" w:hAnsi="Arial" w:cs="Arial"/>
          <w:sz w:val="22"/>
          <w:szCs w:val="22"/>
        </w:rPr>
        <w:t xml:space="preserve"> m de altura </w:t>
      </w:r>
      <w:r w:rsidRPr="00220318">
        <w:rPr>
          <w:rFonts w:ascii="Arial" w:eastAsia="Arial" w:hAnsi="Arial" w:cs="Arial"/>
          <w:sz w:val="22"/>
          <w:szCs w:val="22"/>
        </w:rPr>
        <w:t xml:space="preserve"> </w:t>
      </w:r>
    </w:p>
    <w:p w14:paraId="331E351C"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 xml:space="preserve">Limpieza de Mamparas </w:t>
      </w:r>
    </w:p>
    <w:p w14:paraId="28E8460B"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Limpieza de Sillas y sillones (tapicería en general)</w:t>
      </w:r>
    </w:p>
    <w:p w14:paraId="71D3E9C9"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Limpieza de pisos</w:t>
      </w:r>
    </w:p>
    <w:p w14:paraId="191A2F40" w14:textId="62547D42"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 xml:space="preserve">Visita de </w:t>
      </w:r>
      <w:r w:rsidR="008C27EF" w:rsidRPr="001473B8">
        <w:rPr>
          <w:rFonts w:ascii="Arial" w:eastAsia="Arial" w:hAnsi="Arial" w:cs="Arial"/>
          <w:sz w:val="22"/>
          <w:szCs w:val="22"/>
        </w:rPr>
        <w:t>Supervisión</w:t>
      </w:r>
      <w:r w:rsidRPr="001473B8">
        <w:rPr>
          <w:rFonts w:ascii="Arial" w:eastAsia="Arial" w:hAnsi="Arial" w:cs="Arial"/>
          <w:sz w:val="22"/>
          <w:szCs w:val="22"/>
        </w:rPr>
        <w:t xml:space="preserve"> 2 veces al mes </w:t>
      </w:r>
    </w:p>
    <w:p w14:paraId="1C9379AD"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 xml:space="preserve">Formatos de servicio </w:t>
      </w:r>
    </w:p>
    <w:p w14:paraId="60AFAA00" w14:textId="77777777" w:rsidR="008C0CC2" w:rsidRPr="001473B8" w:rsidRDefault="008C0CC2" w:rsidP="008C0CC2">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720" w:firstLine="348"/>
        <w:contextualSpacing/>
        <w:jc w:val="both"/>
        <w:rPr>
          <w:rFonts w:ascii="Arial" w:eastAsia="Arial" w:hAnsi="Arial" w:cs="Arial"/>
          <w:sz w:val="22"/>
          <w:szCs w:val="22"/>
        </w:rPr>
      </w:pPr>
      <w:r w:rsidRPr="001473B8">
        <w:rPr>
          <w:rFonts w:ascii="Arial" w:eastAsia="Arial" w:hAnsi="Arial" w:cs="Arial"/>
          <w:sz w:val="22"/>
          <w:szCs w:val="22"/>
        </w:rPr>
        <w:t xml:space="preserve">Listas de Asistencia </w:t>
      </w:r>
    </w:p>
    <w:p w14:paraId="4E19BF21" w14:textId="77777777" w:rsidR="008C0CC2" w:rsidRPr="001473B8" w:rsidRDefault="008C0CC2" w:rsidP="008C0CC2">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720" w:firstLine="348"/>
        <w:contextualSpacing/>
        <w:jc w:val="both"/>
        <w:rPr>
          <w:rFonts w:ascii="Arial" w:eastAsia="Arial" w:hAnsi="Arial" w:cs="Arial"/>
          <w:sz w:val="22"/>
          <w:szCs w:val="22"/>
        </w:rPr>
      </w:pPr>
      <w:r w:rsidRPr="001473B8">
        <w:rPr>
          <w:rFonts w:ascii="Arial" w:eastAsia="Arial" w:hAnsi="Arial" w:cs="Arial"/>
          <w:sz w:val="22"/>
          <w:szCs w:val="22"/>
        </w:rPr>
        <w:t xml:space="preserve">Bitácoras de Baños </w:t>
      </w:r>
    </w:p>
    <w:p w14:paraId="4CC63BDD"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ind w:left="360" w:firstLine="708"/>
        <w:contextualSpacing/>
        <w:jc w:val="both"/>
        <w:rPr>
          <w:rFonts w:ascii="Arial" w:eastAsia="Arial" w:hAnsi="Arial" w:cs="Arial"/>
          <w:sz w:val="22"/>
          <w:szCs w:val="22"/>
        </w:rPr>
      </w:pPr>
      <w:r w:rsidRPr="001473B8">
        <w:rPr>
          <w:rFonts w:ascii="Arial" w:eastAsia="Arial" w:hAnsi="Arial" w:cs="Arial"/>
          <w:sz w:val="22"/>
          <w:szCs w:val="22"/>
        </w:rPr>
        <w:t xml:space="preserve">Rutinas de Trabajo </w:t>
      </w:r>
    </w:p>
    <w:p w14:paraId="6BF3762F"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Evaluación mensual por CGO (Centro de Gestión Operativa)</w:t>
      </w:r>
    </w:p>
    <w:p w14:paraId="7609CE4D"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Evaluación periódica de Calidad.</w:t>
      </w:r>
    </w:p>
    <w:p w14:paraId="713C4918"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Personal Uniformado (cambio de uniforme semestral)</w:t>
      </w:r>
    </w:p>
    <w:p w14:paraId="30CD17EE" w14:textId="77777777" w:rsidR="008C0CC2" w:rsidRPr="001473B8"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Capacitación del personal al inicio del servicio, con DC-3</w:t>
      </w:r>
    </w:p>
    <w:p w14:paraId="435CB30E" w14:textId="210A1C90" w:rsidR="008C0CC2" w:rsidRPr="001473B8" w:rsidRDefault="008C0CC2" w:rsidP="001826F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w:hAnsi="Arial" w:cs="Arial"/>
          <w:sz w:val="22"/>
          <w:szCs w:val="22"/>
        </w:rPr>
      </w:pPr>
      <w:r w:rsidRPr="001473B8">
        <w:rPr>
          <w:rFonts w:ascii="Arial" w:eastAsia="Arial" w:hAnsi="Arial" w:cs="Arial"/>
          <w:sz w:val="22"/>
          <w:szCs w:val="22"/>
        </w:rPr>
        <w:br w:type="page"/>
      </w:r>
    </w:p>
    <w:p w14:paraId="564DE757" w14:textId="31169F0B" w:rsidR="008C0CC2"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b/>
          <w:bCs/>
          <w:sz w:val="22"/>
          <w:szCs w:val="22"/>
        </w:rPr>
      </w:pPr>
      <w:r w:rsidRPr="001473B8">
        <w:rPr>
          <w:rFonts w:ascii="Arial" w:eastAsia="Arial" w:hAnsi="Arial" w:cs="Arial"/>
          <w:b/>
          <w:bCs/>
          <w:sz w:val="22"/>
          <w:szCs w:val="22"/>
        </w:rPr>
        <w:lastRenderedPageBreak/>
        <w:t xml:space="preserve">ESTRUCTURA DEL PROYECTO </w:t>
      </w:r>
    </w:p>
    <w:p w14:paraId="05B0EAD9"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6F2E2C12" w14:textId="611CB25B" w:rsidR="008C0CC2"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473B8">
        <w:rPr>
          <w:rFonts w:ascii="Arial" w:eastAsia="Arial" w:hAnsi="Arial" w:cs="Arial"/>
          <w:sz w:val="22"/>
          <w:szCs w:val="22"/>
        </w:rPr>
        <w:t xml:space="preserve">Se detalla el puesto, perfil, jornadas y descripción general de la plantilla </w:t>
      </w:r>
    </w:p>
    <w:p w14:paraId="4CFEDDED" w14:textId="77777777" w:rsidR="00D16C0C" w:rsidRDefault="00D16C0C"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24F32A59" w14:textId="77777777" w:rsidR="008C0CC2"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0DEF2F08" w14:textId="4A7BDB0E" w:rsidR="00D16C0C" w:rsidRPr="001473B8" w:rsidRDefault="00D16C0C"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6570A9D7" w14:textId="77777777" w:rsidR="00584E15" w:rsidRDefault="00584E15"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Arial"/>
        </w:rPr>
      </w:pPr>
    </w:p>
    <w:p w14:paraId="595D92F1" w14:textId="4B8F5504"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75DB10AC" w14:textId="55870AE8"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1277E49C" w14:textId="77777777" w:rsidR="007D0DDE" w:rsidRPr="001473B8" w:rsidRDefault="007D0DDE" w:rsidP="007D0DDE">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ind w:left="644"/>
        <w:jc w:val="both"/>
        <w:rPr>
          <w:rFonts w:cs="Arial"/>
          <w:color w:val="FF0000"/>
          <w:sz w:val="22"/>
          <w:szCs w:val="22"/>
        </w:rPr>
      </w:pPr>
      <w:r w:rsidRPr="001473B8">
        <w:rPr>
          <w:rFonts w:cs="Arial"/>
          <w:color w:val="FF0000"/>
          <w:sz w:val="22"/>
          <w:szCs w:val="22"/>
        </w:rPr>
        <w:t xml:space="preserve">El personal tiene derecho 45 min de comida </w:t>
      </w:r>
    </w:p>
    <w:p w14:paraId="1C89E4A1" w14:textId="77777777" w:rsidR="007D0DDE" w:rsidRPr="001473B8" w:rsidRDefault="007D0DDE" w:rsidP="007D0DDE">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ind w:left="644"/>
        <w:jc w:val="both"/>
        <w:rPr>
          <w:rFonts w:cs="Arial"/>
          <w:color w:val="FF0000"/>
          <w:sz w:val="22"/>
          <w:szCs w:val="22"/>
        </w:rPr>
      </w:pPr>
      <w:r w:rsidRPr="001473B8">
        <w:rPr>
          <w:rFonts w:cs="Arial"/>
          <w:color w:val="FF0000"/>
          <w:sz w:val="22"/>
          <w:szCs w:val="22"/>
        </w:rPr>
        <w:t xml:space="preserve">No incluye cubre descansos. </w:t>
      </w:r>
    </w:p>
    <w:p w14:paraId="7114B18D" w14:textId="77777777" w:rsidR="007D0DDE" w:rsidRPr="001473B8" w:rsidRDefault="007D0DDE" w:rsidP="007D0DDE">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ind w:left="644"/>
        <w:contextualSpacing/>
        <w:jc w:val="both"/>
        <w:rPr>
          <w:rFonts w:cs="Arial"/>
          <w:color w:val="FF0000"/>
          <w:sz w:val="22"/>
          <w:szCs w:val="22"/>
        </w:rPr>
      </w:pPr>
      <w:r w:rsidRPr="001473B8">
        <w:rPr>
          <w:rFonts w:cs="Arial"/>
          <w:color w:val="FF0000"/>
          <w:sz w:val="22"/>
          <w:szCs w:val="22"/>
        </w:rPr>
        <w:t>No Incluye días festivos</w:t>
      </w:r>
    </w:p>
    <w:p w14:paraId="3B8CA04F" w14:textId="1FCE512B" w:rsidR="008C0CC2" w:rsidRPr="001826F1" w:rsidRDefault="007D0DDE" w:rsidP="008C0CC2">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644"/>
        <w:rPr>
          <w:rFonts w:ascii="Arial" w:eastAsia="Arial Unicode MS" w:hAnsi="Arial" w:cs="Arial"/>
          <w:sz w:val="22"/>
          <w:szCs w:val="22"/>
          <w:lang w:val="es-ES"/>
        </w:rPr>
      </w:pPr>
      <w:r w:rsidRPr="001473B8">
        <w:rPr>
          <w:rFonts w:cs="Arial"/>
          <w:color w:val="FF0000"/>
          <w:sz w:val="22"/>
          <w:szCs w:val="22"/>
        </w:rPr>
        <w:t>En caso de falta o ausentismo se realizará la cobertura de 2 horas más tiempo de traslado</w:t>
      </w:r>
    </w:p>
    <w:p w14:paraId="0DEEB066" w14:textId="66832290" w:rsidR="008C0CC2" w:rsidRDefault="008C0CC2" w:rsidP="001826F1">
      <w:pPr>
        <w:pBdr>
          <w:top w:val="none" w:sz="0" w:space="0" w:color="auto"/>
          <w:left w:val="none" w:sz="0" w:space="0" w:color="auto"/>
          <w:bottom w:val="none" w:sz="0" w:space="0" w:color="auto"/>
          <w:right w:val="none" w:sz="0" w:space="0" w:color="auto"/>
          <w:between w:val="none" w:sz="0" w:space="0" w:color="auto"/>
          <w:bar w:val="none" w:sz="0" w:color="auto"/>
        </w:pBdr>
        <w:ind w:left="360"/>
        <w:contextualSpacing/>
        <w:jc w:val="center"/>
        <w:rPr>
          <w:rFonts w:ascii="Arial" w:eastAsia="Arial" w:hAnsi="Arial" w:cs="Arial"/>
          <w:b/>
          <w:sz w:val="22"/>
          <w:szCs w:val="22"/>
        </w:rPr>
      </w:pPr>
      <w:r w:rsidRPr="008C0CC2">
        <w:rPr>
          <w:rFonts w:ascii="Arial" w:eastAsia="Arial" w:hAnsi="Arial" w:cs="Arial"/>
          <w:b/>
          <w:sz w:val="22"/>
          <w:szCs w:val="22"/>
        </w:rPr>
        <w:t>MATERIALES</w:t>
      </w:r>
    </w:p>
    <w:p w14:paraId="40682CC8" w14:textId="77777777" w:rsidR="001826F1" w:rsidRPr="001826F1" w:rsidRDefault="001826F1" w:rsidP="001826F1">
      <w:pPr>
        <w:pBdr>
          <w:top w:val="none" w:sz="0" w:space="0" w:color="auto"/>
          <w:left w:val="none" w:sz="0" w:space="0" w:color="auto"/>
          <w:bottom w:val="none" w:sz="0" w:space="0" w:color="auto"/>
          <w:right w:val="none" w:sz="0" w:space="0" w:color="auto"/>
          <w:between w:val="none" w:sz="0" w:space="0" w:color="auto"/>
          <w:bar w:val="none" w:sz="0" w:color="auto"/>
        </w:pBdr>
        <w:ind w:left="360"/>
        <w:contextualSpacing/>
        <w:jc w:val="center"/>
        <w:rPr>
          <w:rFonts w:ascii="Arial" w:eastAsia="Arial" w:hAnsi="Arial" w:cs="Arial"/>
          <w:b/>
          <w:sz w:val="22"/>
          <w:szCs w:val="22"/>
        </w:rPr>
      </w:pPr>
    </w:p>
    <w:p w14:paraId="18F1EEC8" w14:textId="44AC2913" w:rsidR="008C0CC2" w:rsidRPr="001473B8" w:rsidRDefault="008C0CC2" w:rsidP="008C0CC2">
      <w:pPr>
        <w:jc w:val="both"/>
        <w:rPr>
          <w:rFonts w:cstheme="minorHAnsi"/>
          <w:sz w:val="22"/>
          <w:szCs w:val="22"/>
        </w:rPr>
      </w:pPr>
      <w:r w:rsidRPr="001473B8">
        <w:rPr>
          <w:rFonts w:cstheme="minorHAnsi"/>
          <w:sz w:val="22"/>
          <w:szCs w:val="22"/>
        </w:rPr>
        <w:t>La entrega mensual de los insumos será por</w:t>
      </w:r>
      <w:r w:rsidR="004B7085" w:rsidRPr="004B7085">
        <w:rPr>
          <w:rFonts w:cstheme="minorHAnsi"/>
          <w:color w:val="FF0000"/>
          <w:sz w:val="22"/>
          <w:szCs w:val="22"/>
        </w:rPr>
        <w:t xml:space="preserve"> </w:t>
      </w:r>
      <w:r w:rsidR="004B7085" w:rsidRPr="001473B8">
        <w:rPr>
          <w:rFonts w:cstheme="minorHAnsi"/>
          <w:color w:val="FF0000"/>
          <w:sz w:val="22"/>
          <w:szCs w:val="22"/>
        </w:rPr>
        <w:t>Elemento y bajo un presupuesto</w:t>
      </w:r>
      <w:r w:rsidRPr="001473B8">
        <w:rPr>
          <w:rFonts w:cstheme="minorHAnsi"/>
          <w:sz w:val="22"/>
          <w:szCs w:val="22"/>
        </w:rPr>
        <w:t>, las marcas serán propias o la que consideremos necesario, el supervisor se encargara de hacer la relación del material de acuerdo a los requerimientos del servicio sin pasar del presupuesto designado para el proyecto, los materiales adicionales se cobrarán por separado, utilizando formatos y estimación de facturación.</w:t>
      </w:r>
    </w:p>
    <w:p w14:paraId="14622B34" w14:textId="77777777" w:rsidR="008C0CC2" w:rsidRPr="001473B8" w:rsidRDefault="008C0CC2" w:rsidP="008C0CC2">
      <w:pPr>
        <w:jc w:val="both"/>
        <w:rPr>
          <w:rFonts w:cstheme="minorHAnsi"/>
          <w:sz w:val="22"/>
          <w:szCs w:val="22"/>
        </w:rPr>
      </w:pPr>
    </w:p>
    <w:p w14:paraId="15201461" w14:textId="0B90A031" w:rsidR="008C0CC2" w:rsidRDefault="008C0CC2" w:rsidP="008C0CC2">
      <w:pPr>
        <w:jc w:val="both"/>
        <w:rPr>
          <w:rFonts w:cstheme="minorHAnsi"/>
          <w:sz w:val="22"/>
          <w:szCs w:val="22"/>
        </w:rPr>
      </w:pPr>
      <w:r w:rsidRPr="001473B8">
        <w:rPr>
          <w:rFonts w:cstheme="minorHAnsi"/>
          <w:sz w:val="22"/>
          <w:szCs w:val="22"/>
        </w:rPr>
        <w:t xml:space="preserve">Todos los químicos estarán debidamente señalizados con el rombo de seguridad, se enlista una lista tipo de lo que se podría suministrar. </w:t>
      </w:r>
    </w:p>
    <w:p w14:paraId="465E1E9D" w14:textId="77777777" w:rsidR="008C0CC2" w:rsidRPr="001473B8" w:rsidRDefault="008C0CC2" w:rsidP="008C0CC2">
      <w:pPr>
        <w:jc w:val="both"/>
        <w:rPr>
          <w:rFonts w:cstheme="minorHAnsi"/>
          <w:sz w:val="22"/>
          <w:szCs w:val="22"/>
        </w:rPr>
      </w:pPr>
    </w:p>
    <w:p w14:paraId="0ABA8058" w14:textId="77777777" w:rsidR="008C0CC2" w:rsidRPr="001473B8" w:rsidRDefault="008C0CC2" w:rsidP="008C0CC2">
      <w:pPr>
        <w:jc w:val="both"/>
        <w:rPr>
          <w:rFonts w:cstheme="minorHAnsi"/>
          <w:sz w:val="22"/>
          <w:szCs w:val="22"/>
        </w:rPr>
      </w:pPr>
    </w:p>
    <w:p w14:paraId="6773A61A" w14:textId="69E3592D" w:rsidR="008C0CC2" w:rsidRPr="00603E3F" w:rsidRDefault="008C0CC2" w:rsidP="008C0CC2">
      <w:pPr>
        <w:jc w:val="both"/>
        <w:rPr>
          <w:b/>
          <w:sz w:val="22"/>
          <w:szCs w:val="22"/>
        </w:rPr>
      </w:pPr>
      <w:r w:rsidRPr="008C0CC2">
        <w:rPr>
          <w:b/>
          <w:sz w:val="22"/>
          <w:szCs w:val="22"/>
        </w:rPr>
        <w:t xml:space="preserve">QUIMICOS </w:t>
      </w:r>
    </w:p>
    <w:p w14:paraId="2087BADC" w14:textId="77777777" w:rsidR="00603E3F" w:rsidRDefault="00603E3F" w:rsidP="008C0CC2">
      <w:pPr>
        <w:jc w:val="both"/>
      </w:pPr>
    </w:p>
    <w:p w14:paraId="3FB8AA70" w14:textId="0C8F76EA" w:rsidR="008C0CC2" w:rsidRDefault="008C0CC2" w:rsidP="00603E3F">
      <w:pPr>
        <w:jc w:val="center"/>
        <w:rPr>
          <w:sz w:val="22"/>
          <w:szCs w:val="22"/>
        </w:rPr>
      </w:pPr>
    </w:p>
    <w:p w14:paraId="3EEC459B" w14:textId="77777777" w:rsidR="00603E3F" w:rsidRDefault="00603E3F" w:rsidP="00603E3F">
      <w:pPr>
        <w:jc w:val="center"/>
        <w:rPr>
          <w:sz w:val="22"/>
          <w:szCs w:val="22"/>
        </w:rPr>
      </w:pPr>
    </w:p>
    <w:p w14:paraId="5F7833E5" w14:textId="77777777" w:rsidR="00751749" w:rsidRPr="001473B8" w:rsidRDefault="00751749" w:rsidP="00751749">
      <w:pPr>
        <w:pStyle w:val="Prrafodelista"/>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FF0000"/>
          <w:sz w:val="22"/>
          <w:szCs w:val="22"/>
        </w:rPr>
      </w:pPr>
      <w:r w:rsidRPr="001473B8">
        <w:rPr>
          <w:color w:val="FF0000"/>
          <w:sz w:val="22"/>
          <w:szCs w:val="22"/>
        </w:rPr>
        <w:t>Los químicos son considerados por elemento</w:t>
      </w:r>
    </w:p>
    <w:p w14:paraId="216BCAE9" w14:textId="77777777" w:rsidR="00751749" w:rsidRPr="001473B8" w:rsidRDefault="00751749" w:rsidP="00751749">
      <w:pPr>
        <w:pStyle w:val="Prrafodelista"/>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FF0000"/>
          <w:sz w:val="22"/>
          <w:szCs w:val="22"/>
        </w:rPr>
      </w:pPr>
      <w:r w:rsidRPr="001473B8">
        <w:rPr>
          <w:color w:val="FF0000"/>
          <w:sz w:val="22"/>
          <w:szCs w:val="22"/>
        </w:rPr>
        <w:t xml:space="preserve">Todos nuestros químicos están debidamente etiquetados de acuerdo a la norma. </w:t>
      </w:r>
    </w:p>
    <w:p w14:paraId="3F5403A4" w14:textId="77777777" w:rsidR="00751749" w:rsidRPr="001473B8" w:rsidRDefault="00751749" w:rsidP="00751749">
      <w:pPr>
        <w:jc w:val="both"/>
        <w:rPr>
          <w:sz w:val="22"/>
          <w:szCs w:val="22"/>
        </w:rPr>
      </w:pPr>
    </w:p>
    <w:p w14:paraId="151C90DC" w14:textId="77777777" w:rsidR="00751749" w:rsidRDefault="00751749" w:rsidP="00751749">
      <w:pPr>
        <w:jc w:val="both"/>
        <w:rPr>
          <w:rFonts w:ascii="Arial" w:eastAsia="Arial Unicode MS" w:hAnsi="Arial" w:cs="Arial"/>
          <w:sz w:val="22"/>
          <w:szCs w:val="22"/>
          <w:lang w:val="es-ES"/>
        </w:rPr>
      </w:pPr>
    </w:p>
    <w:p w14:paraId="451A82B7" w14:textId="77777777" w:rsidR="00D16C0C" w:rsidRDefault="00D16C0C" w:rsidP="00751749">
      <w:pPr>
        <w:jc w:val="both"/>
        <w:rPr>
          <w:rFonts w:ascii="Arial" w:eastAsia="Arial Unicode MS" w:hAnsi="Arial" w:cs="Arial"/>
          <w:sz w:val="22"/>
          <w:szCs w:val="22"/>
          <w:lang w:val="es-ES"/>
        </w:rPr>
      </w:pPr>
    </w:p>
    <w:p w14:paraId="496DA307" w14:textId="77777777" w:rsidR="00D16C0C" w:rsidRDefault="00D16C0C" w:rsidP="00751749">
      <w:pPr>
        <w:jc w:val="both"/>
        <w:rPr>
          <w:rFonts w:ascii="Arial" w:eastAsia="Arial Unicode MS" w:hAnsi="Arial" w:cs="Arial"/>
          <w:sz w:val="22"/>
          <w:szCs w:val="22"/>
          <w:lang w:val="es-ES"/>
        </w:rPr>
      </w:pPr>
    </w:p>
    <w:p w14:paraId="33259C61" w14:textId="77777777" w:rsidR="00D16C0C" w:rsidRDefault="00D16C0C" w:rsidP="00751749">
      <w:pPr>
        <w:jc w:val="both"/>
        <w:rPr>
          <w:rFonts w:ascii="Arial" w:eastAsia="Arial Unicode MS" w:hAnsi="Arial" w:cs="Arial"/>
          <w:sz w:val="22"/>
          <w:szCs w:val="22"/>
          <w:lang w:val="es-ES"/>
        </w:rPr>
      </w:pPr>
    </w:p>
    <w:p w14:paraId="65D61AEC" w14:textId="77777777" w:rsidR="00653FF2" w:rsidRPr="001473B8" w:rsidRDefault="00653FF2" w:rsidP="008C0CC2">
      <w:pPr>
        <w:jc w:val="both"/>
        <w:rPr>
          <w:rFonts w:ascii="Arial" w:eastAsia="Arial Unicode MS" w:hAnsi="Arial" w:cs="Arial"/>
          <w:sz w:val="22"/>
          <w:szCs w:val="22"/>
          <w:lang w:val="es-ES"/>
        </w:rPr>
      </w:pPr>
    </w:p>
    <w:p w14:paraId="12597049" w14:textId="77777777" w:rsidR="008C0CC2" w:rsidRPr="008C0CC2"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b/>
          <w:sz w:val="22"/>
          <w:szCs w:val="22"/>
          <w:lang w:val="es-ES"/>
        </w:rPr>
      </w:pPr>
      <w:r w:rsidRPr="008C0CC2">
        <w:rPr>
          <w:rFonts w:ascii="Arial" w:eastAsia="Arial Unicode MS" w:hAnsi="Arial" w:cs="Arial"/>
          <w:b/>
          <w:sz w:val="22"/>
          <w:szCs w:val="22"/>
          <w:lang w:val="es-ES"/>
        </w:rPr>
        <w:t xml:space="preserve">JARCERIA </w:t>
      </w:r>
    </w:p>
    <w:p w14:paraId="0C3551D3" w14:textId="76D1A5C7" w:rsidR="008C0CC2"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noProof/>
          <w:sz w:val="22"/>
          <w:szCs w:val="22"/>
          <w:lang w:val="es-ES"/>
        </w:rPr>
      </w:pPr>
    </w:p>
    <w:p w14:paraId="7996B9CA" w14:textId="77777777" w:rsidR="004E308D" w:rsidRPr="001473B8" w:rsidRDefault="004E308D"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noProof/>
          <w:sz w:val="22"/>
          <w:szCs w:val="22"/>
          <w:lang w:val="es-ES"/>
        </w:rPr>
      </w:pPr>
    </w:p>
    <w:p w14:paraId="7490D30E" w14:textId="77777777" w:rsidR="008C0CC2" w:rsidRPr="00653FF2" w:rsidRDefault="008C0CC2" w:rsidP="008C0CC2">
      <w:pPr>
        <w:rPr>
          <w:rFonts w:ascii="Arial" w:eastAsia="Arial Unicode MS" w:hAnsi="Arial" w:cs="Arial"/>
          <w:b/>
          <w:sz w:val="22"/>
          <w:szCs w:val="22"/>
          <w:lang w:val="es-ES"/>
        </w:rPr>
      </w:pPr>
      <w:r w:rsidRPr="00653FF2">
        <w:rPr>
          <w:rFonts w:ascii="Arial" w:eastAsia="Arial Unicode MS" w:hAnsi="Arial" w:cs="Arial"/>
          <w:b/>
          <w:sz w:val="22"/>
          <w:szCs w:val="22"/>
          <w:lang w:val="es-ES"/>
        </w:rPr>
        <w:t xml:space="preserve">EQUIPO </w:t>
      </w:r>
    </w:p>
    <w:p w14:paraId="72FDC442" w14:textId="77777777" w:rsidR="008C0CC2" w:rsidRPr="001473B8" w:rsidRDefault="008C0CC2" w:rsidP="008C0CC2">
      <w:pPr>
        <w:rPr>
          <w:rFonts w:ascii="Arial" w:eastAsia="Arial Unicode MS" w:hAnsi="Arial" w:cs="Arial"/>
          <w:sz w:val="22"/>
          <w:szCs w:val="22"/>
          <w:lang w:val="es-ES"/>
        </w:rPr>
      </w:pPr>
    </w:p>
    <w:p w14:paraId="0C5F01B4" w14:textId="77777777" w:rsidR="008C0CC2" w:rsidRPr="001473B8" w:rsidRDefault="008C0CC2" w:rsidP="008C0CC2">
      <w:pPr>
        <w:rPr>
          <w:rFonts w:ascii="Arial" w:eastAsia="Arial Unicode MS" w:hAnsi="Arial" w:cs="Arial"/>
          <w:sz w:val="22"/>
          <w:szCs w:val="22"/>
          <w:lang w:val="es-ES"/>
        </w:rPr>
      </w:pPr>
      <w:r w:rsidRPr="001473B8">
        <w:rPr>
          <w:rFonts w:ascii="Arial" w:eastAsia="Arial Unicode MS" w:hAnsi="Arial" w:cs="Arial"/>
          <w:sz w:val="22"/>
          <w:szCs w:val="22"/>
          <w:lang w:val="es-ES"/>
        </w:rPr>
        <w:t xml:space="preserve">El equipo se suministrará por punto de atención </w:t>
      </w:r>
    </w:p>
    <w:p w14:paraId="772947A9" w14:textId="75C73DA4" w:rsidR="008C0CC2" w:rsidRDefault="008C0CC2" w:rsidP="008C0CC2">
      <w:pPr>
        <w:jc w:val="center"/>
        <w:rPr>
          <w:rFonts w:ascii="Arial" w:eastAsia="Arial Unicode MS" w:hAnsi="Arial" w:cs="Arial"/>
          <w:sz w:val="22"/>
          <w:szCs w:val="22"/>
          <w:lang w:val="es-ES"/>
        </w:rPr>
      </w:pPr>
    </w:p>
    <w:p w14:paraId="05AF1190" w14:textId="6C90C8FD" w:rsidR="008C0CC2" w:rsidRDefault="008C0CC2" w:rsidP="008C0CC2">
      <w:pPr>
        <w:jc w:val="center"/>
        <w:rPr>
          <w:rFonts w:ascii="Arial" w:eastAsia="Arial Unicode MS" w:hAnsi="Arial" w:cs="Arial"/>
          <w:sz w:val="22"/>
          <w:szCs w:val="22"/>
          <w:lang w:val="es-ES"/>
        </w:rPr>
      </w:pPr>
    </w:p>
    <w:p w14:paraId="28417BD5" w14:textId="63D1BB07" w:rsidR="008C0CC2" w:rsidRDefault="008C0CC2" w:rsidP="008C0CC2">
      <w:pPr>
        <w:rPr>
          <w:rFonts w:ascii="Arial" w:eastAsia="Arial Unicode MS" w:hAnsi="Arial" w:cs="Arial"/>
          <w:sz w:val="22"/>
          <w:szCs w:val="22"/>
          <w:lang w:val="es-ES"/>
        </w:rPr>
      </w:pPr>
    </w:p>
    <w:p w14:paraId="5E7D7B2C" w14:textId="77777777" w:rsidR="004137FC" w:rsidRPr="001473B8" w:rsidRDefault="004137FC" w:rsidP="008C0CC2">
      <w:pPr>
        <w:rPr>
          <w:rFonts w:ascii="Arial" w:eastAsia="Arial Unicode MS" w:hAnsi="Arial" w:cs="Arial"/>
          <w:sz w:val="22"/>
          <w:szCs w:val="22"/>
          <w:lang w:val="es-ES"/>
        </w:rPr>
      </w:pPr>
    </w:p>
    <w:p w14:paraId="57034332" w14:textId="16D3ED01" w:rsidR="008C0CC2" w:rsidRDefault="008C0CC2" w:rsidP="008C0CC2">
      <w:pPr>
        <w:rPr>
          <w:rFonts w:ascii="Arial" w:eastAsia="Arial Unicode MS" w:hAnsi="Arial" w:cs="Arial"/>
          <w:sz w:val="22"/>
          <w:szCs w:val="22"/>
          <w:lang w:val="es-ES"/>
        </w:rPr>
      </w:pPr>
    </w:p>
    <w:p w14:paraId="3335C6AE" w14:textId="77777777" w:rsidR="008C0CC2" w:rsidRPr="00653FF2" w:rsidRDefault="008C0CC2" w:rsidP="008C0CC2">
      <w:pPr>
        <w:rPr>
          <w:rFonts w:ascii="Arial" w:eastAsia="Arial Unicode MS" w:hAnsi="Arial" w:cs="Arial"/>
          <w:b/>
          <w:sz w:val="22"/>
          <w:szCs w:val="22"/>
          <w:lang w:val="es-ES"/>
        </w:rPr>
      </w:pPr>
      <w:r w:rsidRPr="00653FF2">
        <w:rPr>
          <w:rFonts w:ascii="Arial" w:eastAsia="Arial Unicode MS" w:hAnsi="Arial" w:cs="Arial"/>
          <w:b/>
          <w:sz w:val="22"/>
          <w:szCs w:val="22"/>
          <w:lang w:val="es-ES"/>
        </w:rPr>
        <w:lastRenderedPageBreak/>
        <w:t>BENEFICIO A NUESTROS EMPLEADOS</w:t>
      </w:r>
    </w:p>
    <w:p w14:paraId="3113E22B" w14:textId="77777777" w:rsidR="008C0CC2" w:rsidRDefault="008C0CC2" w:rsidP="008C0CC2">
      <w:pPr>
        <w:rPr>
          <w:rFonts w:ascii="Arial" w:eastAsia="Arial Unicode MS" w:hAnsi="Arial" w:cs="Arial"/>
          <w:sz w:val="22"/>
          <w:szCs w:val="22"/>
          <w:lang w:val="es-ES"/>
        </w:rPr>
      </w:pPr>
    </w:p>
    <w:p w14:paraId="2445CFFB" w14:textId="77777777" w:rsidR="004E308D" w:rsidRPr="005D2BDF" w:rsidRDefault="004E308D" w:rsidP="004E308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Calibri"/>
          <w:color w:val="FF0000"/>
        </w:rPr>
      </w:pPr>
      <w:r w:rsidRPr="005D2BDF">
        <w:rPr>
          <w:rFonts w:cs="Calibri"/>
          <w:color w:val="FF0000"/>
        </w:rPr>
        <w:t xml:space="preserve">Seguro Social </w:t>
      </w:r>
    </w:p>
    <w:p w14:paraId="25488336" w14:textId="77777777" w:rsidR="004E308D" w:rsidRPr="005D2BDF" w:rsidRDefault="004E308D" w:rsidP="004E308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Calibri"/>
          <w:color w:val="FF0000"/>
        </w:rPr>
      </w:pPr>
      <w:r w:rsidRPr="005D2BDF">
        <w:rPr>
          <w:rFonts w:cs="Calibri"/>
          <w:color w:val="FF0000"/>
        </w:rPr>
        <w:t>Seguro de Vida</w:t>
      </w:r>
    </w:p>
    <w:p w14:paraId="69DE7CD7" w14:textId="77777777" w:rsidR="004E308D" w:rsidRPr="005D2BDF" w:rsidRDefault="004E308D" w:rsidP="004E308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Calibri"/>
          <w:color w:val="FF0000"/>
        </w:rPr>
      </w:pPr>
      <w:r w:rsidRPr="005D2BDF">
        <w:rPr>
          <w:rFonts w:cs="Calibri"/>
          <w:color w:val="FF0000"/>
        </w:rPr>
        <w:t>Prestaciones de Ley</w:t>
      </w:r>
    </w:p>
    <w:p w14:paraId="17683639" w14:textId="77777777" w:rsidR="004E308D" w:rsidRPr="005D2BDF" w:rsidRDefault="004E308D" w:rsidP="004E308D">
      <w:pPr>
        <w:pStyle w:val="Prrafodelista"/>
        <w:ind w:left="1416"/>
        <w:contextualSpacing/>
        <w:jc w:val="both"/>
        <w:rPr>
          <w:rFonts w:cs="Calibri"/>
          <w:color w:val="FF0000"/>
        </w:rPr>
      </w:pPr>
      <w:r w:rsidRPr="005D2BDF">
        <w:rPr>
          <w:rFonts w:cs="Calibri"/>
          <w:color w:val="FF0000"/>
        </w:rPr>
        <w:t>Infonavit</w:t>
      </w:r>
    </w:p>
    <w:p w14:paraId="13F4F4B0" w14:textId="77777777" w:rsidR="004E308D" w:rsidRPr="005D2BDF" w:rsidRDefault="004E308D" w:rsidP="004E308D">
      <w:pPr>
        <w:pStyle w:val="Prrafodelista"/>
        <w:ind w:left="1416"/>
        <w:contextualSpacing/>
        <w:jc w:val="both"/>
        <w:rPr>
          <w:rFonts w:cs="Calibri"/>
          <w:color w:val="FF0000"/>
        </w:rPr>
      </w:pPr>
      <w:r w:rsidRPr="005D2BDF">
        <w:rPr>
          <w:rFonts w:cs="Calibri"/>
          <w:color w:val="FF0000"/>
        </w:rPr>
        <w:t xml:space="preserve">Aguinaldo </w:t>
      </w:r>
    </w:p>
    <w:p w14:paraId="375BBE75" w14:textId="77777777" w:rsidR="004E308D" w:rsidRPr="005D2BDF" w:rsidRDefault="004E308D" w:rsidP="004E308D">
      <w:pPr>
        <w:pStyle w:val="Prrafodelista"/>
        <w:ind w:left="1416"/>
        <w:contextualSpacing/>
        <w:jc w:val="both"/>
        <w:rPr>
          <w:rFonts w:cs="Calibri"/>
          <w:color w:val="FF0000"/>
        </w:rPr>
      </w:pPr>
      <w:r w:rsidRPr="005D2BDF">
        <w:rPr>
          <w:rFonts w:cs="Calibri"/>
          <w:color w:val="FF0000"/>
        </w:rPr>
        <w:t>Vacaciones</w:t>
      </w:r>
    </w:p>
    <w:p w14:paraId="5C53B3A1" w14:textId="08A0F410" w:rsidR="004137FC" w:rsidRPr="00143677" w:rsidRDefault="004E308D" w:rsidP="00143677">
      <w:pPr>
        <w:pStyle w:val="Prrafodelista"/>
        <w:ind w:left="1416"/>
        <w:contextualSpacing/>
        <w:jc w:val="both"/>
        <w:rPr>
          <w:rFonts w:cs="Calibri"/>
          <w:color w:val="FF0000"/>
        </w:rPr>
      </w:pPr>
      <w:r w:rsidRPr="005D2BDF">
        <w:rPr>
          <w:rFonts w:cs="Calibri"/>
          <w:color w:val="FF0000"/>
        </w:rPr>
        <w:t>Prima Vacaciona</w:t>
      </w:r>
      <w:r w:rsidR="00143677">
        <w:rPr>
          <w:rFonts w:cs="Calibri"/>
          <w:color w:val="FF0000"/>
        </w:rPr>
        <w:t>l</w:t>
      </w:r>
    </w:p>
    <w:p w14:paraId="4F009175" w14:textId="77777777" w:rsidR="004137FC" w:rsidRDefault="004137FC"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p>
    <w:p w14:paraId="5158C678" w14:textId="121F1F4D"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r w:rsidRPr="001473B8">
        <w:rPr>
          <w:rFonts w:ascii="Arial" w:hAnsi="Arial" w:cs="Arial"/>
          <w:b/>
          <w:sz w:val="22"/>
          <w:szCs w:val="22"/>
        </w:rPr>
        <w:t>ANEXO “</w:t>
      </w:r>
      <w:r>
        <w:rPr>
          <w:rFonts w:ascii="Arial" w:hAnsi="Arial" w:cs="Arial"/>
          <w:b/>
          <w:sz w:val="22"/>
          <w:szCs w:val="22"/>
        </w:rPr>
        <w:t>B</w:t>
      </w:r>
      <w:r w:rsidRPr="001473B8">
        <w:rPr>
          <w:rFonts w:ascii="Arial" w:hAnsi="Arial" w:cs="Arial"/>
          <w:b/>
          <w:sz w:val="22"/>
          <w:szCs w:val="22"/>
        </w:rPr>
        <w:t>”</w:t>
      </w:r>
    </w:p>
    <w:p w14:paraId="55C2C322"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p>
    <w:p w14:paraId="2BC4CB84"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2"/>
          <w:szCs w:val="22"/>
          <w:lang w:val="es-ES"/>
        </w:rPr>
      </w:pPr>
      <w:r w:rsidRPr="001473B8">
        <w:rPr>
          <w:rFonts w:ascii="Arial" w:eastAsia="Arial Unicode MS" w:hAnsi="Arial" w:cs="Arial"/>
          <w:sz w:val="22"/>
          <w:szCs w:val="22"/>
          <w:lang w:val="es-ES"/>
        </w:rPr>
        <w:t xml:space="preserve"> </w:t>
      </w:r>
    </w:p>
    <w:p w14:paraId="37C04A77" w14:textId="7937D749" w:rsidR="008C0CC2" w:rsidRPr="001473B8" w:rsidRDefault="008C0CC2" w:rsidP="008C0CC2">
      <w:pPr>
        <w:jc w:val="both"/>
        <w:rPr>
          <w:rFonts w:ascii="Arial" w:eastAsia="Arial" w:hAnsi="Arial" w:cs="Arial"/>
          <w:b/>
          <w:bCs/>
          <w:sz w:val="22"/>
          <w:szCs w:val="22"/>
        </w:rPr>
      </w:pPr>
      <w:r w:rsidRPr="001473B8">
        <w:rPr>
          <w:rFonts w:ascii="Arial" w:eastAsia="Arial" w:hAnsi="Arial" w:cs="Arial"/>
          <w:b/>
          <w:bCs/>
          <w:sz w:val="22"/>
          <w:szCs w:val="22"/>
        </w:rPr>
        <w:t xml:space="preserve">ANEXO AL CONTRATO DE PRESTACIÓN DE </w:t>
      </w:r>
      <w:r w:rsidR="00631125" w:rsidRPr="001473B8">
        <w:rPr>
          <w:rFonts w:ascii="Arial" w:eastAsia="Arial" w:hAnsi="Arial" w:cs="Arial"/>
          <w:b/>
          <w:bCs/>
          <w:sz w:val="22"/>
          <w:szCs w:val="22"/>
        </w:rPr>
        <w:t>SERVICIOS</w:t>
      </w:r>
      <w:r w:rsidR="00631125">
        <w:rPr>
          <w:rFonts w:ascii="Arial" w:eastAsia="Arial" w:hAnsi="Arial" w:cs="Arial"/>
          <w:b/>
          <w:bCs/>
          <w:sz w:val="22"/>
          <w:szCs w:val="22"/>
        </w:rPr>
        <w:t xml:space="preserve"> ESPECIALIZADOS DE LIMPIEZA</w:t>
      </w:r>
      <w:r w:rsidR="00CA07FD">
        <w:rPr>
          <w:rFonts w:ascii="Arial" w:eastAsia="Arial" w:hAnsi="Arial" w:cs="Arial"/>
          <w:b/>
          <w:bCs/>
          <w:sz w:val="22"/>
          <w:szCs w:val="22"/>
        </w:rPr>
        <w:t xml:space="preserve"> </w:t>
      </w:r>
      <w:r w:rsidRPr="001473B8">
        <w:rPr>
          <w:rFonts w:ascii="Arial" w:eastAsia="Arial" w:hAnsi="Arial" w:cs="Arial"/>
          <w:b/>
          <w:bCs/>
          <w:sz w:val="22"/>
          <w:szCs w:val="22"/>
        </w:rPr>
        <w:t>(EL “</w:t>
      </w:r>
      <w:r w:rsidRPr="001473B8">
        <w:rPr>
          <w:rFonts w:ascii="Arial" w:eastAsia="Arial" w:hAnsi="Arial" w:cs="Arial"/>
          <w:b/>
          <w:bCs/>
          <w:sz w:val="22"/>
          <w:szCs w:val="22"/>
          <w:u w:val="single"/>
        </w:rPr>
        <w:t>CONTRATO</w:t>
      </w:r>
      <w:r w:rsidRPr="001473B8">
        <w:rPr>
          <w:rFonts w:ascii="Arial" w:eastAsia="Arial" w:hAnsi="Arial" w:cs="Arial"/>
          <w:b/>
          <w:bCs/>
          <w:sz w:val="22"/>
          <w:szCs w:val="22"/>
        </w:rPr>
        <w:t xml:space="preserve">”), QUE CELEBRAN POR UNA PARTE </w:t>
      </w:r>
      <w:r w:rsidR="00D86474" w:rsidRPr="004820D0">
        <w:rPr>
          <w:rFonts w:ascii="Arial" w:eastAsia="Arial" w:hAnsi="Arial" w:cs="Arial"/>
          <w:b/>
          <w:bCs/>
          <w:sz w:val="22"/>
          <w:szCs w:val="22"/>
          <w:highlight w:val="yellow"/>
        </w:rPr>
        <w:t>@C_RAZONSOCIAL</w:t>
      </w:r>
      <w:r w:rsidR="00D86474" w:rsidRPr="001473B8">
        <w:rPr>
          <w:rFonts w:ascii="Arial" w:eastAsia="Arial" w:hAnsi="Arial" w:cs="Arial"/>
          <w:b/>
          <w:bCs/>
          <w:sz w:val="22"/>
          <w:szCs w:val="22"/>
        </w:rPr>
        <w:t>, S.A. DE C.V., EN</w:t>
      </w:r>
      <w:r w:rsidRPr="001473B8">
        <w:rPr>
          <w:rFonts w:ascii="Arial" w:eastAsia="Arial" w:hAnsi="Arial" w:cs="Arial"/>
          <w:b/>
          <w:bCs/>
          <w:sz w:val="22"/>
          <w:szCs w:val="22"/>
        </w:rPr>
        <w:t xml:space="preserve"> LO SUCESIVO (EL “</w:t>
      </w:r>
      <w:r w:rsidRPr="001473B8">
        <w:rPr>
          <w:rFonts w:ascii="Arial" w:eastAsia="Arial" w:hAnsi="Arial" w:cs="Arial"/>
          <w:b/>
          <w:bCs/>
          <w:sz w:val="22"/>
          <w:szCs w:val="22"/>
          <w:u w:val="single"/>
        </w:rPr>
        <w:t>CLIENTE</w:t>
      </w:r>
      <w:r w:rsidRPr="001473B8">
        <w:rPr>
          <w:rFonts w:ascii="Arial" w:eastAsia="Arial" w:hAnsi="Arial" w:cs="Arial"/>
          <w:b/>
          <w:bCs/>
          <w:sz w:val="22"/>
          <w:szCs w:val="22"/>
        </w:rPr>
        <w:t>”), REPRESENTADA EN ESTE ACTO POR EL C.</w:t>
      </w:r>
      <w:r w:rsidR="004820D0">
        <w:rPr>
          <w:rFonts w:ascii="Arial" w:eastAsia="Arial" w:hAnsi="Arial" w:cs="Arial"/>
          <w:b/>
          <w:bCs/>
          <w:sz w:val="22"/>
          <w:szCs w:val="22"/>
        </w:rPr>
        <w:t xml:space="preserve"> </w:t>
      </w:r>
      <w:r w:rsidR="00D86474" w:rsidRPr="004820D0">
        <w:rPr>
          <w:rFonts w:ascii="Arial" w:eastAsia="Arial" w:hAnsi="Arial" w:cs="Arial"/>
          <w:b/>
          <w:bCs/>
          <w:sz w:val="22"/>
          <w:szCs w:val="22"/>
          <w:highlight w:val="yellow"/>
        </w:rPr>
        <w:t>@C_REPRESEN</w:t>
      </w:r>
      <w:r w:rsidR="00D131ED">
        <w:rPr>
          <w:rFonts w:ascii="Arial" w:eastAsia="Arial" w:hAnsi="Arial" w:cs="Arial"/>
          <w:b/>
          <w:bCs/>
          <w:sz w:val="22"/>
          <w:szCs w:val="22"/>
          <w:highlight w:val="yellow"/>
        </w:rPr>
        <w:t>T</w:t>
      </w:r>
      <w:r w:rsidR="00D86474" w:rsidRPr="004820D0">
        <w:rPr>
          <w:rFonts w:ascii="Arial" w:eastAsia="Arial" w:hAnsi="Arial" w:cs="Arial"/>
          <w:b/>
          <w:bCs/>
          <w:sz w:val="22"/>
          <w:szCs w:val="22"/>
          <w:highlight w:val="yellow"/>
        </w:rPr>
        <w:t>ANTE</w:t>
      </w:r>
      <w:r w:rsidRPr="001473B8">
        <w:rPr>
          <w:rFonts w:ascii="Arial" w:eastAsia="Arial" w:hAnsi="Arial" w:cs="Arial"/>
          <w:b/>
          <w:bCs/>
          <w:sz w:val="22"/>
          <w:szCs w:val="22"/>
        </w:rPr>
        <w:t xml:space="preserve">, Y POR LA OTRA PARTE </w:t>
      </w:r>
      <w:r w:rsidR="00D86474" w:rsidRPr="004820D0">
        <w:rPr>
          <w:rFonts w:ascii="Arial" w:eastAsia="Arial" w:hAnsi="Arial" w:cs="Arial"/>
          <w:b/>
          <w:bCs/>
          <w:sz w:val="22"/>
          <w:szCs w:val="22"/>
          <w:highlight w:val="yellow"/>
        </w:rPr>
        <w:t>@P_RAZONSOCIAL</w:t>
      </w:r>
      <w:r w:rsidRPr="001473B8">
        <w:rPr>
          <w:rFonts w:ascii="Arial" w:eastAsia="Arial" w:hAnsi="Arial" w:cs="Arial"/>
          <w:b/>
          <w:bCs/>
          <w:sz w:val="22"/>
          <w:szCs w:val="22"/>
        </w:rPr>
        <w:t>, S.A. DE C.V., EN LO SUCESIVO (EL “</w:t>
      </w:r>
      <w:r w:rsidRPr="001473B8">
        <w:rPr>
          <w:rFonts w:ascii="Arial" w:eastAsia="Arial" w:hAnsi="Arial" w:cs="Arial"/>
          <w:b/>
          <w:bCs/>
          <w:sz w:val="22"/>
          <w:szCs w:val="22"/>
          <w:u w:val="single"/>
        </w:rPr>
        <w:t>PRESTADOR</w:t>
      </w:r>
      <w:r w:rsidRPr="001473B8">
        <w:rPr>
          <w:rFonts w:ascii="Arial" w:eastAsia="Arial" w:hAnsi="Arial" w:cs="Arial"/>
          <w:b/>
          <w:bCs/>
          <w:sz w:val="22"/>
          <w:szCs w:val="22"/>
        </w:rPr>
        <w:t xml:space="preserve">”), REPRESENTADA EN ESTE ACTO POR EL C. </w:t>
      </w:r>
      <w:r w:rsidR="00D86474" w:rsidRPr="004820D0">
        <w:rPr>
          <w:rFonts w:ascii="Arial" w:eastAsia="Arial" w:hAnsi="Arial" w:cs="Arial"/>
          <w:b/>
          <w:bCs/>
          <w:sz w:val="22"/>
          <w:szCs w:val="22"/>
          <w:highlight w:val="yellow"/>
        </w:rPr>
        <w:t>@P_REPRESENTANTE</w:t>
      </w:r>
      <w:r w:rsidRPr="001473B8">
        <w:rPr>
          <w:rFonts w:ascii="Arial" w:eastAsia="Arial" w:hAnsi="Arial" w:cs="Arial"/>
          <w:b/>
          <w:bCs/>
          <w:sz w:val="22"/>
          <w:szCs w:val="22"/>
        </w:rPr>
        <w:t xml:space="preserve">, AL TENOR DE LAS SIGUIENTES DECLARACIONES Y CLÁUSULAS:    </w:t>
      </w:r>
      <w:r w:rsidR="00631125">
        <w:rPr>
          <w:rFonts w:ascii="Arial" w:eastAsia="Arial" w:hAnsi="Arial" w:cs="Arial"/>
          <w:b/>
          <w:bCs/>
          <w:sz w:val="22"/>
          <w:szCs w:val="22"/>
        </w:rPr>
        <w:t xml:space="preserve">  </w:t>
      </w:r>
    </w:p>
    <w:p w14:paraId="66F583F4" w14:textId="77777777" w:rsidR="008C0CC2" w:rsidRPr="001473B8"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sz w:val="22"/>
          <w:szCs w:val="22"/>
          <w:lang w:val="es-ES"/>
        </w:rPr>
      </w:pPr>
    </w:p>
    <w:p w14:paraId="73D427D7" w14:textId="0BFAA369" w:rsidR="008C0CC2" w:rsidRDefault="008C0CC2" w:rsidP="008C0CC2">
      <w:pPr>
        <w:rPr>
          <w:rFonts w:ascii="Arial" w:eastAsia="Arial Unicode MS" w:hAnsi="Arial" w:cs="Arial"/>
          <w:b/>
          <w:bCs/>
          <w:sz w:val="22"/>
          <w:szCs w:val="22"/>
          <w:lang w:val="es-ES"/>
        </w:rPr>
      </w:pPr>
      <w:r w:rsidRPr="001473B8">
        <w:rPr>
          <w:rFonts w:ascii="Arial" w:eastAsia="Arial Unicode MS" w:hAnsi="Arial" w:cs="Arial"/>
          <w:b/>
          <w:bCs/>
          <w:sz w:val="22"/>
          <w:szCs w:val="22"/>
          <w:lang w:val="es-ES"/>
        </w:rPr>
        <w:t>CALCULO DESCUENTO POR FALTA</w:t>
      </w:r>
    </w:p>
    <w:p w14:paraId="25A719EA" w14:textId="77777777" w:rsidR="00143677" w:rsidRDefault="00143677" w:rsidP="008C0CC2">
      <w:pPr>
        <w:rPr>
          <w:rFonts w:ascii="Arial" w:eastAsia="Arial Unicode MS" w:hAnsi="Arial" w:cs="Arial"/>
          <w:b/>
          <w:bCs/>
          <w:sz w:val="22"/>
          <w:szCs w:val="22"/>
          <w:lang w:val="es-ES"/>
        </w:rPr>
      </w:pPr>
    </w:p>
    <w:p w14:paraId="2A4438AC" w14:textId="44E31F64" w:rsidR="00143677" w:rsidRDefault="00530A74" w:rsidP="008C0CC2">
      <w:pPr>
        <w:rPr>
          <w:rFonts w:ascii="Arial" w:eastAsia="Arial Unicode MS" w:hAnsi="Arial" w:cs="Arial"/>
          <w:b/>
          <w:bCs/>
          <w:sz w:val="22"/>
          <w:szCs w:val="22"/>
          <w:lang w:val="es-ES"/>
        </w:rPr>
      </w:pPr>
      <w:r>
        <w:rPr>
          <w:noProof/>
          <w:bdr w:val="none" w:sz="0" w:space="0" w:color="auto"/>
        </w:rPr>
        <w:drawing>
          <wp:anchor distT="0" distB="0" distL="114300" distR="114300" simplePos="0" relativeHeight="251659264" behindDoc="0" locked="0" layoutInCell="1" allowOverlap="1" wp14:anchorId="735F6039" wp14:editId="3BFA62C6">
            <wp:simplePos x="0" y="0"/>
            <wp:positionH relativeFrom="column">
              <wp:posOffset>736600</wp:posOffset>
            </wp:positionH>
            <wp:positionV relativeFrom="paragraph">
              <wp:posOffset>9525</wp:posOffset>
            </wp:positionV>
            <wp:extent cx="3213099" cy="1799218"/>
            <wp:effectExtent l="0" t="0" r="6985" b="0"/>
            <wp:wrapTight wrapText="bothSides">
              <wp:wrapPolygon edited="0">
                <wp:start x="0" y="0"/>
                <wp:lineTo x="0" y="21272"/>
                <wp:lineTo x="15755" y="21272"/>
                <wp:lineTo x="18957" y="21043"/>
                <wp:lineTo x="21135" y="19900"/>
                <wp:lineTo x="21519" y="13267"/>
                <wp:lineTo x="21007" y="10979"/>
                <wp:lineTo x="21519" y="10979"/>
                <wp:lineTo x="21519" y="9149"/>
                <wp:lineTo x="15755" y="7319"/>
                <wp:lineTo x="21519" y="7319"/>
                <wp:lineTo x="21519" y="4575"/>
                <wp:lineTo x="15755" y="3660"/>
                <wp:lineTo x="19598" y="3660"/>
                <wp:lineTo x="21519" y="2516"/>
                <wp:lineTo x="21519" y="0"/>
                <wp:lineTo x="0" y="0"/>
              </wp:wrapPolygon>
            </wp:wrapTight>
            <wp:docPr id="4" name="Imagen 3">
              <a:extLst xmlns:a="http://schemas.openxmlformats.org/drawingml/2006/main">
                <a:ext uri="{FF2B5EF4-FFF2-40B4-BE49-F238E27FC236}">
                  <a16:creationId xmlns:a16="http://schemas.microsoft.com/office/drawing/2014/main" id="{896C88FE-52DD-C663-BA68-E39B4DEB7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96C88FE-52DD-C663-BA68-E39B4DEB73E8}"/>
                        </a:ext>
                      </a:extLst>
                    </pic:cNvPr>
                    <pic:cNvPicPr>
                      <a:picLocks noChangeAspect="1" noChangeArrowheads="1"/>
                      <a:extLst>
                        <a:ext uri="{84589F7E-364E-4C9E-8A38-B11213B215E9}">
                          <a14:cameraTool xmlns:a14="http://schemas.microsoft.com/office/drawing/2010/main" cellRange="Hoja6!$K$3:$M$8" spid="_x0000_s1286"/>
                        </a:ext>
                      </a:extLst>
                    </pic:cNvPicPr>
                  </pic:nvPicPr>
                  <pic:blipFill>
                    <a:blip r:embed="rId11"/>
                    <a:srcRect/>
                    <a:stretch>
                      <a:fillRect/>
                    </a:stretch>
                  </pic:blipFill>
                  <pic:spPr bwMode="auto">
                    <a:xfrm>
                      <a:off x="0" y="0"/>
                      <a:ext cx="3213099" cy="179921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C3B0BEC" w14:textId="0C8BDA7C" w:rsidR="00530A74" w:rsidRDefault="00530A74" w:rsidP="008C0CC2">
      <w:pPr>
        <w:rPr>
          <w:rFonts w:ascii="Arial" w:eastAsia="Arial Unicode MS" w:hAnsi="Arial" w:cs="Arial"/>
          <w:b/>
          <w:bCs/>
          <w:sz w:val="22"/>
          <w:szCs w:val="22"/>
          <w:lang w:val="es-ES"/>
        </w:rPr>
      </w:pPr>
    </w:p>
    <w:p w14:paraId="2372E9C0" w14:textId="19AE0ADA" w:rsidR="009358F8" w:rsidRDefault="009358F8" w:rsidP="008C0CC2">
      <w:pPr>
        <w:rPr>
          <w:rFonts w:ascii="Arial" w:eastAsia="Arial Unicode MS" w:hAnsi="Arial" w:cs="Arial"/>
          <w:b/>
          <w:bCs/>
          <w:sz w:val="22"/>
          <w:szCs w:val="22"/>
          <w:lang w:val="es-ES"/>
        </w:rPr>
      </w:pPr>
    </w:p>
    <w:p w14:paraId="760566C9" w14:textId="77777777" w:rsidR="009358F8" w:rsidRDefault="009358F8" w:rsidP="008C0CC2">
      <w:pPr>
        <w:rPr>
          <w:rFonts w:ascii="Arial" w:eastAsia="Arial Unicode MS" w:hAnsi="Arial" w:cs="Arial"/>
          <w:b/>
          <w:bCs/>
          <w:sz w:val="22"/>
          <w:szCs w:val="22"/>
          <w:lang w:val="es-ES"/>
        </w:rPr>
      </w:pPr>
    </w:p>
    <w:p w14:paraId="072A7B1A" w14:textId="77777777" w:rsidR="00530A74" w:rsidRDefault="00530A74" w:rsidP="008C0CC2">
      <w:pPr>
        <w:rPr>
          <w:rFonts w:ascii="Arial" w:eastAsia="Arial Unicode MS" w:hAnsi="Arial" w:cs="Arial"/>
          <w:b/>
          <w:bCs/>
          <w:sz w:val="22"/>
          <w:szCs w:val="22"/>
          <w:lang w:val="es-ES"/>
        </w:rPr>
      </w:pPr>
    </w:p>
    <w:p w14:paraId="6D1A2AC4" w14:textId="77777777" w:rsidR="00530A74" w:rsidRDefault="00530A74" w:rsidP="008C0CC2">
      <w:pPr>
        <w:rPr>
          <w:rFonts w:ascii="Arial" w:eastAsia="Arial Unicode MS" w:hAnsi="Arial" w:cs="Arial"/>
          <w:b/>
          <w:bCs/>
          <w:sz w:val="22"/>
          <w:szCs w:val="22"/>
          <w:lang w:val="es-ES"/>
        </w:rPr>
      </w:pPr>
    </w:p>
    <w:p w14:paraId="5BFAF8A5" w14:textId="77777777" w:rsidR="00530A74" w:rsidRDefault="00530A74" w:rsidP="008C0CC2">
      <w:pPr>
        <w:rPr>
          <w:rFonts w:ascii="Arial" w:eastAsia="Arial Unicode MS" w:hAnsi="Arial" w:cs="Arial"/>
          <w:b/>
          <w:bCs/>
          <w:sz w:val="22"/>
          <w:szCs w:val="22"/>
          <w:lang w:val="es-ES"/>
        </w:rPr>
      </w:pPr>
    </w:p>
    <w:p w14:paraId="07A9F456" w14:textId="77777777" w:rsidR="00530A74" w:rsidRDefault="00530A74" w:rsidP="008C0CC2">
      <w:pPr>
        <w:rPr>
          <w:rFonts w:ascii="Arial" w:eastAsia="Arial Unicode MS" w:hAnsi="Arial" w:cs="Arial"/>
          <w:b/>
          <w:bCs/>
          <w:sz w:val="22"/>
          <w:szCs w:val="22"/>
          <w:lang w:val="es-ES"/>
        </w:rPr>
      </w:pPr>
    </w:p>
    <w:p w14:paraId="2536BFEA" w14:textId="77777777" w:rsidR="00530A74" w:rsidRDefault="00530A74" w:rsidP="008C0CC2">
      <w:pPr>
        <w:rPr>
          <w:rFonts w:ascii="Arial" w:eastAsia="Arial Unicode MS" w:hAnsi="Arial" w:cs="Arial"/>
          <w:b/>
          <w:bCs/>
          <w:sz w:val="22"/>
          <w:szCs w:val="22"/>
          <w:lang w:val="es-ES"/>
        </w:rPr>
      </w:pPr>
    </w:p>
    <w:p w14:paraId="4E0261B3" w14:textId="77777777" w:rsidR="00530A74" w:rsidRDefault="00530A74" w:rsidP="008C0CC2">
      <w:pPr>
        <w:rPr>
          <w:rFonts w:ascii="Arial" w:eastAsia="Arial Unicode MS" w:hAnsi="Arial" w:cs="Arial"/>
          <w:b/>
          <w:bCs/>
          <w:sz w:val="22"/>
          <w:szCs w:val="22"/>
          <w:lang w:val="es-ES"/>
        </w:rPr>
      </w:pPr>
    </w:p>
    <w:p w14:paraId="4CE58AC1" w14:textId="77777777" w:rsidR="00530A74" w:rsidRDefault="00530A74" w:rsidP="008C0CC2">
      <w:pPr>
        <w:rPr>
          <w:rFonts w:ascii="Arial" w:eastAsia="Arial Unicode MS" w:hAnsi="Arial" w:cs="Arial"/>
          <w:b/>
          <w:bCs/>
          <w:sz w:val="22"/>
          <w:szCs w:val="22"/>
          <w:lang w:val="es-ES"/>
        </w:rPr>
      </w:pPr>
    </w:p>
    <w:p w14:paraId="3736B95C" w14:textId="77777777" w:rsidR="00530A74" w:rsidRDefault="00530A74" w:rsidP="008C0CC2">
      <w:pPr>
        <w:rPr>
          <w:rFonts w:ascii="Arial" w:eastAsia="Arial Unicode MS" w:hAnsi="Arial" w:cs="Arial"/>
          <w:b/>
          <w:bCs/>
          <w:sz w:val="22"/>
          <w:szCs w:val="22"/>
          <w:lang w:val="es-ES"/>
        </w:rPr>
      </w:pPr>
    </w:p>
    <w:p w14:paraId="1FB9C2E8" w14:textId="77777777" w:rsidR="009358F8" w:rsidRDefault="009358F8" w:rsidP="008C0CC2">
      <w:pPr>
        <w:rPr>
          <w:rFonts w:ascii="Arial" w:eastAsia="Arial Unicode MS" w:hAnsi="Arial" w:cs="Arial"/>
          <w:b/>
          <w:bCs/>
          <w:sz w:val="22"/>
          <w:szCs w:val="22"/>
          <w:lang w:val="es-ES"/>
        </w:rPr>
      </w:pPr>
    </w:p>
    <w:p w14:paraId="541C7A84" w14:textId="77777777" w:rsidR="009358F8" w:rsidRDefault="009358F8" w:rsidP="008C0CC2">
      <w:pPr>
        <w:rPr>
          <w:rFonts w:ascii="Arial" w:eastAsia="Arial Unicode MS" w:hAnsi="Arial" w:cs="Arial"/>
          <w:b/>
          <w:bCs/>
          <w:sz w:val="22"/>
          <w:szCs w:val="22"/>
          <w:lang w:val="es-ES"/>
        </w:rPr>
      </w:pPr>
    </w:p>
    <w:p w14:paraId="2A7A71D2" w14:textId="77777777" w:rsidR="009358F8" w:rsidRPr="009358F8" w:rsidRDefault="009358F8" w:rsidP="009358F8">
      <w:pPr>
        <w:rPr>
          <w:rFonts w:ascii="Arial" w:eastAsia="Arial Unicode MS" w:hAnsi="Arial" w:cs="Arial"/>
          <w:sz w:val="22"/>
          <w:szCs w:val="22"/>
          <w:lang w:val="es-MX"/>
        </w:rPr>
      </w:pPr>
      <w:r w:rsidRPr="009358F8">
        <w:rPr>
          <w:rFonts w:ascii="Arial" w:eastAsia="Arial Unicode MS" w:hAnsi="Arial" w:cs="Arial"/>
          <w:sz w:val="22"/>
          <w:szCs w:val="22"/>
          <w:lang w:val="es-MX"/>
        </w:rPr>
        <w:t>El costo se calcula de esta manera, ya que;</w:t>
      </w:r>
    </w:p>
    <w:p w14:paraId="366D5C5B" w14:textId="77777777" w:rsidR="009358F8" w:rsidRPr="009358F8" w:rsidRDefault="009358F8" w:rsidP="009358F8">
      <w:pPr>
        <w:rPr>
          <w:rFonts w:ascii="Arial" w:eastAsia="Arial Unicode MS" w:hAnsi="Arial" w:cs="Arial"/>
          <w:sz w:val="22"/>
          <w:szCs w:val="22"/>
          <w:lang w:val="es-MX"/>
        </w:rPr>
      </w:pPr>
    </w:p>
    <w:p w14:paraId="1C7CEB73" w14:textId="77777777" w:rsidR="009358F8" w:rsidRPr="009358F8" w:rsidRDefault="009358F8" w:rsidP="009358F8">
      <w:pPr>
        <w:rPr>
          <w:rFonts w:ascii="Arial" w:eastAsia="Arial Unicode MS" w:hAnsi="Arial" w:cs="Arial"/>
          <w:sz w:val="22"/>
          <w:szCs w:val="22"/>
          <w:lang w:val="es-MX"/>
        </w:rPr>
      </w:pPr>
    </w:p>
    <w:p w14:paraId="7F614CD3" w14:textId="77777777" w:rsidR="009358F8" w:rsidRPr="009358F8" w:rsidRDefault="009358F8" w:rsidP="009358F8">
      <w:pPr>
        <w:rPr>
          <w:rFonts w:ascii="Arial" w:eastAsia="Arial Unicode MS" w:hAnsi="Arial" w:cs="Arial"/>
          <w:sz w:val="22"/>
          <w:szCs w:val="22"/>
          <w:lang w:val="es-MX"/>
        </w:rPr>
      </w:pPr>
      <w:r w:rsidRPr="009358F8">
        <w:rPr>
          <w:rFonts w:ascii="Arial" w:eastAsia="Arial Unicode MS" w:hAnsi="Arial" w:cs="Arial"/>
          <w:sz w:val="22"/>
          <w:szCs w:val="22"/>
          <w:lang w:val="es-MX"/>
        </w:rPr>
        <w:t>•</w:t>
      </w:r>
      <w:r w:rsidRPr="009358F8">
        <w:rPr>
          <w:rFonts w:ascii="Arial" w:eastAsia="Arial Unicode MS" w:hAnsi="Arial" w:cs="Arial"/>
          <w:sz w:val="22"/>
          <w:szCs w:val="22"/>
          <w:lang w:val="es-MX"/>
        </w:rPr>
        <w:tab/>
        <w:t>El material se entrega de manera mensual y el día que falta el personal no se retira del servicio,</w:t>
      </w:r>
    </w:p>
    <w:p w14:paraId="52CD47BE" w14:textId="77777777" w:rsidR="009358F8" w:rsidRPr="009358F8" w:rsidRDefault="009358F8" w:rsidP="009358F8">
      <w:pPr>
        <w:rPr>
          <w:rFonts w:ascii="Arial" w:eastAsia="Arial Unicode MS" w:hAnsi="Arial" w:cs="Arial"/>
          <w:sz w:val="22"/>
          <w:szCs w:val="22"/>
          <w:lang w:val="es-MX"/>
        </w:rPr>
      </w:pPr>
      <w:r w:rsidRPr="009358F8">
        <w:rPr>
          <w:rFonts w:ascii="Arial" w:eastAsia="Arial Unicode MS" w:hAnsi="Arial" w:cs="Arial"/>
          <w:sz w:val="22"/>
          <w:szCs w:val="22"/>
          <w:lang w:val="es-MX"/>
        </w:rPr>
        <w:t>•</w:t>
      </w:r>
      <w:r w:rsidRPr="009358F8">
        <w:rPr>
          <w:rFonts w:ascii="Arial" w:eastAsia="Arial Unicode MS" w:hAnsi="Arial" w:cs="Arial"/>
          <w:sz w:val="22"/>
          <w:szCs w:val="22"/>
          <w:lang w:val="es-MX"/>
        </w:rPr>
        <w:tab/>
        <w:t xml:space="preserve">El equipo sigue en el servicio, </w:t>
      </w:r>
    </w:p>
    <w:p w14:paraId="28461F10" w14:textId="77777777" w:rsidR="009358F8" w:rsidRPr="009358F8" w:rsidRDefault="009358F8" w:rsidP="009358F8">
      <w:pPr>
        <w:rPr>
          <w:rFonts w:ascii="Arial" w:eastAsia="Arial Unicode MS" w:hAnsi="Arial" w:cs="Arial"/>
          <w:sz w:val="22"/>
          <w:szCs w:val="22"/>
          <w:lang w:val="es-MX"/>
        </w:rPr>
      </w:pPr>
      <w:r w:rsidRPr="009358F8">
        <w:rPr>
          <w:rFonts w:ascii="Arial" w:eastAsia="Arial Unicode MS" w:hAnsi="Arial" w:cs="Arial"/>
          <w:sz w:val="22"/>
          <w:szCs w:val="22"/>
          <w:lang w:val="es-MX"/>
        </w:rPr>
        <w:t>•</w:t>
      </w:r>
      <w:r w:rsidRPr="009358F8">
        <w:rPr>
          <w:rFonts w:ascii="Arial" w:eastAsia="Arial Unicode MS" w:hAnsi="Arial" w:cs="Arial"/>
          <w:sz w:val="22"/>
          <w:szCs w:val="22"/>
          <w:lang w:val="es-MX"/>
        </w:rPr>
        <w:tab/>
        <w:t xml:space="preserve">No hay descuentos en prestaciones (IMSS, Infonavit, Vacaciones </w:t>
      </w:r>
      <w:proofErr w:type="spellStart"/>
      <w:r w:rsidRPr="009358F8">
        <w:rPr>
          <w:rFonts w:ascii="Arial" w:eastAsia="Arial Unicode MS" w:hAnsi="Arial" w:cs="Arial"/>
          <w:sz w:val="22"/>
          <w:szCs w:val="22"/>
          <w:lang w:val="es-MX"/>
        </w:rPr>
        <w:t>Etc</w:t>
      </w:r>
      <w:proofErr w:type="spellEnd"/>
      <w:r w:rsidRPr="009358F8">
        <w:rPr>
          <w:rFonts w:ascii="Arial" w:eastAsia="Arial Unicode MS" w:hAnsi="Arial" w:cs="Arial"/>
          <w:sz w:val="22"/>
          <w:szCs w:val="22"/>
          <w:lang w:val="es-MX"/>
        </w:rPr>
        <w:t xml:space="preserve">), </w:t>
      </w:r>
    </w:p>
    <w:p w14:paraId="252276E4" w14:textId="77777777" w:rsidR="009358F8" w:rsidRPr="009358F8" w:rsidRDefault="009358F8" w:rsidP="009358F8">
      <w:pPr>
        <w:rPr>
          <w:rFonts w:ascii="Arial" w:eastAsia="Arial Unicode MS" w:hAnsi="Arial" w:cs="Arial"/>
          <w:sz w:val="22"/>
          <w:szCs w:val="22"/>
          <w:lang w:val="es-MX"/>
        </w:rPr>
      </w:pPr>
      <w:r w:rsidRPr="009358F8">
        <w:rPr>
          <w:rFonts w:ascii="Arial" w:eastAsia="Arial Unicode MS" w:hAnsi="Arial" w:cs="Arial"/>
          <w:sz w:val="22"/>
          <w:szCs w:val="22"/>
          <w:lang w:val="es-MX"/>
        </w:rPr>
        <w:t>•</w:t>
      </w:r>
      <w:r w:rsidRPr="009358F8">
        <w:rPr>
          <w:rFonts w:ascii="Arial" w:eastAsia="Arial Unicode MS" w:hAnsi="Arial" w:cs="Arial"/>
          <w:sz w:val="22"/>
          <w:szCs w:val="22"/>
          <w:lang w:val="es-MX"/>
        </w:rPr>
        <w:tab/>
        <w:t>La gestión del servicio sigue operando (Supervisión, CGO, administración).</w:t>
      </w:r>
    </w:p>
    <w:p w14:paraId="2D095B24" w14:textId="77777777" w:rsidR="008C0CC2" w:rsidRPr="009358F8" w:rsidRDefault="008C0CC2" w:rsidP="008C0CC2">
      <w:pPr>
        <w:rPr>
          <w:rFonts w:ascii="Arial" w:eastAsia="Arial Unicode MS" w:hAnsi="Arial" w:cs="Arial"/>
          <w:sz w:val="22"/>
          <w:szCs w:val="22"/>
          <w:lang w:val="es-MX"/>
        </w:rPr>
      </w:pPr>
    </w:p>
    <w:p w14:paraId="152770BE" w14:textId="77777777" w:rsidR="00143677" w:rsidRDefault="00143677" w:rsidP="008C0CC2">
      <w:pPr>
        <w:rPr>
          <w:rFonts w:ascii="Arial" w:eastAsia="Arial Unicode MS" w:hAnsi="Arial" w:cs="Arial"/>
          <w:sz w:val="22"/>
          <w:szCs w:val="22"/>
          <w:lang w:val="es-ES"/>
        </w:rPr>
      </w:pPr>
    </w:p>
    <w:p w14:paraId="54322D07" w14:textId="17B56A12" w:rsidR="00143677" w:rsidRPr="001473B8" w:rsidRDefault="00143677" w:rsidP="008C0CC2">
      <w:pPr>
        <w:rPr>
          <w:rFonts w:ascii="Arial" w:eastAsia="Arial Unicode MS" w:hAnsi="Arial" w:cs="Arial"/>
          <w:sz w:val="22"/>
          <w:szCs w:val="22"/>
          <w:lang w:val="es-ES"/>
        </w:rPr>
      </w:pPr>
    </w:p>
    <w:p w14:paraId="5AFA4D9E" w14:textId="77777777" w:rsidR="008C0CC2" w:rsidRDefault="008C0CC2" w:rsidP="008C0CC2">
      <w:pPr>
        <w:rPr>
          <w:rFonts w:ascii="Arial" w:eastAsia="Arial Unicode MS" w:hAnsi="Arial" w:cs="Arial"/>
          <w:b/>
          <w:bCs/>
          <w:sz w:val="22"/>
          <w:szCs w:val="22"/>
          <w:lang w:val="es-ES"/>
        </w:rPr>
      </w:pPr>
    </w:p>
    <w:p w14:paraId="59701861" w14:textId="77777777" w:rsidR="008C0CC2" w:rsidRPr="00106F79" w:rsidRDefault="008C0CC2" w:rsidP="008C0CC2">
      <w:pPr>
        <w:rPr>
          <w:rFonts w:ascii="Arial" w:eastAsia="Arial Unicode MS" w:hAnsi="Arial" w:cs="Arial"/>
          <w:sz w:val="22"/>
          <w:szCs w:val="22"/>
          <w:lang w:val="es-ES"/>
        </w:rPr>
      </w:pPr>
    </w:p>
    <w:p w14:paraId="46A807F2" w14:textId="4B7EC95B" w:rsidR="00530A74" w:rsidRPr="00D54BAC" w:rsidRDefault="00530A74" w:rsidP="00530A74">
      <w:pPr>
        <w:pStyle w:val="Textoindependiente2"/>
        <w:rPr>
          <w:rFonts w:ascii="Arial" w:eastAsia="Arial" w:hAnsi="Arial" w:cs="Arial"/>
          <w:b w:val="0"/>
          <w:sz w:val="22"/>
          <w:szCs w:val="22"/>
        </w:rPr>
      </w:pPr>
      <w:r w:rsidRPr="00D54BAC">
        <w:rPr>
          <w:rFonts w:ascii="Arial" w:eastAsia="Arial" w:hAnsi="Arial" w:cs="Arial"/>
          <w:b w:val="0"/>
          <w:bCs w:val="0"/>
          <w:sz w:val="22"/>
          <w:szCs w:val="22"/>
        </w:rPr>
        <w:t>Leído que fue el presente</w:t>
      </w:r>
      <w:r>
        <w:rPr>
          <w:rFonts w:ascii="Arial" w:eastAsia="Arial" w:hAnsi="Arial" w:cs="Arial"/>
          <w:b w:val="0"/>
          <w:bCs w:val="0"/>
          <w:sz w:val="22"/>
          <w:szCs w:val="22"/>
        </w:rPr>
        <w:t xml:space="preserve"> Anexo</w:t>
      </w:r>
      <w:r w:rsidRPr="00D54BAC">
        <w:rPr>
          <w:rFonts w:ascii="Arial" w:eastAsia="Arial" w:hAnsi="Arial" w:cs="Arial"/>
          <w:b w:val="0"/>
          <w:bCs w:val="0"/>
          <w:sz w:val="22"/>
          <w:szCs w:val="22"/>
        </w:rPr>
        <w:t xml:space="preserve"> por las partes de su contenido y alcance, lo firman en la Ciudad de México, </w:t>
      </w:r>
      <w:r w:rsidRPr="00D54BAC">
        <w:rPr>
          <w:rFonts w:ascii="Arial" w:eastAsia="Arial" w:hAnsi="Arial" w:cs="Arial"/>
          <w:b w:val="0"/>
          <w:sz w:val="22"/>
          <w:szCs w:val="22"/>
        </w:rPr>
        <w:t xml:space="preserve">el día </w:t>
      </w:r>
      <w:r w:rsidR="004820D0" w:rsidRPr="004820D0">
        <w:rPr>
          <w:rFonts w:ascii="Arial" w:eastAsia="Arial" w:hAnsi="Arial" w:cs="Arial"/>
          <w:b w:val="0"/>
          <w:sz w:val="22"/>
          <w:szCs w:val="22"/>
          <w:highlight w:val="yellow"/>
        </w:rPr>
        <w:t>@FECHAFIRMA</w:t>
      </w:r>
      <w:r w:rsidRPr="00D54BAC">
        <w:rPr>
          <w:rFonts w:ascii="Arial" w:eastAsia="Arial" w:hAnsi="Arial" w:cs="Arial"/>
          <w:b w:val="0"/>
          <w:sz w:val="22"/>
          <w:szCs w:val="22"/>
        </w:rPr>
        <w:t>.</w:t>
      </w:r>
    </w:p>
    <w:p w14:paraId="3745A6F5" w14:textId="77777777" w:rsidR="00530A74" w:rsidRPr="00D54BAC" w:rsidRDefault="00530A74" w:rsidP="00530A74">
      <w:pPr>
        <w:jc w:val="both"/>
        <w:rPr>
          <w:rFonts w:ascii="Arial" w:eastAsia="Arial" w:hAnsi="Arial" w:cs="Arial"/>
          <w:sz w:val="22"/>
          <w:szCs w:val="22"/>
        </w:rPr>
      </w:pPr>
    </w:p>
    <w:tbl>
      <w:tblPr>
        <w:tblStyle w:val="TableNormal"/>
        <w:tblW w:w="89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89"/>
        <w:gridCol w:w="3889"/>
      </w:tblGrid>
      <w:tr w:rsidR="00530A74" w:rsidRPr="00D54BAC" w14:paraId="5F807CB2" w14:textId="77777777" w:rsidTr="00486FD8">
        <w:trPr>
          <w:trHeight w:val="180"/>
          <w:jc w:val="center"/>
        </w:trPr>
        <w:tc>
          <w:tcPr>
            <w:tcW w:w="5089" w:type="dxa"/>
            <w:tcBorders>
              <w:top w:val="nil"/>
              <w:left w:val="nil"/>
              <w:bottom w:val="nil"/>
              <w:right w:val="nil"/>
            </w:tcBorders>
            <w:shd w:val="clear" w:color="auto" w:fill="auto"/>
            <w:tcMar>
              <w:top w:w="80" w:type="dxa"/>
              <w:left w:w="80" w:type="dxa"/>
              <w:bottom w:w="80" w:type="dxa"/>
              <w:right w:w="80" w:type="dxa"/>
            </w:tcMar>
          </w:tcPr>
          <w:p w14:paraId="0622C8E5" w14:textId="77777777" w:rsidR="00530A74" w:rsidRPr="00D54BAC" w:rsidRDefault="00530A74" w:rsidP="00486FD8">
            <w:pPr>
              <w:tabs>
                <w:tab w:val="left" w:pos="567"/>
              </w:tabs>
              <w:rPr>
                <w:rFonts w:ascii="Arial" w:eastAsia="Arial" w:hAnsi="Arial" w:cs="Arial"/>
                <w:b/>
                <w:bCs/>
                <w:sz w:val="22"/>
                <w:szCs w:val="22"/>
              </w:rPr>
            </w:pPr>
            <w:r w:rsidRPr="00D54BAC">
              <w:rPr>
                <w:rFonts w:ascii="Arial" w:eastAsia="Arial" w:hAnsi="Arial" w:cs="Arial"/>
                <w:b/>
                <w:bCs/>
                <w:sz w:val="22"/>
                <w:szCs w:val="22"/>
              </w:rPr>
              <w:t>EL CLIENTE</w:t>
            </w:r>
          </w:p>
          <w:p w14:paraId="7F819C08" w14:textId="75314DC9" w:rsidR="00530A74" w:rsidRPr="002222F7" w:rsidRDefault="00AD3BB6" w:rsidP="00486FD8">
            <w:pPr>
              <w:rPr>
                <w:rFonts w:eastAsia="Arial"/>
              </w:rPr>
            </w:pPr>
            <w:r w:rsidRPr="004820D0">
              <w:rPr>
                <w:rFonts w:ascii="Arial" w:eastAsia="Arial" w:hAnsi="Arial" w:cs="Arial"/>
                <w:sz w:val="22"/>
                <w:szCs w:val="22"/>
                <w:highlight w:val="yellow"/>
              </w:rPr>
              <w:t>@C_RAZONSOCIAL</w:t>
            </w:r>
            <w:r w:rsidR="002222F7">
              <w:rPr>
                <w:rFonts w:ascii="Arial" w:hAnsi="Arial" w:cs="Arial"/>
                <w:w w:val="105"/>
                <w:sz w:val="22"/>
                <w:szCs w:val="22"/>
                <w:bdr w:val="none" w:sz="0" w:space="0" w:color="auto" w:frame="1"/>
              </w:rPr>
              <w:t>, S.A. de C.V.</w:t>
            </w:r>
          </w:p>
          <w:p w14:paraId="2A4BCA81" w14:textId="77777777" w:rsidR="00530A74" w:rsidRPr="00D54BAC" w:rsidRDefault="00530A74" w:rsidP="00486FD8">
            <w:pPr>
              <w:rPr>
                <w:rFonts w:ascii="Arial" w:eastAsia="Arial" w:hAnsi="Arial" w:cs="Arial"/>
                <w:sz w:val="22"/>
                <w:szCs w:val="22"/>
              </w:rPr>
            </w:pPr>
          </w:p>
          <w:p w14:paraId="38A48A69" w14:textId="77777777" w:rsidR="00530A74" w:rsidRDefault="00530A74" w:rsidP="00486FD8">
            <w:pPr>
              <w:rPr>
                <w:rFonts w:ascii="Arial" w:eastAsia="Arial" w:hAnsi="Arial" w:cs="Arial"/>
                <w:sz w:val="22"/>
                <w:szCs w:val="22"/>
              </w:rPr>
            </w:pPr>
          </w:p>
          <w:p w14:paraId="1B5EA5EE" w14:textId="77777777" w:rsidR="00530A74" w:rsidRPr="00D54BAC" w:rsidRDefault="00530A74" w:rsidP="00486FD8">
            <w:pPr>
              <w:rPr>
                <w:rFonts w:ascii="Arial" w:eastAsia="Arial" w:hAnsi="Arial" w:cs="Arial"/>
                <w:sz w:val="22"/>
                <w:szCs w:val="22"/>
              </w:rPr>
            </w:pPr>
          </w:p>
          <w:p w14:paraId="19104F64" w14:textId="77777777" w:rsidR="00530A74" w:rsidRPr="00E624AD" w:rsidRDefault="00530A74" w:rsidP="00486FD8">
            <w:pPr>
              <w:rPr>
                <w:rFonts w:ascii="Arial" w:eastAsia="Arial" w:hAnsi="Arial" w:cs="Arial"/>
                <w:sz w:val="22"/>
                <w:szCs w:val="22"/>
                <w:lang w:val="pt-PT"/>
              </w:rPr>
            </w:pPr>
            <w:r w:rsidRPr="00E624AD">
              <w:rPr>
                <w:rFonts w:ascii="Arial" w:eastAsia="Arial" w:hAnsi="Arial" w:cs="Arial"/>
                <w:sz w:val="22"/>
                <w:szCs w:val="22"/>
                <w:lang w:val="pt-PT"/>
              </w:rPr>
              <w:t>______________________________</w:t>
            </w:r>
          </w:p>
          <w:p w14:paraId="21C25E16" w14:textId="2D64F492" w:rsidR="00530A74" w:rsidRPr="00E624AD" w:rsidRDefault="00530A74" w:rsidP="00486FD8">
            <w:pPr>
              <w:rPr>
                <w:rFonts w:ascii="Arial" w:eastAsia="Arial" w:hAnsi="Arial" w:cs="Arial"/>
                <w:sz w:val="22"/>
                <w:szCs w:val="22"/>
                <w:lang w:val="pt-PT"/>
              </w:rPr>
            </w:pPr>
            <w:r w:rsidRPr="00E624AD">
              <w:rPr>
                <w:rFonts w:ascii="Arial" w:eastAsia="Arial" w:hAnsi="Arial" w:cs="Arial"/>
                <w:sz w:val="22"/>
                <w:szCs w:val="22"/>
                <w:lang w:val="pt-PT"/>
              </w:rPr>
              <w:t xml:space="preserve">Por: </w:t>
            </w:r>
            <w:r w:rsidR="00AD3BB6" w:rsidRPr="004820D0">
              <w:rPr>
                <w:rFonts w:ascii="Arial" w:eastAsia="Arial" w:hAnsi="Arial" w:cs="Arial"/>
                <w:sz w:val="22"/>
                <w:szCs w:val="22"/>
                <w:highlight w:val="yellow"/>
                <w:lang w:val="pt-PT"/>
              </w:rPr>
              <w:t>@C_REPRESENTANTE</w:t>
            </w:r>
          </w:p>
          <w:p w14:paraId="38A032A8" w14:textId="77777777" w:rsidR="00530A74" w:rsidRPr="00E624AD" w:rsidRDefault="00530A74" w:rsidP="00486FD8">
            <w:pPr>
              <w:rPr>
                <w:rFonts w:ascii="Arial" w:eastAsia="Arial" w:hAnsi="Arial" w:cs="Arial"/>
                <w:sz w:val="22"/>
                <w:szCs w:val="22"/>
                <w:lang w:val="pt-PT"/>
              </w:rPr>
            </w:pPr>
            <w:r w:rsidRPr="00E624AD">
              <w:rPr>
                <w:rFonts w:ascii="Arial" w:eastAsia="Arial" w:hAnsi="Arial" w:cs="Arial"/>
                <w:sz w:val="22"/>
                <w:szCs w:val="22"/>
                <w:lang w:val="pt-PT"/>
              </w:rPr>
              <w:t xml:space="preserve">Cargo: </w:t>
            </w:r>
            <w:r>
              <w:rPr>
                <w:rFonts w:ascii="Arial" w:eastAsia="Arial" w:hAnsi="Arial" w:cs="Arial"/>
                <w:sz w:val="22"/>
                <w:szCs w:val="22"/>
                <w:lang w:val="pt-PT"/>
              </w:rPr>
              <w:t>Representante Legal</w:t>
            </w:r>
          </w:p>
          <w:p w14:paraId="74C42780" w14:textId="77777777" w:rsidR="00530A74" w:rsidRPr="00E624AD" w:rsidRDefault="00530A74" w:rsidP="00486FD8">
            <w:pPr>
              <w:rPr>
                <w:rFonts w:ascii="Arial" w:hAnsi="Arial" w:cs="Arial"/>
                <w:sz w:val="22"/>
                <w:szCs w:val="22"/>
                <w:lang w:val="pt-PT"/>
              </w:rPr>
            </w:pPr>
            <w:r w:rsidRPr="00E624AD">
              <w:rPr>
                <w:rFonts w:ascii="Arial" w:eastAsia="Arial" w:hAnsi="Arial" w:cs="Arial"/>
                <w:sz w:val="22"/>
                <w:szCs w:val="22"/>
                <w:lang w:val="pt-PT"/>
              </w:rPr>
              <w:t xml:space="preserve"> </w:t>
            </w:r>
          </w:p>
        </w:tc>
        <w:tc>
          <w:tcPr>
            <w:tcW w:w="3889" w:type="dxa"/>
            <w:tcBorders>
              <w:top w:val="nil"/>
              <w:left w:val="nil"/>
              <w:bottom w:val="nil"/>
              <w:right w:val="nil"/>
            </w:tcBorders>
            <w:shd w:val="clear" w:color="auto" w:fill="auto"/>
            <w:tcMar>
              <w:top w:w="80" w:type="dxa"/>
              <w:left w:w="80" w:type="dxa"/>
              <w:bottom w:w="80" w:type="dxa"/>
              <w:right w:w="80" w:type="dxa"/>
            </w:tcMar>
          </w:tcPr>
          <w:p w14:paraId="242C5CDA" w14:textId="77777777" w:rsidR="00530A74" w:rsidRPr="00D54BAC" w:rsidRDefault="00530A74" w:rsidP="00486FD8">
            <w:pPr>
              <w:tabs>
                <w:tab w:val="left" w:pos="567"/>
              </w:tabs>
              <w:rPr>
                <w:rFonts w:ascii="Arial" w:eastAsia="Arial" w:hAnsi="Arial" w:cs="Arial"/>
                <w:b/>
                <w:bCs/>
                <w:sz w:val="22"/>
                <w:szCs w:val="22"/>
              </w:rPr>
            </w:pPr>
            <w:r>
              <w:rPr>
                <w:rFonts w:ascii="Arial" w:eastAsia="Arial" w:hAnsi="Arial" w:cs="Arial"/>
                <w:b/>
                <w:bCs/>
                <w:sz w:val="22"/>
                <w:szCs w:val="22"/>
              </w:rPr>
              <w:t>EL PRESTADOR</w:t>
            </w:r>
          </w:p>
          <w:p w14:paraId="54F2DAB4" w14:textId="102EF9C9" w:rsidR="00530A74" w:rsidRPr="00D54BAC" w:rsidRDefault="00AD3BB6" w:rsidP="00486FD8">
            <w:pPr>
              <w:tabs>
                <w:tab w:val="left" w:pos="567"/>
              </w:tabs>
              <w:rPr>
                <w:rFonts w:ascii="Arial" w:eastAsia="Arial" w:hAnsi="Arial" w:cs="Arial"/>
                <w:sz w:val="22"/>
                <w:szCs w:val="22"/>
              </w:rPr>
            </w:pPr>
            <w:r w:rsidRPr="004820D0">
              <w:rPr>
                <w:rFonts w:ascii="Arial" w:eastAsia="Arial" w:hAnsi="Arial" w:cs="Arial"/>
                <w:sz w:val="22"/>
                <w:szCs w:val="22"/>
                <w:highlight w:val="yellow"/>
              </w:rPr>
              <w:t>@P_RAZONSOCIAL</w:t>
            </w:r>
            <w:r w:rsidR="002222F7">
              <w:rPr>
                <w:rFonts w:ascii="Arial" w:hAnsi="Arial" w:cs="Arial"/>
                <w:w w:val="105"/>
                <w:sz w:val="22"/>
                <w:szCs w:val="22"/>
                <w:bdr w:val="none" w:sz="0" w:space="0" w:color="auto" w:frame="1"/>
              </w:rPr>
              <w:t>, S.A. de C.V.</w:t>
            </w:r>
          </w:p>
          <w:p w14:paraId="03BD1E7C" w14:textId="77777777" w:rsidR="00530A74" w:rsidRDefault="00530A74" w:rsidP="00486FD8">
            <w:pPr>
              <w:tabs>
                <w:tab w:val="left" w:pos="567"/>
              </w:tabs>
              <w:rPr>
                <w:rFonts w:ascii="Arial" w:eastAsia="Arial" w:hAnsi="Arial" w:cs="Arial"/>
                <w:sz w:val="22"/>
                <w:szCs w:val="22"/>
              </w:rPr>
            </w:pPr>
          </w:p>
          <w:p w14:paraId="09472E87" w14:textId="77777777" w:rsidR="00530A74" w:rsidRPr="00D54BAC" w:rsidRDefault="00530A74" w:rsidP="00486FD8">
            <w:pPr>
              <w:tabs>
                <w:tab w:val="left" w:pos="567"/>
              </w:tabs>
              <w:rPr>
                <w:rFonts w:ascii="Arial" w:eastAsia="Arial" w:hAnsi="Arial" w:cs="Arial"/>
                <w:sz w:val="22"/>
                <w:szCs w:val="22"/>
              </w:rPr>
            </w:pPr>
          </w:p>
          <w:p w14:paraId="0AD09C5B" w14:textId="77777777" w:rsidR="00530A74" w:rsidRPr="00D54BAC" w:rsidRDefault="00530A74" w:rsidP="00486FD8">
            <w:pPr>
              <w:rPr>
                <w:rFonts w:ascii="Arial" w:eastAsia="Arial" w:hAnsi="Arial" w:cs="Arial"/>
                <w:sz w:val="22"/>
                <w:szCs w:val="22"/>
              </w:rPr>
            </w:pPr>
          </w:p>
          <w:p w14:paraId="000B0217" w14:textId="77777777" w:rsidR="00530A74" w:rsidRPr="00D54BAC" w:rsidRDefault="00530A74" w:rsidP="00486FD8">
            <w:pPr>
              <w:rPr>
                <w:rFonts w:ascii="Arial" w:eastAsia="Arial" w:hAnsi="Arial" w:cs="Arial"/>
                <w:sz w:val="22"/>
                <w:szCs w:val="22"/>
              </w:rPr>
            </w:pPr>
            <w:r w:rsidRPr="00D54BAC">
              <w:rPr>
                <w:rFonts w:ascii="Arial" w:eastAsia="Arial" w:hAnsi="Arial" w:cs="Arial"/>
                <w:sz w:val="22"/>
                <w:szCs w:val="22"/>
              </w:rPr>
              <w:t>____________________________</w:t>
            </w:r>
          </w:p>
          <w:p w14:paraId="415BD438" w14:textId="03218D78" w:rsidR="00530A74" w:rsidRPr="00D54BAC" w:rsidRDefault="00530A74" w:rsidP="00486FD8">
            <w:pPr>
              <w:tabs>
                <w:tab w:val="left" w:pos="567"/>
              </w:tabs>
              <w:rPr>
                <w:rFonts w:ascii="Arial" w:eastAsia="Arial" w:hAnsi="Arial" w:cs="Arial"/>
                <w:sz w:val="22"/>
                <w:szCs w:val="22"/>
              </w:rPr>
            </w:pPr>
            <w:r>
              <w:rPr>
                <w:rFonts w:ascii="Arial" w:eastAsia="Arial" w:hAnsi="Arial" w:cs="Arial"/>
                <w:sz w:val="22"/>
                <w:szCs w:val="22"/>
              </w:rPr>
              <w:t xml:space="preserve">Por: </w:t>
            </w:r>
            <w:r w:rsidR="00AD3BB6" w:rsidRPr="004820D0">
              <w:rPr>
                <w:rFonts w:ascii="Arial" w:eastAsia="Arial" w:hAnsi="Arial" w:cs="Arial"/>
                <w:sz w:val="22"/>
                <w:szCs w:val="22"/>
                <w:highlight w:val="yellow"/>
              </w:rPr>
              <w:t>@P_REPRESENTANTE</w:t>
            </w:r>
          </w:p>
          <w:p w14:paraId="7AE93418" w14:textId="77777777" w:rsidR="00530A74" w:rsidRPr="00D54BAC" w:rsidRDefault="00530A74" w:rsidP="00486FD8">
            <w:pPr>
              <w:tabs>
                <w:tab w:val="left" w:pos="567"/>
              </w:tabs>
              <w:rPr>
                <w:rFonts w:ascii="Arial" w:hAnsi="Arial" w:cs="Arial"/>
                <w:sz w:val="22"/>
                <w:szCs w:val="22"/>
              </w:rPr>
            </w:pPr>
            <w:r w:rsidRPr="00D54BAC">
              <w:rPr>
                <w:rFonts w:ascii="Arial" w:eastAsia="Arial" w:hAnsi="Arial" w:cs="Arial"/>
                <w:sz w:val="22"/>
                <w:szCs w:val="22"/>
              </w:rPr>
              <w:t>Cargo: Apoderado</w:t>
            </w:r>
          </w:p>
        </w:tc>
      </w:tr>
    </w:tbl>
    <w:p w14:paraId="3C641B14" w14:textId="77777777" w:rsidR="008C0CC2" w:rsidRPr="00106F79" w:rsidRDefault="008C0CC2" w:rsidP="008C0CC2">
      <w:pPr>
        <w:rPr>
          <w:rFonts w:ascii="Arial" w:eastAsia="Arial Unicode MS" w:hAnsi="Arial" w:cs="Arial"/>
          <w:sz w:val="22"/>
          <w:szCs w:val="22"/>
          <w:lang w:val="es-ES"/>
        </w:rPr>
      </w:pPr>
    </w:p>
    <w:p w14:paraId="676F9FEF" w14:textId="77777777" w:rsidR="008C0CC2" w:rsidRPr="00106F79" w:rsidRDefault="008C0CC2" w:rsidP="008C0CC2">
      <w:pPr>
        <w:rPr>
          <w:rFonts w:ascii="Arial" w:eastAsia="Arial Unicode MS" w:hAnsi="Arial" w:cs="Arial"/>
          <w:sz w:val="22"/>
          <w:szCs w:val="22"/>
          <w:lang w:val="es-ES"/>
        </w:rPr>
      </w:pPr>
    </w:p>
    <w:p w14:paraId="40579394" w14:textId="77777777" w:rsidR="008C0CC2" w:rsidRPr="00106F79" w:rsidRDefault="008C0CC2" w:rsidP="008C0CC2">
      <w:pPr>
        <w:rPr>
          <w:rFonts w:ascii="Arial" w:eastAsia="Arial Unicode MS" w:hAnsi="Arial" w:cs="Arial"/>
          <w:sz w:val="22"/>
          <w:szCs w:val="22"/>
          <w:lang w:val="es-ES"/>
        </w:rPr>
      </w:pPr>
    </w:p>
    <w:p w14:paraId="7AC562FD" w14:textId="77777777" w:rsidR="008C0CC2" w:rsidRPr="00106F79" w:rsidRDefault="008C0CC2" w:rsidP="008C0CC2">
      <w:pPr>
        <w:rPr>
          <w:rFonts w:ascii="Arial" w:eastAsia="Arial Unicode MS" w:hAnsi="Arial" w:cs="Arial"/>
          <w:sz w:val="22"/>
          <w:szCs w:val="22"/>
          <w:lang w:val="es-ES"/>
        </w:rPr>
      </w:pPr>
    </w:p>
    <w:p w14:paraId="01737608" w14:textId="77777777" w:rsidR="008C0CC2" w:rsidRPr="00106F79" w:rsidRDefault="008C0CC2" w:rsidP="008C0CC2">
      <w:pPr>
        <w:rPr>
          <w:rFonts w:ascii="Arial" w:eastAsia="Arial Unicode MS" w:hAnsi="Arial" w:cs="Arial"/>
          <w:sz w:val="22"/>
          <w:szCs w:val="22"/>
          <w:lang w:val="es-ES"/>
        </w:rPr>
      </w:pPr>
    </w:p>
    <w:p w14:paraId="4583B698" w14:textId="77777777" w:rsidR="008C0CC2" w:rsidRPr="00106F79" w:rsidRDefault="008C0CC2" w:rsidP="008C0CC2">
      <w:pPr>
        <w:rPr>
          <w:rFonts w:ascii="Arial" w:eastAsia="Arial Unicode MS" w:hAnsi="Arial" w:cs="Arial"/>
          <w:sz w:val="22"/>
          <w:szCs w:val="22"/>
          <w:lang w:val="es-ES"/>
        </w:rPr>
      </w:pPr>
    </w:p>
    <w:p w14:paraId="72960CC7" w14:textId="77777777" w:rsidR="008C0CC2" w:rsidRPr="00106F79" w:rsidRDefault="008C0CC2" w:rsidP="008C0CC2">
      <w:pPr>
        <w:rPr>
          <w:rFonts w:ascii="Arial" w:eastAsia="Arial Unicode MS" w:hAnsi="Arial" w:cs="Arial"/>
          <w:sz w:val="22"/>
          <w:szCs w:val="22"/>
          <w:lang w:val="es-ES"/>
        </w:rPr>
      </w:pPr>
    </w:p>
    <w:p w14:paraId="01751A92" w14:textId="77777777" w:rsidR="008C0CC2" w:rsidRPr="00106F79" w:rsidRDefault="008C0CC2" w:rsidP="008C0CC2">
      <w:pPr>
        <w:rPr>
          <w:rFonts w:ascii="Arial" w:eastAsia="Arial Unicode MS" w:hAnsi="Arial" w:cs="Arial"/>
          <w:sz w:val="22"/>
          <w:szCs w:val="22"/>
          <w:lang w:val="es-ES"/>
        </w:rPr>
      </w:pPr>
    </w:p>
    <w:p w14:paraId="27F6FD90" w14:textId="3631DEE2" w:rsidR="00060D97" w:rsidRDefault="00060D97" w:rsidP="00DA7CA6">
      <w:pPr>
        <w:tabs>
          <w:tab w:val="left" w:pos="1470"/>
        </w:tabs>
        <w:rPr>
          <w:rFonts w:ascii="Arial" w:eastAsia="Arial Unicode MS" w:hAnsi="Arial" w:cs="Arial"/>
          <w:sz w:val="22"/>
          <w:szCs w:val="22"/>
          <w:lang w:val="es-ES"/>
        </w:rPr>
      </w:pPr>
    </w:p>
    <w:p w14:paraId="68412846" w14:textId="77777777" w:rsidR="00E96029" w:rsidRPr="00DA7CA6" w:rsidRDefault="00E96029" w:rsidP="00DA7CA6">
      <w:pPr>
        <w:tabs>
          <w:tab w:val="left" w:pos="1470"/>
        </w:tabs>
        <w:rPr>
          <w:rFonts w:ascii="Arial" w:eastAsia="Arial Unicode MS" w:hAnsi="Arial" w:cs="Arial"/>
          <w:sz w:val="22"/>
          <w:szCs w:val="22"/>
          <w:lang w:val="es-ES"/>
        </w:rPr>
      </w:pPr>
    </w:p>
    <w:sectPr w:rsidR="00E96029" w:rsidRPr="00DA7CA6" w:rsidSect="00051021">
      <w:footerReference w:type="default" r:id="rId12"/>
      <w:headerReference w:type="first" r:id="rId13"/>
      <w:pgSz w:w="12240" w:h="15840"/>
      <w:pgMar w:top="1418" w:right="1701" w:bottom="1418"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BFE8" w14:textId="77777777" w:rsidR="00051021" w:rsidRDefault="00051021" w:rsidP="00764899">
      <w:r>
        <w:separator/>
      </w:r>
    </w:p>
  </w:endnote>
  <w:endnote w:type="continuationSeparator" w:id="0">
    <w:p w14:paraId="0F795ADE" w14:textId="77777777" w:rsidR="00051021" w:rsidRDefault="00051021" w:rsidP="0076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C92B" w14:textId="46794538" w:rsidR="005202E4" w:rsidRDefault="005202E4">
    <w:pPr>
      <w:pStyle w:val="Piedepgina"/>
      <w:tabs>
        <w:tab w:val="clear" w:pos="8838"/>
        <w:tab w:val="right" w:pos="8818"/>
      </w:tabs>
      <w:jc w:val="center"/>
    </w:pPr>
    <w:r>
      <w:rPr>
        <w:rFonts w:ascii="Arial" w:eastAsia="Arial" w:hAnsi="Arial" w:cs="Arial"/>
        <w:sz w:val="22"/>
        <w:szCs w:val="22"/>
      </w:rPr>
      <w:fldChar w:fldCharType="begin"/>
    </w:r>
    <w:r>
      <w:rPr>
        <w:rFonts w:ascii="Arial" w:eastAsia="Arial" w:hAnsi="Arial" w:cs="Arial"/>
        <w:sz w:val="22"/>
        <w:szCs w:val="22"/>
      </w:rPr>
      <w:instrText xml:space="preserve"> PAGE </w:instrText>
    </w:r>
    <w:r>
      <w:rPr>
        <w:rFonts w:ascii="Arial" w:eastAsia="Arial" w:hAnsi="Arial" w:cs="Arial"/>
        <w:sz w:val="22"/>
        <w:szCs w:val="22"/>
      </w:rPr>
      <w:fldChar w:fldCharType="separate"/>
    </w:r>
    <w:r w:rsidR="00653FF2">
      <w:rPr>
        <w:rFonts w:ascii="Arial" w:eastAsia="Arial" w:hAnsi="Arial" w:cs="Arial"/>
        <w:noProof/>
        <w:sz w:val="22"/>
        <w:szCs w:val="22"/>
      </w:rPr>
      <w:t>14</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F577" w14:textId="77777777" w:rsidR="00051021" w:rsidRDefault="00051021" w:rsidP="00764899">
      <w:r>
        <w:separator/>
      </w:r>
    </w:p>
  </w:footnote>
  <w:footnote w:type="continuationSeparator" w:id="0">
    <w:p w14:paraId="7658E66E" w14:textId="77777777" w:rsidR="00051021" w:rsidRDefault="00051021" w:rsidP="00764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DA57" w14:textId="3E0554E1" w:rsidR="00CC4220" w:rsidRPr="00CC4220" w:rsidRDefault="00CC4220" w:rsidP="00CC4220">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2C4"/>
    <w:multiLevelType w:val="hybridMultilevel"/>
    <w:tmpl w:val="A21A49F0"/>
    <w:lvl w:ilvl="0" w:tplc="0B029820">
      <w:start w:val="1"/>
      <w:numFmt w:val="bullet"/>
      <w:lvlText w:val=""/>
      <w:lvlJc w:val="left"/>
      <w:pPr>
        <w:ind w:left="134" w:hanging="360"/>
      </w:pPr>
      <w:rPr>
        <w:rFonts w:ascii="Symbol" w:hAnsi="Symbol" w:hint="default"/>
        <w:color w:val="FF0000"/>
        <w:sz w:val="20"/>
        <w:szCs w:val="20"/>
      </w:rPr>
    </w:lvl>
    <w:lvl w:ilvl="1" w:tplc="080A0003" w:tentative="1">
      <w:start w:val="1"/>
      <w:numFmt w:val="bullet"/>
      <w:lvlText w:val="o"/>
      <w:lvlJc w:val="left"/>
      <w:pPr>
        <w:ind w:left="930" w:hanging="360"/>
      </w:pPr>
      <w:rPr>
        <w:rFonts w:ascii="Courier New" w:hAnsi="Courier New" w:cs="Courier New" w:hint="default"/>
      </w:rPr>
    </w:lvl>
    <w:lvl w:ilvl="2" w:tplc="080A0005" w:tentative="1">
      <w:start w:val="1"/>
      <w:numFmt w:val="bullet"/>
      <w:lvlText w:val=""/>
      <w:lvlJc w:val="left"/>
      <w:pPr>
        <w:ind w:left="1650" w:hanging="360"/>
      </w:pPr>
      <w:rPr>
        <w:rFonts w:ascii="Wingdings" w:hAnsi="Wingdings" w:hint="default"/>
      </w:rPr>
    </w:lvl>
    <w:lvl w:ilvl="3" w:tplc="080A0001" w:tentative="1">
      <w:start w:val="1"/>
      <w:numFmt w:val="bullet"/>
      <w:lvlText w:val=""/>
      <w:lvlJc w:val="left"/>
      <w:pPr>
        <w:ind w:left="2370" w:hanging="360"/>
      </w:pPr>
      <w:rPr>
        <w:rFonts w:ascii="Symbol" w:hAnsi="Symbol" w:hint="default"/>
      </w:rPr>
    </w:lvl>
    <w:lvl w:ilvl="4" w:tplc="080A0003" w:tentative="1">
      <w:start w:val="1"/>
      <w:numFmt w:val="bullet"/>
      <w:lvlText w:val="o"/>
      <w:lvlJc w:val="left"/>
      <w:pPr>
        <w:ind w:left="3090" w:hanging="360"/>
      </w:pPr>
      <w:rPr>
        <w:rFonts w:ascii="Courier New" w:hAnsi="Courier New" w:cs="Courier New" w:hint="default"/>
      </w:rPr>
    </w:lvl>
    <w:lvl w:ilvl="5" w:tplc="080A0005" w:tentative="1">
      <w:start w:val="1"/>
      <w:numFmt w:val="bullet"/>
      <w:lvlText w:val=""/>
      <w:lvlJc w:val="left"/>
      <w:pPr>
        <w:ind w:left="3810" w:hanging="360"/>
      </w:pPr>
      <w:rPr>
        <w:rFonts w:ascii="Wingdings" w:hAnsi="Wingdings" w:hint="default"/>
      </w:rPr>
    </w:lvl>
    <w:lvl w:ilvl="6" w:tplc="080A0001" w:tentative="1">
      <w:start w:val="1"/>
      <w:numFmt w:val="bullet"/>
      <w:lvlText w:val=""/>
      <w:lvlJc w:val="left"/>
      <w:pPr>
        <w:ind w:left="4530" w:hanging="360"/>
      </w:pPr>
      <w:rPr>
        <w:rFonts w:ascii="Symbol" w:hAnsi="Symbol" w:hint="default"/>
      </w:rPr>
    </w:lvl>
    <w:lvl w:ilvl="7" w:tplc="080A0003" w:tentative="1">
      <w:start w:val="1"/>
      <w:numFmt w:val="bullet"/>
      <w:lvlText w:val="o"/>
      <w:lvlJc w:val="left"/>
      <w:pPr>
        <w:ind w:left="5250" w:hanging="360"/>
      </w:pPr>
      <w:rPr>
        <w:rFonts w:ascii="Courier New" w:hAnsi="Courier New" w:cs="Courier New" w:hint="default"/>
      </w:rPr>
    </w:lvl>
    <w:lvl w:ilvl="8" w:tplc="080A0005" w:tentative="1">
      <w:start w:val="1"/>
      <w:numFmt w:val="bullet"/>
      <w:lvlText w:val=""/>
      <w:lvlJc w:val="left"/>
      <w:pPr>
        <w:ind w:left="5970" w:hanging="360"/>
      </w:pPr>
      <w:rPr>
        <w:rFonts w:ascii="Wingdings" w:hAnsi="Wingdings" w:hint="default"/>
      </w:rPr>
    </w:lvl>
  </w:abstractNum>
  <w:abstractNum w:abstractNumId="1" w15:restartNumberingAfterBreak="0">
    <w:nsid w:val="05FD5E13"/>
    <w:multiLevelType w:val="hybridMultilevel"/>
    <w:tmpl w:val="8330500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9943223"/>
    <w:multiLevelType w:val="hybridMultilevel"/>
    <w:tmpl w:val="4BBE26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964EA1"/>
    <w:multiLevelType w:val="hybridMultilevel"/>
    <w:tmpl w:val="95CC1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9C2B2D"/>
    <w:multiLevelType w:val="hybridMultilevel"/>
    <w:tmpl w:val="33EC61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A638E9"/>
    <w:multiLevelType w:val="hybridMultilevel"/>
    <w:tmpl w:val="1A50E4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8A0692A"/>
    <w:multiLevelType w:val="hybridMultilevel"/>
    <w:tmpl w:val="793ED67E"/>
    <w:lvl w:ilvl="0" w:tplc="080A000D">
      <w:start w:val="1"/>
      <w:numFmt w:val="bullet"/>
      <w:lvlText w:val=""/>
      <w:lvlJc w:val="left"/>
      <w:pPr>
        <w:ind w:left="2980" w:hanging="360"/>
      </w:pPr>
      <w:rPr>
        <w:rFonts w:ascii="Wingdings" w:hAnsi="Wingdings" w:hint="default"/>
      </w:rPr>
    </w:lvl>
    <w:lvl w:ilvl="1" w:tplc="080A0003" w:tentative="1">
      <w:start w:val="1"/>
      <w:numFmt w:val="bullet"/>
      <w:lvlText w:val="o"/>
      <w:lvlJc w:val="left"/>
      <w:pPr>
        <w:ind w:left="3700" w:hanging="360"/>
      </w:pPr>
      <w:rPr>
        <w:rFonts w:ascii="Courier New" w:hAnsi="Courier New" w:cs="Courier New" w:hint="default"/>
      </w:rPr>
    </w:lvl>
    <w:lvl w:ilvl="2" w:tplc="080A0005" w:tentative="1">
      <w:start w:val="1"/>
      <w:numFmt w:val="bullet"/>
      <w:lvlText w:val=""/>
      <w:lvlJc w:val="left"/>
      <w:pPr>
        <w:ind w:left="4420" w:hanging="360"/>
      </w:pPr>
      <w:rPr>
        <w:rFonts w:ascii="Wingdings" w:hAnsi="Wingdings" w:hint="default"/>
      </w:rPr>
    </w:lvl>
    <w:lvl w:ilvl="3" w:tplc="080A0001" w:tentative="1">
      <w:start w:val="1"/>
      <w:numFmt w:val="bullet"/>
      <w:lvlText w:val=""/>
      <w:lvlJc w:val="left"/>
      <w:pPr>
        <w:ind w:left="5140" w:hanging="360"/>
      </w:pPr>
      <w:rPr>
        <w:rFonts w:ascii="Symbol" w:hAnsi="Symbol" w:hint="default"/>
      </w:rPr>
    </w:lvl>
    <w:lvl w:ilvl="4" w:tplc="080A0003" w:tentative="1">
      <w:start w:val="1"/>
      <w:numFmt w:val="bullet"/>
      <w:lvlText w:val="o"/>
      <w:lvlJc w:val="left"/>
      <w:pPr>
        <w:ind w:left="5860" w:hanging="360"/>
      </w:pPr>
      <w:rPr>
        <w:rFonts w:ascii="Courier New" w:hAnsi="Courier New" w:cs="Courier New" w:hint="default"/>
      </w:rPr>
    </w:lvl>
    <w:lvl w:ilvl="5" w:tplc="080A0005" w:tentative="1">
      <w:start w:val="1"/>
      <w:numFmt w:val="bullet"/>
      <w:lvlText w:val=""/>
      <w:lvlJc w:val="left"/>
      <w:pPr>
        <w:ind w:left="6580" w:hanging="360"/>
      </w:pPr>
      <w:rPr>
        <w:rFonts w:ascii="Wingdings" w:hAnsi="Wingdings" w:hint="default"/>
      </w:rPr>
    </w:lvl>
    <w:lvl w:ilvl="6" w:tplc="080A0001" w:tentative="1">
      <w:start w:val="1"/>
      <w:numFmt w:val="bullet"/>
      <w:lvlText w:val=""/>
      <w:lvlJc w:val="left"/>
      <w:pPr>
        <w:ind w:left="7300" w:hanging="360"/>
      </w:pPr>
      <w:rPr>
        <w:rFonts w:ascii="Symbol" w:hAnsi="Symbol" w:hint="default"/>
      </w:rPr>
    </w:lvl>
    <w:lvl w:ilvl="7" w:tplc="080A0003" w:tentative="1">
      <w:start w:val="1"/>
      <w:numFmt w:val="bullet"/>
      <w:lvlText w:val="o"/>
      <w:lvlJc w:val="left"/>
      <w:pPr>
        <w:ind w:left="8020" w:hanging="360"/>
      </w:pPr>
      <w:rPr>
        <w:rFonts w:ascii="Courier New" w:hAnsi="Courier New" w:cs="Courier New" w:hint="default"/>
      </w:rPr>
    </w:lvl>
    <w:lvl w:ilvl="8" w:tplc="080A0005" w:tentative="1">
      <w:start w:val="1"/>
      <w:numFmt w:val="bullet"/>
      <w:lvlText w:val=""/>
      <w:lvlJc w:val="left"/>
      <w:pPr>
        <w:ind w:left="8740" w:hanging="360"/>
      </w:pPr>
      <w:rPr>
        <w:rFonts w:ascii="Wingdings" w:hAnsi="Wingdings" w:hint="default"/>
      </w:rPr>
    </w:lvl>
  </w:abstractNum>
  <w:abstractNum w:abstractNumId="7" w15:restartNumberingAfterBreak="0">
    <w:nsid w:val="2210041E"/>
    <w:multiLevelType w:val="hybridMultilevel"/>
    <w:tmpl w:val="5838E0A4"/>
    <w:lvl w:ilvl="0" w:tplc="7BAE4768">
      <w:start w:val="1"/>
      <w:numFmt w:val="bullet"/>
      <w:lvlText w:val="•"/>
      <w:lvlJc w:val="left"/>
      <w:pPr>
        <w:tabs>
          <w:tab w:val="num" w:pos="720"/>
        </w:tabs>
        <w:ind w:left="720" w:hanging="360"/>
      </w:pPr>
      <w:rPr>
        <w:rFonts w:ascii="Arial" w:hAnsi="Arial" w:hint="default"/>
      </w:rPr>
    </w:lvl>
    <w:lvl w:ilvl="1" w:tplc="F000BCE6">
      <w:start w:val="1"/>
      <w:numFmt w:val="bullet"/>
      <w:lvlText w:val="•"/>
      <w:lvlJc w:val="left"/>
      <w:pPr>
        <w:tabs>
          <w:tab w:val="num" w:pos="1440"/>
        </w:tabs>
        <w:ind w:left="1440" w:hanging="360"/>
      </w:pPr>
      <w:rPr>
        <w:rFonts w:ascii="Arial" w:hAnsi="Arial" w:hint="default"/>
      </w:rPr>
    </w:lvl>
    <w:lvl w:ilvl="2" w:tplc="61BCD628">
      <w:start w:val="1"/>
      <w:numFmt w:val="bullet"/>
      <w:lvlText w:val="•"/>
      <w:lvlJc w:val="left"/>
      <w:pPr>
        <w:tabs>
          <w:tab w:val="num" w:pos="2160"/>
        </w:tabs>
        <w:ind w:left="2160" w:hanging="360"/>
      </w:pPr>
      <w:rPr>
        <w:rFonts w:ascii="Arial" w:hAnsi="Arial" w:hint="default"/>
      </w:rPr>
    </w:lvl>
    <w:lvl w:ilvl="3" w:tplc="5FACCEE2" w:tentative="1">
      <w:start w:val="1"/>
      <w:numFmt w:val="bullet"/>
      <w:lvlText w:val="•"/>
      <w:lvlJc w:val="left"/>
      <w:pPr>
        <w:tabs>
          <w:tab w:val="num" w:pos="2880"/>
        </w:tabs>
        <w:ind w:left="2880" w:hanging="360"/>
      </w:pPr>
      <w:rPr>
        <w:rFonts w:ascii="Arial" w:hAnsi="Arial" w:hint="default"/>
      </w:rPr>
    </w:lvl>
    <w:lvl w:ilvl="4" w:tplc="65EA4318" w:tentative="1">
      <w:start w:val="1"/>
      <w:numFmt w:val="bullet"/>
      <w:lvlText w:val="•"/>
      <w:lvlJc w:val="left"/>
      <w:pPr>
        <w:tabs>
          <w:tab w:val="num" w:pos="3600"/>
        </w:tabs>
        <w:ind w:left="3600" w:hanging="360"/>
      </w:pPr>
      <w:rPr>
        <w:rFonts w:ascii="Arial" w:hAnsi="Arial" w:hint="default"/>
      </w:rPr>
    </w:lvl>
    <w:lvl w:ilvl="5" w:tplc="45AC3742" w:tentative="1">
      <w:start w:val="1"/>
      <w:numFmt w:val="bullet"/>
      <w:lvlText w:val="•"/>
      <w:lvlJc w:val="left"/>
      <w:pPr>
        <w:tabs>
          <w:tab w:val="num" w:pos="4320"/>
        </w:tabs>
        <w:ind w:left="4320" w:hanging="360"/>
      </w:pPr>
      <w:rPr>
        <w:rFonts w:ascii="Arial" w:hAnsi="Arial" w:hint="default"/>
      </w:rPr>
    </w:lvl>
    <w:lvl w:ilvl="6" w:tplc="6EA4F0B2" w:tentative="1">
      <w:start w:val="1"/>
      <w:numFmt w:val="bullet"/>
      <w:lvlText w:val="•"/>
      <w:lvlJc w:val="left"/>
      <w:pPr>
        <w:tabs>
          <w:tab w:val="num" w:pos="5040"/>
        </w:tabs>
        <w:ind w:left="5040" w:hanging="360"/>
      </w:pPr>
      <w:rPr>
        <w:rFonts w:ascii="Arial" w:hAnsi="Arial" w:hint="default"/>
      </w:rPr>
    </w:lvl>
    <w:lvl w:ilvl="7" w:tplc="9EC2ED68" w:tentative="1">
      <w:start w:val="1"/>
      <w:numFmt w:val="bullet"/>
      <w:lvlText w:val="•"/>
      <w:lvlJc w:val="left"/>
      <w:pPr>
        <w:tabs>
          <w:tab w:val="num" w:pos="5760"/>
        </w:tabs>
        <w:ind w:left="5760" w:hanging="360"/>
      </w:pPr>
      <w:rPr>
        <w:rFonts w:ascii="Arial" w:hAnsi="Arial" w:hint="default"/>
      </w:rPr>
    </w:lvl>
    <w:lvl w:ilvl="8" w:tplc="2EDE56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A04335"/>
    <w:multiLevelType w:val="hybridMultilevel"/>
    <w:tmpl w:val="0876F370"/>
    <w:lvl w:ilvl="0" w:tplc="580A0017">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2995577"/>
    <w:multiLevelType w:val="hybridMultilevel"/>
    <w:tmpl w:val="ED686984"/>
    <w:lvl w:ilvl="0" w:tplc="580A0017">
      <w:start w:val="1"/>
      <w:numFmt w:val="lowerLetter"/>
      <w:lvlText w:val="%1)"/>
      <w:lvlJc w:val="left"/>
      <w:pPr>
        <w:ind w:left="720" w:hanging="360"/>
      </w:pPr>
    </w:lvl>
    <w:lvl w:ilvl="1" w:tplc="580A001B">
      <w:start w:val="1"/>
      <w:numFmt w:val="lowerRoman"/>
      <w:lvlText w:val="%2."/>
      <w:lvlJc w:val="righ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3CF9585C"/>
    <w:multiLevelType w:val="hybridMultilevel"/>
    <w:tmpl w:val="9558D33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6C2B3C"/>
    <w:multiLevelType w:val="hybridMultilevel"/>
    <w:tmpl w:val="B56801CE"/>
    <w:lvl w:ilvl="0" w:tplc="580A0017">
      <w:start w:val="1"/>
      <w:numFmt w:val="lowerLetter"/>
      <w:lvlText w:val="%1)"/>
      <w:lvlJc w:val="left"/>
      <w:pPr>
        <w:ind w:left="720" w:hanging="360"/>
      </w:pPr>
    </w:lvl>
    <w:lvl w:ilvl="1" w:tplc="580A0019">
      <w:start w:val="1"/>
      <w:numFmt w:val="lowerLetter"/>
      <w:lvlText w:val="%2."/>
      <w:lvlJc w:val="left"/>
      <w:pPr>
        <w:ind w:left="1637"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1C32070"/>
    <w:multiLevelType w:val="multilevel"/>
    <w:tmpl w:val="34CCCB26"/>
    <w:lvl w:ilvl="0">
      <w:start w:val="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2184C47"/>
    <w:multiLevelType w:val="hybridMultilevel"/>
    <w:tmpl w:val="074A11CE"/>
    <w:lvl w:ilvl="0" w:tplc="080A0017">
      <w:start w:val="1"/>
      <w:numFmt w:val="lowerLetter"/>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26F6C1F"/>
    <w:multiLevelType w:val="hybridMultilevel"/>
    <w:tmpl w:val="6B3EA62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D86855"/>
    <w:multiLevelType w:val="hybridMultilevel"/>
    <w:tmpl w:val="68BA3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562E44"/>
    <w:multiLevelType w:val="singleLevel"/>
    <w:tmpl w:val="0C0A000D"/>
    <w:lvl w:ilvl="0">
      <w:start w:val="1"/>
      <w:numFmt w:val="bullet"/>
      <w:lvlText w:val=""/>
      <w:lvlJc w:val="left"/>
      <w:pPr>
        <w:tabs>
          <w:tab w:val="num" w:pos="2345"/>
        </w:tabs>
        <w:ind w:left="2345" w:hanging="360"/>
      </w:pPr>
      <w:rPr>
        <w:rFonts w:ascii="Wingdings" w:hAnsi="Wingdings" w:cs="Wingdings" w:hint="default"/>
      </w:rPr>
    </w:lvl>
  </w:abstractNum>
  <w:abstractNum w:abstractNumId="17" w15:restartNumberingAfterBreak="0">
    <w:nsid w:val="4D0160CB"/>
    <w:multiLevelType w:val="multilevel"/>
    <w:tmpl w:val="0D26C97E"/>
    <w:styleLink w:val="List0"/>
    <w:lvl w:ilvl="0">
      <w:start w:val="1"/>
      <w:numFmt w:val="lowerLetter"/>
      <w:lvlText w:val="%1)"/>
      <w:lvlJc w:val="left"/>
      <w:pPr>
        <w:tabs>
          <w:tab w:val="num" w:pos="2664"/>
        </w:tabs>
        <w:ind w:left="2664" w:hanging="540"/>
      </w:pPr>
      <w:rPr>
        <w:rFonts w:ascii="Arial" w:eastAsia="Arial" w:hAnsi="Arial" w:cs="Arial"/>
        <w:color w:val="000000"/>
        <w:position w:val="0"/>
        <w:sz w:val="22"/>
        <w:szCs w:val="22"/>
        <w:u w:color="000000"/>
      </w:rPr>
    </w:lvl>
    <w:lvl w:ilvl="1">
      <w:start w:val="1"/>
      <w:numFmt w:val="lowerRoman"/>
      <w:lvlText w:val="(%2)"/>
      <w:lvlJc w:val="left"/>
      <w:pPr>
        <w:tabs>
          <w:tab w:val="num" w:pos="3504"/>
        </w:tabs>
        <w:ind w:left="3504" w:hanging="660"/>
      </w:pPr>
      <w:rPr>
        <w:rFonts w:ascii="Arial" w:eastAsia="Arial" w:hAnsi="Arial" w:cs="Arial"/>
        <w:color w:val="000000"/>
        <w:position w:val="0"/>
        <w:sz w:val="22"/>
        <w:szCs w:val="22"/>
        <w:u w:color="000000"/>
      </w:rPr>
    </w:lvl>
    <w:lvl w:ilvl="2">
      <w:start w:val="1"/>
      <w:numFmt w:val="lowerRoman"/>
      <w:lvlText w:val="%3."/>
      <w:lvlJc w:val="left"/>
      <w:pPr>
        <w:tabs>
          <w:tab w:val="num" w:pos="3899"/>
        </w:tabs>
        <w:ind w:left="3899" w:hanging="271"/>
      </w:pPr>
      <w:rPr>
        <w:rFonts w:ascii="Arial" w:eastAsia="Arial" w:hAnsi="Arial" w:cs="Arial"/>
        <w:color w:val="000000"/>
        <w:position w:val="0"/>
        <w:sz w:val="22"/>
        <w:szCs w:val="22"/>
        <w:u w:color="000000"/>
      </w:rPr>
    </w:lvl>
    <w:lvl w:ilvl="3">
      <w:start w:val="1"/>
      <w:numFmt w:val="decimal"/>
      <w:lvlText w:val="%4."/>
      <w:lvlJc w:val="left"/>
      <w:pPr>
        <w:tabs>
          <w:tab w:val="num" w:pos="4614"/>
        </w:tabs>
        <w:ind w:left="4614" w:hanging="330"/>
      </w:pPr>
      <w:rPr>
        <w:rFonts w:ascii="Arial" w:eastAsia="Arial" w:hAnsi="Arial" w:cs="Arial"/>
        <w:color w:val="000000"/>
        <w:position w:val="0"/>
        <w:sz w:val="22"/>
        <w:szCs w:val="22"/>
        <w:u w:color="000000"/>
      </w:rPr>
    </w:lvl>
    <w:lvl w:ilvl="4">
      <w:start w:val="1"/>
      <w:numFmt w:val="lowerLetter"/>
      <w:lvlText w:val="%5."/>
      <w:lvlJc w:val="left"/>
      <w:pPr>
        <w:tabs>
          <w:tab w:val="num" w:pos="5334"/>
        </w:tabs>
        <w:ind w:left="5334" w:hanging="330"/>
      </w:pPr>
      <w:rPr>
        <w:rFonts w:ascii="Arial" w:eastAsia="Arial" w:hAnsi="Arial" w:cs="Arial"/>
        <w:color w:val="000000"/>
        <w:position w:val="0"/>
        <w:sz w:val="22"/>
        <w:szCs w:val="22"/>
        <w:u w:color="000000"/>
      </w:rPr>
    </w:lvl>
    <w:lvl w:ilvl="5">
      <w:start w:val="1"/>
      <w:numFmt w:val="lowerRoman"/>
      <w:lvlText w:val="%6."/>
      <w:lvlJc w:val="left"/>
      <w:pPr>
        <w:tabs>
          <w:tab w:val="num" w:pos="6059"/>
        </w:tabs>
        <w:ind w:left="6059" w:hanging="271"/>
      </w:pPr>
      <w:rPr>
        <w:rFonts w:ascii="Arial" w:eastAsia="Arial" w:hAnsi="Arial" w:cs="Arial"/>
        <w:color w:val="000000"/>
        <w:position w:val="0"/>
        <w:sz w:val="22"/>
        <w:szCs w:val="22"/>
        <w:u w:color="000000"/>
      </w:rPr>
    </w:lvl>
    <w:lvl w:ilvl="6">
      <w:start w:val="1"/>
      <w:numFmt w:val="decimal"/>
      <w:lvlText w:val="%7."/>
      <w:lvlJc w:val="left"/>
      <w:pPr>
        <w:tabs>
          <w:tab w:val="num" w:pos="6774"/>
        </w:tabs>
        <w:ind w:left="6774" w:hanging="330"/>
      </w:pPr>
      <w:rPr>
        <w:rFonts w:ascii="Arial" w:eastAsia="Arial" w:hAnsi="Arial" w:cs="Arial"/>
        <w:color w:val="000000"/>
        <w:position w:val="0"/>
        <w:sz w:val="22"/>
        <w:szCs w:val="22"/>
        <w:u w:color="000000"/>
      </w:rPr>
    </w:lvl>
    <w:lvl w:ilvl="7">
      <w:start w:val="1"/>
      <w:numFmt w:val="lowerLetter"/>
      <w:lvlText w:val="%8."/>
      <w:lvlJc w:val="left"/>
      <w:pPr>
        <w:tabs>
          <w:tab w:val="num" w:pos="7494"/>
        </w:tabs>
        <w:ind w:left="7494" w:hanging="330"/>
      </w:pPr>
      <w:rPr>
        <w:rFonts w:ascii="Arial" w:eastAsia="Arial" w:hAnsi="Arial" w:cs="Arial"/>
        <w:color w:val="000000"/>
        <w:position w:val="0"/>
        <w:sz w:val="22"/>
        <w:szCs w:val="22"/>
        <w:u w:color="000000"/>
      </w:rPr>
    </w:lvl>
    <w:lvl w:ilvl="8">
      <w:start w:val="1"/>
      <w:numFmt w:val="lowerRoman"/>
      <w:lvlText w:val="%9."/>
      <w:lvlJc w:val="left"/>
      <w:pPr>
        <w:tabs>
          <w:tab w:val="num" w:pos="8219"/>
        </w:tabs>
        <w:ind w:left="8219" w:hanging="271"/>
      </w:pPr>
      <w:rPr>
        <w:rFonts w:ascii="Arial" w:eastAsia="Arial" w:hAnsi="Arial" w:cs="Arial"/>
        <w:color w:val="000000"/>
        <w:position w:val="0"/>
        <w:sz w:val="22"/>
        <w:szCs w:val="22"/>
        <w:u w:color="000000"/>
      </w:rPr>
    </w:lvl>
  </w:abstractNum>
  <w:abstractNum w:abstractNumId="18" w15:restartNumberingAfterBreak="0">
    <w:nsid w:val="4D4A42CF"/>
    <w:multiLevelType w:val="multilevel"/>
    <w:tmpl w:val="60729260"/>
    <w:styleLink w:val="List1"/>
    <w:lvl w:ilvl="0">
      <w:start w:val="4"/>
      <w:numFmt w:val="lowerLetter"/>
      <w:lvlText w:val="%1)"/>
      <w:lvlJc w:val="left"/>
      <w:pPr>
        <w:tabs>
          <w:tab w:val="num" w:pos="567"/>
        </w:tabs>
        <w:ind w:left="567" w:hanging="567"/>
      </w:pPr>
      <w:rPr>
        <w:rFonts w:ascii="Arial" w:eastAsia="Arial" w:hAnsi="Arial" w:cs="Arial"/>
        <w:color w:val="000000"/>
        <w:position w:val="0"/>
        <w:sz w:val="22"/>
        <w:szCs w:val="22"/>
        <w:u w:color="000000"/>
      </w:rPr>
    </w:lvl>
    <w:lvl w:ilvl="1">
      <w:start w:val="1"/>
      <w:numFmt w:val="lowerRoman"/>
      <w:lvlText w:val="(%2)"/>
      <w:lvlJc w:val="left"/>
      <w:pPr>
        <w:tabs>
          <w:tab w:val="num" w:pos="1380"/>
        </w:tabs>
        <w:ind w:left="1380" w:hanging="660"/>
      </w:pPr>
      <w:rPr>
        <w:rFonts w:ascii="Arial" w:eastAsia="Arial" w:hAnsi="Arial" w:cs="Arial"/>
        <w:color w:val="000000"/>
        <w:position w:val="0"/>
        <w:sz w:val="22"/>
        <w:szCs w:val="22"/>
        <w:u w:color="000000"/>
      </w:rPr>
    </w:lvl>
    <w:lvl w:ilvl="2">
      <w:start w:val="1"/>
      <w:numFmt w:val="lowerRoman"/>
      <w:lvlText w:val="%3."/>
      <w:lvlJc w:val="left"/>
      <w:pPr>
        <w:tabs>
          <w:tab w:val="num" w:pos="1775"/>
        </w:tabs>
        <w:ind w:left="1775" w:hanging="271"/>
      </w:pPr>
      <w:rPr>
        <w:rFonts w:ascii="Arial" w:eastAsia="Arial" w:hAnsi="Arial" w:cs="Arial"/>
        <w:color w:val="000000"/>
        <w:position w:val="0"/>
        <w:sz w:val="22"/>
        <w:szCs w:val="22"/>
        <w:u w:color="000000"/>
      </w:rPr>
    </w:lvl>
    <w:lvl w:ilvl="3">
      <w:start w:val="1"/>
      <w:numFmt w:val="decimal"/>
      <w:lvlText w:val="%4."/>
      <w:lvlJc w:val="left"/>
      <w:pPr>
        <w:tabs>
          <w:tab w:val="num" w:pos="7277"/>
        </w:tabs>
        <w:ind w:left="7277" w:hanging="330"/>
      </w:pPr>
      <w:rPr>
        <w:rFonts w:ascii="Arial" w:eastAsia="Arial" w:hAnsi="Arial" w:cs="Arial"/>
        <w:color w:val="000000"/>
        <w:position w:val="0"/>
        <w:sz w:val="22"/>
        <w:szCs w:val="22"/>
        <w:u w:color="000000"/>
      </w:rPr>
    </w:lvl>
    <w:lvl w:ilvl="4">
      <w:start w:val="1"/>
      <w:numFmt w:val="lowerLetter"/>
      <w:lvlText w:val="%5."/>
      <w:lvlJc w:val="left"/>
      <w:pPr>
        <w:tabs>
          <w:tab w:val="num" w:pos="3210"/>
        </w:tabs>
        <w:ind w:left="3210" w:hanging="330"/>
      </w:pPr>
      <w:rPr>
        <w:rFonts w:ascii="Arial" w:eastAsia="Arial" w:hAnsi="Arial" w:cs="Arial"/>
        <w:color w:val="000000"/>
        <w:position w:val="0"/>
        <w:sz w:val="22"/>
        <w:szCs w:val="22"/>
        <w:u w:color="000000"/>
      </w:rPr>
    </w:lvl>
    <w:lvl w:ilvl="5">
      <w:start w:val="1"/>
      <w:numFmt w:val="lowerRoman"/>
      <w:lvlText w:val="%6."/>
      <w:lvlJc w:val="left"/>
      <w:pPr>
        <w:tabs>
          <w:tab w:val="num" w:pos="3935"/>
        </w:tabs>
        <w:ind w:left="3935" w:hanging="271"/>
      </w:pPr>
      <w:rPr>
        <w:rFonts w:ascii="Arial" w:eastAsia="Arial" w:hAnsi="Arial" w:cs="Arial"/>
        <w:color w:val="000000"/>
        <w:position w:val="0"/>
        <w:sz w:val="22"/>
        <w:szCs w:val="22"/>
        <w:u w:color="000000"/>
      </w:rPr>
    </w:lvl>
    <w:lvl w:ilvl="6">
      <w:start w:val="1"/>
      <w:numFmt w:val="decimal"/>
      <w:lvlText w:val="%7."/>
      <w:lvlJc w:val="left"/>
      <w:pPr>
        <w:tabs>
          <w:tab w:val="num" w:pos="4650"/>
        </w:tabs>
        <w:ind w:left="4650" w:hanging="330"/>
      </w:pPr>
      <w:rPr>
        <w:rFonts w:ascii="Arial" w:eastAsia="Arial" w:hAnsi="Arial" w:cs="Arial"/>
        <w:color w:val="000000"/>
        <w:position w:val="0"/>
        <w:sz w:val="22"/>
        <w:szCs w:val="22"/>
        <w:u w:color="000000"/>
      </w:rPr>
    </w:lvl>
    <w:lvl w:ilvl="7">
      <w:start w:val="1"/>
      <w:numFmt w:val="lowerLetter"/>
      <w:lvlText w:val="%8."/>
      <w:lvlJc w:val="left"/>
      <w:pPr>
        <w:tabs>
          <w:tab w:val="num" w:pos="5370"/>
        </w:tabs>
        <w:ind w:left="5370" w:hanging="330"/>
      </w:pPr>
      <w:rPr>
        <w:rFonts w:ascii="Arial" w:eastAsia="Arial" w:hAnsi="Arial" w:cs="Arial"/>
        <w:color w:val="000000"/>
        <w:position w:val="0"/>
        <w:sz w:val="22"/>
        <w:szCs w:val="22"/>
        <w:u w:color="000000"/>
      </w:rPr>
    </w:lvl>
    <w:lvl w:ilvl="8">
      <w:start w:val="1"/>
      <w:numFmt w:val="lowerRoman"/>
      <w:lvlText w:val="%9."/>
      <w:lvlJc w:val="left"/>
      <w:pPr>
        <w:tabs>
          <w:tab w:val="num" w:pos="6095"/>
        </w:tabs>
        <w:ind w:left="6095" w:hanging="271"/>
      </w:pPr>
      <w:rPr>
        <w:rFonts w:ascii="Arial" w:eastAsia="Arial" w:hAnsi="Arial" w:cs="Arial"/>
        <w:color w:val="000000"/>
        <w:position w:val="0"/>
        <w:sz w:val="22"/>
        <w:szCs w:val="22"/>
        <w:u w:color="000000"/>
      </w:rPr>
    </w:lvl>
  </w:abstractNum>
  <w:abstractNum w:abstractNumId="19" w15:restartNumberingAfterBreak="0">
    <w:nsid w:val="51C65F39"/>
    <w:multiLevelType w:val="hybridMultilevel"/>
    <w:tmpl w:val="BD0C18D6"/>
    <w:lvl w:ilvl="0" w:tplc="0C0A0001">
      <w:start w:val="1"/>
      <w:numFmt w:val="bullet"/>
      <w:lvlText w:val=""/>
      <w:lvlJc w:val="left"/>
      <w:pPr>
        <w:tabs>
          <w:tab w:val="num" w:pos="1512"/>
        </w:tabs>
        <w:ind w:left="1512" w:hanging="360"/>
      </w:pPr>
      <w:rPr>
        <w:rFonts w:ascii="Symbol" w:hAnsi="Symbol" w:hint="default"/>
      </w:rPr>
    </w:lvl>
    <w:lvl w:ilvl="1" w:tplc="0C0A0003">
      <w:start w:val="1"/>
      <w:numFmt w:val="bullet"/>
      <w:lvlText w:val="o"/>
      <w:lvlJc w:val="left"/>
      <w:pPr>
        <w:tabs>
          <w:tab w:val="num" w:pos="2232"/>
        </w:tabs>
        <w:ind w:left="2232" w:hanging="360"/>
      </w:pPr>
      <w:rPr>
        <w:rFonts w:ascii="Courier New" w:hAnsi="Courier New" w:cs="Courier New" w:hint="default"/>
      </w:rPr>
    </w:lvl>
    <w:lvl w:ilvl="2" w:tplc="0C0A0005">
      <w:start w:val="1"/>
      <w:numFmt w:val="bullet"/>
      <w:lvlText w:val=""/>
      <w:lvlJc w:val="left"/>
      <w:pPr>
        <w:tabs>
          <w:tab w:val="num" w:pos="2952"/>
        </w:tabs>
        <w:ind w:left="2952" w:hanging="360"/>
      </w:pPr>
      <w:rPr>
        <w:rFonts w:ascii="Wingdings" w:hAnsi="Wingdings" w:hint="default"/>
      </w:rPr>
    </w:lvl>
    <w:lvl w:ilvl="3" w:tplc="0C0A0001">
      <w:start w:val="1"/>
      <w:numFmt w:val="bullet"/>
      <w:lvlText w:val=""/>
      <w:lvlJc w:val="left"/>
      <w:pPr>
        <w:tabs>
          <w:tab w:val="num" w:pos="3672"/>
        </w:tabs>
        <w:ind w:left="3672" w:hanging="360"/>
      </w:pPr>
      <w:rPr>
        <w:rFonts w:ascii="Symbol" w:hAnsi="Symbol" w:hint="default"/>
      </w:rPr>
    </w:lvl>
    <w:lvl w:ilvl="4" w:tplc="0C0A0003">
      <w:start w:val="1"/>
      <w:numFmt w:val="bullet"/>
      <w:lvlText w:val="o"/>
      <w:lvlJc w:val="left"/>
      <w:pPr>
        <w:tabs>
          <w:tab w:val="num" w:pos="4392"/>
        </w:tabs>
        <w:ind w:left="4392" w:hanging="360"/>
      </w:pPr>
      <w:rPr>
        <w:rFonts w:ascii="Courier New" w:hAnsi="Courier New" w:cs="Courier New" w:hint="default"/>
      </w:rPr>
    </w:lvl>
    <w:lvl w:ilvl="5" w:tplc="0C0A0005">
      <w:start w:val="1"/>
      <w:numFmt w:val="bullet"/>
      <w:lvlText w:val=""/>
      <w:lvlJc w:val="left"/>
      <w:pPr>
        <w:tabs>
          <w:tab w:val="num" w:pos="5112"/>
        </w:tabs>
        <w:ind w:left="5112" w:hanging="360"/>
      </w:pPr>
      <w:rPr>
        <w:rFonts w:ascii="Wingdings" w:hAnsi="Wingdings" w:hint="default"/>
      </w:rPr>
    </w:lvl>
    <w:lvl w:ilvl="6" w:tplc="0C0A0001">
      <w:start w:val="1"/>
      <w:numFmt w:val="bullet"/>
      <w:lvlText w:val=""/>
      <w:lvlJc w:val="left"/>
      <w:pPr>
        <w:tabs>
          <w:tab w:val="num" w:pos="5832"/>
        </w:tabs>
        <w:ind w:left="5832" w:hanging="360"/>
      </w:pPr>
      <w:rPr>
        <w:rFonts w:ascii="Symbol" w:hAnsi="Symbol" w:hint="default"/>
      </w:rPr>
    </w:lvl>
    <w:lvl w:ilvl="7" w:tplc="0C0A0003">
      <w:start w:val="1"/>
      <w:numFmt w:val="bullet"/>
      <w:lvlText w:val="o"/>
      <w:lvlJc w:val="left"/>
      <w:pPr>
        <w:tabs>
          <w:tab w:val="num" w:pos="6552"/>
        </w:tabs>
        <w:ind w:left="6552" w:hanging="360"/>
      </w:pPr>
      <w:rPr>
        <w:rFonts w:ascii="Courier New" w:hAnsi="Courier New" w:cs="Courier New" w:hint="default"/>
      </w:rPr>
    </w:lvl>
    <w:lvl w:ilvl="8" w:tplc="0C0A0005">
      <w:start w:val="1"/>
      <w:numFmt w:val="bullet"/>
      <w:lvlText w:val=""/>
      <w:lvlJc w:val="left"/>
      <w:pPr>
        <w:tabs>
          <w:tab w:val="num" w:pos="7272"/>
        </w:tabs>
        <w:ind w:left="7272" w:hanging="360"/>
      </w:pPr>
      <w:rPr>
        <w:rFonts w:ascii="Wingdings" w:hAnsi="Wingdings" w:hint="default"/>
      </w:rPr>
    </w:lvl>
  </w:abstractNum>
  <w:abstractNum w:abstractNumId="20" w15:restartNumberingAfterBreak="0">
    <w:nsid w:val="54225D5B"/>
    <w:multiLevelType w:val="hybridMultilevel"/>
    <w:tmpl w:val="A2644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5184A4C"/>
    <w:multiLevelType w:val="hybridMultilevel"/>
    <w:tmpl w:val="28BABDF6"/>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5B4E1832"/>
    <w:multiLevelType w:val="multilevel"/>
    <w:tmpl w:val="08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3" w15:restartNumberingAfterBreak="0">
    <w:nsid w:val="5EC90F9D"/>
    <w:multiLevelType w:val="hybridMultilevel"/>
    <w:tmpl w:val="689ED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CB470F"/>
    <w:multiLevelType w:val="hybridMultilevel"/>
    <w:tmpl w:val="736A1B1A"/>
    <w:lvl w:ilvl="0" w:tplc="580A0001">
      <w:start w:val="1"/>
      <w:numFmt w:val="bullet"/>
      <w:lvlText w:val=""/>
      <w:lvlJc w:val="left"/>
      <w:pPr>
        <w:ind w:left="720" w:hanging="360"/>
      </w:pPr>
      <w:rPr>
        <w:rFonts w:ascii="Symbol" w:hAnsi="Symbol" w:hint="default"/>
      </w:rPr>
    </w:lvl>
    <w:lvl w:ilvl="1" w:tplc="223CC9CA">
      <w:start w:val="1"/>
      <w:numFmt w:val="lowerRoman"/>
      <w:lvlText w:val="(%2)"/>
      <w:lvlJc w:val="left"/>
      <w:pPr>
        <w:ind w:left="1440" w:hanging="360"/>
      </w:pPr>
      <w:rPr>
        <w:rFonts w:ascii="Arial" w:eastAsia="Times New Roman" w:hAnsi="Arial" w:cs="Arial"/>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44B26E3"/>
    <w:multiLevelType w:val="multilevel"/>
    <w:tmpl w:val="0DCED46A"/>
    <w:styleLink w:val="Lista21"/>
    <w:lvl w:ilvl="0">
      <w:start w:val="1"/>
      <w:numFmt w:val="upperLetter"/>
      <w:lvlText w:val="%1)"/>
      <w:lvlJc w:val="left"/>
      <w:pPr>
        <w:tabs>
          <w:tab w:val="num" w:pos="690"/>
        </w:tabs>
        <w:ind w:left="690" w:hanging="330"/>
      </w:pPr>
      <w:rPr>
        <w:rFonts w:ascii="Arial" w:eastAsia="Arial" w:hAnsi="Arial" w:cs="Arial"/>
        <w:color w:val="000000"/>
        <w:position w:val="0"/>
        <w:sz w:val="22"/>
        <w:szCs w:val="22"/>
        <w:u w:color="000000"/>
        <w:lang w:val="es-ES_tradnl"/>
      </w:rPr>
    </w:lvl>
    <w:lvl w:ilvl="1">
      <w:start w:val="1"/>
      <w:numFmt w:val="lowerLetter"/>
      <w:lvlText w:val="%2)"/>
      <w:lvlJc w:val="left"/>
      <w:pPr>
        <w:tabs>
          <w:tab w:val="num" w:pos="540"/>
        </w:tabs>
        <w:ind w:left="540" w:hanging="540"/>
      </w:pPr>
      <w:rPr>
        <w:rFonts w:ascii="Arial" w:eastAsia="Arial" w:hAnsi="Arial" w:cs="Arial"/>
        <w:color w:val="000000"/>
        <w:position w:val="0"/>
        <w:sz w:val="22"/>
        <w:szCs w:val="22"/>
        <w:u w:color="000000"/>
        <w:lang w:val="es-ES_tradnl"/>
      </w:rPr>
    </w:lvl>
    <w:lvl w:ilvl="2">
      <w:start w:val="1"/>
      <w:numFmt w:val="lowerRoman"/>
      <w:lvlText w:val="%3."/>
      <w:lvlJc w:val="left"/>
      <w:pPr>
        <w:tabs>
          <w:tab w:val="num" w:pos="2135"/>
        </w:tabs>
        <w:ind w:left="2135" w:hanging="271"/>
      </w:pPr>
      <w:rPr>
        <w:rFonts w:ascii="Arial" w:eastAsia="Arial" w:hAnsi="Arial" w:cs="Arial"/>
        <w:color w:val="000000"/>
        <w:position w:val="0"/>
        <w:sz w:val="22"/>
        <w:szCs w:val="22"/>
        <w:u w:color="000000"/>
        <w:lang w:val="es-ES_tradnl"/>
      </w:rPr>
    </w:lvl>
    <w:lvl w:ilvl="3">
      <w:start w:val="1"/>
      <w:numFmt w:val="decimal"/>
      <w:lvlText w:val="%4."/>
      <w:lvlJc w:val="left"/>
      <w:pPr>
        <w:tabs>
          <w:tab w:val="num" w:pos="2850"/>
        </w:tabs>
        <w:ind w:left="2850" w:hanging="330"/>
      </w:pPr>
      <w:rPr>
        <w:rFonts w:ascii="Arial" w:eastAsia="Arial" w:hAnsi="Arial" w:cs="Arial"/>
        <w:color w:val="000000"/>
        <w:position w:val="0"/>
        <w:sz w:val="22"/>
        <w:szCs w:val="22"/>
        <w:u w:color="000000"/>
        <w:lang w:val="es-ES_tradnl"/>
      </w:rPr>
    </w:lvl>
    <w:lvl w:ilvl="4">
      <w:start w:val="1"/>
      <w:numFmt w:val="lowerLetter"/>
      <w:lvlText w:val="%5."/>
      <w:lvlJc w:val="left"/>
      <w:pPr>
        <w:tabs>
          <w:tab w:val="num" w:pos="3570"/>
        </w:tabs>
        <w:ind w:left="3570" w:hanging="330"/>
      </w:pPr>
      <w:rPr>
        <w:rFonts w:ascii="Arial" w:eastAsia="Arial" w:hAnsi="Arial" w:cs="Arial"/>
        <w:color w:val="000000"/>
        <w:position w:val="0"/>
        <w:sz w:val="22"/>
        <w:szCs w:val="22"/>
        <w:u w:color="000000"/>
        <w:lang w:val="es-ES_tradnl"/>
      </w:rPr>
    </w:lvl>
    <w:lvl w:ilvl="5">
      <w:start w:val="1"/>
      <w:numFmt w:val="lowerRoman"/>
      <w:lvlText w:val="%6."/>
      <w:lvlJc w:val="left"/>
      <w:pPr>
        <w:tabs>
          <w:tab w:val="num" w:pos="4295"/>
        </w:tabs>
        <w:ind w:left="4295" w:hanging="271"/>
      </w:pPr>
      <w:rPr>
        <w:rFonts w:ascii="Arial" w:eastAsia="Arial" w:hAnsi="Arial" w:cs="Arial"/>
        <w:color w:val="000000"/>
        <w:position w:val="0"/>
        <w:sz w:val="22"/>
        <w:szCs w:val="22"/>
        <w:u w:color="000000"/>
        <w:lang w:val="es-ES_tradnl"/>
      </w:rPr>
    </w:lvl>
    <w:lvl w:ilvl="6">
      <w:start w:val="1"/>
      <w:numFmt w:val="decimal"/>
      <w:lvlText w:val="%7."/>
      <w:lvlJc w:val="left"/>
      <w:pPr>
        <w:tabs>
          <w:tab w:val="num" w:pos="5010"/>
        </w:tabs>
        <w:ind w:left="5010" w:hanging="330"/>
      </w:pPr>
      <w:rPr>
        <w:rFonts w:ascii="Arial" w:eastAsia="Arial" w:hAnsi="Arial" w:cs="Arial"/>
        <w:color w:val="000000"/>
        <w:position w:val="0"/>
        <w:sz w:val="22"/>
        <w:szCs w:val="22"/>
        <w:u w:color="000000"/>
        <w:lang w:val="es-ES_tradnl"/>
      </w:rPr>
    </w:lvl>
    <w:lvl w:ilvl="7">
      <w:start w:val="1"/>
      <w:numFmt w:val="lowerLetter"/>
      <w:lvlText w:val="%8."/>
      <w:lvlJc w:val="left"/>
      <w:pPr>
        <w:tabs>
          <w:tab w:val="num" w:pos="5730"/>
        </w:tabs>
        <w:ind w:left="5730" w:hanging="330"/>
      </w:pPr>
      <w:rPr>
        <w:rFonts w:ascii="Arial" w:eastAsia="Arial" w:hAnsi="Arial" w:cs="Arial"/>
        <w:color w:val="000000"/>
        <w:position w:val="0"/>
        <w:sz w:val="22"/>
        <w:szCs w:val="22"/>
        <w:u w:color="000000"/>
        <w:lang w:val="es-ES_tradnl"/>
      </w:rPr>
    </w:lvl>
    <w:lvl w:ilvl="8">
      <w:start w:val="1"/>
      <w:numFmt w:val="lowerRoman"/>
      <w:lvlText w:val="%9."/>
      <w:lvlJc w:val="left"/>
      <w:pPr>
        <w:tabs>
          <w:tab w:val="num" w:pos="6455"/>
        </w:tabs>
        <w:ind w:left="6455" w:hanging="271"/>
      </w:pPr>
      <w:rPr>
        <w:rFonts w:ascii="Arial" w:eastAsia="Arial" w:hAnsi="Arial" w:cs="Arial"/>
        <w:color w:val="000000"/>
        <w:position w:val="0"/>
        <w:sz w:val="22"/>
        <w:szCs w:val="22"/>
        <w:u w:color="000000"/>
        <w:lang w:val="es-ES_tradnl"/>
      </w:rPr>
    </w:lvl>
  </w:abstractNum>
  <w:abstractNum w:abstractNumId="26" w15:restartNumberingAfterBreak="0">
    <w:nsid w:val="75A92D65"/>
    <w:multiLevelType w:val="hybridMultilevel"/>
    <w:tmpl w:val="616AA320"/>
    <w:lvl w:ilvl="0" w:tplc="580A0001">
      <w:start w:val="1"/>
      <w:numFmt w:val="bullet"/>
      <w:lvlText w:val=""/>
      <w:lvlJc w:val="left"/>
      <w:pPr>
        <w:ind w:left="720" w:hanging="360"/>
      </w:pPr>
      <w:rPr>
        <w:rFonts w:ascii="Symbol" w:hAnsi="Symbol" w:hint="default"/>
      </w:rPr>
    </w:lvl>
    <w:lvl w:ilvl="1" w:tplc="580A0017">
      <w:start w:val="1"/>
      <w:numFmt w:val="lowerLetter"/>
      <w:lvlText w:val="%2)"/>
      <w:lvlJc w:val="left"/>
      <w:pPr>
        <w:ind w:left="1440" w:hanging="360"/>
      </w:pPr>
      <w:rPr>
        <w:rFont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8CF7999"/>
    <w:multiLevelType w:val="hybridMultilevel"/>
    <w:tmpl w:val="8F60BA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7D0B631E"/>
    <w:multiLevelType w:val="hybridMultilevel"/>
    <w:tmpl w:val="8718339C"/>
    <w:lvl w:ilvl="0" w:tplc="080A000D">
      <w:start w:val="1"/>
      <w:numFmt w:val="bullet"/>
      <w:lvlText w:val=""/>
      <w:lvlJc w:val="left"/>
      <w:pPr>
        <w:ind w:left="2430" w:hanging="360"/>
      </w:pPr>
      <w:rPr>
        <w:rFonts w:ascii="Wingdings" w:hAnsi="Wingdings" w:hint="default"/>
      </w:rPr>
    </w:lvl>
    <w:lvl w:ilvl="1" w:tplc="080A0003" w:tentative="1">
      <w:start w:val="1"/>
      <w:numFmt w:val="bullet"/>
      <w:lvlText w:val="o"/>
      <w:lvlJc w:val="left"/>
      <w:pPr>
        <w:ind w:left="3150" w:hanging="360"/>
      </w:pPr>
      <w:rPr>
        <w:rFonts w:ascii="Courier New" w:hAnsi="Courier New" w:cs="Courier New" w:hint="default"/>
      </w:rPr>
    </w:lvl>
    <w:lvl w:ilvl="2" w:tplc="080A0005" w:tentative="1">
      <w:start w:val="1"/>
      <w:numFmt w:val="bullet"/>
      <w:lvlText w:val=""/>
      <w:lvlJc w:val="left"/>
      <w:pPr>
        <w:ind w:left="3870" w:hanging="360"/>
      </w:pPr>
      <w:rPr>
        <w:rFonts w:ascii="Wingdings" w:hAnsi="Wingdings" w:hint="default"/>
      </w:rPr>
    </w:lvl>
    <w:lvl w:ilvl="3" w:tplc="080A0001" w:tentative="1">
      <w:start w:val="1"/>
      <w:numFmt w:val="bullet"/>
      <w:lvlText w:val=""/>
      <w:lvlJc w:val="left"/>
      <w:pPr>
        <w:ind w:left="4590" w:hanging="360"/>
      </w:pPr>
      <w:rPr>
        <w:rFonts w:ascii="Symbol" w:hAnsi="Symbol" w:hint="default"/>
      </w:rPr>
    </w:lvl>
    <w:lvl w:ilvl="4" w:tplc="080A0003" w:tentative="1">
      <w:start w:val="1"/>
      <w:numFmt w:val="bullet"/>
      <w:lvlText w:val="o"/>
      <w:lvlJc w:val="left"/>
      <w:pPr>
        <w:ind w:left="5310" w:hanging="360"/>
      </w:pPr>
      <w:rPr>
        <w:rFonts w:ascii="Courier New" w:hAnsi="Courier New" w:cs="Courier New" w:hint="default"/>
      </w:rPr>
    </w:lvl>
    <w:lvl w:ilvl="5" w:tplc="080A0005" w:tentative="1">
      <w:start w:val="1"/>
      <w:numFmt w:val="bullet"/>
      <w:lvlText w:val=""/>
      <w:lvlJc w:val="left"/>
      <w:pPr>
        <w:ind w:left="6030" w:hanging="360"/>
      </w:pPr>
      <w:rPr>
        <w:rFonts w:ascii="Wingdings" w:hAnsi="Wingdings" w:hint="default"/>
      </w:rPr>
    </w:lvl>
    <w:lvl w:ilvl="6" w:tplc="080A0001" w:tentative="1">
      <w:start w:val="1"/>
      <w:numFmt w:val="bullet"/>
      <w:lvlText w:val=""/>
      <w:lvlJc w:val="left"/>
      <w:pPr>
        <w:ind w:left="6750" w:hanging="360"/>
      </w:pPr>
      <w:rPr>
        <w:rFonts w:ascii="Symbol" w:hAnsi="Symbol" w:hint="default"/>
      </w:rPr>
    </w:lvl>
    <w:lvl w:ilvl="7" w:tplc="080A0003" w:tentative="1">
      <w:start w:val="1"/>
      <w:numFmt w:val="bullet"/>
      <w:lvlText w:val="o"/>
      <w:lvlJc w:val="left"/>
      <w:pPr>
        <w:ind w:left="7470" w:hanging="360"/>
      </w:pPr>
      <w:rPr>
        <w:rFonts w:ascii="Courier New" w:hAnsi="Courier New" w:cs="Courier New" w:hint="default"/>
      </w:rPr>
    </w:lvl>
    <w:lvl w:ilvl="8" w:tplc="080A0005" w:tentative="1">
      <w:start w:val="1"/>
      <w:numFmt w:val="bullet"/>
      <w:lvlText w:val=""/>
      <w:lvlJc w:val="left"/>
      <w:pPr>
        <w:ind w:left="8190" w:hanging="360"/>
      </w:pPr>
      <w:rPr>
        <w:rFonts w:ascii="Wingdings" w:hAnsi="Wingdings" w:hint="default"/>
      </w:rPr>
    </w:lvl>
  </w:abstractNum>
  <w:abstractNum w:abstractNumId="29" w15:restartNumberingAfterBreak="0">
    <w:nsid w:val="7D6D0764"/>
    <w:multiLevelType w:val="hybridMultilevel"/>
    <w:tmpl w:val="89AAA75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945607"/>
    <w:multiLevelType w:val="multilevel"/>
    <w:tmpl w:val="60729260"/>
    <w:lvl w:ilvl="0">
      <w:start w:val="4"/>
      <w:numFmt w:val="lowerLetter"/>
      <w:lvlText w:val="%1)"/>
      <w:lvlJc w:val="left"/>
      <w:pPr>
        <w:tabs>
          <w:tab w:val="num" w:pos="567"/>
        </w:tabs>
        <w:ind w:left="567" w:hanging="567"/>
      </w:pPr>
      <w:rPr>
        <w:rFonts w:ascii="Arial" w:eastAsia="Arial" w:hAnsi="Arial" w:cs="Arial"/>
        <w:color w:val="000000"/>
        <w:position w:val="0"/>
        <w:sz w:val="22"/>
        <w:szCs w:val="22"/>
        <w:u w:color="000000"/>
      </w:rPr>
    </w:lvl>
    <w:lvl w:ilvl="1">
      <w:start w:val="1"/>
      <w:numFmt w:val="lowerRoman"/>
      <w:lvlText w:val="(%2)"/>
      <w:lvlJc w:val="left"/>
      <w:pPr>
        <w:tabs>
          <w:tab w:val="num" w:pos="1380"/>
        </w:tabs>
        <w:ind w:left="1380" w:hanging="660"/>
      </w:pPr>
      <w:rPr>
        <w:rFonts w:ascii="Arial" w:eastAsia="Arial" w:hAnsi="Arial" w:cs="Arial"/>
        <w:color w:val="000000"/>
        <w:position w:val="0"/>
        <w:sz w:val="22"/>
        <w:szCs w:val="22"/>
        <w:u w:color="000000"/>
      </w:rPr>
    </w:lvl>
    <w:lvl w:ilvl="2">
      <w:start w:val="1"/>
      <w:numFmt w:val="lowerRoman"/>
      <w:lvlText w:val="%3."/>
      <w:lvlJc w:val="left"/>
      <w:pPr>
        <w:tabs>
          <w:tab w:val="num" w:pos="1775"/>
        </w:tabs>
        <w:ind w:left="1775" w:hanging="271"/>
      </w:pPr>
      <w:rPr>
        <w:rFonts w:ascii="Arial" w:eastAsia="Arial" w:hAnsi="Arial" w:cs="Arial"/>
        <w:color w:val="000000"/>
        <w:position w:val="0"/>
        <w:sz w:val="22"/>
        <w:szCs w:val="22"/>
        <w:u w:color="000000"/>
      </w:rPr>
    </w:lvl>
    <w:lvl w:ilvl="3">
      <w:start w:val="1"/>
      <w:numFmt w:val="decimal"/>
      <w:lvlText w:val="%4."/>
      <w:lvlJc w:val="left"/>
      <w:pPr>
        <w:tabs>
          <w:tab w:val="num" w:pos="2490"/>
        </w:tabs>
        <w:ind w:left="2490" w:hanging="330"/>
      </w:pPr>
      <w:rPr>
        <w:rFonts w:ascii="Arial" w:eastAsia="Arial" w:hAnsi="Arial" w:cs="Arial"/>
        <w:color w:val="000000"/>
        <w:position w:val="0"/>
        <w:sz w:val="22"/>
        <w:szCs w:val="22"/>
        <w:u w:color="000000"/>
      </w:rPr>
    </w:lvl>
    <w:lvl w:ilvl="4">
      <w:start w:val="1"/>
      <w:numFmt w:val="lowerLetter"/>
      <w:lvlText w:val="%5."/>
      <w:lvlJc w:val="left"/>
      <w:pPr>
        <w:tabs>
          <w:tab w:val="num" w:pos="3210"/>
        </w:tabs>
        <w:ind w:left="3210" w:hanging="330"/>
      </w:pPr>
      <w:rPr>
        <w:rFonts w:ascii="Arial" w:eastAsia="Arial" w:hAnsi="Arial" w:cs="Arial"/>
        <w:color w:val="000000"/>
        <w:position w:val="0"/>
        <w:sz w:val="22"/>
        <w:szCs w:val="22"/>
        <w:u w:color="000000"/>
      </w:rPr>
    </w:lvl>
    <w:lvl w:ilvl="5">
      <w:start w:val="1"/>
      <w:numFmt w:val="lowerRoman"/>
      <w:lvlText w:val="%6."/>
      <w:lvlJc w:val="left"/>
      <w:pPr>
        <w:tabs>
          <w:tab w:val="num" w:pos="3935"/>
        </w:tabs>
        <w:ind w:left="3935" w:hanging="271"/>
      </w:pPr>
      <w:rPr>
        <w:rFonts w:ascii="Arial" w:eastAsia="Arial" w:hAnsi="Arial" w:cs="Arial"/>
        <w:color w:val="000000"/>
        <w:position w:val="0"/>
        <w:sz w:val="22"/>
        <w:szCs w:val="22"/>
        <w:u w:color="000000"/>
      </w:rPr>
    </w:lvl>
    <w:lvl w:ilvl="6">
      <w:start w:val="1"/>
      <w:numFmt w:val="decimal"/>
      <w:lvlText w:val="%7."/>
      <w:lvlJc w:val="left"/>
      <w:pPr>
        <w:tabs>
          <w:tab w:val="num" w:pos="4650"/>
        </w:tabs>
        <w:ind w:left="4650" w:hanging="330"/>
      </w:pPr>
      <w:rPr>
        <w:rFonts w:ascii="Arial" w:eastAsia="Arial" w:hAnsi="Arial" w:cs="Arial"/>
        <w:color w:val="000000"/>
        <w:position w:val="0"/>
        <w:sz w:val="22"/>
        <w:szCs w:val="22"/>
        <w:u w:color="000000"/>
      </w:rPr>
    </w:lvl>
    <w:lvl w:ilvl="7">
      <w:start w:val="1"/>
      <w:numFmt w:val="lowerLetter"/>
      <w:lvlText w:val="%8."/>
      <w:lvlJc w:val="left"/>
      <w:pPr>
        <w:tabs>
          <w:tab w:val="num" w:pos="5370"/>
        </w:tabs>
        <w:ind w:left="5370" w:hanging="330"/>
      </w:pPr>
      <w:rPr>
        <w:rFonts w:ascii="Arial" w:eastAsia="Arial" w:hAnsi="Arial" w:cs="Arial"/>
        <w:color w:val="000000"/>
        <w:position w:val="0"/>
        <w:sz w:val="22"/>
        <w:szCs w:val="22"/>
        <w:u w:color="000000"/>
      </w:rPr>
    </w:lvl>
    <w:lvl w:ilvl="8">
      <w:start w:val="1"/>
      <w:numFmt w:val="lowerRoman"/>
      <w:lvlText w:val="%9."/>
      <w:lvlJc w:val="left"/>
      <w:pPr>
        <w:tabs>
          <w:tab w:val="num" w:pos="6095"/>
        </w:tabs>
        <w:ind w:left="6095" w:hanging="271"/>
      </w:pPr>
      <w:rPr>
        <w:rFonts w:ascii="Arial" w:eastAsia="Arial" w:hAnsi="Arial" w:cs="Arial"/>
        <w:color w:val="000000"/>
        <w:position w:val="0"/>
        <w:sz w:val="22"/>
        <w:szCs w:val="22"/>
        <w:u w:color="000000"/>
      </w:rPr>
    </w:lvl>
  </w:abstractNum>
  <w:num w:numId="1" w16cid:durableId="1296135013">
    <w:abstractNumId w:val="17"/>
    <w:lvlOverride w:ilvl="0">
      <w:lvl w:ilvl="0">
        <w:numFmt w:val="decimal"/>
        <w:lvlText w:val=""/>
        <w:lvlJc w:val="left"/>
      </w:lvl>
    </w:lvlOverride>
    <w:lvlOverride w:ilvl="1">
      <w:lvl w:ilvl="1">
        <w:start w:val="1"/>
        <w:numFmt w:val="lowerRoman"/>
        <w:lvlText w:val="(%2)"/>
        <w:lvlJc w:val="left"/>
        <w:pPr>
          <w:tabs>
            <w:tab w:val="num" w:pos="3504"/>
          </w:tabs>
          <w:ind w:left="3504" w:hanging="660"/>
        </w:pPr>
        <w:rPr>
          <w:rFonts w:ascii="Arial" w:eastAsia="Arial" w:hAnsi="Arial" w:cs="Arial"/>
          <w:color w:val="000000"/>
          <w:position w:val="0"/>
          <w:sz w:val="22"/>
          <w:szCs w:val="22"/>
          <w:u w:color="000000"/>
        </w:rPr>
      </w:lvl>
    </w:lvlOverride>
  </w:num>
  <w:num w:numId="2" w16cid:durableId="92750211">
    <w:abstractNumId w:val="18"/>
  </w:num>
  <w:num w:numId="3" w16cid:durableId="1266570390">
    <w:abstractNumId w:val="25"/>
  </w:num>
  <w:num w:numId="4" w16cid:durableId="1512527668">
    <w:abstractNumId w:val="29"/>
  </w:num>
  <w:num w:numId="5" w16cid:durableId="855995371">
    <w:abstractNumId w:val="17"/>
  </w:num>
  <w:num w:numId="6" w16cid:durableId="595669469">
    <w:abstractNumId w:val="23"/>
  </w:num>
  <w:num w:numId="7" w16cid:durableId="1803500746">
    <w:abstractNumId w:val="13"/>
  </w:num>
  <w:num w:numId="8" w16cid:durableId="60518445">
    <w:abstractNumId w:val="22"/>
  </w:num>
  <w:num w:numId="9" w16cid:durableId="2094467995">
    <w:abstractNumId w:val="1"/>
  </w:num>
  <w:num w:numId="10" w16cid:durableId="1216694129">
    <w:abstractNumId w:val="24"/>
  </w:num>
  <w:num w:numId="11" w16cid:durableId="1979263498">
    <w:abstractNumId w:val="26"/>
  </w:num>
  <w:num w:numId="12" w16cid:durableId="555749666">
    <w:abstractNumId w:val="10"/>
  </w:num>
  <w:num w:numId="13" w16cid:durableId="1397625800">
    <w:abstractNumId w:val="30"/>
  </w:num>
  <w:num w:numId="14" w16cid:durableId="1507937803">
    <w:abstractNumId w:val="19"/>
  </w:num>
  <w:num w:numId="15" w16cid:durableId="1322613508">
    <w:abstractNumId w:val="11"/>
  </w:num>
  <w:num w:numId="16" w16cid:durableId="1387604927">
    <w:abstractNumId w:val="8"/>
  </w:num>
  <w:num w:numId="17" w16cid:durableId="1920868317">
    <w:abstractNumId w:val="9"/>
  </w:num>
  <w:num w:numId="18" w16cid:durableId="1871066043">
    <w:abstractNumId w:val="21"/>
  </w:num>
  <w:num w:numId="19" w16cid:durableId="1177116788">
    <w:abstractNumId w:val="15"/>
  </w:num>
  <w:num w:numId="20" w16cid:durableId="133180205">
    <w:abstractNumId w:val="12"/>
  </w:num>
  <w:num w:numId="21" w16cid:durableId="746341612">
    <w:abstractNumId w:val="5"/>
  </w:num>
  <w:num w:numId="22" w16cid:durableId="1856114029">
    <w:abstractNumId w:val="27"/>
  </w:num>
  <w:num w:numId="23" w16cid:durableId="2034724223">
    <w:abstractNumId w:val="16"/>
  </w:num>
  <w:num w:numId="24" w16cid:durableId="905341991">
    <w:abstractNumId w:val="0"/>
  </w:num>
  <w:num w:numId="25" w16cid:durableId="1727146502">
    <w:abstractNumId w:val="3"/>
  </w:num>
  <w:num w:numId="26" w16cid:durableId="1279870858">
    <w:abstractNumId w:val="7"/>
  </w:num>
  <w:num w:numId="27" w16cid:durableId="1143504126">
    <w:abstractNumId w:val="4"/>
  </w:num>
  <w:num w:numId="28" w16cid:durableId="1957985417">
    <w:abstractNumId w:val="20"/>
  </w:num>
  <w:num w:numId="29" w16cid:durableId="321126839">
    <w:abstractNumId w:val="2"/>
  </w:num>
  <w:num w:numId="30" w16cid:durableId="69424917">
    <w:abstractNumId w:val="28"/>
  </w:num>
  <w:num w:numId="31" w16cid:durableId="1993096252">
    <w:abstractNumId w:val="6"/>
  </w:num>
  <w:num w:numId="32" w16cid:durableId="1567715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6"/>
    <w:rsid w:val="00001271"/>
    <w:rsid w:val="000018AA"/>
    <w:rsid w:val="00002646"/>
    <w:rsid w:val="00002EB6"/>
    <w:rsid w:val="0000409F"/>
    <w:rsid w:val="00005A46"/>
    <w:rsid w:val="00005B63"/>
    <w:rsid w:val="000069AB"/>
    <w:rsid w:val="00007113"/>
    <w:rsid w:val="00011099"/>
    <w:rsid w:val="00011A82"/>
    <w:rsid w:val="00012CE0"/>
    <w:rsid w:val="000131DC"/>
    <w:rsid w:val="00013A54"/>
    <w:rsid w:val="00013B86"/>
    <w:rsid w:val="00016C65"/>
    <w:rsid w:val="00017CD4"/>
    <w:rsid w:val="00020266"/>
    <w:rsid w:val="00020D68"/>
    <w:rsid w:val="00024AEA"/>
    <w:rsid w:val="00025DC8"/>
    <w:rsid w:val="0002666A"/>
    <w:rsid w:val="0003169E"/>
    <w:rsid w:val="0003174E"/>
    <w:rsid w:val="00033621"/>
    <w:rsid w:val="0003389B"/>
    <w:rsid w:val="00035563"/>
    <w:rsid w:val="00037AA8"/>
    <w:rsid w:val="00037DA1"/>
    <w:rsid w:val="00040114"/>
    <w:rsid w:val="0004258F"/>
    <w:rsid w:val="00042B0B"/>
    <w:rsid w:val="00044941"/>
    <w:rsid w:val="000455CC"/>
    <w:rsid w:val="00051021"/>
    <w:rsid w:val="000516B1"/>
    <w:rsid w:val="00054127"/>
    <w:rsid w:val="000561AD"/>
    <w:rsid w:val="00060D97"/>
    <w:rsid w:val="00061466"/>
    <w:rsid w:val="00061AF8"/>
    <w:rsid w:val="0006367F"/>
    <w:rsid w:val="00064389"/>
    <w:rsid w:val="00067FC1"/>
    <w:rsid w:val="00071DF6"/>
    <w:rsid w:val="00072283"/>
    <w:rsid w:val="000746DC"/>
    <w:rsid w:val="00074DBE"/>
    <w:rsid w:val="000763E2"/>
    <w:rsid w:val="00076453"/>
    <w:rsid w:val="00081594"/>
    <w:rsid w:val="00081836"/>
    <w:rsid w:val="00081982"/>
    <w:rsid w:val="0008546B"/>
    <w:rsid w:val="000867BD"/>
    <w:rsid w:val="000913F0"/>
    <w:rsid w:val="000914D8"/>
    <w:rsid w:val="000917AD"/>
    <w:rsid w:val="0009537D"/>
    <w:rsid w:val="000A2133"/>
    <w:rsid w:val="000A308E"/>
    <w:rsid w:val="000A6E36"/>
    <w:rsid w:val="000B0175"/>
    <w:rsid w:val="000B0415"/>
    <w:rsid w:val="000B250D"/>
    <w:rsid w:val="000B398C"/>
    <w:rsid w:val="000B464D"/>
    <w:rsid w:val="000B4792"/>
    <w:rsid w:val="000B4E25"/>
    <w:rsid w:val="000C0049"/>
    <w:rsid w:val="000C0959"/>
    <w:rsid w:val="000C0A3E"/>
    <w:rsid w:val="000C232A"/>
    <w:rsid w:val="000C26AE"/>
    <w:rsid w:val="000C3E0A"/>
    <w:rsid w:val="000C517B"/>
    <w:rsid w:val="000D0AB5"/>
    <w:rsid w:val="000D2FAE"/>
    <w:rsid w:val="000D42CD"/>
    <w:rsid w:val="000D438F"/>
    <w:rsid w:val="000D7821"/>
    <w:rsid w:val="000D797D"/>
    <w:rsid w:val="000E4C5B"/>
    <w:rsid w:val="000E5C47"/>
    <w:rsid w:val="000E5C4A"/>
    <w:rsid w:val="000E6D93"/>
    <w:rsid w:val="000F0AA2"/>
    <w:rsid w:val="000F1D2B"/>
    <w:rsid w:val="000F1F9E"/>
    <w:rsid w:val="000F2E39"/>
    <w:rsid w:val="000F39A6"/>
    <w:rsid w:val="000F39E6"/>
    <w:rsid w:val="000F6CB5"/>
    <w:rsid w:val="00101A31"/>
    <w:rsid w:val="00102A3A"/>
    <w:rsid w:val="00105273"/>
    <w:rsid w:val="0010536A"/>
    <w:rsid w:val="00106839"/>
    <w:rsid w:val="00107B19"/>
    <w:rsid w:val="0011246D"/>
    <w:rsid w:val="00112B18"/>
    <w:rsid w:val="00112B6D"/>
    <w:rsid w:val="00113249"/>
    <w:rsid w:val="001133C4"/>
    <w:rsid w:val="001232CE"/>
    <w:rsid w:val="00126D9A"/>
    <w:rsid w:val="001332E5"/>
    <w:rsid w:val="001356C0"/>
    <w:rsid w:val="00135E2F"/>
    <w:rsid w:val="0013758C"/>
    <w:rsid w:val="00137DA0"/>
    <w:rsid w:val="00142265"/>
    <w:rsid w:val="00142503"/>
    <w:rsid w:val="00143677"/>
    <w:rsid w:val="00145413"/>
    <w:rsid w:val="00145AD9"/>
    <w:rsid w:val="00150814"/>
    <w:rsid w:val="001508EB"/>
    <w:rsid w:val="001545FB"/>
    <w:rsid w:val="00155949"/>
    <w:rsid w:val="00161061"/>
    <w:rsid w:val="001663FB"/>
    <w:rsid w:val="00174908"/>
    <w:rsid w:val="001751FB"/>
    <w:rsid w:val="00176313"/>
    <w:rsid w:val="0017707F"/>
    <w:rsid w:val="00177A79"/>
    <w:rsid w:val="00177F7D"/>
    <w:rsid w:val="00180E0D"/>
    <w:rsid w:val="001826F1"/>
    <w:rsid w:val="00183CE9"/>
    <w:rsid w:val="00186E08"/>
    <w:rsid w:val="0018747C"/>
    <w:rsid w:val="00190F6F"/>
    <w:rsid w:val="001932C7"/>
    <w:rsid w:val="00193869"/>
    <w:rsid w:val="001943E1"/>
    <w:rsid w:val="00194467"/>
    <w:rsid w:val="001A6E09"/>
    <w:rsid w:val="001B17AE"/>
    <w:rsid w:val="001B188F"/>
    <w:rsid w:val="001B1AE9"/>
    <w:rsid w:val="001B435C"/>
    <w:rsid w:val="001B48B4"/>
    <w:rsid w:val="001B4B81"/>
    <w:rsid w:val="001B5F97"/>
    <w:rsid w:val="001B70B5"/>
    <w:rsid w:val="001B75DE"/>
    <w:rsid w:val="001B7D5A"/>
    <w:rsid w:val="001C187F"/>
    <w:rsid w:val="001C208E"/>
    <w:rsid w:val="001C2DBD"/>
    <w:rsid w:val="001C407E"/>
    <w:rsid w:val="001C4DEB"/>
    <w:rsid w:val="001C5CE9"/>
    <w:rsid w:val="001C7034"/>
    <w:rsid w:val="001C7472"/>
    <w:rsid w:val="001D05CC"/>
    <w:rsid w:val="001D1F3E"/>
    <w:rsid w:val="001D36D7"/>
    <w:rsid w:val="001D3EB5"/>
    <w:rsid w:val="001D4C28"/>
    <w:rsid w:val="001D6282"/>
    <w:rsid w:val="001D7901"/>
    <w:rsid w:val="001E0149"/>
    <w:rsid w:val="001E62B0"/>
    <w:rsid w:val="001F20EF"/>
    <w:rsid w:val="001F4CE7"/>
    <w:rsid w:val="001F6B38"/>
    <w:rsid w:val="001F6B82"/>
    <w:rsid w:val="001F6FAA"/>
    <w:rsid w:val="00200083"/>
    <w:rsid w:val="002027FF"/>
    <w:rsid w:val="00202FB9"/>
    <w:rsid w:val="00203314"/>
    <w:rsid w:val="002048B1"/>
    <w:rsid w:val="00204A3C"/>
    <w:rsid w:val="00205736"/>
    <w:rsid w:val="00206EF7"/>
    <w:rsid w:val="00213826"/>
    <w:rsid w:val="002139A8"/>
    <w:rsid w:val="0021639F"/>
    <w:rsid w:val="00220318"/>
    <w:rsid w:val="00220A8B"/>
    <w:rsid w:val="002222F7"/>
    <w:rsid w:val="002226B0"/>
    <w:rsid w:val="00223A05"/>
    <w:rsid w:val="00223D1A"/>
    <w:rsid w:val="00224876"/>
    <w:rsid w:val="002264BE"/>
    <w:rsid w:val="00230558"/>
    <w:rsid w:val="002307B8"/>
    <w:rsid w:val="002321BB"/>
    <w:rsid w:val="00232738"/>
    <w:rsid w:val="00232F36"/>
    <w:rsid w:val="002344AA"/>
    <w:rsid w:val="00235D5E"/>
    <w:rsid w:val="00240371"/>
    <w:rsid w:val="002412D3"/>
    <w:rsid w:val="00241387"/>
    <w:rsid w:val="00247205"/>
    <w:rsid w:val="0025266A"/>
    <w:rsid w:val="00253539"/>
    <w:rsid w:val="00260FAA"/>
    <w:rsid w:val="00262E6D"/>
    <w:rsid w:val="00270CF4"/>
    <w:rsid w:val="00270E13"/>
    <w:rsid w:val="00271639"/>
    <w:rsid w:val="00271DBC"/>
    <w:rsid w:val="00271FB4"/>
    <w:rsid w:val="002733E1"/>
    <w:rsid w:val="002762B9"/>
    <w:rsid w:val="0027688A"/>
    <w:rsid w:val="00280425"/>
    <w:rsid w:val="0028446F"/>
    <w:rsid w:val="00284D93"/>
    <w:rsid w:val="00285427"/>
    <w:rsid w:val="002858F0"/>
    <w:rsid w:val="00287078"/>
    <w:rsid w:val="002924BC"/>
    <w:rsid w:val="00292A2B"/>
    <w:rsid w:val="00292D0A"/>
    <w:rsid w:val="00292EF0"/>
    <w:rsid w:val="002931A3"/>
    <w:rsid w:val="00297084"/>
    <w:rsid w:val="002A0455"/>
    <w:rsid w:val="002A0758"/>
    <w:rsid w:val="002A237F"/>
    <w:rsid w:val="002A3EF7"/>
    <w:rsid w:val="002A4BDD"/>
    <w:rsid w:val="002A6584"/>
    <w:rsid w:val="002A6644"/>
    <w:rsid w:val="002A6E3C"/>
    <w:rsid w:val="002A7921"/>
    <w:rsid w:val="002B60DE"/>
    <w:rsid w:val="002B653E"/>
    <w:rsid w:val="002C30C4"/>
    <w:rsid w:val="002C3165"/>
    <w:rsid w:val="002C457F"/>
    <w:rsid w:val="002C6D19"/>
    <w:rsid w:val="002D0A2C"/>
    <w:rsid w:val="002D3828"/>
    <w:rsid w:val="002D38C8"/>
    <w:rsid w:val="002D3A35"/>
    <w:rsid w:val="002D4C80"/>
    <w:rsid w:val="002D4D49"/>
    <w:rsid w:val="002D5CA8"/>
    <w:rsid w:val="002D6A48"/>
    <w:rsid w:val="002E2CD4"/>
    <w:rsid w:val="002E3CFA"/>
    <w:rsid w:val="002E771A"/>
    <w:rsid w:val="002E7742"/>
    <w:rsid w:val="002E7B7C"/>
    <w:rsid w:val="002F038A"/>
    <w:rsid w:val="002F0E99"/>
    <w:rsid w:val="002F15F9"/>
    <w:rsid w:val="002F1E8D"/>
    <w:rsid w:val="002F2E86"/>
    <w:rsid w:val="002F42D9"/>
    <w:rsid w:val="002F4803"/>
    <w:rsid w:val="002F5B5B"/>
    <w:rsid w:val="002F684F"/>
    <w:rsid w:val="002F745B"/>
    <w:rsid w:val="002F7462"/>
    <w:rsid w:val="0030016B"/>
    <w:rsid w:val="003041DE"/>
    <w:rsid w:val="003069D8"/>
    <w:rsid w:val="003104A8"/>
    <w:rsid w:val="003117B4"/>
    <w:rsid w:val="003121AF"/>
    <w:rsid w:val="00312B47"/>
    <w:rsid w:val="00316922"/>
    <w:rsid w:val="00320335"/>
    <w:rsid w:val="00320388"/>
    <w:rsid w:val="003210AB"/>
    <w:rsid w:val="00321F0D"/>
    <w:rsid w:val="003242CE"/>
    <w:rsid w:val="003255E4"/>
    <w:rsid w:val="00327187"/>
    <w:rsid w:val="00331217"/>
    <w:rsid w:val="00335F55"/>
    <w:rsid w:val="003442F7"/>
    <w:rsid w:val="0034462C"/>
    <w:rsid w:val="0034550E"/>
    <w:rsid w:val="0035064E"/>
    <w:rsid w:val="00350C54"/>
    <w:rsid w:val="00352D6F"/>
    <w:rsid w:val="00354446"/>
    <w:rsid w:val="003547D0"/>
    <w:rsid w:val="00355FC7"/>
    <w:rsid w:val="003563B6"/>
    <w:rsid w:val="00356BAA"/>
    <w:rsid w:val="00357E20"/>
    <w:rsid w:val="00363D0D"/>
    <w:rsid w:val="00365BC9"/>
    <w:rsid w:val="003660A9"/>
    <w:rsid w:val="003661F4"/>
    <w:rsid w:val="00366480"/>
    <w:rsid w:val="00370ABD"/>
    <w:rsid w:val="00371F99"/>
    <w:rsid w:val="00373BC0"/>
    <w:rsid w:val="00373C8B"/>
    <w:rsid w:val="0037566B"/>
    <w:rsid w:val="003775EC"/>
    <w:rsid w:val="00381794"/>
    <w:rsid w:val="003854E4"/>
    <w:rsid w:val="003917A0"/>
    <w:rsid w:val="00392459"/>
    <w:rsid w:val="00393222"/>
    <w:rsid w:val="00394411"/>
    <w:rsid w:val="00395AB0"/>
    <w:rsid w:val="00396B45"/>
    <w:rsid w:val="003971AA"/>
    <w:rsid w:val="003A14B1"/>
    <w:rsid w:val="003A4444"/>
    <w:rsid w:val="003A5271"/>
    <w:rsid w:val="003A607D"/>
    <w:rsid w:val="003A6103"/>
    <w:rsid w:val="003B28B5"/>
    <w:rsid w:val="003B78A0"/>
    <w:rsid w:val="003C2559"/>
    <w:rsid w:val="003C415D"/>
    <w:rsid w:val="003C4AD8"/>
    <w:rsid w:val="003D1331"/>
    <w:rsid w:val="003D224B"/>
    <w:rsid w:val="003D2692"/>
    <w:rsid w:val="003E1F18"/>
    <w:rsid w:val="003E2C1B"/>
    <w:rsid w:val="003E450A"/>
    <w:rsid w:val="003E5476"/>
    <w:rsid w:val="003E58DD"/>
    <w:rsid w:val="003E6830"/>
    <w:rsid w:val="003F0B12"/>
    <w:rsid w:val="003F4405"/>
    <w:rsid w:val="003F4E4F"/>
    <w:rsid w:val="003F5D56"/>
    <w:rsid w:val="004024BB"/>
    <w:rsid w:val="00403556"/>
    <w:rsid w:val="00403616"/>
    <w:rsid w:val="004071A2"/>
    <w:rsid w:val="004137FC"/>
    <w:rsid w:val="00416B22"/>
    <w:rsid w:val="00417734"/>
    <w:rsid w:val="004177FA"/>
    <w:rsid w:val="00417DAB"/>
    <w:rsid w:val="00421DFD"/>
    <w:rsid w:val="00423EB3"/>
    <w:rsid w:val="00426B37"/>
    <w:rsid w:val="00426BD4"/>
    <w:rsid w:val="00426C1D"/>
    <w:rsid w:val="00431EE7"/>
    <w:rsid w:val="00434141"/>
    <w:rsid w:val="00437C7C"/>
    <w:rsid w:val="004401A8"/>
    <w:rsid w:val="00440CCE"/>
    <w:rsid w:val="00441552"/>
    <w:rsid w:val="0044221E"/>
    <w:rsid w:val="00442723"/>
    <w:rsid w:val="00443EBF"/>
    <w:rsid w:val="004506EC"/>
    <w:rsid w:val="00452434"/>
    <w:rsid w:val="004553DC"/>
    <w:rsid w:val="00455686"/>
    <w:rsid w:val="004574BA"/>
    <w:rsid w:val="0046060E"/>
    <w:rsid w:val="00460C9C"/>
    <w:rsid w:val="00462FCF"/>
    <w:rsid w:val="00463043"/>
    <w:rsid w:val="004632AF"/>
    <w:rsid w:val="00463CD1"/>
    <w:rsid w:val="00464A6C"/>
    <w:rsid w:val="00464DF9"/>
    <w:rsid w:val="0047694E"/>
    <w:rsid w:val="004770B2"/>
    <w:rsid w:val="0047768F"/>
    <w:rsid w:val="00481EFE"/>
    <w:rsid w:val="004820D0"/>
    <w:rsid w:val="00484131"/>
    <w:rsid w:val="0048491D"/>
    <w:rsid w:val="00487476"/>
    <w:rsid w:val="004911D9"/>
    <w:rsid w:val="00493090"/>
    <w:rsid w:val="0049501C"/>
    <w:rsid w:val="004A1688"/>
    <w:rsid w:val="004A55F7"/>
    <w:rsid w:val="004A5BD0"/>
    <w:rsid w:val="004A665F"/>
    <w:rsid w:val="004A6C0A"/>
    <w:rsid w:val="004A7D25"/>
    <w:rsid w:val="004A7D4C"/>
    <w:rsid w:val="004B0064"/>
    <w:rsid w:val="004B45E1"/>
    <w:rsid w:val="004B4B98"/>
    <w:rsid w:val="004B4E0C"/>
    <w:rsid w:val="004B7085"/>
    <w:rsid w:val="004C1433"/>
    <w:rsid w:val="004C205B"/>
    <w:rsid w:val="004C6290"/>
    <w:rsid w:val="004C65A0"/>
    <w:rsid w:val="004C6F5D"/>
    <w:rsid w:val="004C75D8"/>
    <w:rsid w:val="004C7AB3"/>
    <w:rsid w:val="004D0930"/>
    <w:rsid w:val="004D1B0B"/>
    <w:rsid w:val="004D40D7"/>
    <w:rsid w:val="004D6C20"/>
    <w:rsid w:val="004D7928"/>
    <w:rsid w:val="004D7F56"/>
    <w:rsid w:val="004E1393"/>
    <w:rsid w:val="004E187A"/>
    <w:rsid w:val="004E308D"/>
    <w:rsid w:val="004E3B1D"/>
    <w:rsid w:val="004E540E"/>
    <w:rsid w:val="004E585C"/>
    <w:rsid w:val="004E6546"/>
    <w:rsid w:val="004F0FDE"/>
    <w:rsid w:val="004F2247"/>
    <w:rsid w:val="004F59F0"/>
    <w:rsid w:val="004F5C09"/>
    <w:rsid w:val="0050532F"/>
    <w:rsid w:val="005054A4"/>
    <w:rsid w:val="005069C1"/>
    <w:rsid w:val="00507344"/>
    <w:rsid w:val="00507799"/>
    <w:rsid w:val="00510007"/>
    <w:rsid w:val="005107D8"/>
    <w:rsid w:val="0051199A"/>
    <w:rsid w:val="005120FF"/>
    <w:rsid w:val="00515E17"/>
    <w:rsid w:val="005171DD"/>
    <w:rsid w:val="005202E4"/>
    <w:rsid w:val="00520E6A"/>
    <w:rsid w:val="005210BE"/>
    <w:rsid w:val="00521BD9"/>
    <w:rsid w:val="00522099"/>
    <w:rsid w:val="005238A9"/>
    <w:rsid w:val="005255A9"/>
    <w:rsid w:val="00525FD6"/>
    <w:rsid w:val="0052671A"/>
    <w:rsid w:val="00530A74"/>
    <w:rsid w:val="00533FA0"/>
    <w:rsid w:val="005358F8"/>
    <w:rsid w:val="005402D8"/>
    <w:rsid w:val="005404AB"/>
    <w:rsid w:val="005423CE"/>
    <w:rsid w:val="00543854"/>
    <w:rsid w:val="00544EEA"/>
    <w:rsid w:val="0054718A"/>
    <w:rsid w:val="0054744F"/>
    <w:rsid w:val="00547478"/>
    <w:rsid w:val="0055548A"/>
    <w:rsid w:val="00555C4C"/>
    <w:rsid w:val="00556FE1"/>
    <w:rsid w:val="00564000"/>
    <w:rsid w:val="00564F73"/>
    <w:rsid w:val="00566090"/>
    <w:rsid w:val="00566D34"/>
    <w:rsid w:val="00566D52"/>
    <w:rsid w:val="00567945"/>
    <w:rsid w:val="0057234E"/>
    <w:rsid w:val="00572B7E"/>
    <w:rsid w:val="00573758"/>
    <w:rsid w:val="00575CE1"/>
    <w:rsid w:val="00576D55"/>
    <w:rsid w:val="005776F0"/>
    <w:rsid w:val="005833B7"/>
    <w:rsid w:val="00584E15"/>
    <w:rsid w:val="0058522C"/>
    <w:rsid w:val="005857F6"/>
    <w:rsid w:val="0058593E"/>
    <w:rsid w:val="00585A9C"/>
    <w:rsid w:val="00586CFB"/>
    <w:rsid w:val="00587C3B"/>
    <w:rsid w:val="00590415"/>
    <w:rsid w:val="00590966"/>
    <w:rsid w:val="005918E7"/>
    <w:rsid w:val="00591C37"/>
    <w:rsid w:val="00592DC6"/>
    <w:rsid w:val="00595906"/>
    <w:rsid w:val="00596807"/>
    <w:rsid w:val="00597A40"/>
    <w:rsid w:val="005A060A"/>
    <w:rsid w:val="005A188E"/>
    <w:rsid w:val="005A3F60"/>
    <w:rsid w:val="005A55AA"/>
    <w:rsid w:val="005A6746"/>
    <w:rsid w:val="005A77AD"/>
    <w:rsid w:val="005A7C89"/>
    <w:rsid w:val="005B02ED"/>
    <w:rsid w:val="005B3D6D"/>
    <w:rsid w:val="005B4349"/>
    <w:rsid w:val="005B4FFF"/>
    <w:rsid w:val="005C0133"/>
    <w:rsid w:val="005C3690"/>
    <w:rsid w:val="005C37A6"/>
    <w:rsid w:val="005C4979"/>
    <w:rsid w:val="005C5173"/>
    <w:rsid w:val="005D0264"/>
    <w:rsid w:val="005D0C8F"/>
    <w:rsid w:val="005D12D9"/>
    <w:rsid w:val="005D4A93"/>
    <w:rsid w:val="005D7C8A"/>
    <w:rsid w:val="005E06F7"/>
    <w:rsid w:val="005E0F64"/>
    <w:rsid w:val="005E1C3E"/>
    <w:rsid w:val="005E30B2"/>
    <w:rsid w:val="005E33A1"/>
    <w:rsid w:val="005E34EA"/>
    <w:rsid w:val="005E4822"/>
    <w:rsid w:val="005E79C1"/>
    <w:rsid w:val="005F01AF"/>
    <w:rsid w:val="005F211E"/>
    <w:rsid w:val="005F3046"/>
    <w:rsid w:val="005F3212"/>
    <w:rsid w:val="005F35DD"/>
    <w:rsid w:val="005F3FCE"/>
    <w:rsid w:val="005F5ADC"/>
    <w:rsid w:val="005F60FB"/>
    <w:rsid w:val="0060084A"/>
    <w:rsid w:val="006029D0"/>
    <w:rsid w:val="006035E9"/>
    <w:rsid w:val="006038CB"/>
    <w:rsid w:val="00603E3F"/>
    <w:rsid w:val="006045C7"/>
    <w:rsid w:val="0060703B"/>
    <w:rsid w:val="00610D1C"/>
    <w:rsid w:val="00611B45"/>
    <w:rsid w:val="00611F07"/>
    <w:rsid w:val="00611F3A"/>
    <w:rsid w:val="00613BB4"/>
    <w:rsid w:val="00615E84"/>
    <w:rsid w:val="00615F9E"/>
    <w:rsid w:val="00616591"/>
    <w:rsid w:val="0061711F"/>
    <w:rsid w:val="00617BAF"/>
    <w:rsid w:val="00621752"/>
    <w:rsid w:val="00623518"/>
    <w:rsid w:val="00623B6E"/>
    <w:rsid w:val="00624777"/>
    <w:rsid w:val="006256FA"/>
    <w:rsid w:val="00626FE6"/>
    <w:rsid w:val="0063033D"/>
    <w:rsid w:val="00631125"/>
    <w:rsid w:val="00631E2C"/>
    <w:rsid w:val="0063405C"/>
    <w:rsid w:val="00636542"/>
    <w:rsid w:val="00636F09"/>
    <w:rsid w:val="00637BCB"/>
    <w:rsid w:val="00640745"/>
    <w:rsid w:val="00642CD3"/>
    <w:rsid w:val="006449AE"/>
    <w:rsid w:val="00645CDC"/>
    <w:rsid w:val="00647781"/>
    <w:rsid w:val="00650B7E"/>
    <w:rsid w:val="00651BF0"/>
    <w:rsid w:val="00652EFC"/>
    <w:rsid w:val="00653FF2"/>
    <w:rsid w:val="00655540"/>
    <w:rsid w:val="00657050"/>
    <w:rsid w:val="00660B35"/>
    <w:rsid w:val="0066144B"/>
    <w:rsid w:val="00661BD1"/>
    <w:rsid w:val="00661E97"/>
    <w:rsid w:val="006635A7"/>
    <w:rsid w:val="006658DD"/>
    <w:rsid w:val="00667F35"/>
    <w:rsid w:val="00671804"/>
    <w:rsid w:val="006720F3"/>
    <w:rsid w:val="00675982"/>
    <w:rsid w:val="006760FA"/>
    <w:rsid w:val="006767E5"/>
    <w:rsid w:val="006807BF"/>
    <w:rsid w:val="00681A5D"/>
    <w:rsid w:val="00682B90"/>
    <w:rsid w:val="00683858"/>
    <w:rsid w:val="006845A1"/>
    <w:rsid w:val="00685A1A"/>
    <w:rsid w:val="00693443"/>
    <w:rsid w:val="00694C2F"/>
    <w:rsid w:val="006958D1"/>
    <w:rsid w:val="00697511"/>
    <w:rsid w:val="006A2562"/>
    <w:rsid w:val="006A307B"/>
    <w:rsid w:val="006A5AEA"/>
    <w:rsid w:val="006B18F9"/>
    <w:rsid w:val="006B4E81"/>
    <w:rsid w:val="006B66D2"/>
    <w:rsid w:val="006B6CA6"/>
    <w:rsid w:val="006B6E69"/>
    <w:rsid w:val="006C2A8C"/>
    <w:rsid w:val="006C34A5"/>
    <w:rsid w:val="006C3A01"/>
    <w:rsid w:val="006D1972"/>
    <w:rsid w:val="006D3B07"/>
    <w:rsid w:val="006D62D7"/>
    <w:rsid w:val="006D70C0"/>
    <w:rsid w:val="006E11EC"/>
    <w:rsid w:val="006E1BB9"/>
    <w:rsid w:val="006E3FBD"/>
    <w:rsid w:val="006E434D"/>
    <w:rsid w:val="006E645D"/>
    <w:rsid w:val="006F0E53"/>
    <w:rsid w:val="006F3E81"/>
    <w:rsid w:val="006F4197"/>
    <w:rsid w:val="007028E2"/>
    <w:rsid w:val="00702F75"/>
    <w:rsid w:val="007032AA"/>
    <w:rsid w:val="00704C35"/>
    <w:rsid w:val="0070551E"/>
    <w:rsid w:val="007058A7"/>
    <w:rsid w:val="007060C8"/>
    <w:rsid w:val="00706102"/>
    <w:rsid w:val="00706BA2"/>
    <w:rsid w:val="00707429"/>
    <w:rsid w:val="007119CC"/>
    <w:rsid w:val="00714CA3"/>
    <w:rsid w:val="0072132C"/>
    <w:rsid w:val="00725DF1"/>
    <w:rsid w:val="007272B0"/>
    <w:rsid w:val="00727A92"/>
    <w:rsid w:val="0073192B"/>
    <w:rsid w:val="00732BC7"/>
    <w:rsid w:val="00733C4B"/>
    <w:rsid w:val="00735893"/>
    <w:rsid w:val="00737DDA"/>
    <w:rsid w:val="00737EA4"/>
    <w:rsid w:val="00740257"/>
    <w:rsid w:val="0074035D"/>
    <w:rsid w:val="00742583"/>
    <w:rsid w:val="00742C24"/>
    <w:rsid w:val="00745FD3"/>
    <w:rsid w:val="0074606F"/>
    <w:rsid w:val="007476AE"/>
    <w:rsid w:val="00751682"/>
    <w:rsid w:val="00751749"/>
    <w:rsid w:val="007549EE"/>
    <w:rsid w:val="0075559A"/>
    <w:rsid w:val="00756CB8"/>
    <w:rsid w:val="0076056D"/>
    <w:rsid w:val="0076084A"/>
    <w:rsid w:val="00764215"/>
    <w:rsid w:val="00764899"/>
    <w:rsid w:val="0076665D"/>
    <w:rsid w:val="00767094"/>
    <w:rsid w:val="00767202"/>
    <w:rsid w:val="007719F5"/>
    <w:rsid w:val="00771ADF"/>
    <w:rsid w:val="0077287C"/>
    <w:rsid w:val="00773D0E"/>
    <w:rsid w:val="00774F1A"/>
    <w:rsid w:val="0077522A"/>
    <w:rsid w:val="00775345"/>
    <w:rsid w:val="00775977"/>
    <w:rsid w:val="00777885"/>
    <w:rsid w:val="0078224E"/>
    <w:rsid w:val="00790ED9"/>
    <w:rsid w:val="00792420"/>
    <w:rsid w:val="007A0727"/>
    <w:rsid w:val="007A2E48"/>
    <w:rsid w:val="007A4491"/>
    <w:rsid w:val="007A4CD9"/>
    <w:rsid w:val="007A6FD6"/>
    <w:rsid w:val="007A7F95"/>
    <w:rsid w:val="007B1138"/>
    <w:rsid w:val="007C1B3D"/>
    <w:rsid w:val="007C6C07"/>
    <w:rsid w:val="007C6E8A"/>
    <w:rsid w:val="007D0DDE"/>
    <w:rsid w:val="007D2769"/>
    <w:rsid w:val="007D2EF8"/>
    <w:rsid w:val="007D49DC"/>
    <w:rsid w:val="007D49F8"/>
    <w:rsid w:val="007D4D2B"/>
    <w:rsid w:val="007D70FE"/>
    <w:rsid w:val="007D7880"/>
    <w:rsid w:val="007E004E"/>
    <w:rsid w:val="007E05CE"/>
    <w:rsid w:val="007E0829"/>
    <w:rsid w:val="007E0C83"/>
    <w:rsid w:val="007E0E25"/>
    <w:rsid w:val="007E626F"/>
    <w:rsid w:val="007E6BC8"/>
    <w:rsid w:val="007F061F"/>
    <w:rsid w:val="007F14E5"/>
    <w:rsid w:val="007F2E07"/>
    <w:rsid w:val="007F2ECA"/>
    <w:rsid w:val="007F34A9"/>
    <w:rsid w:val="007F3F63"/>
    <w:rsid w:val="007F4E94"/>
    <w:rsid w:val="007F56AD"/>
    <w:rsid w:val="007F593C"/>
    <w:rsid w:val="007F668F"/>
    <w:rsid w:val="007F767C"/>
    <w:rsid w:val="008026B0"/>
    <w:rsid w:val="008039AA"/>
    <w:rsid w:val="00804EA7"/>
    <w:rsid w:val="0080522F"/>
    <w:rsid w:val="00806E49"/>
    <w:rsid w:val="0081319B"/>
    <w:rsid w:val="00814445"/>
    <w:rsid w:val="008144BE"/>
    <w:rsid w:val="008160F6"/>
    <w:rsid w:val="00825DF0"/>
    <w:rsid w:val="0082743E"/>
    <w:rsid w:val="0083783A"/>
    <w:rsid w:val="008455F4"/>
    <w:rsid w:val="008460AE"/>
    <w:rsid w:val="008515C8"/>
    <w:rsid w:val="00854243"/>
    <w:rsid w:val="0085496E"/>
    <w:rsid w:val="00855323"/>
    <w:rsid w:val="00856DBB"/>
    <w:rsid w:val="00857828"/>
    <w:rsid w:val="008619E0"/>
    <w:rsid w:val="00864704"/>
    <w:rsid w:val="00864A28"/>
    <w:rsid w:val="00867C83"/>
    <w:rsid w:val="00871720"/>
    <w:rsid w:val="00877723"/>
    <w:rsid w:val="00880726"/>
    <w:rsid w:val="008808EC"/>
    <w:rsid w:val="00881D69"/>
    <w:rsid w:val="00883228"/>
    <w:rsid w:val="0088506D"/>
    <w:rsid w:val="008877C7"/>
    <w:rsid w:val="0089157C"/>
    <w:rsid w:val="00893164"/>
    <w:rsid w:val="008960CB"/>
    <w:rsid w:val="00896FEA"/>
    <w:rsid w:val="00897317"/>
    <w:rsid w:val="008A3D89"/>
    <w:rsid w:val="008A4BA9"/>
    <w:rsid w:val="008A6115"/>
    <w:rsid w:val="008A65EF"/>
    <w:rsid w:val="008A6A41"/>
    <w:rsid w:val="008A726D"/>
    <w:rsid w:val="008B24CD"/>
    <w:rsid w:val="008B4E75"/>
    <w:rsid w:val="008B4EC6"/>
    <w:rsid w:val="008C0631"/>
    <w:rsid w:val="008C0BF6"/>
    <w:rsid w:val="008C0CC2"/>
    <w:rsid w:val="008C1421"/>
    <w:rsid w:val="008C27EF"/>
    <w:rsid w:val="008C5D0E"/>
    <w:rsid w:val="008C6EF7"/>
    <w:rsid w:val="008D0C5B"/>
    <w:rsid w:val="008D1454"/>
    <w:rsid w:val="008D429D"/>
    <w:rsid w:val="008D48BC"/>
    <w:rsid w:val="008D557C"/>
    <w:rsid w:val="008D613C"/>
    <w:rsid w:val="008D7B16"/>
    <w:rsid w:val="008E2831"/>
    <w:rsid w:val="008E3151"/>
    <w:rsid w:val="008E63FF"/>
    <w:rsid w:val="008E7E5D"/>
    <w:rsid w:val="008F0F45"/>
    <w:rsid w:val="008F1B2C"/>
    <w:rsid w:val="008F215F"/>
    <w:rsid w:val="008F2886"/>
    <w:rsid w:val="008F2E91"/>
    <w:rsid w:val="008F2EC5"/>
    <w:rsid w:val="008F2FB1"/>
    <w:rsid w:val="008F583C"/>
    <w:rsid w:val="008F7D4C"/>
    <w:rsid w:val="00901136"/>
    <w:rsid w:val="009049BF"/>
    <w:rsid w:val="00905B1B"/>
    <w:rsid w:val="009060F9"/>
    <w:rsid w:val="00906406"/>
    <w:rsid w:val="009108DF"/>
    <w:rsid w:val="00911CEE"/>
    <w:rsid w:val="009160B8"/>
    <w:rsid w:val="0091632D"/>
    <w:rsid w:val="009163F9"/>
    <w:rsid w:val="009306ED"/>
    <w:rsid w:val="00930751"/>
    <w:rsid w:val="00930904"/>
    <w:rsid w:val="00931743"/>
    <w:rsid w:val="00932379"/>
    <w:rsid w:val="00932A0C"/>
    <w:rsid w:val="00933101"/>
    <w:rsid w:val="00933E44"/>
    <w:rsid w:val="009347E5"/>
    <w:rsid w:val="00935721"/>
    <w:rsid w:val="009358F8"/>
    <w:rsid w:val="0093639D"/>
    <w:rsid w:val="009418A9"/>
    <w:rsid w:val="00943635"/>
    <w:rsid w:val="009437E9"/>
    <w:rsid w:val="0094462F"/>
    <w:rsid w:val="0094586B"/>
    <w:rsid w:val="0094660A"/>
    <w:rsid w:val="00946E98"/>
    <w:rsid w:val="00950891"/>
    <w:rsid w:val="00953E43"/>
    <w:rsid w:val="009540AB"/>
    <w:rsid w:val="009547E5"/>
    <w:rsid w:val="009553F6"/>
    <w:rsid w:val="00961AD4"/>
    <w:rsid w:val="00962879"/>
    <w:rsid w:val="00962C8E"/>
    <w:rsid w:val="00966A25"/>
    <w:rsid w:val="00974F7A"/>
    <w:rsid w:val="00975F27"/>
    <w:rsid w:val="00976E54"/>
    <w:rsid w:val="009814B4"/>
    <w:rsid w:val="0098360C"/>
    <w:rsid w:val="0098417B"/>
    <w:rsid w:val="00984CF9"/>
    <w:rsid w:val="0099094B"/>
    <w:rsid w:val="00991A09"/>
    <w:rsid w:val="0099437E"/>
    <w:rsid w:val="00995FB4"/>
    <w:rsid w:val="00996701"/>
    <w:rsid w:val="009A3658"/>
    <w:rsid w:val="009A3968"/>
    <w:rsid w:val="009B2EA6"/>
    <w:rsid w:val="009B6A3F"/>
    <w:rsid w:val="009C1DB9"/>
    <w:rsid w:val="009C4C5F"/>
    <w:rsid w:val="009C598F"/>
    <w:rsid w:val="009C6CAF"/>
    <w:rsid w:val="009C71E3"/>
    <w:rsid w:val="009D3783"/>
    <w:rsid w:val="009D4E58"/>
    <w:rsid w:val="009D5335"/>
    <w:rsid w:val="009E16BF"/>
    <w:rsid w:val="009E3210"/>
    <w:rsid w:val="009E3A47"/>
    <w:rsid w:val="009E4ECC"/>
    <w:rsid w:val="009E5331"/>
    <w:rsid w:val="009E5C5F"/>
    <w:rsid w:val="009E7244"/>
    <w:rsid w:val="009F1B95"/>
    <w:rsid w:val="009F1C59"/>
    <w:rsid w:val="009F202F"/>
    <w:rsid w:val="009F538B"/>
    <w:rsid w:val="009F5548"/>
    <w:rsid w:val="00A00C15"/>
    <w:rsid w:val="00A0146D"/>
    <w:rsid w:val="00A01FEA"/>
    <w:rsid w:val="00A023B2"/>
    <w:rsid w:val="00A02E91"/>
    <w:rsid w:val="00A0476E"/>
    <w:rsid w:val="00A069CD"/>
    <w:rsid w:val="00A12E04"/>
    <w:rsid w:val="00A152D2"/>
    <w:rsid w:val="00A1682A"/>
    <w:rsid w:val="00A20123"/>
    <w:rsid w:val="00A21C2C"/>
    <w:rsid w:val="00A24200"/>
    <w:rsid w:val="00A2490E"/>
    <w:rsid w:val="00A27107"/>
    <w:rsid w:val="00A33850"/>
    <w:rsid w:val="00A342AE"/>
    <w:rsid w:val="00A41EAD"/>
    <w:rsid w:val="00A42A37"/>
    <w:rsid w:val="00A5022C"/>
    <w:rsid w:val="00A50929"/>
    <w:rsid w:val="00A52FA5"/>
    <w:rsid w:val="00A57092"/>
    <w:rsid w:val="00A62C57"/>
    <w:rsid w:val="00A641E8"/>
    <w:rsid w:val="00A64283"/>
    <w:rsid w:val="00A64446"/>
    <w:rsid w:val="00A64B8A"/>
    <w:rsid w:val="00A651DB"/>
    <w:rsid w:val="00A65C6B"/>
    <w:rsid w:val="00A66731"/>
    <w:rsid w:val="00A66D0E"/>
    <w:rsid w:val="00A67808"/>
    <w:rsid w:val="00A67F10"/>
    <w:rsid w:val="00A7055E"/>
    <w:rsid w:val="00A713F6"/>
    <w:rsid w:val="00A71551"/>
    <w:rsid w:val="00A71849"/>
    <w:rsid w:val="00A736F3"/>
    <w:rsid w:val="00A73E5F"/>
    <w:rsid w:val="00A74040"/>
    <w:rsid w:val="00A74297"/>
    <w:rsid w:val="00A75118"/>
    <w:rsid w:val="00A75D30"/>
    <w:rsid w:val="00A766F6"/>
    <w:rsid w:val="00A7677E"/>
    <w:rsid w:val="00A77259"/>
    <w:rsid w:val="00A77701"/>
    <w:rsid w:val="00A81B87"/>
    <w:rsid w:val="00A81D3C"/>
    <w:rsid w:val="00A84240"/>
    <w:rsid w:val="00A85307"/>
    <w:rsid w:val="00A854AE"/>
    <w:rsid w:val="00A86EAB"/>
    <w:rsid w:val="00A91200"/>
    <w:rsid w:val="00A912B0"/>
    <w:rsid w:val="00A93BD5"/>
    <w:rsid w:val="00A94410"/>
    <w:rsid w:val="00A9471B"/>
    <w:rsid w:val="00AA09C8"/>
    <w:rsid w:val="00AA1B0C"/>
    <w:rsid w:val="00AA2C83"/>
    <w:rsid w:val="00AA3823"/>
    <w:rsid w:val="00AA38C6"/>
    <w:rsid w:val="00AA4E41"/>
    <w:rsid w:val="00AA51E0"/>
    <w:rsid w:val="00AA588A"/>
    <w:rsid w:val="00AA7823"/>
    <w:rsid w:val="00AA7AA7"/>
    <w:rsid w:val="00AA7ACA"/>
    <w:rsid w:val="00AB0646"/>
    <w:rsid w:val="00AB1ED6"/>
    <w:rsid w:val="00AB368F"/>
    <w:rsid w:val="00AC26E2"/>
    <w:rsid w:val="00AC4EEE"/>
    <w:rsid w:val="00AC5EF1"/>
    <w:rsid w:val="00AD3BB6"/>
    <w:rsid w:val="00AE00CC"/>
    <w:rsid w:val="00AE2148"/>
    <w:rsid w:val="00AE263C"/>
    <w:rsid w:val="00AE301A"/>
    <w:rsid w:val="00AE6859"/>
    <w:rsid w:val="00AF3D04"/>
    <w:rsid w:val="00AF653E"/>
    <w:rsid w:val="00AF722B"/>
    <w:rsid w:val="00AF792F"/>
    <w:rsid w:val="00B0009D"/>
    <w:rsid w:val="00B002B0"/>
    <w:rsid w:val="00B04C65"/>
    <w:rsid w:val="00B066E1"/>
    <w:rsid w:val="00B0686D"/>
    <w:rsid w:val="00B123A3"/>
    <w:rsid w:val="00B12738"/>
    <w:rsid w:val="00B13497"/>
    <w:rsid w:val="00B134C8"/>
    <w:rsid w:val="00B16630"/>
    <w:rsid w:val="00B166BE"/>
    <w:rsid w:val="00B20860"/>
    <w:rsid w:val="00B21211"/>
    <w:rsid w:val="00B214D1"/>
    <w:rsid w:val="00B215B5"/>
    <w:rsid w:val="00B2365D"/>
    <w:rsid w:val="00B238DA"/>
    <w:rsid w:val="00B250AB"/>
    <w:rsid w:val="00B25FF5"/>
    <w:rsid w:val="00B27DB1"/>
    <w:rsid w:val="00B324C1"/>
    <w:rsid w:val="00B34EB9"/>
    <w:rsid w:val="00B35479"/>
    <w:rsid w:val="00B35A43"/>
    <w:rsid w:val="00B37678"/>
    <w:rsid w:val="00B4111B"/>
    <w:rsid w:val="00B43477"/>
    <w:rsid w:val="00B44524"/>
    <w:rsid w:val="00B46198"/>
    <w:rsid w:val="00B472DF"/>
    <w:rsid w:val="00B515D1"/>
    <w:rsid w:val="00B56624"/>
    <w:rsid w:val="00B57E23"/>
    <w:rsid w:val="00B639CB"/>
    <w:rsid w:val="00B63F0E"/>
    <w:rsid w:val="00B644D6"/>
    <w:rsid w:val="00B66F18"/>
    <w:rsid w:val="00B675C8"/>
    <w:rsid w:val="00B73EE9"/>
    <w:rsid w:val="00B77848"/>
    <w:rsid w:val="00B8119D"/>
    <w:rsid w:val="00B817A3"/>
    <w:rsid w:val="00B8294B"/>
    <w:rsid w:val="00B84554"/>
    <w:rsid w:val="00B84C81"/>
    <w:rsid w:val="00B84DFC"/>
    <w:rsid w:val="00B863FB"/>
    <w:rsid w:val="00B87D6D"/>
    <w:rsid w:val="00B87DF9"/>
    <w:rsid w:val="00B92026"/>
    <w:rsid w:val="00B933B6"/>
    <w:rsid w:val="00B935EB"/>
    <w:rsid w:val="00BA4A2E"/>
    <w:rsid w:val="00BA52A4"/>
    <w:rsid w:val="00BA5FDF"/>
    <w:rsid w:val="00BA6267"/>
    <w:rsid w:val="00BB20FF"/>
    <w:rsid w:val="00BB2850"/>
    <w:rsid w:val="00BB3479"/>
    <w:rsid w:val="00BB3491"/>
    <w:rsid w:val="00BB3681"/>
    <w:rsid w:val="00BB4956"/>
    <w:rsid w:val="00BB5CB7"/>
    <w:rsid w:val="00BB600B"/>
    <w:rsid w:val="00BC1B4A"/>
    <w:rsid w:val="00BC1ED5"/>
    <w:rsid w:val="00BC296A"/>
    <w:rsid w:val="00BC309E"/>
    <w:rsid w:val="00BC3F1B"/>
    <w:rsid w:val="00BC42E9"/>
    <w:rsid w:val="00BD567A"/>
    <w:rsid w:val="00BD576A"/>
    <w:rsid w:val="00BD67BB"/>
    <w:rsid w:val="00BE145F"/>
    <w:rsid w:val="00BE2779"/>
    <w:rsid w:val="00BE347C"/>
    <w:rsid w:val="00BE6C22"/>
    <w:rsid w:val="00BE7ECD"/>
    <w:rsid w:val="00BF7290"/>
    <w:rsid w:val="00C02A91"/>
    <w:rsid w:val="00C03983"/>
    <w:rsid w:val="00C04416"/>
    <w:rsid w:val="00C15672"/>
    <w:rsid w:val="00C17009"/>
    <w:rsid w:val="00C17AB3"/>
    <w:rsid w:val="00C208CC"/>
    <w:rsid w:val="00C20C78"/>
    <w:rsid w:val="00C22576"/>
    <w:rsid w:val="00C23347"/>
    <w:rsid w:val="00C26214"/>
    <w:rsid w:val="00C26853"/>
    <w:rsid w:val="00C34BD3"/>
    <w:rsid w:val="00C41FE0"/>
    <w:rsid w:val="00C44CEA"/>
    <w:rsid w:val="00C45332"/>
    <w:rsid w:val="00C45C6D"/>
    <w:rsid w:val="00C468BB"/>
    <w:rsid w:val="00C473B9"/>
    <w:rsid w:val="00C50442"/>
    <w:rsid w:val="00C50CAF"/>
    <w:rsid w:val="00C5186B"/>
    <w:rsid w:val="00C563F5"/>
    <w:rsid w:val="00C5641C"/>
    <w:rsid w:val="00C57106"/>
    <w:rsid w:val="00C60517"/>
    <w:rsid w:val="00C609AD"/>
    <w:rsid w:val="00C638C9"/>
    <w:rsid w:val="00C63AC5"/>
    <w:rsid w:val="00C649FF"/>
    <w:rsid w:val="00C66789"/>
    <w:rsid w:val="00C70643"/>
    <w:rsid w:val="00C70E22"/>
    <w:rsid w:val="00C74704"/>
    <w:rsid w:val="00C76D1D"/>
    <w:rsid w:val="00C77E7E"/>
    <w:rsid w:val="00C81413"/>
    <w:rsid w:val="00C81AAA"/>
    <w:rsid w:val="00C82CBF"/>
    <w:rsid w:val="00C82FDD"/>
    <w:rsid w:val="00C83575"/>
    <w:rsid w:val="00C84087"/>
    <w:rsid w:val="00C85813"/>
    <w:rsid w:val="00C87550"/>
    <w:rsid w:val="00C90AF3"/>
    <w:rsid w:val="00C9205B"/>
    <w:rsid w:val="00C93152"/>
    <w:rsid w:val="00C933AE"/>
    <w:rsid w:val="00C93E8A"/>
    <w:rsid w:val="00C95B90"/>
    <w:rsid w:val="00C97BB5"/>
    <w:rsid w:val="00CA07FD"/>
    <w:rsid w:val="00CA17AF"/>
    <w:rsid w:val="00CA17E4"/>
    <w:rsid w:val="00CA3C01"/>
    <w:rsid w:val="00CA6192"/>
    <w:rsid w:val="00CA6395"/>
    <w:rsid w:val="00CB2304"/>
    <w:rsid w:val="00CB29D6"/>
    <w:rsid w:val="00CB31DA"/>
    <w:rsid w:val="00CB473C"/>
    <w:rsid w:val="00CB51D5"/>
    <w:rsid w:val="00CB52E4"/>
    <w:rsid w:val="00CC0FFD"/>
    <w:rsid w:val="00CC4220"/>
    <w:rsid w:val="00CC6FB7"/>
    <w:rsid w:val="00CD09C3"/>
    <w:rsid w:val="00CD1228"/>
    <w:rsid w:val="00CD3EC4"/>
    <w:rsid w:val="00CD5EC3"/>
    <w:rsid w:val="00CE1261"/>
    <w:rsid w:val="00CE56D2"/>
    <w:rsid w:val="00CE67E5"/>
    <w:rsid w:val="00CE6A5A"/>
    <w:rsid w:val="00CF1E9A"/>
    <w:rsid w:val="00CF2EF2"/>
    <w:rsid w:val="00CF343F"/>
    <w:rsid w:val="00CF3B9C"/>
    <w:rsid w:val="00CF4C79"/>
    <w:rsid w:val="00CF518E"/>
    <w:rsid w:val="00CF5EAE"/>
    <w:rsid w:val="00CF7742"/>
    <w:rsid w:val="00D0491A"/>
    <w:rsid w:val="00D055C0"/>
    <w:rsid w:val="00D06C82"/>
    <w:rsid w:val="00D10E4E"/>
    <w:rsid w:val="00D1261C"/>
    <w:rsid w:val="00D131ED"/>
    <w:rsid w:val="00D15E2C"/>
    <w:rsid w:val="00D16C0C"/>
    <w:rsid w:val="00D171CF"/>
    <w:rsid w:val="00D17508"/>
    <w:rsid w:val="00D205F2"/>
    <w:rsid w:val="00D20627"/>
    <w:rsid w:val="00D210E0"/>
    <w:rsid w:val="00D262B2"/>
    <w:rsid w:val="00D26EDA"/>
    <w:rsid w:val="00D325DA"/>
    <w:rsid w:val="00D329B3"/>
    <w:rsid w:val="00D34DAA"/>
    <w:rsid w:val="00D433E7"/>
    <w:rsid w:val="00D43A37"/>
    <w:rsid w:val="00D43C86"/>
    <w:rsid w:val="00D446DA"/>
    <w:rsid w:val="00D44AAC"/>
    <w:rsid w:val="00D45209"/>
    <w:rsid w:val="00D47170"/>
    <w:rsid w:val="00D50452"/>
    <w:rsid w:val="00D515F2"/>
    <w:rsid w:val="00D51C71"/>
    <w:rsid w:val="00D54BAC"/>
    <w:rsid w:val="00D605CC"/>
    <w:rsid w:val="00D630AD"/>
    <w:rsid w:val="00D64FF9"/>
    <w:rsid w:val="00D6542B"/>
    <w:rsid w:val="00D66C29"/>
    <w:rsid w:val="00D720A0"/>
    <w:rsid w:val="00D72BFC"/>
    <w:rsid w:val="00D73BAC"/>
    <w:rsid w:val="00D73E20"/>
    <w:rsid w:val="00D75BC9"/>
    <w:rsid w:val="00D762E0"/>
    <w:rsid w:val="00D76E30"/>
    <w:rsid w:val="00D802A0"/>
    <w:rsid w:val="00D809E7"/>
    <w:rsid w:val="00D86474"/>
    <w:rsid w:val="00D91167"/>
    <w:rsid w:val="00D93AA4"/>
    <w:rsid w:val="00D96207"/>
    <w:rsid w:val="00D9697B"/>
    <w:rsid w:val="00D96D6D"/>
    <w:rsid w:val="00DA32ED"/>
    <w:rsid w:val="00DA7CA6"/>
    <w:rsid w:val="00DB09CD"/>
    <w:rsid w:val="00DB126B"/>
    <w:rsid w:val="00DB17B4"/>
    <w:rsid w:val="00DB244A"/>
    <w:rsid w:val="00DB397A"/>
    <w:rsid w:val="00DB3BDF"/>
    <w:rsid w:val="00DB3D6A"/>
    <w:rsid w:val="00DB450C"/>
    <w:rsid w:val="00DB5378"/>
    <w:rsid w:val="00DC1D84"/>
    <w:rsid w:val="00DC46F4"/>
    <w:rsid w:val="00DC4EFE"/>
    <w:rsid w:val="00DC7059"/>
    <w:rsid w:val="00DD106A"/>
    <w:rsid w:val="00DD35CB"/>
    <w:rsid w:val="00DD3D2D"/>
    <w:rsid w:val="00DD3E03"/>
    <w:rsid w:val="00DD4EC9"/>
    <w:rsid w:val="00DD53BF"/>
    <w:rsid w:val="00DD63D0"/>
    <w:rsid w:val="00DD70C6"/>
    <w:rsid w:val="00DD7FCE"/>
    <w:rsid w:val="00DE0012"/>
    <w:rsid w:val="00DE0AAF"/>
    <w:rsid w:val="00DE2DB2"/>
    <w:rsid w:val="00DE2FCC"/>
    <w:rsid w:val="00DE3CAA"/>
    <w:rsid w:val="00DE6A02"/>
    <w:rsid w:val="00DF0F9F"/>
    <w:rsid w:val="00DF26EC"/>
    <w:rsid w:val="00DF369A"/>
    <w:rsid w:val="00DF57A6"/>
    <w:rsid w:val="00DF72B3"/>
    <w:rsid w:val="00E04308"/>
    <w:rsid w:val="00E066AD"/>
    <w:rsid w:val="00E111B0"/>
    <w:rsid w:val="00E13890"/>
    <w:rsid w:val="00E17787"/>
    <w:rsid w:val="00E178AA"/>
    <w:rsid w:val="00E17AA1"/>
    <w:rsid w:val="00E229D0"/>
    <w:rsid w:val="00E23238"/>
    <w:rsid w:val="00E253DC"/>
    <w:rsid w:val="00E254D2"/>
    <w:rsid w:val="00E265C3"/>
    <w:rsid w:val="00E26C30"/>
    <w:rsid w:val="00E27880"/>
    <w:rsid w:val="00E307EE"/>
    <w:rsid w:val="00E30CFA"/>
    <w:rsid w:val="00E31284"/>
    <w:rsid w:val="00E32E0A"/>
    <w:rsid w:val="00E35407"/>
    <w:rsid w:val="00E37828"/>
    <w:rsid w:val="00E41FBE"/>
    <w:rsid w:val="00E45D02"/>
    <w:rsid w:val="00E47CF4"/>
    <w:rsid w:val="00E47EF2"/>
    <w:rsid w:val="00E51100"/>
    <w:rsid w:val="00E51B75"/>
    <w:rsid w:val="00E52489"/>
    <w:rsid w:val="00E53BC2"/>
    <w:rsid w:val="00E53F4D"/>
    <w:rsid w:val="00E5405B"/>
    <w:rsid w:val="00E549F3"/>
    <w:rsid w:val="00E54A87"/>
    <w:rsid w:val="00E54AD9"/>
    <w:rsid w:val="00E568E4"/>
    <w:rsid w:val="00E57315"/>
    <w:rsid w:val="00E5778C"/>
    <w:rsid w:val="00E60340"/>
    <w:rsid w:val="00E60E55"/>
    <w:rsid w:val="00E624AD"/>
    <w:rsid w:val="00E62737"/>
    <w:rsid w:val="00E64681"/>
    <w:rsid w:val="00E66102"/>
    <w:rsid w:val="00E66BD9"/>
    <w:rsid w:val="00E67DE8"/>
    <w:rsid w:val="00E71406"/>
    <w:rsid w:val="00E71E8C"/>
    <w:rsid w:val="00E73012"/>
    <w:rsid w:val="00E736D3"/>
    <w:rsid w:val="00E752E1"/>
    <w:rsid w:val="00E75698"/>
    <w:rsid w:val="00E75F3B"/>
    <w:rsid w:val="00E77C02"/>
    <w:rsid w:val="00E81782"/>
    <w:rsid w:val="00E827C9"/>
    <w:rsid w:val="00E848D1"/>
    <w:rsid w:val="00E8496A"/>
    <w:rsid w:val="00E8751C"/>
    <w:rsid w:val="00E87E59"/>
    <w:rsid w:val="00E926DB"/>
    <w:rsid w:val="00E94A0A"/>
    <w:rsid w:val="00E9515D"/>
    <w:rsid w:val="00E96029"/>
    <w:rsid w:val="00E97AC0"/>
    <w:rsid w:val="00EA1B03"/>
    <w:rsid w:val="00EA1CD4"/>
    <w:rsid w:val="00EA4F35"/>
    <w:rsid w:val="00EA68D3"/>
    <w:rsid w:val="00EA77EC"/>
    <w:rsid w:val="00EB0B95"/>
    <w:rsid w:val="00EB443F"/>
    <w:rsid w:val="00EB4EF8"/>
    <w:rsid w:val="00EB72B9"/>
    <w:rsid w:val="00EC5665"/>
    <w:rsid w:val="00ED02DF"/>
    <w:rsid w:val="00ED1E46"/>
    <w:rsid w:val="00ED4608"/>
    <w:rsid w:val="00ED5A48"/>
    <w:rsid w:val="00ED737B"/>
    <w:rsid w:val="00EE16EE"/>
    <w:rsid w:val="00EE29B7"/>
    <w:rsid w:val="00EE4F08"/>
    <w:rsid w:val="00EE5509"/>
    <w:rsid w:val="00EE6F97"/>
    <w:rsid w:val="00EE7A5B"/>
    <w:rsid w:val="00EF2723"/>
    <w:rsid w:val="00EF2AAE"/>
    <w:rsid w:val="00EF393E"/>
    <w:rsid w:val="00F016CD"/>
    <w:rsid w:val="00F0183E"/>
    <w:rsid w:val="00F029B6"/>
    <w:rsid w:val="00F032AD"/>
    <w:rsid w:val="00F04C0F"/>
    <w:rsid w:val="00F10C5E"/>
    <w:rsid w:val="00F12D15"/>
    <w:rsid w:val="00F136A2"/>
    <w:rsid w:val="00F13E5A"/>
    <w:rsid w:val="00F154A0"/>
    <w:rsid w:val="00F15507"/>
    <w:rsid w:val="00F16684"/>
    <w:rsid w:val="00F20C67"/>
    <w:rsid w:val="00F2175A"/>
    <w:rsid w:val="00F2743B"/>
    <w:rsid w:val="00F27734"/>
    <w:rsid w:val="00F27E1E"/>
    <w:rsid w:val="00F3021D"/>
    <w:rsid w:val="00F3117C"/>
    <w:rsid w:val="00F33565"/>
    <w:rsid w:val="00F36B82"/>
    <w:rsid w:val="00F3709A"/>
    <w:rsid w:val="00F3766B"/>
    <w:rsid w:val="00F4187C"/>
    <w:rsid w:val="00F426E8"/>
    <w:rsid w:val="00F43FD9"/>
    <w:rsid w:val="00F4494F"/>
    <w:rsid w:val="00F51BA9"/>
    <w:rsid w:val="00F5360E"/>
    <w:rsid w:val="00F5488F"/>
    <w:rsid w:val="00F54BCC"/>
    <w:rsid w:val="00F54EAF"/>
    <w:rsid w:val="00F553C7"/>
    <w:rsid w:val="00F56640"/>
    <w:rsid w:val="00F5714B"/>
    <w:rsid w:val="00F571A4"/>
    <w:rsid w:val="00F5737B"/>
    <w:rsid w:val="00F57D76"/>
    <w:rsid w:val="00F6027D"/>
    <w:rsid w:val="00F6379E"/>
    <w:rsid w:val="00F63A70"/>
    <w:rsid w:val="00F700A4"/>
    <w:rsid w:val="00F711C1"/>
    <w:rsid w:val="00F73007"/>
    <w:rsid w:val="00F73C48"/>
    <w:rsid w:val="00F80E99"/>
    <w:rsid w:val="00F80EC7"/>
    <w:rsid w:val="00F86003"/>
    <w:rsid w:val="00F86FF6"/>
    <w:rsid w:val="00F87151"/>
    <w:rsid w:val="00F9038E"/>
    <w:rsid w:val="00F932E3"/>
    <w:rsid w:val="00F967C7"/>
    <w:rsid w:val="00F97169"/>
    <w:rsid w:val="00FA126B"/>
    <w:rsid w:val="00FA185C"/>
    <w:rsid w:val="00FA1DDE"/>
    <w:rsid w:val="00FA2D23"/>
    <w:rsid w:val="00FA4B02"/>
    <w:rsid w:val="00FA4B07"/>
    <w:rsid w:val="00FA6CC1"/>
    <w:rsid w:val="00FB0328"/>
    <w:rsid w:val="00FB091E"/>
    <w:rsid w:val="00FB0B31"/>
    <w:rsid w:val="00FB20D5"/>
    <w:rsid w:val="00FB22B4"/>
    <w:rsid w:val="00FB4C67"/>
    <w:rsid w:val="00FB5086"/>
    <w:rsid w:val="00FB5EC9"/>
    <w:rsid w:val="00FB7788"/>
    <w:rsid w:val="00FB7BE7"/>
    <w:rsid w:val="00FC00E3"/>
    <w:rsid w:val="00FC0F8D"/>
    <w:rsid w:val="00FC1484"/>
    <w:rsid w:val="00FC1CD6"/>
    <w:rsid w:val="00FC329A"/>
    <w:rsid w:val="00FC513A"/>
    <w:rsid w:val="00FC5249"/>
    <w:rsid w:val="00FD127F"/>
    <w:rsid w:val="00FD1B27"/>
    <w:rsid w:val="00FD481D"/>
    <w:rsid w:val="00FD4B3B"/>
    <w:rsid w:val="00FD4D3D"/>
    <w:rsid w:val="00FD525B"/>
    <w:rsid w:val="00FE0DE2"/>
    <w:rsid w:val="00FE253F"/>
    <w:rsid w:val="00FE3FEA"/>
    <w:rsid w:val="00FE5E0B"/>
    <w:rsid w:val="00FE71A7"/>
    <w:rsid w:val="00FE71FA"/>
    <w:rsid w:val="00FE7400"/>
    <w:rsid w:val="00FF05F2"/>
    <w:rsid w:val="00FF391E"/>
    <w:rsid w:val="00FF4FA0"/>
    <w:rsid w:val="00FF5308"/>
    <w:rsid w:val="00FF5AC8"/>
    <w:rsid w:val="00FF5EC6"/>
  </w:rsids>
  <m:mathPr>
    <m:mathFont m:val="Cambria Math"/>
    <m:brkBin m:val="before"/>
    <m:brkBinSub m:val="--"/>
    <m:smallFrac m:val="0"/>
    <m:dispDef/>
    <m:lMargin m:val="0"/>
    <m:rMargin m:val="0"/>
    <m:defJc m:val="centerGroup"/>
    <m:wrapIndent m:val="1440"/>
    <m:intLim m:val="subSup"/>
    <m:naryLim m:val="undOvr"/>
  </m:mathPr>
  <w:themeFontLang w:val="es-E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4D6D"/>
  <w15:docId w15:val="{D6E9575D-E19A-4CE1-8A6F-DA67237E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0A7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ES_tradnl"/>
    </w:rPr>
  </w:style>
  <w:style w:type="paragraph" w:styleId="Ttulo1">
    <w:name w:val="heading 1"/>
    <w:basedOn w:val="Normal"/>
    <w:next w:val="Normal"/>
    <w:link w:val="Ttulo1Car"/>
    <w:uiPriority w:val="9"/>
    <w:qFormat/>
    <w:rsid w:val="004770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4">
    <w:name w:val="heading 4"/>
    <w:next w:val="Normal"/>
    <w:link w:val="Ttulo4Car"/>
    <w:rsid w:val="00002EB6"/>
    <w:pPr>
      <w:keepNext/>
      <w:pBdr>
        <w:top w:val="nil"/>
        <w:left w:val="nil"/>
        <w:bottom w:val="nil"/>
        <w:right w:val="nil"/>
        <w:between w:val="nil"/>
        <w:bar w:val="nil"/>
      </w:pBdr>
      <w:spacing w:after="0" w:line="240" w:lineRule="auto"/>
      <w:jc w:val="center"/>
      <w:outlineLvl w:val="3"/>
    </w:pPr>
    <w:rPr>
      <w:rFonts w:ascii="Arial" w:eastAsia="Arial" w:hAnsi="Arial" w:cs="Arial"/>
      <w:b/>
      <w:bCs/>
      <w:color w:val="000000"/>
      <w:sz w:val="24"/>
      <w:szCs w:val="24"/>
      <w:u w:val="single" w:color="000000"/>
      <w:bdr w:val="nil"/>
      <w:lang w:val="es-ES_tradnl" w:eastAsia="es-MX"/>
    </w:rPr>
  </w:style>
  <w:style w:type="paragraph" w:styleId="Ttulo6">
    <w:name w:val="heading 6"/>
    <w:basedOn w:val="Normal"/>
    <w:next w:val="Normal"/>
    <w:link w:val="Ttulo6Car"/>
    <w:uiPriority w:val="9"/>
    <w:unhideWhenUsed/>
    <w:qFormat/>
    <w:rsid w:val="00292E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002EB6"/>
    <w:rPr>
      <w:rFonts w:ascii="Arial" w:eastAsia="Arial" w:hAnsi="Arial" w:cs="Arial"/>
      <w:b/>
      <w:bCs/>
      <w:color w:val="000000"/>
      <w:sz w:val="24"/>
      <w:szCs w:val="24"/>
      <w:u w:val="single" w:color="000000"/>
      <w:bdr w:val="nil"/>
      <w:lang w:val="es-ES_tradnl" w:eastAsia="es-MX"/>
    </w:rPr>
  </w:style>
  <w:style w:type="table" w:customStyle="1" w:styleId="TableNormal">
    <w:name w:val="Table Normal"/>
    <w:rsid w:val="00002EB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MX"/>
    </w:rPr>
    <w:tblPr>
      <w:tblInd w:w="0" w:type="dxa"/>
      <w:tblCellMar>
        <w:top w:w="0" w:type="dxa"/>
        <w:left w:w="0" w:type="dxa"/>
        <w:bottom w:w="0" w:type="dxa"/>
        <w:right w:w="0" w:type="dxa"/>
      </w:tblCellMar>
    </w:tblPr>
  </w:style>
  <w:style w:type="paragraph" w:styleId="Piedepgina">
    <w:name w:val="footer"/>
    <w:link w:val="PiedepginaCar"/>
    <w:rsid w:val="00002EB6"/>
    <w:pPr>
      <w:pBdr>
        <w:top w:val="nil"/>
        <w:left w:val="nil"/>
        <w:bottom w:val="nil"/>
        <w:right w:val="nil"/>
        <w:between w:val="nil"/>
        <w:bar w:val="nil"/>
      </w:pBdr>
      <w:tabs>
        <w:tab w:val="center" w:pos="4419"/>
        <w:tab w:val="right" w:pos="8838"/>
      </w:tabs>
      <w:spacing w:after="0" w:line="240" w:lineRule="auto"/>
    </w:pPr>
    <w:rPr>
      <w:rFonts w:ascii="Times New Roman" w:eastAsia="Times New Roman" w:hAnsi="Times New Roman" w:cs="Times New Roman"/>
      <w:color w:val="000000"/>
      <w:sz w:val="24"/>
      <w:szCs w:val="24"/>
      <w:u w:color="000000"/>
      <w:bdr w:val="nil"/>
      <w:lang w:val="es-ES_tradnl" w:eastAsia="es-MX"/>
    </w:rPr>
  </w:style>
  <w:style w:type="character" w:customStyle="1" w:styleId="PiedepginaCar">
    <w:name w:val="Pie de página Car"/>
    <w:basedOn w:val="Fuentedeprrafopredeter"/>
    <w:link w:val="Piedepgina"/>
    <w:rsid w:val="00002EB6"/>
    <w:rPr>
      <w:rFonts w:ascii="Times New Roman" w:eastAsia="Times New Roman" w:hAnsi="Times New Roman" w:cs="Times New Roman"/>
      <w:color w:val="000000"/>
      <w:sz w:val="24"/>
      <w:szCs w:val="24"/>
      <w:u w:color="000000"/>
      <w:bdr w:val="nil"/>
      <w:lang w:val="es-ES_tradnl" w:eastAsia="es-MX"/>
    </w:rPr>
  </w:style>
  <w:style w:type="paragraph" w:styleId="Encabezado">
    <w:name w:val="header"/>
    <w:link w:val="EncabezadoCar"/>
    <w:rsid w:val="00002EB6"/>
    <w:pPr>
      <w:pBdr>
        <w:top w:val="nil"/>
        <w:left w:val="nil"/>
        <w:bottom w:val="nil"/>
        <w:right w:val="nil"/>
        <w:between w:val="nil"/>
        <w:bar w:val="nil"/>
      </w:pBdr>
      <w:tabs>
        <w:tab w:val="center" w:pos="4252"/>
        <w:tab w:val="right" w:pos="8504"/>
      </w:tabs>
      <w:spacing w:after="0" w:line="240" w:lineRule="auto"/>
    </w:pPr>
    <w:rPr>
      <w:rFonts w:ascii="Times New Roman" w:eastAsia="Times New Roman" w:hAnsi="Times New Roman" w:cs="Times New Roman"/>
      <w:color w:val="000000"/>
      <w:sz w:val="24"/>
      <w:szCs w:val="24"/>
      <w:u w:color="000000"/>
      <w:bdr w:val="nil"/>
      <w:lang w:val="es-ES_tradnl" w:eastAsia="es-MX"/>
    </w:rPr>
  </w:style>
  <w:style w:type="character" w:customStyle="1" w:styleId="EncabezadoCar">
    <w:name w:val="Encabezado Car"/>
    <w:basedOn w:val="Fuentedeprrafopredeter"/>
    <w:link w:val="Encabezado"/>
    <w:rsid w:val="00002EB6"/>
    <w:rPr>
      <w:rFonts w:ascii="Times New Roman" w:eastAsia="Times New Roman" w:hAnsi="Times New Roman" w:cs="Times New Roman"/>
      <w:color w:val="000000"/>
      <w:sz w:val="24"/>
      <w:szCs w:val="24"/>
      <w:u w:color="000000"/>
      <w:bdr w:val="nil"/>
      <w:lang w:val="es-ES_tradnl" w:eastAsia="es-MX"/>
    </w:rPr>
  </w:style>
  <w:style w:type="paragraph" w:styleId="Textoindependiente2">
    <w:name w:val="Body Text 2"/>
    <w:link w:val="Textoindependiente2Car"/>
    <w:rsid w:val="00002EB6"/>
    <w:pPr>
      <w:pBdr>
        <w:top w:val="nil"/>
        <w:left w:val="nil"/>
        <w:bottom w:val="nil"/>
        <w:right w:val="nil"/>
        <w:between w:val="nil"/>
        <w:bar w:val="nil"/>
      </w:pBdr>
      <w:spacing w:after="0" w:line="240" w:lineRule="auto"/>
      <w:jc w:val="both"/>
    </w:pPr>
    <w:rPr>
      <w:rFonts w:ascii="Times New Roman" w:eastAsia="Times New Roman" w:hAnsi="Times New Roman" w:cs="Times New Roman"/>
      <w:b/>
      <w:bCs/>
      <w:color w:val="000000"/>
      <w:sz w:val="24"/>
      <w:szCs w:val="24"/>
      <w:u w:color="000000"/>
      <w:bdr w:val="nil"/>
      <w:lang w:val="es-ES_tradnl" w:eastAsia="es-MX"/>
    </w:rPr>
  </w:style>
  <w:style w:type="character" w:customStyle="1" w:styleId="Textoindependiente2Car">
    <w:name w:val="Texto independiente 2 Car"/>
    <w:basedOn w:val="Fuentedeprrafopredeter"/>
    <w:link w:val="Textoindependiente2"/>
    <w:rsid w:val="00002EB6"/>
    <w:rPr>
      <w:rFonts w:ascii="Times New Roman" w:eastAsia="Times New Roman" w:hAnsi="Times New Roman" w:cs="Times New Roman"/>
      <w:b/>
      <w:bCs/>
      <w:color w:val="000000"/>
      <w:sz w:val="24"/>
      <w:szCs w:val="24"/>
      <w:u w:color="000000"/>
      <w:bdr w:val="nil"/>
      <w:lang w:val="es-ES_tradnl" w:eastAsia="es-MX"/>
    </w:rPr>
  </w:style>
  <w:style w:type="numbering" w:customStyle="1" w:styleId="List0">
    <w:name w:val="List 0"/>
    <w:basedOn w:val="Sinlista"/>
    <w:rsid w:val="00002EB6"/>
    <w:pPr>
      <w:numPr>
        <w:numId w:val="5"/>
      </w:numPr>
    </w:pPr>
  </w:style>
  <w:style w:type="paragraph" w:styleId="Sangra2detindependiente">
    <w:name w:val="Body Text Indent 2"/>
    <w:link w:val="Sangra2detindependienteCar"/>
    <w:rsid w:val="00002EB6"/>
    <w:pPr>
      <w:pBdr>
        <w:top w:val="nil"/>
        <w:left w:val="nil"/>
        <w:bottom w:val="nil"/>
        <w:right w:val="nil"/>
        <w:between w:val="nil"/>
        <w:bar w:val="nil"/>
      </w:pBdr>
      <w:spacing w:after="120" w:line="480" w:lineRule="auto"/>
      <w:ind w:left="283"/>
    </w:pPr>
    <w:rPr>
      <w:rFonts w:ascii="Times New Roman" w:eastAsia="Times New Roman" w:hAnsi="Times New Roman" w:cs="Times New Roman"/>
      <w:color w:val="000000"/>
      <w:sz w:val="24"/>
      <w:szCs w:val="24"/>
      <w:u w:color="000000"/>
      <w:bdr w:val="nil"/>
      <w:lang w:val="es-ES_tradnl" w:eastAsia="es-MX"/>
    </w:rPr>
  </w:style>
  <w:style w:type="character" w:customStyle="1" w:styleId="Sangra2detindependienteCar">
    <w:name w:val="Sangría 2 de t. independiente Car"/>
    <w:basedOn w:val="Fuentedeprrafopredeter"/>
    <w:link w:val="Sangra2detindependiente"/>
    <w:rsid w:val="00002EB6"/>
    <w:rPr>
      <w:rFonts w:ascii="Times New Roman" w:eastAsia="Times New Roman" w:hAnsi="Times New Roman" w:cs="Times New Roman"/>
      <w:color w:val="000000"/>
      <w:sz w:val="24"/>
      <w:szCs w:val="24"/>
      <w:u w:color="000000"/>
      <w:bdr w:val="nil"/>
      <w:lang w:val="es-ES_tradnl" w:eastAsia="es-MX"/>
    </w:rPr>
  </w:style>
  <w:style w:type="numbering" w:customStyle="1" w:styleId="List1">
    <w:name w:val="List 1"/>
    <w:basedOn w:val="Sinlista"/>
    <w:rsid w:val="00002EB6"/>
    <w:pPr>
      <w:numPr>
        <w:numId w:val="2"/>
      </w:numPr>
    </w:pPr>
  </w:style>
  <w:style w:type="paragraph" w:styleId="Prrafodelista">
    <w:name w:val="List Paragraph"/>
    <w:link w:val="PrrafodelistaCar"/>
    <w:uiPriority w:val="34"/>
    <w:qFormat/>
    <w:rsid w:val="00002EB6"/>
    <w:pPr>
      <w:pBdr>
        <w:top w:val="nil"/>
        <w:left w:val="nil"/>
        <w:bottom w:val="nil"/>
        <w:right w:val="nil"/>
        <w:between w:val="nil"/>
        <w:bar w:val="nil"/>
      </w:pBdr>
      <w:spacing w:after="0" w:line="240" w:lineRule="auto"/>
      <w:ind w:left="708"/>
    </w:pPr>
    <w:rPr>
      <w:rFonts w:ascii="Times New Roman" w:eastAsia="Times New Roman" w:hAnsi="Times New Roman" w:cs="Times New Roman"/>
      <w:color w:val="000000"/>
      <w:sz w:val="24"/>
      <w:szCs w:val="24"/>
      <w:u w:color="000000"/>
      <w:bdr w:val="nil"/>
      <w:lang w:val="es-ES_tradnl" w:eastAsia="es-MX"/>
    </w:rPr>
  </w:style>
  <w:style w:type="numbering" w:customStyle="1" w:styleId="Lista21">
    <w:name w:val="Lista 21"/>
    <w:basedOn w:val="Sinlista"/>
    <w:rsid w:val="00002EB6"/>
    <w:pPr>
      <w:numPr>
        <w:numId w:val="3"/>
      </w:numPr>
    </w:pPr>
  </w:style>
  <w:style w:type="paragraph" w:styleId="Textoindependiente3">
    <w:name w:val="Body Text 3"/>
    <w:link w:val="Textoindependiente3Car"/>
    <w:rsid w:val="00002EB6"/>
    <w:pPr>
      <w:pBdr>
        <w:top w:val="nil"/>
        <w:left w:val="nil"/>
        <w:bottom w:val="nil"/>
        <w:right w:val="nil"/>
        <w:between w:val="nil"/>
        <w:bar w:val="nil"/>
      </w:pBdr>
      <w:spacing w:after="0" w:line="240" w:lineRule="auto"/>
      <w:jc w:val="both"/>
    </w:pPr>
    <w:rPr>
      <w:rFonts w:ascii="Arial" w:eastAsia="Arial" w:hAnsi="Arial" w:cs="Arial"/>
      <w:color w:val="000000"/>
      <w:u w:color="000000"/>
      <w:bdr w:val="nil"/>
      <w:lang w:val="es-ES_tradnl" w:eastAsia="es-MX"/>
    </w:rPr>
  </w:style>
  <w:style w:type="character" w:customStyle="1" w:styleId="Textoindependiente3Car">
    <w:name w:val="Texto independiente 3 Car"/>
    <w:basedOn w:val="Fuentedeprrafopredeter"/>
    <w:link w:val="Textoindependiente3"/>
    <w:rsid w:val="00002EB6"/>
    <w:rPr>
      <w:rFonts w:ascii="Arial" w:eastAsia="Arial" w:hAnsi="Arial" w:cs="Arial"/>
      <w:color w:val="000000"/>
      <w:u w:color="000000"/>
      <w:bdr w:val="nil"/>
      <w:lang w:val="es-ES_tradnl" w:eastAsia="es-MX"/>
    </w:rPr>
  </w:style>
  <w:style w:type="paragraph" w:styleId="Textoindependiente">
    <w:name w:val="Body Text"/>
    <w:link w:val="TextoindependienteCar"/>
    <w:rsid w:val="00002EB6"/>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val="es-ES_tradnl" w:eastAsia="es-MX"/>
    </w:rPr>
  </w:style>
  <w:style w:type="character" w:customStyle="1" w:styleId="TextoindependienteCar">
    <w:name w:val="Texto independiente Car"/>
    <w:basedOn w:val="Fuentedeprrafopredeter"/>
    <w:link w:val="Textoindependiente"/>
    <w:rsid w:val="00002EB6"/>
    <w:rPr>
      <w:rFonts w:ascii="Times New Roman" w:eastAsia="Times New Roman" w:hAnsi="Times New Roman" w:cs="Times New Roman"/>
      <w:color w:val="000000"/>
      <w:sz w:val="24"/>
      <w:szCs w:val="24"/>
      <w:u w:color="000000"/>
      <w:bdr w:val="nil"/>
      <w:lang w:val="es-ES_tradnl" w:eastAsia="es-MX"/>
    </w:rPr>
  </w:style>
  <w:style w:type="paragraph" w:customStyle="1" w:styleId="Default">
    <w:name w:val="Default"/>
    <w:rsid w:val="00002EB6"/>
    <w:pPr>
      <w:autoSpaceDE w:val="0"/>
      <w:autoSpaceDN w:val="0"/>
      <w:adjustRightInd w:val="0"/>
      <w:spacing w:after="0" w:line="240" w:lineRule="auto"/>
    </w:pPr>
    <w:rPr>
      <w:rFonts w:ascii="Tahoma" w:eastAsia="Arial Unicode MS" w:hAnsi="Tahoma" w:cs="Tahoma"/>
      <w:color w:val="000000"/>
      <w:sz w:val="24"/>
      <w:szCs w:val="24"/>
      <w:bdr w:val="nil"/>
      <w:lang w:val="es-ES" w:eastAsia="es-MX"/>
    </w:rPr>
  </w:style>
  <w:style w:type="paragraph" w:styleId="Textodeglobo">
    <w:name w:val="Balloon Text"/>
    <w:basedOn w:val="Normal"/>
    <w:link w:val="TextodegloboCar"/>
    <w:uiPriority w:val="99"/>
    <w:semiHidden/>
    <w:unhideWhenUsed/>
    <w:rsid w:val="00D75BC9"/>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BC9"/>
    <w:rPr>
      <w:rFonts w:ascii="Tahoma" w:eastAsia="Times New Roman" w:hAnsi="Tahoma" w:cs="Tahoma"/>
      <w:color w:val="000000"/>
      <w:sz w:val="16"/>
      <w:szCs w:val="16"/>
      <w:u w:color="000000"/>
      <w:bdr w:val="nil"/>
      <w:lang w:val="es-ES_tradnl"/>
    </w:rPr>
  </w:style>
  <w:style w:type="paragraph" w:styleId="Textosinformato">
    <w:name w:val="Plain Text"/>
    <w:basedOn w:val="Normal"/>
    <w:link w:val="TextosinformatoCar"/>
    <w:uiPriority w:val="99"/>
    <w:semiHidden/>
    <w:unhideWhenUsed/>
    <w:rsid w:val="000E4C5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theme="minorBidi"/>
      <w:color w:val="auto"/>
      <w:sz w:val="22"/>
      <w:szCs w:val="21"/>
      <w:bdr w:val="none" w:sz="0" w:space="0" w:color="auto"/>
      <w:lang w:val="es-MX"/>
    </w:rPr>
  </w:style>
  <w:style w:type="character" w:customStyle="1" w:styleId="TextosinformatoCar">
    <w:name w:val="Texto sin formato Car"/>
    <w:basedOn w:val="Fuentedeprrafopredeter"/>
    <w:link w:val="Textosinformato"/>
    <w:uiPriority w:val="99"/>
    <w:semiHidden/>
    <w:rsid w:val="000E4C5B"/>
    <w:rPr>
      <w:rFonts w:ascii="Calibri" w:hAnsi="Calibri"/>
      <w:szCs w:val="21"/>
    </w:rPr>
  </w:style>
  <w:style w:type="table" w:styleId="Tablaconcuadrcula">
    <w:name w:val="Table Grid"/>
    <w:basedOn w:val="Tablanormal"/>
    <w:uiPriority w:val="59"/>
    <w:rsid w:val="0044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C44CEA"/>
    <w:rPr>
      <w:rFonts w:ascii="Times New Roman" w:eastAsia="Times New Roman" w:hAnsi="Times New Roman" w:cs="Times New Roman"/>
      <w:color w:val="000000"/>
      <w:sz w:val="24"/>
      <w:szCs w:val="24"/>
      <w:u w:color="000000"/>
      <w:bdr w:val="nil"/>
      <w:lang w:val="es-ES_tradnl" w:eastAsia="es-MX"/>
    </w:rPr>
  </w:style>
  <w:style w:type="character" w:styleId="Refdecomentario">
    <w:name w:val="annotation reference"/>
    <w:basedOn w:val="Fuentedeprrafopredeter"/>
    <w:uiPriority w:val="99"/>
    <w:semiHidden/>
    <w:unhideWhenUsed/>
    <w:rsid w:val="00C74704"/>
    <w:rPr>
      <w:sz w:val="16"/>
      <w:szCs w:val="16"/>
    </w:rPr>
  </w:style>
  <w:style w:type="paragraph" w:styleId="Textocomentario">
    <w:name w:val="annotation text"/>
    <w:basedOn w:val="Normal"/>
    <w:link w:val="TextocomentarioCar"/>
    <w:uiPriority w:val="99"/>
    <w:semiHidden/>
    <w:unhideWhenUsed/>
    <w:rsid w:val="00C74704"/>
    <w:rPr>
      <w:sz w:val="20"/>
      <w:szCs w:val="20"/>
    </w:rPr>
  </w:style>
  <w:style w:type="character" w:customStyle="1" w:styleId="TextocomentarioCar">
    <w:name w:val="Texto comentario Car"/>
    <w:basedOn w:val="Fuentedeprrafopredeter"/>
    <w:link w:val="Textocomentario"/>
    <w:uiPriority w:val="99"/>
    <w:semiHidden/>
    <w:rsid w:val="00C74704"/>
    <w:rPr>
      <w:rFonts w:ascii="Times New Roman" w:eastAsia="Times New Roman" w:hAnsi="Times New Roman" w:cs="Times New Roman"/>
      <w:color w:val="000000"/>
      <w:sz w:val="20"/>
      <w:szCs w:val="20"/>
      <w:u w:color="000000"/>
      <w:bdr w:val="nil"/>
      <w:lang w:val="es-ES_tradnl"/>
    </w:rPr>
  </w:style>
  <w:style w:type="paragraph" w:styleId="Asuntodelcomentario">
    <w:name w:val="annotation subject"/>
    <w:basedOn w:val="Textocomentario"/>
    <w:next w:val="Textocomentario"/>
    <w:link w:val="AsuntodelcomentarioCar"/>
    <w:uiPriority w:val="99"/>
    <w:semiHidden/>
    <w:unhideWhenUsed/>
    <w:rsid w:val="00C74704"/>
    <w:rPr>
      <w:b/>
      <w:bCs/>
    </w:rPr>
  </w:style>
  <w:style w:type="character" w:customStyle="1" w:styleId="AsuntodelcomentarioCar">
    <w:name w:val="Asunto del comentario Car"/>
    <w:basedOn w:val="TextocomentarioCar"/>
    <w:link w:val="Asuntodelcomentario"/>
    <w:uiPriority w:val="99"/>
    <w:semiHidden/>
    <w:rsid w:val="00C74704"/>
    <w:rPr>
      <w:rFonts w:ascii="Times New Roman" w:eastAsia="Times New Roman" w:hAnsi="Times New Roman" w:cs="Times New Roman"/>
      <w:b/>
      <w:bCs/>
      <w:color w:val="000000"/>
      <w:sz w:val="20"/>
      <w:szCs w:val="20"/>
      <w:u w:color="000000"/>
      <w:bdr w:val="nil"/>
      <w:lang w:val="es-ES_tradnl"/>
    </w:rPr>
  </w:style>
  <w:style w:type="character" w:customStyle="1" w:styleId="Ttulo6Car">
    <w:name w:val="Título 6 Car"/>
    <w:basedOn w:val="Fuentedeprrafopredeter"/>
    <w:link w:val="Ttulo6"/>
    <w:uiPriority w:val="9"/>
    <w:rsid w:val="00292EF0"/>
    <w:rPr>
      <w:rFonts w:asciiTheme="majorHAnsi" w:eastAsiaTheme="majorEastAsia" w:hAnsiTheme="majorHAnsi" w:cstheme="majorBidi"/>
      <w:color w:val="243F60" w:themeColor="accent1" w:themeShade="7F"/>
      <w:sz w:val="24"/>
      <w:szCs w:val="24"/>
      <w:u w:color="000000"/>
      <w:bdr w:val="nil"/>
      <w:lang w:val="es-ES_tradnl"/>
    </w:rPr>
  </w:style>
  <w:style w:type="paragraph" w:styleId="NormalWeb">
    <w:name w:val="Normal (Web)"/>
    <w:basedOn w:val="Normal"/>
    <w:uiPriority w:val="99"/>
    <w:semiHidden/>
    <w:unhideWhenUsed/>
    <w:rsid w:val="003F4E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color w:val="auto"/>
      <w:bdr w:val="none" w:sz="0" w:space="0" w:color="auto"/>
      <w:lang w:val="es-MX" w:eastAsia="es-MX"/>
    </w:rPr>
  </w:style>
  <w:style w:type="paragraph" w:styleId="Sangra3detindependiente">
    <w:name w:val="Body Text Indent 3"/>
    <w:basedOn w:val="Normal"/>
    <w:link w:val="Sangra3detindependienteCar"/>
    <w:uiPriority w:val="99"/>
    <w:semiHidden/>
    <w:unhideWhenUsed/>
    <w:rsid w:val="003F4E4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283"/>
    </w:pPr>
    <w:rPr>
      <w:rFonts w:ascii="Calibri" w:eastAsia="Calibri" w:hAnsi="Calibri"/>
      <w:color w:val="auto"/>
      <w:sz w:val="16"/>
      <w:szCs w:val="16"/>
      <w:bdr w:val="none" w:sz="0" w:space="0" w:color="auto"/>
      <w:lang w:val="es-MX"/>
    </w:rPr>
  </w:style>
  <w:style w:type="character" w:customStyle="1" w:styleId="Sangra3detindependienteCar">
    <w:name w:val="Sangría 3 de t. independiente Car"/>
    <w:basedOn w:val="Fuentedeprrafopredeter"/>
    <w:link w:val="Sangra3detindependiente"/>
    <w:uiPriority w:val="99"/>
    <w:semiHidden/>
    <w:rsid w:val="003F4E4F"/>
    <w:rPr>
      <w:rFonts w:ascii="Calibri" w:eastAsia="Calibri" w:hAnsi="Calibri" w:cs="Times New Roman"/>
      <w:sz w:val="16"/>
      <w:szCs w:val="16"/>
      <w:u w:color="000000"/>
    </w:rPr>
  </w:style>
  <w:style w:type="character" w:customStyle="1" w:styleId="Ttulo1Car">
    <w:name w:val="Título 1 Car"/>
    <w:basedOn w:val="Fuentedeprrafopredeter"/>
    <w:link w:val="Ttulo1"/>
    <w:uiPriority w:val="9"/>
    <w:rsid w:val="004770B2"/>
    <w:rPr>
      <w:rFonts w:asciiTheme="majorHAnsi" w:eastAsiaTheme="majorEastAsia" w:hAnsiTheme="majorHAnsi" w:cstheme="majorBidi"/>
      <w:color w:val="365F91" w:themeColor="accent1" w:themeShade="BF"/>
      <w:sz w:val="32"/>
      <w:szCs w:val="32"/>
      <w:u w:color="000000"/>
      <w:bdr w:val="nil"/>
      <w:lang w:val="es-ES_tradnl"/>
    </w:rPr>
  </w:style>
  <w:style w:type="paragraph" w:styleId="Revisin">
    <w:name w:val="Revision"/>
    <w:hidden/>
    <w:uiPriority w:val="99"/>
    <w:semiHidden/>
    <w:rsid w:val="00706102"/>
    <w:pPr>
      <w:spacing w:after="0" w:line="240" w:lineRule="auto"/>
    </w:pPr>
    <w:rPr>
      <w:rFonts w:ascii="Times New Roman" w:eastAsia="Times New Roman" w:hAnsi="Times New Roman" w:cs="Times New Roman"/>
      <w:color w:val="000000"/>
      <w:sz w:val="24"/>
      <w:szCs w:val="24"/>
      <w:u w:color="000000"/>
      <w:bdr w:val="nil"/>
      <w:lang w:val="es-ES_tradnl"/>
    </w:rPr>
  </w:style>
  <w:style w:type="character" w:styleId="Hipervnculo">
    <w:name w:val="Hyperlink"/>
    <w:basedOn w:val="Fuentedeprrafopredeter"/>
    <w:uiPriority w:val="99"/>
    <w:unhideWhenUsed/>
    <w:rsid w:val="009358F8"/>
    <w:rPr>
      <w:color w:val="0000FF" w:themeColor="hyperlink"/>
      <w:u w:val="single"/>
    </w:rPr>
  </w:style>
  <w:style w:type="character" w:styleId="Mencinsinresolver">
    <w:name w:val="Unresolved Mention"/>
    <w:basedOn w:val="Fuentedeprrafopredeter"/>
    <w:uiPriority w:val="99"/>
    <w:semiHidden/>
    <w:unhideWhenUsed/>
    <w:rsid w:val="009D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8208">
      <w:bodyDiv w:val="1"/>
      <w:marLeft w:val="0"/>
      <w:marRight w:val="0"/>
      <w:marTop w:val="0"/>
      <w:marBottom w:val="0"/>
      <w:divBdr>
        <w:top w:val="none" w:sz="0" w:space="0" w:color="auto"/>
        <w:left w:val="none" w:sz="0" w:space="0" w:color="auto"/>
        <w:bottom w:val="none" w:sz="0" w:space="0" w:color="auto"/>
        <w:right w:val="none" w:sz="0" w:space="0" w:color="auto"/>
      </w:divBdr>
    </w:div>
    <w:div w:id="158466623">
      <w:bodyDiv w:val="1"/>
      <w:marLeft w:val="0"/>
      <w:marRight w:val="0"/>
      <w:marTop w:val="0"/>
      <w:marBottom w:val="0"/>
      <w:divBdr>
        <w:top w:val="none" w:sz="0" w:space="0" w:color="auto"/>
        <w:left w:val="none" w:sz="0" w:space="0" w:color="auto"/>
        <w:bottom w:val="none" w:sz="0" w:space="0" w:color="auto"/>
        <w:right w:val="none" w:sz="0" w:space="0" w:color="auto"/>
      </w:divBdr>
    </w:div>
    <w:div w:id="305203430">
      <w:bodyDiv w:val="1"/>
      <w:marLeft w:val="0"/>
      <w:marRight w:val="0"/>
      <w:marTop w:val="0"/>
      <w:marBottom w:val="0"/>
      <w:divBdr>
        <w:top w:val="none" w:sz="0" w:space="0" w:color="auto"/>
        <w:left w:val="none" w:sz="0" w:space="0" w:color="auto"/>
        <w:bottom w:val="none" w:sz="0" w:space="0" w:color="auto"/>
        <w:right w:val="none" w:sz="0" w:space="0" w:color="auto"/>
      </w:divBdr>
    </w:div>
    <w:div w:id="467669263">
      <w:bodyDiv w:val="1"/>
      <w:marLeft w:val="0"/>
      <w:marRight w:val="0"/>
      <w:marTop w:val="0"/>
      <w:marBottom w:val="0"/>
      <w:divBdr>
        <w:top w:val="none" w:sz="0" w:space="0" w:color="auto"/>
        <w:left w:val="none" w:sz="0" w:space="0" w:color="auto"/>
        <w:bottom w:val="none" w:sz="0" w:space="0" w:color="auto"/>
        <w:right w:val="none" w:sz="0" w:space="0" w:color="auto"/>
      </w:divBdr>
    </w:div>
    <w:div w:id="470364018">
      <w:bodyDiv w:val="1"/>
      <w:marLeft w:val="0"/>
      <w:marRight w:val="0"/>
      <w:marTop w:val="0"/>
      <w:marBottom w:val="0"/>
      <w:divBdr>
        <w:top w:val="none" w:sz="0" w:space="0" w:color="auto"/>
        <w:left w:val="none" w:sz="0" w:space="0" w:color="auto"/>
        <w:bottom w:val="none" w:sz="0" w:space="0" w:color="auto"/>
        <w:right w:val="none" w:sz="0" w:space="0" w:color="auto"/>
      </w:divBdr>
    </w:div>
    <w:div w:id="479737387">
      <w:bodyDiv w:val="1"/>
      <w:marLeft w:val="0"/>
      <w:marRight w:val="0"/>
      <w:marTop w:val="0"/>
      <w:marBottom w:val="0"/>
      <w:divBdr>
        <w:top w:val="none" w:sz="0" w:space="0" w:color="auto"/>
        <w:left w:val="none" w:sz="0" w:space="0" w:color="auto"/>
        <w:bottom w:val="none" w:sz="0" w:space="0" w:color="auto"/>
        <w:right w:val="none" w:sz="0" w:space="0" w:color="auto"/>
      </w:divBdr>
    </w:div>
    <w:div w:id="508255634">
      <w:bodyDiv w:val="1"/>
      <w:marLeft w:val="0"/>
      <w:marRight w:val="0"/>
      <w:marTop w:val="0"/>
      <w:marBottom w:val="0"/>
      <w:divBdr>
        <w:top w:val="none" w:sz="0" w:space="0" w:color="auto"/>
        <w:left w:val="none" w:sz="0" w:space="0" w:color="auto"/>
        <w:bottom w:val="none" w:sz="0" w:space="0" w:color="auto"/>
        <w:right w:val="none" w:sz="0" w:space="0" w:color="auto"/>
      </w:divBdr>
    </w:div>
    <w:div w:id="563292899">
      <w:bodyDiv w:val="1"/>
      <w:marLeft w:val="0"/>
      <w:marRight w:val="0"/>
      <w:marTop w:val="0"/>
      <w:marBottom w:val="0"/>
      <w:divBdr>
        <w:top w:val="none" w:sz="0" w:space="0" w:color="auto"/>
        <w:left w:val="none" w:sz="0" w:space="0" w:color="auto"/>
        <w:bottom w:val="none" w:sz="0" w:space="0" w:color="auto"/>
        <w:right w:val="none" w:sz="0" w:space="0" w:color="auto"/>
      </w:divBdr>
    </w:div>
    <w:div w:id="627931542">
      <w:bodyDiv w:val="1"/>
      <w:marLeft w:val="0"/>
      <w:marRight w:val="0"/>
      <w:marTop w:val="0"/>
      <w:marBottom w:val="0"/>
      <w:divBdr>
        <w:top w:val="none" w:sz="0" w:space="0" w:color="auto"/>
        <w:left w:val="none" w:sz="0" w:space="0" w:color="auto"/>
        <w:bottom w:val="none" w:sz="0" w:space="0" w:color="auto"/>
        <w:right w:val="none" w:sz="0" w:space="0" w:color="auto"/>
      </w:divBdr>
    </w:div>
    <w:div w:id="671958640">
      <w:bodyDiv w:val="1"/>
      <w:marLeft w:val="0"/>
      <w:marRight w:val="0"/>
      <w:marTop w:val="0"/>
      <w:marBottom w:val="0"/>
      <w:divBdr>
        <w:top w:val="none" w:sz="0" w:space="0" w:color="auto"/>
        <w:left w:val="none" w:sz="0" w:space="0" w:color="auto"/>
        <w:bottom w:val="none" w:sz="0" w:space="0" w:color="auto"/>
        <w:right w:val="none" w:sz="0" w:space="0" w:color="auto"/>
      </w:divBdr>
    </w:div>
    <w:div w:id="889536924">
      <w:bodyDiv w:val="1"/>
      <w:marLeft w:val="0"/>
      <w:marRight w:val="0"/>
      <w:marTop w:val="0"/>
      <w:marBottom w:val="0"/>
      <w:divBdr>
        <w:top w:val="none" w:sz="0" w:space="0" w:color="auto"/>
        <w:left w:val="none" w:sz="0" w:space="0" w:color="auto"/>
        <w:bottom w:val="none" w:sz="0" w:space="0" w:color="auto"/>
        <w:right w:val="none" w:sz="0" w:space="0" w:color="auto"/>
      </w:divBdr>
    </w:div>
    <w:div w:id="890530653">
      <w:bodyDiv w:val="1"/>
      <w:marLeft w:val="0"/>
      <w:marRight w:val="0"/>
      <w:marTop w:val="0"/>
      <w:marBottom w:val="0"/>
      <w:divBdr>
        <w:top w:val="none" w:sz="0" w:space="0" w:color="auto"/>
        <w:left w:val="none" w:sz="0" w:space="0" w:color="auto"/>
        <w:bottom w:val="none" w:sz="0" w:space="0" w:color="auto"/>
        <w:right w:val="none" w:sz="0" w:space="0" w:color="auto"/>
      </w:divBdr>
    </w:div>
    <w:div w:id="951666622">
      <w:bodyDiv w:val="1"/>
      <w:marLeft w:val="0"/>
      <w:marRight w:val="0"/>
      <w:marTop w:val="0"/>
      <w:marBottom w:val="0"/>
      <w:divBdr>
        <w:top w:val="none" w:sz="0" w:space="0" w:color="auto"/>
        <w:left w:val="none" w:sz="0" w:space="0" w:color="auto"/>
        <w:bottom w:val="none" w:sz="0" w:space="0" w:color="auto"/>
        <w:right w:val="none" w:sz="0" w:space="0" w:color="auto"/>
      </w:divBdr>
    </w:div>
    <w:div w:id="954681294">
      <w:bodyDiv w:val="1"/>
      <w:marLeft w:val="0"/>
      <w:marRight w:val="0"/>
      <w:marTop w:val="0"/>
      <w:marBottom w:val="0"/>
      <w:divBdr>
        <w:top w:val="none" w:sz="0" w:space="0" w:color="auto"/>
        <w:left w:val="none" w:sz="0" w:space="0" w:color="auto"/>
        <w:bottom w:val="none" w:sz="0" w:space="0" w:color="auto"/>
        <w:right w:val="none" w:sz="0" w:space="0" w:color="auto"/>
      </w:divBdr>
    </w:div>
    <w:div w:id="1271157477">
      <w:bodyDiv w:val="1"/>
      <w:marLeft w:val="0"/>
      <w:marRight w:val="0"/>
      <w:marTop w:val="0"/>
      <w:marBottom w:val="0"/>
      <w:divBdr>
        <w:top w:val="none" w:sz="0" w:space="0" w:color="auto"/>
        <w:left w:val="none" w:sz="0" w:space="0" w:color="auto"/>
        <w:bottom w:val="none" w:sz="0" w:space="0" w:color="auto"/>
        <w:right w:val="none" w:sz="0" w:space="0" w:color="auto"/>
      </w:divBdr>
    </w:div>
    <w:div w:id="1302152516">
      <w:bodyDiv w:val="1"/>
      <w:marLeft w:val="0"/>
      <w:marRight w:val="0"/>
      <w:marTop w:val="0"/>
      <w:marBottom w:val="0"/>
      <w:divBdr>
        <w:top w:val="none" w:sz="0" w:space="0" w:color="auto"/>
        <w:left w:val="none" w:sz="0" w:space="0" w:color="auto"/>
        <w:bottom w:val="none" w:sz="0" w:space="0" w:color="auto"/>
        <w:right w:val="none" w:sz="0" w:space="0" w:color="auto"/>
      </w:divBdr>
    </w:div>
    <w:div w:id="1328047303">
      <w:bodyDiv w:val="1"/>
      <w:marLeft w:val="0"/>
      <w:marRight w:val="0"/>
      <w:marTop w:val="0"/>
      <w:marBottom w:val="0"/>
      <w:divBdr>
        <w:top w:val="none" w:sz="0" w:space="0" w:color="auto"/>
        <w:left w:val="none" w:sz="0" w:space="0" w:color="auto"/>
        <w:bottom w:val="none" w:sz="0" w:space="0" w:color="auto"/>
        <w:right w:val="none" w:sz="0" w:space="0" w:color="auto"/>
      </w:divBdr>
    </w:div>
    <w:div w:id="1365252085">
      <w:bodyDiv w:val="1"/>
      <w:marLeft w:val="0"/>
      <w:marRight w:val="0"/>
      <w:marTop w:val="0"/>
      <w:marBottom w:val="0"/>
      <w:divBdr>
        <w:top w:val="none" w:sz="0" w:space="0" w:color="auto"/>
        <w:left w:val="none" w:sz="0" w:space="0" w:color="auto"/>
        <w:bottom w:val="none" w:sz="0" w:space="0" w:color="auto"/>
        <w:right w:val="none" w:sz="0" w:space="0" w:color="auto"/>
      </w:divBdr>
    </w:div>
    <w:div w:id="1397127090">
      <w:bodyDiv w:val="1"/>
      <w:marLeft w:val="0"/>
      <w:marRight w:val="0"/>
      <w:marTop w:val="0"/>
      <w:marBottom w:val="0"/>
      <w:divBdr>
        <w:top w:val="none" w:sz="0" w:space="0" w:color="auto"/>
        <w:left w:val="none" w:sz="0" w:space="0" w:color="auto"/>
        <w:bottom w:val="none" w:sz="0" w:space="0" w:color="auto"/>
        <w:right w:val="none" w:sz="0" w:space="0" w:color="auto"/>
      </w:divBdr>
    </w:div>
    <w:div w:id="1627081708">
      <w:bodyDiv w:val="1"/>
      <w:marLeft w:val="0"/>
      <w:marRight w:val="0"/>
      <w:marTop w:val="0"/>
      <w:marBottom w:val="0"/>
      <w:divBdr>
        <w:top w:val="none" w:sz="0" w:space="0" w:color="auto"/>
        <w:left w:val="none" w:sz="0" w:space="0" w:color="auto"/>
        <w:bottom w:val="none" w:sz="0" w:space="0" w:color="auto"/>
        <w:right w:val="none" w:sz="0" w:space="0" w:color="auto"/>
      </w:divBdr>
    </w:div>
    <w:div w:id="1796824754">
      <w:bodyDiv w:val="1"/>
      <w:marLeft w:val="0"/>
      <w:marRight w:val="0"/>
      <w:marTop w:val="0"/>
      <w:marBottom w:val="0"/>
      <w:divBdr>
        <w:top w:val="none" w:sz="0" w:space="0" w:color="auto"/>
        <w:left w:val="none" w:sz="0" w:space="0" w:color="auto"/>
        <w:bottom w:val="none" w:sz="0" w:space="0" w:color="auto"/>
        <w:right w:val="none" w:sz="0" w:space="0" w:color="auto"/>
      </w:divBdr>
    </w:div>
    <w:div w:id="1796948384">
      <w:bodyDiv w:val="1"/>
      <w:marLeft w:val="0"/>
      <w:marRight w:val="0"/>
      <w:marTop w:val="0"/>
      <w:marBottom w:val="0"/>
      <w:divBdr>
        <w:top w:val="none" w:sz="0" w:space="0" w:color="auto"/>
        <w:left w:val="none" w:sz="0" w:space="0" w:color="auto"/>
        <w:bottom w:val="none" w:sz="0" w:space="0" w:color="auto"/>
        <w:right w:val="none" w:sz="0" w:space="0" w:color="auto"/>
      </w:divBdr>
    </w:div>
    <w:div w:id="1878665423">
      <w:bodyDiv w:val="1"/>
      <w:marLeft w:val="0"/>
      <w:marRight w:val="0"/>
      <w:marTop w:val="0"/>
      <w:marBottom w:val="0"/>
      <w:divBdr>
        <w:top w:val="none" w:sz="0" w:space="0" w:color="auto"/>
        <w:left w:val="none" w:sz="0" w:space="0" w:color="auto"/>
        <w:bottom w:val="none" w:sz="0" w:space="0" w:color="auto"/>
        <w:right w:val="none" w:sz="0" w:space="0" w:color="auto"/>
      </w:divBdr>
    </w:div>
    <w:div w:id="1883205007">
      <w:bodyDiv w:val="1"/>
      <w:marLeft w:val="0"/>
      <w:marRight w:val="0"/>
      <w:marTop w:val="0"/>
      <w:marBottom w:val="0"/>
      <w:divBdr>
        <w:top w:val="none" w:sz="0" w:space="0" w:color="auto"/>
        <w:left w:val="none" w:sz="0" w:space="0" w:color="auto"/>
        <w:bottom w:val="none" w:sz="0" w:space="0" w:color="auto"/>
        <w:right w:val="none" w:sz="0" w:space="0" w:color="auto"/>
      </w:divBdr>
    </w:div>
    <w:div w:id="1974095617">
      <w:bodyDiv w:val="1"/>
      <w:marLeft w:val="0"/>
      <w:marRight w:val="0"/>
      <w:marTop w:val="0"/>
      <w:marBottom w:val="0"/>
      <w:divBdr>
        <w:top w:val="none" w:sz="0" w:space="0" w:color="auto"/>
        <w:left w:val="none" w:sz="0" w:space="0" w:color="auto"/>
        <w:bottom w:val="none" w:sz="0" w:space="0" w:color="auto"/>
        <w:right w:val="none" w:sz="0" w:space="0" w:color="auto"/>
      </w:divBdr>
    </w:div>
    <w:div w:id="1997176616">
      <w:bodyDiv w:val="1"/>
      <w:marLeft w:val="0"/>
      <w:marRight w:val="0"/>
      <w:marTop w:val="0"/>
      <w:marBottom w:val="0"/>
      <w:divBdr>
        <w:top w:val="none" w:sz="0" w:space="0" w:color="auto"/>
        <w:left w:val="none" w:sz="0" w:space="0" w:color="auto"/>
        <w:bottom w:val="none" w:sz="0" w:space="0" w:color="auto"/>
        <w:right w:val="none" w:sz="0" w:space="0" w:color="auto"/>
      </w:divBdr>
    </w:div>
    <w:div w:id="2005550622">
      <w:bodyDiv w:val="1"/>
      <w:marLeft w:val="0"/>
      <w:marRight w:val="0"/>
      <w:marTop w:val="0"/>
      <w:marBottom w:val="0"/>
      <w:divBdr>
        <w:top w:val="none" w:sz="0" w:space="0" w:color="auto"/>
        <w:left w:val="none" w:sz="0" w:space="0" w:color="auto"/>
        <w:bottom w:val="none" w:sz="0" w:space="0" w:color="auto"/>
        <w:right w:val="none" w:sz="0" w:space="0" w:color="auto"/>
      </w:divBdr>
    </w:div>
    <w:div w:id="208680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47AC182095CA41850C6EC726930084" ma:contentTypeVersion="7" ma:contentTypeDescription="Create a new document." ma:contentTypeScope="" ma:versionID="d66c11d274555988f95070ee4fd54289">
  <xsd:schema xmlns:xsd="http://www.w3.org/2001/XMLSchema" xmlns:xs="http://www.w3.org/2001/XMLSchema" xmlns:p="http://schemas.microsoft.com/office/2006/metadata/properties" xmlns:ns3="5f558e7b-2c58-4662-a7c2-1c196ccb1d23" targetNamespace="http://schemas.microsoft.com/office/2006/metadata/properties" ma:root="true" ma:fieldsID="8db86e30cecc0585c4777b8d92f20799" ns3:_="">
    <xsd:import namespace="5f558e7b-2c58-4662-a7c2-1c196ccb1d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58e7b-2c58-4662-a7c2-1c196ccb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A88A8F-D569-4172-BFED-E6AD6CA46593}">
  <ds:schemaRefs>
    <ds:schemaRef ds:uri="http://schemas.microsoft.com/sharepoint/v3/contenttype/forms"/>
  </ds:schemaRefs>
</ds:datastoreItem>
</file>

<file path=customXml/itemProps2.xml><?xml version="1.0" encoding="utf-8"?>
<ds:datastoreItem xmlns:ds="http://schemas.openxmlformats.org/officeDocument/2006/customXml" ds:itemID="{B5AF78D0-23C6-4FF3-A408-8BEB4FAB8BD0}">
  <ds:schemaRefs>
    <ds:schemaRef ds:uri="http://schemas.openxmlformats.org/officeDocument/2006/bibliography"/>
  </ds:schemaRefs>
</ds:datastoreItem>
</file>

<file path=customXml/itemProps3.xml><?xml version="1.0" encoding="utf-8"?>
<ds:datastoreItem xmlns:ds="http://schemas.openxmlformats.org/officeDocument/2006/customXml" ds:itemID="{0EA6CE39-DFD3-4B66-9D61-290999E3C3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AF743C-BB4B-4EBF-9B52-E145F0C2C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58e7b-2c58-4662-a7c2-1c196ccb1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15</Pages>
  <Words>5033</Words>
  <Characters>27684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mddeavilago</dc:creator>
  <cp:lastModifiedBy>Edgar Corona Esquivel</cp:lastModifiedBy>
  <cp:revision>51</cp:revision>
  <cp:lastPrinted>2021-10-21T15:47:00Z</cp:lastPrinted>
  <dcterms:created xsi:type="dcterms:W3CDTF">2023-07-04T19:54:00Z</dcterms:created>
  <dcterms:modified xsi:type="dcterms:W3CDTF">2024-04-24T19:07:00Z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0x010100E747AC182095CA41850C6EC726930084</vt:lpwstr>
  </property>
</Properties>
</file>