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41" w:rsidRDefault="00501E41">
      <w:r>
        <w:t>AVANCE SIETE</w:t>
      </w:r>
      <w:bookmarkStart w:id="0" w:name="_GoBack"/>
      <w:bookmarkEnd w:id="0"/>
      <w:r>
        <w:t>CREACION DE TABLAS Y TAMBIEN DESTRUYENDO TABLAS DENTRO DE LA BASE DE DATOS, ESTA FUNCION NOS SIRVE PARA BORRAR Y LA OTRA FUNCION NOS SIRVE PARA RECUPERAR LOS DATOS</w:t>
      </w:r>
    </w:p>
    <w:p w:rsidR="00A20F79" w:rsidRDefault="00501E41">
      <w:r w:rsidRPr="00501E41">
        <w:rPr>
          <w:noProof/>
          <w:lang w:eastAsia="es-PE"/>
        </w:rPr>
        <w:drawing>
          <wp:inline distT="0" distB="0" distL="0" distR="0">
            <wp:extent cx="5400040" cy="2798994"/>
            <wp:effectExtent l="76200" t="76200" r="124460" b="135255"/>
            <wp:docPr id="1" name="Imagen 1" descr="C:\Users\SHEY\Desktop\Avances traductor\CAPTURA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Y\Desktop\Avances traductor\CAPTURA 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89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:rsidR="00501E41" w:rsidRDefault="00501E41"/>
    <w:p w:rsidR="00501E41" w:rsidRDefault="00501E41">
      <w:r>
        <w:rPr>
          <w:noProof/>
          <w:lang w:eastAsia="es-PE"/>
        </w:rPr>
        <w:drawing>
          <wp:inline distT="0" distB="0" distL="0" distR="0" wp14:anchorId="0C328D30" wp14:editId="1361037A">
            <wp:extent cx="5400040" cy="2426970"/>
            <wp:effectExtent l="95250" t="95250" r="86360" b="876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501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41"/>
    <w:rsid w:val="00501E41"/>
    <w:rsid w:val="00A2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2E1DA-6975-4F4D-8E39-BAADA363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</dc:creator>
  <cp:keywords/>
  <dc:description/>
  <cp:lastModifiedBy>SHEY</cp:lastModifiedBy>
  <cp:revision>1</cp:revision>
  <dcterms:created xsi:type="dcterms:W3CDTF">2015-10-22T04:10:00Z</dcterms:created>
  <dcterms:modified xsi:type="dcterms:W3CDTF">2015-10-22T04:15:00Z</dcterms:modified>
</cp:coreProperties>
</file>