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r w:rsidRPr="0060231B">
        <w:rPr>
          <w:color w:val="auto"/>
          <w:szCs w:val="20"/>
        </w:rPr>
        <w:t xml:space="preserve">Lima, </w:t>
      </w:r>
      <w:r>
        <w:rPr>
          <w:color w:val="auto"/>
          <w:szCs w:val="20"/>
        </w:rPr>
        <w:t xml:space="preserve">29</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r w:rsidR="00AA0D44">
        <w:rPr>
          <w:color w:val="auto"/>
          <w:szCs w:val="20"/>
        </w:rPr>
        <w:t/>
      </w:r>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2E4A6B06" w14:textId="77777777" w:rsidR="0078471A" w:rsidRPr="00EF066C" w:rsidRDefault="0078471A" w:rsidP="0078471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RECREACIONAL</w:t>
      </w:r>
    </w:p>
    <w:p w14:paraId="1801F41A" w14:textId="50D78508" w:rsidR="0078471A" w:rsidRDefault="0078471A" w:rsidP="0078471A">
      <w:pPr>
        <w:pStyle w:val="Default"/>
        <w:ind w:left="142"/>
        <w:jc w:val="both"/>
        <w:rPr>
          <w:bCs/>
          <w:color w:val="auto"/>
          <w:sz w:val="20"/>
          <w:szCs w:val="20"/>
        </w:rPr>
      </w:pPr>
      <w:r>
        <w:rPr>
          <w:b/>
          <w:bCs/>
          <w:sz w:val="20"/>
          <w:szCs w:val="20"/>
        </w:rPr>
        <w:t xml:space="preserve">CP</w:t>
      </w:r>
      <w:r w:rsidR="004F6BA6">
        <w:rPr>
          <w:b/>
          <w:bCs/>
          <w:sz w:val="20"/>
          <w:szCs w:val="20"/>
        </w:rPr>
        <w:t/>
      </w:r>
      <w:r>
        <w:rPr>
          <w:b/>
          <w:bCs/>
          <w:sz w:val="20"/>
          <w:szCs w:val="20"/>
        </w:rPr>
        <w:t/>
      </w:r>
      <w:r w:rsidR="004F6BA6">
        <w:rPr>
          <w:b/>
          <w:bCs/>
          <w:sz w:val="20"/>
          <w:szCs w:val="20"/>
        </w:rPr>
        <w:t xml:space="preserve">0</w:t>
      </w:r>
      <w:r>
        <w:rPr>
          <w:b/>
          <w:bCs/>
          <w:sz w:val="20"/>
          <w:szCs w:val="20"/>
        </w:rPr>
        <w:t xml:space="preserve">: </w:t>
      </w:r>
      <w:r w:rsidRPr="00EF066C">
        <w:rPr>
          <w:sz w:val="20"/>
          <w:szCs w:val="20"/>
        </w:rPr>
        <w:t xml:space="preserve">1</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3.072</w:t>
      </w:r>
      <w:r w:rsidRPr="00562049">
        <w:rPr>
          <w:bCs/>
          <w:color w:val="auto"/>
          <w:sz w:val="20"/>
          <w:szCs w:val="20"/>
        </w:rPr>
        <w:t xml:space="preserve"> m. de longitud x </w:t>
      </w:r>
      <w:r>
        <w:rPr>
          <w:bCs/>
          <w:color w:val="auto"/>
          <w:sz w:val="20"/>
          <w:szCs w:val="20"/>
        </w:rPr>
        <w:t xml:space="preserve">1.572</w:t>
      </w:r>
      <w:r w:rsidRPr="00562049">
        <w:rPr>
          <w:bCs/>
          <w:color w:val="auto"/>
          <w:sz w:val="20"/>
          <w:szCs w:val="20"/>
        </w:rPr>
        <w:t xml:space="preserve"> m. de ancho x </w:t>
      </w:r>
      <w:r>
        <w:rPr>
          <w:bCs/>
          <w:color w:val="auto"/>
          <w:sz w:val="20"/>
          <w:szCs w:val="20"/>
        </w:rPr>
        <w:t xml:space="preserve">8</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1801F41A" w14:textId="50D78508" w:rsidR="0078471A" w:rsidRDefault="0078471A" w:rsidP="0078471A">
      <w:pPr>
        <w:pStyle w:val="Default"/>
        <w:ind w:left="142"/>
        <w:jc w:val="both"/>
        <w:rPr>
          <w:bCs/>
          <w:color w:val="auto"/>
          <w:sz w:val="20"/>
          <w:szCs w:val="20"/>
        </w:rPr>
      </w:pPr>
      <w:r>
        <w:rPr>
          <w:b/>
          <w:bCs/>
          <w:sz w:val="20"/>
          <w:szCs w:val="20"/>
        </w:rPr>
        <w:t xml:space="preserve">CP</w:t>
      </w:r>
      <w:r w:rsidR="004F6BA6">
        <w:rPr>
          <w:b/>
          <w:bCs/>
          <w:sz w:val="20"/>
          <w:szCs w:val="20"/>
        </w:rPr>
        <w:t/>
      </w:r>
      <w:r>
        <w:rPr>
          <w:b/>
          <w:bCs/>
          <w:sz w:val="20"/>
          <w:szCs w:val="20"/>
        </w:rPr>
        <w:t/>
      </w:r>
      <w:r w:rsidR="004F6BA6">
        <w:rPr>
          <w:b/>
          <w:bCs/>
          <w:sz w:val="20"/>
          <w:szCs w:val="20"/>
        </w:rPr>
        <w:t xml:space="preserve">0</w:t>
      </w:r>
      <w:r>
        <w:rPr>
          <w:b/>
          <w:bCs/>
          <w:sz w:val="20"/>
          <w:szCs w:val="20"/>
        </w:rPr>
        <w:t xml:space="preserve">: </w:t>
      </w:r>
      <w:r w:rsidRPr="00EF066C">
        <w:rPr>
          <w:sz w:val="20"/>
          <w:szCs w:val="20"/>
        </w:rPr>
        <w:t xml:space="preserve">1</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2.572</w:t>
      </w:r>
      <w:r w:rsidRPr="00562049">
        <w:rPr>
          <w:bCs/>
          <w:color w:val="auto"/>
          <w:sz w:val="20"/>
          <w:szCs w:val="20"/>
        </w:rPr>
        <w:t xml:space="preserve"> m. de longitud x </w:t>
      </w:r>
      <w:r>
        <w:rPr>
          <w:bCs/>
          <w:color w:val="auto"/>
          <w:sz w:val="20"/>
          <w:szCs w:val="20"/>
        </w:rPr>
        <w:t xml:space="preserve">1.572</w:t>
      </w:r>
      <w:r w:rsidRPr="00562049">
        <w:rPr>
          <w:bCs/>
          <w:color w:val="auto"/>
          <w:sz w:val="20"/>
          <w:szCs w:val="20"/>
        </w:rPr>
        <w:t xml:space="preserve"> m. de ancho x </w:t>
      </w:r>
      <w:r>
        <w:rPr>
          <w:bCs/>
          <w:color w:val="auto"/>
          <w:sz w:val="20"/>
          <w:szCs w:val="20"/>
        </w:rPr>
        <w:t xml:space="preserve">6</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2E4A6B06" w14:textId="77777777" w:rsidR="0078471A" w:rsidRPr="00EF066C" w:rsidRDefault="0078471A" w:rsidP="0078471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2 – BLOQUE PRINCIPAL</w:t>
      </w:r>
    </w:p>
    <w:p w14:paraId="1801F41A" w14:textId="50D78508" w:rsidR="0078471A" w:rsidRDefault="0078471A" w:rsidP="0078471A">
      <w:pPr>
        <w:pStyle w:val="Default"/>
        <w:ind w:left="142"/>
        <w:jc w:val="both"/>
        <w:rPr>
          <w:bCs/>
          <w:color w:val="auto"/>
          <w:sz w:val="20"/>
          <w:szCs w:val="20"/>
        </w:rPr>
      </w:pPr>
      <w:r>
        <w:rPr>
          <w:b/>
          <w:bCs/>
          <w:sz w:val="20"/>
          <w:szCs w:val="20"/>
        </w:rPr>
        <w:t xml:space="preserve">CP</w:t>
      </w:r>
      <w:r w:rsidR="004F6BA6">
        <w:rPr>
          <w:b/>
          <w:bCs/>
          <w:sz w:val="20"/>
          <w:szCs w:val="20"/>
        </w:rPr>
        <w:t/>
      </w:r>
      <w:r>
        <w:rPr>
          <w:b/>
          <w:bCs/>
          <w:sz w:val="20"/>
          <w:szCs w:val="20"/>
        </w:rPr>
        <w:t/>
      </w:r>
      <w:r w:rsidR="004F6BA6">
        <w:rPr>
          <w:b/>
          <w:bCs/>
          <w:sz w:val="20"/>
          <w:szCs w:val="20"/>
        </w:rPr>
        <w:t xml:space="preserve">0</w:t>
      </w:r>
      <w:r>
        <w:rPr>
          <w:b/>
          <w:bCs/>
          <w:sz w:val="20"/>
          <w:szCs w:val="20"/>
        </w:rPr>
        <w:t xml:space="preserve">: </w:t>
      </w:r>
      <w:r w:rsidRPr="00EF066C">
        <w:rPr>
          <w:sz w:val="20"/>
          <w:szCs w:val="20"/>
        </w:rPr>
        <w:t xml:space="preserve">1</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3.072</w:t>
      </w:r>
      <w:r w:rsidRPr="00562049">
        <w:rPr>
          <w:bCs/>
          <w:color w:val="auto"/>
          <w:sz w:val="20"/>
          <w:szCs w:val="20"/>
        </w:rPr>
        <w:t xml:space="preserve"> m. de longitud x </w:t>
      </w:r>
      <w:r>
        <w:rPr>
          <w:bCs/>
          <w:color w:val="auto"/>
          <w:sz w:val="20"/>
          <w:szCs w:val="20"/>
        </w:rPr>
        <w:t xml:space="preserve">1.572</w:t>
      </w:r>
      <w:r w:rsidRPr="00562049">
        <w:rPr>
          <w:bCs/>
          <w:color w:val="auto"/>
          <w:sz w:val="20"/>
          <w:szCs w:val="20"/>
        </w:rPr>
        <w:t xml:space="preserve"> m. de ancho x </w:t>
      </w:r>
      <w:r>
        <w:rPr>
          <w:bCs/>
          <w:color w:val="auto"/>
          <w:sz w:val="20"/>
          <w:szCs w:val="20"/>
        </w:rPr>
        <w:t xml:space="preserve">20</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779214C6" w14:textId="77777777" w:rsidR="0078471A" w:rsidRDefault="0078471A" w:rsidP="0078471A">
      <w:pPr>
        <w:pStyle w:val="Default"/>
        <w:ind w:left="142"/>
        <w:jc w:val="both"/>
        <w:rPr>
          <w:b/>
          <w:bCs/>
          <w:sz w:val="20"/>
          <w:szCs w:val="20"/>
        </w:rPr>
      </w:pPr>
      <w:r>
        <w:rPr>
          <w:bCs/>
          <w:color w:val="auto"/>
          <w:sz w:val="20"/>
          <w:szCs w:val="20"/>
        </w:rPr>
        <w:t xml:space="preserve">Precio de alquiler: </w:t>
      </w:r>
      <w:r w:rsidRPr="00B45593">
        <w:rPr>
          <w:b/>
          <w:color w:val="auto"/>
          <w:sz w:val="20"/>
          <w:szCs w:val="20"/>
        </w:rPr>
        <w:t xml:space="preserve">S/</w:t>
      </w:r>
      <w:r>
        <w:rPr>
          <w:b/>
          <w:color w:val="auto"/>
          <w:sz w:val="20"/>
          <w:szCs w:val="20"/>
        </w:rPr>
        <w:t xml:space="preserve"> </w:t>
      </w:r>
      <w:r w:rsidRPr="00B45593">
        <w:rPr>
          <w:b/>
          <w:color w:val="auto"/>
          <w:sz w:val="20"/>
          <w:szCs w:val="20"/>
        </w:rPr>
        <w:t xml:space="preserve">+ IGV</w:t>
      </w:r>
      <w:r>
        <w:rPr>
          <w:b/>
          <w:color w:val="auto"/>
          <w:sz w:val="20"/>
          <w:szCs w:val="20"/>
        </w:rPr>
        <w:t xml:space="preserve">. </w:t>
      </w:r>
      <w:r w:rsidRPr="00205AA7">
        <w:rPr>
          <w:b/>
          <w:bCs/>
          <w:sz w:val="20"/>
          <w:szCs w:val="20"/>
        </w:rPr>
        <w:t xml:space="preserve">por </w:t>
      </w:r>
      <w:r>
        <w:rPr>
          <w:b/>
          <w:bCs/>
          <w:sz w:val="20"/>
          <w:szCs w:val="20"/>
        </w:rPr>
        <w:t xml:space="preserve">30</w:t>
      </w:r>
      <w:r w:rsidRPr="00205AA7">
        <w:rPr>
          <w:b/>
          <w:bCs/>
          <w:sz w:val="20"/>
          <w:szCs w:val="20"/>
        </w:rPr>
        <w:t xml:space="preserve"> días calendario.</w:t>
      </w:r>
    </w:p>
    <w:p w14:paraId="762BDDB4" w14:textId="77777777" w:rsidR="00C173D6" w:rsidRDefault="00C173D6" w:rsidP="007365F2">
      <w:pPr>
        <w:pStyle w:val="Default"/>
        <w:jc w:val="both"/>
        <w:rPr>
          <w:b/>
          <w:bCs/>
          <w:sz w:val="20"/>
          <w:szCs w:val="20"/>
        </w:rPr>
      </w:pPr>
    </w:p>
    <w:p w14:paraId="28B2EBA9" w14:textId="77777777" w:rsidR="00C173D6" w:rsidRDefault="00C173D6" w:rsidP="00C173D6">
      <w:pPr>
        <w:pStyle w:val="Default"/>
        <w:ind w:left="-284" w:firstLine="426"/>
        <w:jc w:val="both"/>
        <w:rPr>
          <w:bCs/>
          <w:color w:val="auto"/>
          <w:sz w:val="20"/>
          <w:szCs w:val="20"/>
        </w:rPr>
      </w:pPr>
      <w:r>
        <w:rPr>
          <w:bCs/>
          <w:color w:val="auto"/>
          <w:sz w:val="20"/>
          <w:szCs w:val="20"/>
        </w:rPr>
        <w:t/>
      </w:r>
      <w:r w:rsidRPr="00562049">
        <w:rPr>
          <w:bCs/>
          <w:color w:val="auto"/>
          <w:sz w:val="20"/>
          <w:szCs w:val="20"/>
        </w:rPr>
        <w:t xml:space="preserve"> Uds</w:t>
      </w:r>
      <w:r>
        <w:rPr>
          <w:bCs/>
          <w:color w:val="auto"/>
          <w:sz w:val="20"/>
          <w:szCs w:val="20"/>
        </w:rPr>
        <w:t xml:space="preserve">.</w:t>
      </w:r>
      <w:r w:rsidRPr="00BA4CDE">
        <w:rPr>
          <w:bCs/>
          <w:color w:val="auto"/>
          <w:sz w:val="20"/>
          <w:szCs w:val="20"/>
        </w:rPr>
        <w:t xml:space="preserve"> de PERNOS DE EXPANSION C/ ARGOLLA - M12 x 80</w:t>
      </w:r>
      <w:r w:rsidRPr="00562049">
        <w:rPr>
          <w:bCs/>
          <w:color w:val="auto"/>
          <w:sz w:val="20"/>
          <w:szCs w:val="20"/>
        </w:rPr>
        <w:t xml:space="preserve">: </w:t>
      </w:r>
      <w:r w:rsidRPr="00B45593">
        <w:rPr>
          <w:b/>
          <w:color w:val="auto"/>
          <w:sz w:val="20"/>
          <w:szCs w:val="20"/>
        </w:rPr>
        <w:t xml:space="preserve">S/</w:t>
      </w:r>
      <w:r>
        <w:rPr>
          <w:b/>
          <w:color w:val="auto"/>
          <w:sz w:val="20"/>
          <w:szCs w:val="20"/>
        </w:rPr>
        <w:t xml:space="preserve"> </w:t>
      </w:r>
      <w:r w:rsidRPr="00B45593">
        <w:rPr>
          <w:b/>
          <w:color w:val="auto"/>
          <w:sz w:val="20"/>
          <w:szCs w:val="20"/>
        </w:rPr>
        <w:t xml:space="preserve">+ IGV</w:t>
      </w:r>
      <w:r>
        <w:rPr>
          <w:b/>
          <w:color w:val="auto"/>
          <w:sz w:val="20"/>
          <w:szCs w:val="20"/>
        </w:rPr>
        <w:t xml:space="preserve">. </w:t>
      </w:r>
      <w:r>
        <w:rPr>
          <w:bCs/>
          <w:color w:val="auto"/>
          <w:sz w:val="20"/>
          <w:szCs w:val="20"/>
        </w:rPr>
        <w:t xml:space="preserve">(En venta por ser consumibles)</w:t>
      </w:r>
    </w:p>
    <w:tbl>
      <w:tblPr>
        <w:tblStyle w:val="Tablaconcuadrcula"/>
        <w:tblW w:w="0" w:type="auto"/>
        <w:tblInd w:w="426" w:type="dxa"/>
        <w:tblLayout w:type="fixed"/>
        <w:tblLook w:val="04A0" w:firstRow="1" w:lastRow="0" w:firstColumn="1" w:lastColumn="0" w:noHBand="0" w:noVBand="1"/>
      </w:tblPr>
      <w:tblGrid>
        <w:gridCol w:w="992"/>
        <w:gridCol w:w="3094"/>
        <w:gridCol w:w="2292"/>
        <w:gridCol w:w="851"/>
        <w:gridCol w:w="1189"/>
      </w:tblGrid>
      <w:tr w:rsidR="00C173D6" w14:paraId="1995C0DA" w14:textId="77777777" w:rsidTr="00180D73">
        <w:tc>
          <w:tcPr>
            <w:tcW w:w="8418" w:type="dxa"/>
            <w:gridSpan w:val="5"/>
            <w:tcBorders>
              <w:top w:val="nil"/>
              <w:left w:val="nil"/>
              <w:bottom w:val="single" w:sz="12" w:space="0" w:color="auto"/>
              <w:right w:val="nil"/>
            </w:tcBorders>
          </w:tcPr>
          <w:p w14:paraId="487708B4" w14:textId="77777777" w:rsidR="00C173D6" w:rsidRDefault="00C173D6" w:rsidP="00180D73">
            <w:pPr>
              <w:pStyle w:val="Default"/>
              <w:jc w:val="both"/>
              <w:rPr>
                <w:b/>
                <w:bCs/>
                <w:color w:val="auto"/>
                <w:sz w:val="20"/>
                <w:szCs w:val="20"/>
              </w:rPr>
            </w:pPr>
            <w:r>
              <w:rPr>
                <w:b/>
                <w:bCs/>
                <w:color w:val="auto"/>
                <w:sz w:val="20"/>
                <w:szCs w:val="20"/>
              </w:rPr>
              <w:t xml:space="preserve">PIEZAS ADICIONALES</w:t>
            </w:r>
          </w:p>
        </w:tc>
      </w:tr>
      <w:tr w:rsidR="00C173D6" w14:paraId="7589389B" w14:textId="77777777" w:rsidTr="00180D73">
        <w:tc>
          <w:tcPr>
            <w:tcW w:w="992" w:type="dxa"/>
            <w:tcBorders>
              <w:top w:val="single" w:sz="12" w:space="0" w:color="auto"/>
              <w:left w:val="nil"/>
              <w:bottom w:val="nil"/>
              <w:right w:val="nil"/>
            </w:tcBorders>
          </w:tcPr>
          <w:p w14:paraId="21142E69" w14:textId="77777777" w:rsidR="00C173D6" w:rsidRDefault="00C173D6" w:rsidP="00180D73">
            <w:pPr>
              <w:pStyle w:val="Default"/>
              <w:jc w:val="both"/>
              <w:rPr>
                <w:b/>
                <w:bCs/>
                <w:color w:val="auto"/>
                <w:sz w:val="20"/>
                <w:szCs w:val="20"/>
              </w:rPr>
            </w:pPr>
            <w:r>
              <w:rPr>
                <w:b/>
                <w:bCs/>
                <w:color w:val="auto"/>
                <w:sz w:val="20"/>
                <w:szCs w:val="20"/>
              </w:rPr>
              <w:t xml:space="preserve">ITEM</w:t>
            </w:r>
          </w:p>
        </w:tc>
        <w:tc>
          <w:tcPr>
            <w:tcW w:w="5386" w:type="dxa"/>
            <w:gridSpan w:val="2"/>
            <w:tcBorders>
              <w:top w:val="single" w:sz="12" w:space="0" w:color="auto"/>
              <w:left w:val="nil"/>
              <w:bottom w:val="nil"/>
              <w:right w:val="nil"/>
            </w:tcBorders>
          </w:tcPr>
          <w:p w14:paraId="1E452300" w14:textId="77777777" w:rsidR="00C173D6" w:rsidRDefault="00C173D6" w:rsidP="00180D73">
            <w:pPr>
              <w:pStyle w:val="Default"/>
              <w:jc w:val="both"/>
              <w:rPr>
                <w:b/>
                <w:bCs/>
                <w:color w:val="auto"/>
                <w:sz w:val="20"/>
                <w:szCs w:val="20"/>
              </w:rPr>
            </w:pPr>
            <w:r>
              <w:rPr>
                <w:b/>
                <w:bCs/>
                <w:color w:val="auto"/>
                <w:sz w:val="20"/>
                <w:szCs w:val="20"/>
              </w:rPr>
              <w:t xml:space="preserve">DESCRIPCIÓN</w:t>
            </w:r>
          </w:p>
        </w:tc>
        <w:tc>
          <w:tcPr>
            <w:tcW w:w="851" w:type="dxa"/>
            <w:tcBorders>
              <w:top w:val="single" w:sz="12" w:space="0" w:color="auto"/>
              <w:left w:val="nil"/>
              <w:bottom w:val="nil"/>
              <w:right w:val="nil"/>
            </w:tcBorders>
          </w:tcPr>
          <w:p w14:paraId="5D5C7AF5" w14:textId="77777777" w:rsidR="00C173D6" w:rsidRDefault="00C173D6" w:rsidP="00180D73">
            <w:pPr>
              <w:pStyle w:val="Default"/>
              <w:jc w:val="right"/>
              <w:rPr>
                <w:b/>
                <w:bCs/>
                <w:color w:val="auto"/>
                <w:sz w:val="20"/>
                <w:szCs w:val="20"/>
              </w:rPr>
            </w:pPr>
            <w:r>
              <w:rPr>
                <w:b/>
                <w:bCs/>
                <w:color w:val="auto"/>
                <w:sz w:val="20"/>
                <w:szCs w:val="20"/>
              </w:rPr>
              <w:t xml:space="preserve">CANT</w:t>
            </w:r>
          </w:p>
        </w:tc>
        <w:tc>
          <w:tcPr>
            <w:tcW w:w="1189" w:type="dxa"/>
            <w:tcBorders>
              <w:top w:val="single" w:sz="12" w:space="0" w:color="auto"/>
              <w:left w:val="nil"/>
              <w:bottom w:val="nil"/>
              <w:right w:val="nil"/>
            </w:tcBorders>
          </w:tcPr>
          <w:p w14:paraId="3FE5FF8A" w14:textId="77777777" w:rsidR="00C173D6" w:rsidRDefault="00C173D6" w:rsidP="00180D73">
            <w:pPr>
              <w:pStyle w:val="Default"/>
              <w:jc w:val="both"/>
              <w:rPr>
                <w:b/>
                <w:bCs/>
                <w:color w:val="auto"/>
                <w:sz w:val="20"/>
                <w:szCs w:val="20"/>
              </w:rPr>
            </w:pPr>
            <w:r>
              <w:rPr>
                <w:b/>
                <w:bCs/>
                <w:color w:val="auto"/>
                <w:sz w:val="20"/>
                <w:szCs w:val="20"/>
              </w:rPr>
              <w:t xml:space="preserve">SUBTOTAL</w:t>
            </w:r>
          </w:p>
        </w:tc>
      </w:tr>
      <w:tr w:rsidR="00C173D6" w:rsidRPr="0027635D" w14:paraId="4FD92A7F" w14:textId="77777777" w:rsidTr="00180D73">
        <w:tc>
          <w:tcPr>
            <w:tcW w:w="992" w:type="dxa"/>
            <w:tcBorders>
              <w:top w:val="nil"/>
              <w:left w:val="nil"/>
              <w:bottom w:val="nil"/>
              <w:right w:val="nil"/>
            </w:tcBorders>
          </w:tcPr>
          <w:p w14:paraId="2C4D8C98" w14:textId="77777777" w:rsidR="00C173D6" w:rsidRPr="0027635D" w:rsidRDefault="00C173D6" w:rsidP="00180D73">
            <w:pPr>
              <w:pStyle w:val="Default"/>
              <w:jc w:val="both"/>
              <w:rPr>
                <w:color w:val="auto"/>
                <w:sz w:val="20"/>
                <w:szCs w:val="20"/>
              </w:rPr>
            </w:pPr>
            <w:r w:rsidRPr="0027635D">
              <w:rPr>
                <w:color w:val="auto"/>
                <w:sz w:val="20"/>
                <w:szCs w:val="20"/>
              </w:rPr>
              <w:t xml:space="preserve">EC.0900</w:t>
            </w:r>
          </w:p>
        </w:tc>
        <w:tc>
          <w:tcPr>
            <w:tcW w:w="3094" w:type="dxa"/>
            <w:tcBorders>
              <w:top w:val="nil"/>
              <w:left w:val="nil"/>
              <w:bottom w:val="nil"/>
              <w:right w:val="nil"/>
            </w:tcBorders>
          </w:tcPr>
          <w:p w14:paraId="3617677B" w14:textId="77777777" w:rsidR="00C173D6" w:rsidRPr="0027635D" w:rsidRDefault="00C173D6" w:rsidP="00180D73">
            <w:pPr>
              <w:pStyle w:val="Default"/>
              <w:jc w:val="both"/>
              <w:rPr>
                <w:color w:val="auto"/>
                <w:sz w:val="20"/>
                <w:szCs w:val="20"/>
              </w:rPr>
            </w:pPr>
            <w:r w:rsidRPr="0027635D">
              <w:rPr>
                <w:color w:val="auto"/>
                <w:sz w:val="20"/>
                <w:szCs w:val="20"/>
              </w:rPr>
              <w:t xml:space="preserve">TRASPALETA HIDRÁULICA  - 1.0 TON</w:t>
            </w:r>
          </w:p>
        </w:tc>
        <w:tc>
          <w:tcPr>
            <w:tcW w:w="3143" w:type="dxa"/>
            <w:gridSpan w:val="2"/>
            <w:tcBorders>
              <w:top w:val="nil"/>
              <w:left w:val="nil"/>
              <w:bottom w:val="nil"/>
              <w:right w:val="nil"/>
            </w:tcBorders>
          </w:tcPr>
          <w:p w14:paraId="3AE99F5E" w14:textId="77777777" w:rsidR="00C173D6" w:rsidRPr="0027635D" w:rsidRDefault="00C173D6" w:rsidP="00180D73">
            <w:pPr>
              <w:pStyle w:val="Default"/>
              <w:jc w:val="right"/>
              <w:rPr>
                <w:color w:val="auto"/>
                <w:sz w:val="20"/>
                <w:szCs w:val="20"/>
              </w:rPr>
            </w:pPr>
            <w:r w:rsidRPr="0027635D">
              <w:rPr>
                <w:color w:val="auto"/>
                <w:sz w:val="20"/>
                <w:szCs w:val="20"/>
              </w:rPr>
              <w:t xml:space="preserve">1</w:t>
            </w:r>
          </w:p>
        </w:tc>
        <w:tc>
          <w:tcPr>
            <w:tcW w:w="1189" w:type="dxa"/>
            <w:tcBorders>
              <w:top w:val="nil"/>
              <w:left w:val="nil"/>
              <w:bottom w:val="nil"/>
              <w:right w:val="nil"/>
            </w:tcBorders>
          </w:tcPr>
          <w:p w14:paraId="2F93B024" w14:textId="77777777" w:rsidR="00C173D6" w:rsidRPr="0027635D" w:rsidRDefault="00C173D6" w:rsidP="00180D73">
            <w:pPr>
              <w:pStyle w:val="Default"/>
              <w:jc w:val="both"/>
              <w:rPr>
                <w:color w:val="auto"/>
                <w:sz w:val="20"/>
                <w:szCs w:val="20"/>
              </w:rPr>
            </w:pPr>
            <w:r w:rsidRPr="0027635D">
              <w:rPr>
                <w:color w:val="auto"/>
                <w:sz w:val="20"/>
                <w:szCs w:val="20"/>
              </w:rPr>
              <w:t xml:space="preserve">S/450</w:t>
            </w:r>
            <w:r>
              <w:rPr>
                <w:color w:val="auto"/>
                <w:sz w:val="20"/>
                <w:szCs w:val="20"/>
              </w:rPr>
              <w:t/>
            </w:r>
          </w:p>
        </w:tc>
      </w:tr>
      <w:tr w:rsidR="00C173D6" w:rsidRPr="0027635D" w14:paraId="27098D16" w14:textId="77777777" w:rsidTr="00180D73">
        <w:tc>
          <w:tcPr>
            <w:tcW w:w="992" w:type="dxa"/>
            <w:tcBorders>
              <w:top w:val="nil"/>
              <w:left w:val="nil"/>
              <w:bottom w:val="nil"/>
              <w:right w:val="nil"/>
            </w:tcBorders>
          </w:tcPr>
          <w:p w14:paraId="594026AC" w14:textId="77777777" w:rsidR="00C173D6" w:rsidRPr="0027635D" w:rsidRDefault="00C173D6" w:rsidP="00180D73">
            <w:pPr>
              <w:pStyle w:val="Default"/>
              <w:jc w:val="both"/>
              <w:rPr>
                <w:color w:val="auto"/>
                <w:sz w:val="20"/>
                <w:szCs w:val="20"/>
              </w:rPr>
            </w:pPr>
          </w:p>
        </w:tc>
        <w:tc>
          <w:tcPr>
            <w:tcW w:w="3094" w:type="dxa"/>
            <w:tcBorders>
              <w:top w:val="nil"/>
              <w:left w:val="nil"/>
              <w:bottom w:val="nil"/>
              <w:right w:val="nil"/>
            </w:tcBorders>
          </w:tcPr>
          <w:p w14:paraId="0D187AD7" w14:textId="77777777" w:rsidR="00C173D6" w:rsidRPr="0027635D" w:rsidRDefault="00C173D6" w:rsidP="00180D73">
            <w:pPr>
              <w:pStyle w:val="Default"/>
              <w:jc w:val="both"/>
              <w:rPr>
                <w:color w:val="auto"/>
                <w:sz w:val="20"/>
                <w:szCs w:val="20"/>
              </w:rPr>
            </w:pPr>
          </w:p>
        </w:tc>
        <w:tc>
          <w:tcPr>
            <w:tcW w:w="3143" w:type="dxa"/>
            <w:gridSpan w:val="2"/>
            <w:tcBorders>
              <w:top w:val="nil"/>
              <w:left w:val="nil"/>
              <w:bottom w:val="nil"/>
              <w:right w:val="nil"/>
            </w:tcBorders>
          </w:tcPr>
          <w:p w14:paraId="7F2D4239" w14:textId="77777777" w:rsidR="00C173D6" w:rsidRPr="0027635D" w:rsidRDefault="00C173D6" w:rsidP="00180D73">
            <w:pPr>
              <w:pStyle w:val="Default"/>
              <w:jc w:val="both"/>
              <w:rPr>
                <w:color w:val="auto"/>
                <w:sz w:val="20"/>
                <w:szCs w:val="20"/>
              </w:rPr>
            </w:pPr>
          </w:p>
        </w:tc>
        <w:tc>
          <w:tcPr>
            <w:tcW w:w="1189" w:type="dxa"/>
            <w:tcBorders>
              <w:top w:val="nil"/>
              <w:left w:val="nil"/>
              <w:bottom w:val="nil"/>
              <w:right w:val="nil"/>
            </w:tcBorders>
          </w:tcPr>
          <w:p w14:paraId="065286C9" w14:textId="77777777" w:rsidR="00C173D6" w:rsidRPr="0027635D" w:rsidRDefault="00C173D6" w:rsidP="00180D73">
            <w:pPr>
              <w:pStyle w:val="Default"/>
              <w:jc w:val="both"/>
              <w:rPr>
                <w:color w:val="auto"/>
                <w:sz w:val="20"/>
                <w:szCs w:val="20"/>
              </w:rPr>
            </w:pPr>
          </w:p>
        </w:tc>
      </w:tr>
      <w:tr w:rsidR="00C173D6" w:rsidRPr="0027635D" w14:paraId="13F316DD" w14:textId="77777777" w:rsidTr="00180D73">
        <w:tc>
          <w:tcPr>
            <w:tcW w:w="992" w:type="dxa"/>
            <w:tcBorders>
              <w:top w:val="nil"/>
              <w:left w:val="nil"/>
              <w:bottom w:val="nil"/>
              <w:right w:val="nil"/>
            </w:tcBorders>
          </w:tcPr>
          <w:p w14:paraId="34764415" w14:textId="77777777" w:rsidR="00C173D6" w:rsidRPr="0027635D" w:rsidRDefault="00C173D6" w:rsidP="00180D73">
            <w:pPr>
              <w:pStyle w:val="Default"/>
              <w:jc w:val="both"/>
              <w:rPr>
                <w:color w:val="auto"/>
                <w:sz w:val="20"/>
                <w:szCs w:val="20"/>
              </w:rPr>
            </w:pPr>
          </w:p>
        </w:tc>
        <w:tc>
          <w:tcPr>
            <w:tcW w:w="3094" w:type="dxa"/>
            <w:tcBorders>
              <w:top w:val="nil"/>
              <w:left w:val="nil"/>
              <w:bottom w:val="nil"/>
              <w:right w:val="nil"/>
            </w:tcBorders>
          </w:tcPr>
          <w:p w14:paraId="381EB139" w14:textId="77777777" w:rsidR="00C173D6" w:rsidRPr="0027635D" w:rsidRDefault="00C173D6" w:rsidP="00180D73">
            <w:pPr>
              <w:pStyle w:val="Default"/>
              <w:jc w:val="both"/>
              <w:rPr>
                <w:color w:val="auto"/>
                <w:sz w:val="20"/>
                <w:szCs w:val="20"/>
              </w:rPr>
            </w:pPr>
          </w:p>
        </w:tc>
        <w:tc>
          <w:tcPr>
            <w:tcW w:w="3143" w:type="dxa"/>
            <w:gridSpan w:val="2"/>
            <w:tcBorders>
              <w:top w:val="nil"/>
              <w:left w:val="nil"/>
              <w:bottom w:val="nil"/>
              <w:right w:val="nil"/>
            </w:tcBorders>
          </w:tcPr>
          <w:p w14:paraId="0C819826" w14:textId="77777777" w:rsidR="00C173D6" w:rsidRPr="0027635D" w:rsidRDefault="00C173D6" w:rsidP="00180D73">
            <w:pPr>
              <w:pStyle w:val="Default"/>
              <w:jc w:val="both"/>
              <w:rPr>
                <w:color w:val="auto"/>
                <w:sz w:val="20"/>
                <w:szCs w:val="20"/>
              </w:rPr>
            </w:pPr>
          </w:p>
        </w:tc>
        <w:tc>
          <w:tcPr>
            <w:tcW w:w="1189" w:type="dxa"/>
            <w:tcBorders>
              <w:top w:val="nil"/>
              <w:left w:val="nil"/>
              <w:bottom w:val="nil"/>
              <w:right w:val="nil"/>
            </w:tcBorders>
          </w:tcPr>
          <w:p w14:paraId="62B6A55F" w14:textId="77777777" w:rsidR="00C173D6" w:rsidRPr="0027635D" w:rsidRDefault="00C173D6" w:rsidP="00180D73">
            <w:pPr>
              <w:pStyle w:val="Default"/>
              <w:jc w:val="both"/>
              <w:rPr>
                <w:color w:val="auto"/>
                <w:sz w:val="20"/>
                <w:szCs w:val="20"/>
              </w:rPr>
            </w:pPr>
          </w:p>
        </w:tc>
      </w:tr>
      <w:tr w:rsidR="00C173D6" w:rsidRPr="00D37047" w14:paraId="329BF4F6" w14:textId="77777777" w:rsidTr="00DF42D6">
        <w:tc>
          <w:tcPr>
            <w:tcW w:w="992" w:type="dxa"/>
            <w:tcBorders>
              <w:top w:val="nil"/>
              <w:left w:val="nil"/>
              <w:bottom w:val="nil"/>
              <w:right w:val="nil"/>
            </w:tcBorders>
          </w:tcPr>
          <w:p w14:paraId="6FC0DE98" w14:textId="77777777" w:rsidR="00C173D6" w:rsidRPr="00D37047" w:rsidRDefault="00C173D6" w:rsidP="00180D73">
            <w:pPr>
              <w:pStyle w:val="Default"/>
              <w:jc w:val="both"/>
              <w:rPr>
                <w:b/>
                <w:bCs/>
                <w:color w:val="auto"/>
                <w:sz w:val="20"/>
                <w:szCs w:val="20"/>
              </w:rPr>
            </w:pPr>
            <w:r w:rsidRPr="00D37047">
              <w:rPr>
                <w:b/>
                <w:bCs/>
                <w:color w:val="auto"/>
                <w:sz w:val="20"/>
                <w:szCs w:val="20"/>
              </w:rPr>
              <w:t xml:space="preserve">TOTAL</w:t>
            </w:r>
          </w:p>
        </w:tc>
        <w:tc>
          <w:tcPr>
            <w:tcW w:w="5386" w:type="dxa"/>
            <w:gridSpan w:val="2"/>
            <w:tcBorders>
              <w:top w:val="nil"/>
              <w:left w:val="nil"/>
              <w:bottom w:val="nil"/>
              <w:right w:val="nil"/>
            </w:tcBorders>
          </w:tcPr>
          <w:p w14:paraId="552863E7" w14:textId="77777777" w:rsidR="00C173D6" w:rsidRPr="00D37047" w:rsidRDefault="00C173D6" w:rsidP="00180D73">
            <w:pPr>
              <w:pStyle w:val="Default"/>
              <w:jc w:val="both"/>
              <w:rPr>
                <w:b/>
                <w:bCs/>
                <w:color w:val="auto"/>
                <w:sz w:val="20"/>
                <w:szCs w:val="20"/>
              </w:rPr>
            </w:pPr>
          </w:p>
        </w:tc>
        <w:tc>
          <w:tcPr>
            <w:tcW w:w="851" w:type="dxa"/>
            <w:tcBorders>
              <w:top w:val="nil"/>
              <w:left w:val="nil"/>
              <w:bottom w:val="nil"/>
              <w:right w:val="nil"/>
            </w:tcBorders>
          </w:tcPr>
          <w:p w14:paraId="098D8A56" w14:textId="77777777" w:rsidR="00C173D6" w:rsidRPr="00D37047" w:rsidRDefault="00C173D6" w:rsidP="00180D73">
            <w:pPr>
              <w:pStyle w:val="Default"/>
              <w:jc w:val="both"/>
              <w:rPr>
                <w:b/>
                <w:bCs/>
                <w:color w:val="auto"/>
                <w:sz w:val="20"/>
                <w:szCs w:val="20"/>
              </w:rPr>
            </w:pPr>
            <w:r w:rsidRPr="00D37047">
              <w:rPr>
                <w:b/>
                <w:bCs/>
                <w:color w:val="auto"/>
                <w:sz w:val="20"/>
                <w:szCs w:val="20"/>
              </w:rPr>
              <w:t xml:space="preserve">1</w:t>
            </w:r>
          </w:p>
        </w:tc>
        <w:tc>
          <w:tcPr>
            <w:tcW w:w="1189" w:type="dxa"/>
            <w:tcBorders>
              <w:top w:val="nil"/>
              <w:left w:val="nil"/>
              <w:bottom w:val="nil"/>
              <w:right w:val="nil"/>
            </w:tcBorders>
          </w:tcPr>
          <w:p w14:paraId="1600AA8F" w14:textId="77777777" w:rsidR="00C173D6" w:rsidRPr="00D37047" w:rsidRDefault="00C173D6" w:rsidP="00180D73">
            <w:pPr>
              <w:pStyle w:val="Default"/>
              <w:jc w:val="both"/>
              <w:rPr>
                <w:b/>
                <w:bCs/>
                <w:color w:val="auto"/>
                <w:sz w:val="20"/>
                <w:szCs w:val="20"/>
              </w:rPr>
            </w:pPr>
            <w:r w:rsidRPr="00D37047">
              <w:rPr>
                <w:b/>
                <w:bCs/>
                <w:color w:val="auto"/>
                <w:sz w:val="20"/>
                <w:szCs w:val="20"/>
              </w:rPr>
              <w:t xml:space="preserve">S/450</w:t>
            </w:r>
          </w:p>
        </w:tc>
      </w:tr>
    </w:tbl>
    <w:p w14:paraId="24114002" w14:textId="77777777" w:rsidR="00C173D6" w:rsidRPr="00D37047" w:rsidRDefault="00C173D6" w:rsidP="00C173D6">
      <w:pPr>
        <w:pStyle w:val="Default"/>
        <w:jc w:val="both"/>
        <w:rPr>
          <w:i/>
          <w:iCs/>
          <w:color w:val="auto"/>
          <w:sz w:val="20"/>
          <w:szCs w:val="20"/>
        </w:rPr>
      </w:pPr>
      <w:r w:rsidRPr="00D37047">
        <w:rPr>
          <w:i/>
          <w:iCs/>
          <w:color w:val="auto"/>
          <w:sz w:val="20"/>
          <w:szCs w:val="20"/>
        </w:rPr>
        <w:t xml:space="preserve">Nota: Estas piezas han sido incluidas como adicionales para complementar el equipo principal solicitado. Su suministro obedece a solicitudes específicas del cliente.</w:t>
      </w:r>
    </w:p>
    <w:p w14:paraId="4A6D7208" w14:textId="77777777" w:rsidR="00C173D6" w:rsidRPr="003211FF"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 xml:space="preserve">Instalación</w:t>
      </w:r>
      <w:r>
        <w:rPr>
          <w:rFonts w:cs="Calibri"/>
          <w:color w:val="000000"/>
          <w:sz w:val="20"/>
          <w:szCs w:val="20"/>
        </w:rPr>
        <w:t xml:space="preserve">: </w:t>
      </w:r>
      <w:r>
        <w:rPr>
          <w:bCs/>
          <w:sz w:val="20"/>
          <w:szCs w:val="20"/>
        </w:rPr>
        <w:t xml:space="preserve">(OPCIONAL)</w:t>
      </w:r>
    </w:p>
    <w:p w14:paraId="63BC885A" w14:textId="77777777" w:rsidR="00C173D6" w:rsidRDefault="00C173D6" w:rsidP="00C173D6">
      <w:pPr>
        <w:pStyle w:val="Default"/>
        <w:ind w:left="-284" w:firstLine="426"/>
        <w:jc w:val="both"/>
        <w:rPr>
          <w:b/>
          <w:color w:val="auto"/>
          <w:sz w:val="20"/>
          <w:szCs w:val="20"/>
        </w:rPr>
      </w:pPr>
      <w:r w:rsidRPr="008D3DB6">
        <w:rPr>
          <w:bCs/>
          <w:color w:val="auto"/>
          <w:sz w:val="20"/>
          <w:szCs w:val="20"/>
        </w:rPr>
        <w:t xml:space="preserve">Instalación completa: </w:t>
      </w:r>
      <w:r w:rsidRPr="008D3DB6">
        <w:rPr>
          <w:b/>
          <w:color w:val="auto"/>
          <w:sz w:val="20"/>
          <w:szCs w:val="20"/>
        </w:rPr>
        <w:t xml:space="preserve">S/ 5000.00 + IGV.</w:t>
      </w:r>
    </w:p>
    <w:p w14:paraId="569D0025" w14:textId="77777777" w:rsidR="00C173D6" w:rsidRDefault="00C173D6" w:rsidP="00C173D6">
      <w:pPr>
        <w:pStyle w:val="Default"/>
        <w:ind w:left="-284" w:firstLine="426"/>
        <w:jc w:val="both"/>
        <w:rPr>
          <w:bCs/>
          <w:color w:val="auto"/>
          <w:sz w:val="20"/>
          <w:szCs w:val="20"/>
        </w:rPr>
      </w:pPr>
      <w:r w:rsidRPr="008D3DB6">
        <w:rPr>
          <w:bCs/>
          <w:color w:val="auto"/>
          <w:sz w:val="20"/>
          <w:szCs w:val="20"/>
        </w:rPr>
        <w:t xml:space="preserve">Instalación parcial: </w:t>
      </w:r>
      <w:r w:rsidRPr="008D3DB6">
        <w:rPr>
          <w:b/>
          <w:color w:val="auto"/>
          <w:sz w:val="20"/>
          <w:szCs w:val="20"/>
        </w:rPr>
        <w:t xml:space="preserve">S/ 1980.00 + IGV.</w:t>
      </w:r>
      <w:r w:rsidRPr="008D3DB6">
        <w:rPr>
          <w:bCs/>
          <w:color w:val="auto"/>
          <w:sz w:val="20"/>
          <w:szCs w:val="20"/>
        </w:rPr>
        <w:t xml:space="preserve"> </w:t>
      </w:r>
    </w:p>
    <w:p w14:paraId="601B64FB" w14:textId="77777777" w:rsidR="00C173D6" w:rsidRDefault="00C173D6" w:rsidP="00C173D6">
      <w:pPr>
        <w:pStyle w:val="Default"/>
        <w:ind w:left="-284" w:firstLine="426"/>
        <w:jc w:val="both"/>
        <w:rPr>
          <w:bCs/>
          <w:color w:val="auto"/>
          <w:sz w:val="20"/>
          <w:szCs w:val="20"/>
          <w:u w:val="single"/>
        </w:rPr>
      </w:pPr>
      <w:r w:rsidRPr="008D3DB6">
        <w:rPr>
          <w:bCs/>
          <w:color w:val="auto"/>
          <w:sz w:val="20"/>
          <w:szCs w:val="20"/>
          <w:u w:val="single"/>
        </w:rPr>
        <w:t xml:space="preserve">El precio de la instalación parcial es por instalar solo una zona</w:t>
      </w:r>
    </w:p>
    <w:p w14:paraId="62E24B87" w14:textId="77777777" w:rsidR="00C173D6" w:rsidRPr="003211FF"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Transporte</w:t>
      </w:r>
      <w:r>
        <w:rPr>
          <w:rFonts w:cs="Calibri"/>
          <w:color w:val="000000"/>
          <w:sz w:val="20"/>
          <w:szCs w:val="20"/>
        </w:rPr>
        <w:t xml:space="preserve">: </w:t>
      </w:r>
      <w:r>
        <w:rPr>
          <w:bCs/>
          <w:sz w:val="20"/>
          <w:szCs w:val="20"/>
        </w:rPr>
        <w:t xml:space="preserve">(OPCIONAL)</w:t>
      </w:r>
    </w:p>
    <w:p w14:paraId="1E786AAA" w14:textId="77777777" w:rsidR="00C173D6" w:rsidRPr="00562049" w:rsidRDefault="00C173D6" w:rsidP="00C173D6">
      <w:pPr>
        <w:pStyle w:val="Default"/>
        <w:ind w:left="142"/>
        <w:jc w:val="both"/>
        <w:rPr>
          <w:bCs/>
          <w:color w:val="auto"/>
          <w:sz w:val="20"/>
          <w:szCs w:val="20"/>
        </w:rPr>
      </w:pPr>
      <w:r w:rsidRPr="00562049">
        <w:rPr>
          <w:bCs/>
          <w:color w:val="auto"/>
          <w:sz w:val="20"/>
          <w:szCs w:val="20"/>
        </w:rPr>
        <w:t xml:space="preserve">Transporte de ENTREGA: </w:t>
      </w:r>
      <w:r w:rsidRPr="00B45593">
        <w:rPr>
          <w:b/>
          <w:color w:val="auto"/>
          <w:sz w:val="20"/>
          <w:szCs w:val="20"/>
        </w:rPr>
        <w:t xml:space="preserve">S/</w:t>
      </w:r>
      <w:r>
        <w:rPr>
          <w:b/>
          <w:color w:val="auto"/>
          <w:sz w:val="20"/>
          <w:szCs w:val="20"/>
        </w:rPr>
        <w:t xml:space="preserve"> 750.00</w:t>
      </w:r>
      <w:r w:rsidRPr="00B45593">
        <w:rPr>
          <w:b/>
          <w:color w:val="auto"/>
          <w:sz w:val="20"/>
          <w:szCs w:val="20"/>
        </w:rPr>
        <w:t xml:space="preserve"> + IGV</w:t>
      </w:r>
      <w:r>
        <w:rPr>
          <w:bCs/>
          <w:color w:val="auto"/>
          <w:sz w:val="20"/>
          <w:szCs w:val="20"/>
        </w:rPr>
        <w:t xml:space="preserve">. </w:t>
      </w:r>
    </w:p>
    <w:p w14:paraId="0CA0AF76" w14:textId="77777777" w:rsidR="00C173D6" w:rsidRDefault="00C173D6" w:rsidP="00C173D6">
      <w:pPr>
        <w:pStyle w:val="Default"/>
        <w:ind w:left="142"/>
        <w:jc w:val="both"/>
        <w:rPr>
          <w:bCs/>
          <w:color w:val="auto"/>
          <w:sz w:val="20"/>
          <w:szCs w:val="20"/>
        </w:rPr>
      </w:pPr>
      <w:r w:rsidRPr="00562049">
        <w:rPr>
          <w:bCs/>
          <w:color w:val="auto"/>
          <w:sz w:val="20"/>
          <w:szCs w:val="20"/>
        </w:rPr>
        <w:t xml:space="preserve">Transporte de DEVOLUCIÓN: </w:t>
      </w:r>
      <w:r w:rsidRPr="00B45593">
        <w:rPr>
          <w:b/>
          <w:color w:val="auto"/>
          <w:sz w:val="20"/>
          <w:szCs w:val="20"/>
        </w:rPr>
        <w:t xml:space="preserve">S/</w:t>
      </w:r>
      <w:r>
        <w:rPr>
          <w:b/>
          <w:color w:val="auto"/>
          <w:sz w:val="20"/>
          <w:szCs w:val="20"/>
        </w:rPr>
        <w:t xml:space="preserve"> 750.00</w:t>
      </w:r>
      <w:r w:rsidRPr="00B45593">
        <w:rPr>
          <w:b/>
          <w:color w:val="auto"/>
          <w:sz w:val="20"/>
          <w:szCs w:val="20"/>
        </w:rPr>
        <w:t xml:space="preserve"> + IGV</w:t>
      </w:r>
      <w:r>
        <w:rPr>
          <w:b/>
          <w:color w:val="auto"/>
          <w:sz w:val="20"/>
          <w:szCs w:val="20"/>
        </w:rPr>
        <w:t xml:space="preserve">.</w:t>
      </w:r>
      <w:r w:rsidRPr="00562049">
        <w:rPr>
          <w:bCs/>
          <w:color w:val="auto"/>
          <w:sz w:val="20"/>
          <w:szCs w:val="20"/>
        </w:rPr>
        <w:t xml:space="preserve"> (Siempre y cuando el servicio se realice en un solo flete)</w:t>
      </w:r>
    </w:p>
    <w:p w14:paraId="721F36A8" w14:textId="77777777" w:rsidR="00C173D6" w:rsidRDefault="00C173D6" w:rsidP="0078471A">
      <w:pPr>
        <w:pStyle w:val="Default"/>
        <w:ind w:left="142"/>
        <w:jc w:val="both"/>
        <w:rPr>
          <w:b/>
          <w:bCs/>
          <w:sz w:val="20"/>
          <w:szCs w:val="20"/>
        </w:rPr>
      </w:pPr>
    </w:p>
    <w:p w14:paraId="637BC5D0" w14:textId="77777777" w:rsidR="0078471A" w:rsidRDefault="0078471A" w:rsidP="009C4077">
      <w:pPr>
        <w:pStyle w:val="Default"/>
        <w:ind w:left="142"/>
        <w:jc w:val="both"/>
        <w:rPr>
          <w:b/>
          <w:bCs/>
          <w:sz w:val="20"/>
          <w:szCs w:val="20"/>
        </w:rPr>
      </w:pPr>
    </w:p>
    <w:p w14:paraId="6BEE67DD" w14:textId="77777777" w:rsidR="009C4077" w:rsidRPr="000A2986" w:rsidRDefault="009C4077"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lastRenderedPageBreak/>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FC BARCELONA SAC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w:t>
      </w:r>
      <w:r w:rsidRPr="0076156C">
        <w:rPr>
          <w:color w:val="auto"/>
          <w:sz w:val="20"/>
          <w:szCs w:val="20"/>
        </w:rPr>
        <w:lastRenderedPageBreak/>
        <w:t xml:space="preserve">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lastRenderedPageBreak/>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lastRenderedPageBreak/>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 xml:space="preserve">que, una vez suministrado </w:t>
      </w:r>
      <w:r w:rsidRPr="004B2DFD">
        <w:rPr>
          <w:rFonts w:cs="Calibri"/>
          <w:sz w:val="20"/>
          <w:szCs w:val="20"/>
        </w:rPr>
        <w:lastRenderedPageBreak/>
        <w:t>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r w:rsidR="008801F1">
        <w:rPr>
          <w:rFonts w:cs="Calibri"/>
          <w:sz w:val="20"/>
          <w:szCs w:val="20"/>
        </w:rPr>
        <w:t/>
      </w:r>
      <w:r w:rsidR="004A05C7">
        <w:rPr>
          <w:rFonts w:cs="Calibri"/>
          <w:sz w:val="20"/>
          <w:szCs w:val="20"/>
        </w:rPr>
        <w:t xml:space="preserve">pep@grupoinnova.pe</w:t>
      </w:r>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lastRenderedPageBreak/>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lastRenderedPageBreak/>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aLIONEL MESSI</w:t>
      </w:r>
      <w:r>
        <w:rPr>
          <w:rFonts w:cs="Calibri"/>
          <w:sz w:val="20"/>
          <w:szCs w:val="20"/>
        </w:rPr>
        <w:t xml:space="preserve"> </w:t>
      </w:r>
      <w:r w:rsidRPr="00DB4795">
        <w:rPr>
          <w:rFonts w:cs="Calibri"/>
          <w:sz w:val="20"/>
          <w:szCs w:val="20"/>
        </w:rPr>
        <w:t xml:space="preserve">con DNI 00434562, domiciliado en MIAMI CITY,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77777777" w:rsidR="008801F1" w:rsidRPr="008801F1" w:rsidRDefault="008801F1" w:rsidP="008801F1">
      <w:pPr>
        <w:pStyle w:val="Prrafodelista"/>
        <w:rPr>
          <w:rFonts w:cs="Calibri"/>
          <w:sz w:val="20"/>
          <w:szCs w:val="20"/>
        </w:rPr>
      </w:pPr>
    </w:p>
    <w:p w14:paraId="60471FE1"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1EDE7C37" w14:textId="77777777" w:rsidR="008801F1" w:rsidRPr="008801F1" w:rsidRDefault="008801F1" w:rsidP="008801F1">
      <w:pPr>
        <w:pStyle w:val="Prrafodelista"/>
        <w:rPr>
          <w:rFonts w:cs="Calibri"/>
          <w:sz w:val="20"/>
          <w:szCs w:val="20"/>
        </w:rPr>
      </w:pPr>
    </w:p>
    <w:p w14:paraId="7D33E3B3"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E521A" w14:textId="77777777" w:rsidR="00D60DC7" w:rsidRDefault="00D60DC7" w:rsidP="00C02D2E">
      <w:pPr>
        <w:spacing w:after="0" w:line="240" w:lineRule="auto"/>
      </w:pPr>
      <w:r>
        <w:separator/>
      </w:r>
    </w:p>
  </w:endnote>
  <w:endnote w:type="continuationSeparator" w:id="0">
    <w:p w14:paraId="0E7E1662" w14:textId="77777777" w:rsidR="00D60DC7" w:rsidRDefault="00D60DC7"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FC BARCELONA SAC</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20124569587</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DT</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LIONEL MESSI</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LIONEL MESSI</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MIAMI CITY</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FE1D6" w14:textId="77777777" w:rsidR="00D60DC7" w:rsidRDefault="00D60DC7" w:rsidP="00C02D2E">
      <w:pPr>
        <w:spacing w:after="0" w:line="240" w:lineRule="auto"/>
      </w:pPr>
      <w:r>
        <w:separator/>
      </w:r>
    </w:p>
  </w:footnote>
  <w:footnote w:type="continuationSeparator" w:id="0">
    <w:p w14:paraId="22D5AA20" w14:textId="77777777" w:rsidR="00D60DC7" w:rsidRDefault="00D60DC7"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EI-CC-COM-LR1-0004_1</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Facultad de Derecho y Ciencias Políticas (UNMSM), Lima 15081, Perú</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xml:space="preserve">CAMP NOU</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xml:space="preserve">29/Octubre/2025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xml:space="preserve">Lucas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FC BARCELONA SAC</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20124569587</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PEP GUARDIOLA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AV ALFREDO BENAVIDES 1579</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pep@grupoinnova.pe</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70A6"/>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6F5C40"/>
    <w:rsid w:val="007026A0"/>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4932"/>
    <w:rsid w:val="00D60DC7"/>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618</TotalTime>
  <Pages>16</Pages>
  <Words>5111</Words>
  <Characters>28112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60</cp:revision>
  <cp:lastPrinted>2024-09-23T19:13:00Z</cp:lastPrinted>
  <dcterms:created xsi:type="dcterms:W3CDTF">2025-10-24T20:23:00Z</dcterms:created>
  <dcterms:modified xsi:type="dcterms:W3CDTF">2025-10-29T19:05:00Z</dcterms:modified>
</cp:coreProperties>
</file>