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D40288" w14:textId="77777777" w:rsidR="00F159B7" w:rsidRDefault="00F159B7" w:rsidP="00F159B7">
      <w:pPr>
        <w:pStyle w:val="Default"/>
        <w:ind w:left="-284"/>
        <w:rPr>
          <w:color w:val="auto"/>
          <w:sz w:val="20"/>
          <w:szCs w:val="20"/>
        </w:rPr>
      </w:pPr>
    </w:p>
    <w:p w14:paraId="17B85D51" w14:textId="77777777" w:rsidR="004A44E0" w:rsidRDefault="004A44E0" w:rsidP="00F159B7">
      <w:pPr>
        <w:pStyle w:val="Default"/>
        <w:ind w:left="-284"/>
        <w:rPr>
          <w:color w:val="auto"/>
          <w:sz w:val="20"/>
          <w:szCs w:val="20"/>
        </w:rPr>
      </w:pPr>
    </w:p>
    <w:p w14:paraId="0E71CBE3" w14:textId="77777777" w:rsidR="00F159B7" w:rsidRPr="00562049" w:rsidRDefault="00F159B7" w:rsidP="00F159B7">
      <w:pPr>
        <w:pStyle w:val="Default"/>
        <w:ind w:left="-284"/>
        <w:rPr>
          <w:color w:val="auto"/>
          <w:sz w:val="20"/>
          <w:szCs w:val="20"/>
        </w:rPr>
      </w:pPr>
    </w:p>
    <w:p w14:paraId="3EA78AF2" w14:textId="77777777" w:rsidR="00F159B7" w:rsidRPr="0060231B" w:rsidRDefault="00F159B7" w:rsidP="00F159B7">
      <w:pPr>
        <w:pStyle w:val="Default"/>
        <w:ind w:left="-284"/>
        <w:rPr>
          <w:color w:val="auto"/>
          <w:szCs w:val="20"/>
        </w:rPr>
      </w:pPr>
      <w:r w:rsidRPr="0060231B">
        <w:rPr>
          <w:color w:val="auto"/>
          <w:szCs w:val="20"/>
        </w:rPr>
        <w:t>Lima, ___ de ____ del 202</w:t>
      </w:r>
      <w:r>
        <w:rPr>
          <w:color w:val="auto"/>
          <w:szCs w:val="20"/>
        </w:rPr>
        <w:t>5</w:t>
      </w:r>
    </w:p>
    <w:p w14:paraId="6CED4AB3" w14:textId="77777777" w:rsidR="002B4CC3" w:rsidRPr="00144CAB" w:rsidRDefault="002B4CC3" w:rsidP="002B4CC3">
      <w:pPr>
        <w:autoSpaceDE w:val="0"/>
        <w:autoSpaceDN w:val="0"/>
        <w:adjustRightInd w:val="0"/>
        <w:spacing w:after="0" w:line="240" w:lineRule="auto"/>
        <w:ind w:left="-284"/>
        <w:rPr>
          <w:rFonts w:cs="Calibri"/>
          <w:b/>
          <w:bCs/>
          <w:sz w:val="19"/>
          <w:szCs w:val="19"/>
        </w:rPr>
      </w:pPr>
    </w:p>
    <w:p w14:paraId="6657983B" w14:textId="77777777" w:rsidR="002B4CC3" w:rsidRPr="0085466B" w:rsidRDefault="002B4CC3" w:rsidP="002B4CC3">
      <w:pPr>
        <w:pStyle w:val="Default"/>
        <w:ind w:left="-284"/>
      </w:pPr>
    </w:p>
    <w:p w14:paraId="4977FC27" w14:textId="77777777" w:rsidR="002B4CC3" w:rsidRPr="0085466B" w:rsidRDefault="002B4CC3" w:rsidP="002B4CC3">
      <w:pPr>
        <w:pStyle w:val="Default"/>
        <w:ind w:left="-284"/>
      </w:pPr>
    </w:p>
    <w:p w14:paraId="1B115384" w14:textId="77777777" w:rsidR="002B4CC3" w:rsidRPr="0085466B" w:rsidRDefault="002B4CC3" w:rsidP="002B4CC3">
      <w:pPr>
        <w:pStyle w:val="Default"/>
        <w:ind w:left="-284"/>
        <w:jc w:val="center"/>
      </w:pPr>
    </w:p>
    <w:p w14:paraId="02BD9F49" w14:textId="77777777" w:rsidR="002B4CC3" w:rsidRPr="0085466B" w:rsidRDefault="002B4CC3" w:rsidP="002B4CC3">
      <w:pPr>
        <w:pStyle w:val="Default"/>
        <w:ind w:left="-284"/>
      </w:pPr>
      <w:r w:rsidRPr="0085466B">
        <w:t>Estimad</w:t>
      </w:r>
      <w:r>
        <w:t>os Señores:</w:t>
      </w:r>
    </w:p>
    <w:p w14:paraId="3F946D11" w14:textId="77777777" w:rsidR="002B4CC3" w:rsidRDefault="002B4CC3" w:rsidP="002B4CC3">
      <w:pPr>
        <w:pStyle w:val="Default"/>
        <w:ind w:left="-284"/>
      </w:pPr>
      <w:r>
        <w:t>Atención:</w:t>
      </w:r>
    </w:p>
    <w:p w14:paraId="3C28EBD6" w14:textId="77777777" w:rsidR="002B4CC3" w:rsidRPr="0085466B" w:rsidRDefault="002B4CC3" w:rsidP="002B4CC3">
      <w:pPr>
        <w:pStyle w:val="Default"/>
        <w:ind w:left="-284"/>
      </w:pPr>
    </w:p>
    <w:p w14:paraId="08EC463D" w14:textId="77777777" w:rsidR="002B4CC3" w:rsidRDefault="002B4CC3" w:rsidP="002B4CC3">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6B4F4F4D" w14:textId="77777777" w:rsidR="002B4CC3" w:rsidRDefault="002B4CC3" w:rsidP="002B4CC3">
      <w:pPr>
        <w:pStyle w:val="Default"/>
        <w:ind w:left="-284"/>
        <w:jc w:val="both"/>
      </w:pPr>
    </w:p>
    <w:p w14:paraId="5CA21F34" w14:textId="77777777" w:rsidR="002B4CC3" w:rsidRPr="0085466B" w:rsidRDefault="002B4CC3" w:rsidP="002B4CC3">
      <w:pPr>
        <w:pStyle w:val="Default"/>
        <w:ind w:left="-284"/>
        <w:jc w:val="both"/>
      </w:pPr>
      <w:r>
        <w:t>El Contrato anexo queda perfeccionado con la colocación de la firma y sello de vuestro Representante Legal con facultades inscritas vigentes para tal efecto ante SUNARP.</w:t>
      </w:r>
    </w:p>
    <w:p w14:paraId="5293ECD3" w14:textId="77777777" w:rsidR="002B4CC3" w:rsidRPr="0085466B" w:rsidRDefault="002B4CC3" w:rsidP="002B4CC3">
      <w:pPr>
        <w:pStyle w:val="Default"/>
        <w:ind w:left="-284"/>
        <w:jc w:val="both"/>
      </w:pPr>
    </w:p>
    <w:p w14:paraId="0FF139D1" w14:textId="77777777" w:rsidR="002B4CC3" w:rsidRPr="0085466B" w:rsidRDefault="002B4CC3" w:rsidP="002B4CC3">
      <w:pPr>
        <w:pStyle w:val="Default"/>
        <w:ind w:left="-284"/>
        <w:jc w:val="both"/>
      </w:pPr>
    </w:p>
    <w:p w14:paraId="3443AE44" w14:textId="77777777" w:rsidR="002B4CC3" w:rsidRPr="00F23675" w:rsidRDefault="002B4CC3" w:rsidP="002B4CC3">
      <w:pPr>
        <w:pStyle w:val="Default"/>
        <w:ind w:left="-284"/>
        <w:jc w:val="both"/>
      </w:pPr>
      <w:r w:rsidRPr="00F23675">
        <w:t>Sin otro particular, aprovecho para enviarle un cordial y afectuoso saludo, y mis mejores deseos en nombre de Grupo Innova.</w:t>
      </w:r>
    </w:p>
    <w:p w14:paraId="2381280B" w14:textId="77777777" w:rsidR="002B4CC3" w:rsidRPr="00F23675" w:rsidRDefault="002B4CC3" w:rsidP="002B4CC3">
      <w:pPr>
        <w:pStyle w:val="Default"/>
        <w:ind w:left="-284"/>
      </w:pPr>
    </w:p>
    <w:p w14:paraId="2CE9F075" w14:textId="77777777" w:rsidR="002B4CC3" w:rsidRPr="00F23675" w:rsidRDefault="002B4CC3" w:rsidP="002B4CC3">
      <w:pPr>
        <w:pStyle w:val="Default"/>
        <w:ind w:left="-284"/>
      </w:pPr>
      <w:r w:rsidRPr="00F23675">
        <w:t>Muy atentamente,</w:t>
      </w:r>
    </w:p>
    <w:p w14:paraId="25BA96C4" w14:textId="77777777" w:rsidR="002B4CC3" w:rsidRDefault="002B4CC3" w:rsidP="002B4CC3">
      <w:pPr>
        <w:pStyle w:val="Default"/>
        <w:ind w:left="-284"/>
      </w:pPr>
      <w:r>
        <w:rPr>
          <w:noProof/>
        </w:rPr>
        <w:drawing>
          <wp:anchor distT="0" distB="0" distL="114300" distR="114300" simplePos="0" relativeHeight="251662336" behindDoc="1" locked="0" layoutInCell="1" allowOverlap="1" wp14:anchorId="77AC2181" wp14:editId="16E09DA9">
            <wp:simplePos x="0" y="0"/>
            <wp:positionH relativeFrom="column">
              <wp:posOffset>-249555</wp:posOffset>
            </wp:positionH>
            <wp:positionV relativeFrom="paragraph">
              <wp:posOffset>233680</wp:posOffset>
            </wp:positionV>
            <wp:extent cx="2185035" cy="1382395"/>
            <wp:effectExtent l="133350" t="228600" r="139065" b="217805"/>
            <wp:wrapNone/>
            <wp:docPr id="49661335" name="Imagen 49661335"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661335" name="Imagen 49661335" descr="Texto, Carta&#10;&#10;Descripción generada automáticamente"/>
                    <pic:cNvPicPr/>
                  </pic:nvPicPr>
                  <pic:blipFill>
                    <a:blip r:embed="rId8" cstate="print">
                      <a:extLst>
                        <a:ext uri="{BEBA8EAE-BF5A-486C-A8C5-ECC9F3942E4B}">
                          <a14:imgProps xmlns:a14="http://schemas.microsoft.com/office/drawing/2010/main">
                            <a14:imgLayer r:embed="rId9">
                              <a14:imgEffect>
                                <a14:sharpenSoften amount="50000"/>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rot="733523">
                      <a:off x="0" y="0"/>
                      <a:ext cx="2185035" cy="1382395"/>
                    </a:xfrm>
                    <a:prstGeom prst="rect">
                      <a:avLst/>
                    </a:prstGeom>
                  </pic:spPr>
                </pic:pic>
              </a:graphicData>
            </a:graphic>
            <wp14:sizeRelH relativeFrom="page">
              <wp14:pctWidth>0</wp14:pctWidth>
            </wp14:sizeRelH>
            <wp14:sizeRelV relativeFrom="page">
              <wp14:pctHeight>0</wp14:pctHeight>
            </wp14:sizeRelV>
          </wp:anchor>
        </w:drawing>
      </w:r>
    </w:p>
    <w:p w14:paraId="0236A404" w14:textId="77777777" w:rsidR="002B4CC3" w:rsidRDefault="002B4CC3" w:rsidP="002B4CC3">
      <w:pPr>
        <w:pStyle w:val="Default"/>
        <w:ind w:left="-284"/>
      </w:pPr>
    </w:p>
    <w:p w14:paraId="053ED385" w14:textId="77777777" w:rsidR="002B4CC3" w:rsidRDefault="002B4CC3" w:rsidP="002B4CC3">
      <w:pPr>
        <w:pStyle w:val="Default"/>
        <w:ind w:left="-284"/>
      </w:pPr>
    </w:p>
    <w:p w14:paraId="56455349" w14:textId="77777777" w:rsidR="002B4CC3" w:rsidRDefault="002B4CC3" w:rsidP="002B4CC3">
      <w:pPr>
        <w:pStyle w:val="Default"/>
        <w:ind w:left="-284"/>
      </w:pPr>
    </w:p>
    <w:p w14:paraId="3C98EA4E" w14:textId="77777777" w:rsidR="002B4CC3" w:rsidRDefault="002B4CC3" w:rsidP="002B4CC3">
      <w:pPr>
        <w:pStyle w:val="Default"/>
        <w:ind w:left="-284"/>
      </w:pPr>
    </w:p>
    <w:p w14:paraId="5161983D" w14:textId="77777777" w:rsidR="002B4CC3" w:rsidRPr="00F23675" w:rsidRDefault="002B4CC3" w:rsidP="002B4CC3">
      <w:pPr>
        <w:pStyle w:val="Default"/>
        <w:ind w:left="-284"/>
      </w:pPr>
    </w:p>
    <w:p w14:paraId="281A3733" w14:textId="77777777" w:rsidR="002B4CC3" w:rsidRDefault="002B4CC3" w:rsidP="002B4CC3">
      <w:pPr>
        <w:pStyle w:val="Default"/>
        <w:ind w:left="-284"/>
      </w:pPr>
    </w:p>
    <w:p w14:paraId="10C46D9B" w14:textId="77777777" w:rsidR="002B4CC3" w:rsidRPr="00F416FF" w:rsidRDefault="002B4CC3" w:rsidP="002B4CC3">
      <w:pPr>
        <w:pStyle w:val="Default"/>
        <w:ind w:left="-284"/>
        <w:rPr>
          <w:color w:val="auto"/>
          <w:sz w:val="32"/>
        </w:rPr>
      </w:pPr>
      <w:r>
        <w:t xml:space="preserve"> </w:t>
      </w:r>
      <w:r>
        <w:tab/>
        <w:t xml:space="preserve">       </w:t>
      </w:r>
      <w:r w:rsidRPr="00F416FF">
        <w:rPr>
          <w:color w:val="auto"/>
          <w:szCs w:val="20"/>
        </w:rPr>
        <w:t>INDEK ANDINA E.I.R.L</w:t>
      </w:r>
    </w:p>
    <w:p w14:paraId="5AAD9120" w14:textId="77777777" w:rsidR="002B4CC3" w:rsidRPr="00F416FF" w:rsidRDefault="002B4CC3" w:rsidP="002B4CC3">
      <w:pPr>
        <w:pStyle w:val="Default"/>
        <w:ind w:left="-284"/>
        <w:rPr>
          <w:color w:val="auto"/>
          <w:szCs w:val="20"/>
        </w:rPr>
      </w:pPr>
      <w:r w:rsidRPr="00F416FF">
        <w:rPr>
          <w:color w:val="auto"/>
          <w:szCs w:val="20"/>
        </w:rPr>
        <w:t xml:space="preserve">    </w:t>
      </w:r>
      <w:r w:rsidRPr="00F416FF">
        <w:rPr>
          <w:color w:val="auto"/>
          <w:szCs w:val="20"/>
        </w:rPr>
        <w:tab/>
        <w:t>Lucas Ramón Romero Sánchez</w:t>
      </w:r>
    </w:p>
    <w:p w14:paraId="4FA54CD8" w14:textId="77777777" w:rsidR="002B4CC3" w:rsidRPr="00D27E2E" w:rsidRDefault="002B4CC3" w:rsidP="002B4CC3">
      <w:pPr>
        <w:pStyle w:val="Default"/>
        <w:ind w:left="-284" w:firstLine="284"/>
        <w:rPr>
          <w:color w:val="auto"/>
          <w:sz w:val="20"/>
          <w:szCs w:val="20"/>
        </w:rPr>
      </w:pPr>
      <w:r>
        <w:rPr>
          <w:color w:val="auto"/>
          <w:szCs w:val="20"/>
        </w:rPr>
        <w:t xml:space="preserve">           Titular - Gerente</w:t>
      </w:r>
    </w:p>
    <w:p w14:paraId="1381DA9B" w14:textId="77777777" w:rsidR="002B4CC3" w:rsidRDefault="002B4CC3" w:rsidP="002B4CC3">
      <w:pPr>
        <w:pStyle w:val="Default"/>
        <w:ind w:left="-284" w:firstLine="284"/>
      </w:pPr>
    </w:p>
    <w:p w14:paraId="436E9380" w14:textId="77777777" w:rsidR="00B94D20" w:rsidRDefault="00B94D20" w:rsidP="00B94D20">
      <w:pPr>
        <w:pStyle w:val="Default"/>
        <w:ind w:left="-284"/>
      </w:pPr>
    </w:p>
    <w:p w14:paraId="233F0605" w14:textId="77777777" w:rsidR="00B94D20" w:rsidRDefault="00B94D20" w:rsidP="00B94D20">
      <w:pPr>
        <w:pStyle w:val="Default"/>
        <w:ind w:left="-284"/>
      </w:pPr>
    </w:p>
    <w:p w14:paraId="4E5EAF64" w14:textId="77777777" w:rsidR="0077756D" w:rsidRDefault="0077756D" w:rsidP="0077756D">
      <w:pPr>
        <w:pStyle w:val="Default"/>
        <w:jc w:val="center"/>
        <w:rPr>
          <w:rFonts w:asciiTheme="minorHAnsi" w:hAnsiTheme="minorHAnsi" w:cstheme="minorHAnsi"/>
          <w:b/>
          <w:bCs/>
          <w:u w:val="single"/>
        </w:rPr>
      </w:pPr>
    </w:p>
    <w:p w14:paraId="0AF66B66" w14:textId="77777777" w:rsidR="00120C7A" w:rsidRDefault="00120C7A" w:rsidP="00120C7A">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2A82E7D2" w14:textId="77777777" w:rsidR="00120C7A" w:rsidRDefault="00120C7A" w:rsidP="00120C7A">
      <w:pPr>
        <w:pStyle w:val="Default"/>
        <w:jc w:val="center"/>
        <w:rPr>
          <w:rFonts w:asciiTheme="minorHAnsi" w:hAnsiTheme="minorHAnsi" w:cstheme="minorHAnsi"/>
          <w:b/>
          <w:bCs/>
          <w:color w:val="auto"/>
          <w:sz w:val="20"/>
          <w:szCs w:val="20"/>
          <w:u w:val="single"/>
        </w:rPr>
      </w:pPr>
    </w:p>
    <w:p w14:paraId="7B042CDE" w14:textId="77777777" w:rsidR="00120C7A" w:rsidRPr="0019308F" w:rsidRDefault="00120C7A" w:rsidP="00120C7A">
      <w:pPr>
        <w:pStyle w:val="Default"/>
        <w:jc w:val="center"/>
        <w:rPr>
          <w:rFonts w:asciiTheme="minorHAnsi" w:hAnsiTheme="minorHAnsi" w:cstheme="minorHAnsi"/>
          <w:b/>
          <w:bCs/>
          <w:color w:val="auto"/>
          <w:sz w:val="20"/>
          <w:szCs w:val="20"/>
          <w:u w:val="single"/>
        </w:rPr>
      </w:pPr>
    </w:p>
    <w:p w14:paraId="6A3A28B9" w14:textId="77777777" w:rsidR="00120C7A" w:rsidRPr="003211FF" w:rsidRDefault="00120C7A" w:rsidP="00120C7A">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54392696" w14:textId="05B1AFE4" w:rsidR="00120C7A" w:rsidRPr="00205AA7" w:rsidRDefault="00120C7A" w:rsidP="00120C7A">
      <w:pPr>
        <w:pStyle w:val="Default"/>
        <w:ind w:firstLine="142"/>
        <w:jc w:val="both"/>
        <w:rPr>
          <w:b/>
          <w:bCs/>
          <w:sz w:val="20"/>
          <w:szCs w:val="20"/>
        </w:rPr>
      </w:pPr>
      <w:r w:rsidRPr="00205AA7">
        <w:rPr>
          <w:b/>
          <w:bCs/>
          <w:sz w:val="20"/>
          <w:szCs w:val="20"/>
        </w:rPr>
        <w:t>CP</w:t>
      </w:r>
      <w:r w:rsidRPr="0070751D">
        <w:rPr>
          <w:b/>
          <w:bCs/>
          <w:sz w:val="20"/>
          <w:szCs w:val="20"/>
          <w:highlight w:val="yellow"/>
        </w:rPr>
        <w:t>#</w:t>
      </w:r>
      <w:r w:rsidRPr="00205AA7">
        <w:rPr>
          <w:b/>
          <w:bCs/>
          <w:sz w:val="20"/>
          <w:szCs w:val="20"/>
        </w:rPr>
        <w:t>:</w:t>
      </w:r>
      <w:r w:rsidRPr="00205AA7">
        <w:rPr>
          <w:b/>
          <w:bCs/>
          <w:sz w:val="16"/>
          <w:szCs w:val="16"/>
        </w:rPr>
        <w:t xml:space="preserve"> </w:t>
      </w:r>
      <w:r w:rsidRPr="00205AA7">
        <w:rPr>
          <w:sz w:val="20"/>
          <w:szCs w:val="20"/>
        </w:rPr>
        <w:t xml:space="preserve">Alquiler de </w:t>
      </w:r>
      <w:r w:rsidR="0077317E">
        <w:rPr>
          <w:sz w:val="20"/>
          <w:szCs w:val="20"/>
        </w:rPr>
        <w:t>___</w:t>
      </w:r>
      <w:r w:rsidRPr="00205AA7">
        <w:rPr>
          <w:sz w:val="20"/>
          <w:szCs w:val="20"/>
        </w:rPr>
        <w:t xml:space="preserve"> m2 de encofrado para placa: </w:t>
      </w:r>
      <w:r w:rsidRPr="006F56B4">
        <w:rPr>
          <w:b/>
          <w:color w:val="auto"/>
          <w:sz w:val="20"/>
          <w:szCs w:val="20"/>
        </w:rPr>
        <w:t>S/____+ IGV</w:t>
      </w:r>
      <w:bookmarkStart w:id="0" w:name="_Hlk148947179"/>
      <w:r>
        <w:rPr>
          <w:b/>
          <w:bCs/>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2F8A191E" w14:textId="77777777" w:rsidR="00120C7A" w:rsidRDefault="00120C7A" w:rsidP="00120C7A">
      <w:pPr>
        <w:pStyle w:val="Default"/>
        <w:ind w:firstLine="142"/>
        <w:jc w:val="both"/>
        <w:rPr>
          <w:b/>
          <w:bCs/>
          <w:sz w:val="20"/>
          <w:szCs w:val="20"/>
        </w:rPr>
      </w:pPr>
    </w:p>
    <w:p w14:paraId="5FF25875" w14:textId="0CB5750E" w:rsidR="00120C7A" w:rsidRDefault="00120C7A" w:rsidP="00120C7A">
      <w:pPr>
        <w:pStyle w:val="Default"/>
        <w:ind w:firstLine="142"/>
        <w:jc w:val="both"/>
        <w:rPr>
          <w:b/>
          <w:bCs/>
          <w:sz w:val="20"/>
          <w:szCs w:val="20"/>
        </w:rPr>
      </w:pPr>
      <w:r w:rsidRPr="00205AA7">
        <w:rPr>
          <w:b/>
          <w:bCs/>
          <w:sz w:val="20"/>
          <w:szCs w:val="20"/>
        </w:rPr>
        <w:t>CP</w:t>
      </w:r>
      <w:r w:rsidRPr="0070751D">
        <w:rPr>
          <w:b/>
          <w:bCs/>
          <w:sz w:val="20"/>
          <w:szCs w:val="20"/>
          <w:highlight w:val="yellow"/>
        </w:rPr>
        <w:t>#</w:t>
      </w:r>
      <w:r w:rsidRPr="00205AA7">
        <w:rPr>
          <w:b/>
          <w:bCs/>
          <w:sz w:val="20"/>
          <w:szCs w:val="20"/>
        </w:rPr>
        <w:t>:</w:t>
      </w:r>
      <w:r w:rsidRPr="00205AA7">
        <w:rPr>
          <w:b/>
          <w:bCs/>
          <w:sz w:val="16"/>
          <w:szCs w:val="16"/>
        </w:rPr>
        <w:t xml:space="preserve"> </w:t>
      </w:r>
      <w:r w:rsidRPr="00205AA7">
        <w:rPr>
          <w:sz w:val="20"/>
          <w:szCs w:val="20"/>
        </w:rPr>
        <w:t xml:space="preserve">Alquiler de </w:t>
      </w:r>
      <w:r w:rsidR="0077317E">
        <w:rPr>
          <w:sz w:val="20"/>
          <w:szCs w:val="20"/>
        </w:rPr>
        <w:t>___</w:t>
      </w:r>
      <w:r w:rsidRPr="00205AA7">
        <w:rPr>
          <w:sz w:val="20"/>
          <w:szCs w:val="20"/>
        </w:rPr>
        <w:t xml:space="preserve"> m2 de encofrado fondo de losa: </w:t>
      </w:r>
      <w:r w:rsidRPr="006F56B4">
        <w:rPr>
          <w:b/>
          <w:color w:val="auto"/>
          <w:sz w:val="20"/>
          <w:szCs w:val="20"/>
        </w:rPr>
        <w:t>S/____+ IGV</w:t>
      </w:r>
      <w:r>
        <w:rPr>
          <w:b/>
          <w:color w:val="auto"/>
          <w:sz w:val="20"/>
          <w:szCs w:val="20"/>
        </w:rPr>
        <w:t>.</w:t>
      </w:r>
      <w:r w:rsidRPr="00205AA7">
        <w:rPr>
          <w:b/>
          <w:bCs/>
          <w:sz w:val="20"/>
          <w:szCs w:val="20"/>
        </w:rPr>
        <w:t xml:space="preserve"> por </w:t>
      </w:r>
      <w:r>
        <w:rPr>
          <w:b/>
          <w:bCs/>
          <w:sz w:val="20"/>
          <w:szCs w:val="20"/>
        </w:rPr>
        <w:t>__</w:t>
      </w:r>
      <w:r w:rsidRPr="00205AA7">
        <w:rPr>
          <w:b/>
          <w:bCs/>
          <w:sz w:val="20"/>
          <w:szCs w:val="20"/>
        </w:rPr>
        <w:t xml:space="preserve"> días calendario.</w:t>
      </w:r>
    </w:p>
    <w:p w14:paraId="6F38620F" w14:textId="77777777" w:rsidR="00120C7A" w:rsidRDefault="00120C7A" w:rsidP="00120C7A">
      <w:pPr>
        <w:pStyle w:val="Default"/>
        <w:ind w:firstLine="142"/>
        <w:jc w:val="both"/>
        <w:rPr>
          <w:b/>
          <w:bCs/>
          <w:sz w:val="20"/>
          <w:szCs w:val="20"/>
        </w:rPr>
      </w:pPr>
    </w:p>
    <w:p w14:paraId="07816D9B" w14:textId="2858488B" w:rsidR="0077317E" w:rsidRPr="00847792" w:rsidRDefault="0077317E" w:rsidP="0077317E">
      <w:pPr>
        <w:spacing w:after="0" w:line="240" w:lineRule="auto"/>
        <w:ind w:firstLine="142"/>
        <w:jc w:val="both"/>
        <w:rPr>
          <w:rFonts w:cs="Calibri"/>
          <w:color w:val="000000"/>
          <w:sz w:val="20"/>
          <w:szCs w:val="20"/>
        </w:rPr>
      </w:pPr>
      <w:r w:rsidRPr="00847792">
        <w:rPr>
          <w:rFonts w:cs="Calibri"/>
          <w:b/>
          <w:bCs/>
          <w:sz w:val="20"/>
          <w:szCs w:val="20"/>
        </w:rPr>
        <w:t>CP</w:t>
      </w:r>
      <w:r w:rsidRPr="00D147C6">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Alquiler de __</w:t>
      </w:r>
      <w:r>
        <w:rPr>
          <w:rFonts w:cs="Calibri"/>
          <w:color w:val="000000"/>
          <w:sz w:val="20"/>
          <w:szCs w:val="20"/>
        </w:rPr>
        <w:t>_</w:t>
      </w:r>
      <w:r w:rsidRPr="00847792">
        <w:rPr>
          <w:rFonts w:cs="Calibri"/>
          <w:color w:val="000000"/>
          <w:sz w:val="20"/>
          <w:szCs w:val="20"/>
        </w:rPr>
        <w:t xml:space="preserve"> </w:t>
      </w:r>
      <w:r>
        <w:rPr>
          <w:rFonts w:cs="Calibri"/>
          <w:color w:val="000000"/>
          <w:sz w:val="20"/>
          <w:szCs w:val="20"/>
        </w:rPr>
        <w:t xml:space="preserve">Uds. de </w:t>
      </w:r>
      <w:r w:rsidRPr="00847792">
        <w:rPr>
          <w:rFonts w:cs="Calibri"/>
          <w:color w:val="000000"/>
          <w:sz w:val="20"/>
          <w:szCs w:val="20"/>
        </w:rPr>
        <w:t xml:space="preserve">puntales de __ m: </w:t>
      </w:r>
      <w:bookmarkStart w:id="1" w:name="_Hlk148947418"/>
      <w:r w:rsidRPr="00B45593">
        <w:rPr>
          <w:b/>
          <w:sz w:val="20"/>
          <w:szCs w:val="20"/>
        </w:rPr>
        <w:t>S/___ + IGV</w:t>
      </w:r>
      <w:r>
        <w:rPr>
          <w:b/>
          <w:sz w:val="20"/>
          <w:szCs w:val="20"/>
        </w:rPr>
        <w:t>.</w:t>
      </w:r>
      <w:r w:rsidRPr="00847792">
        <w:rPr>
          <w:b/>
          <w:sz w:val="20"/>
          <w:szCs w:val="20"/>
        </w:rPr>
        <w:t xml:space="preserve"> </w:t>
      </w:r>
      <w:bookmarkStart w:id="2" w:name="_Hlk148947376"/>
      <w:r w:rsidRPr="00847792">
        <w:rPr>
          <w:b/>
          <w:bCs/>
          <w:sz w:val="20"/>
          <w:szCs w:val="20"/>
        </w:rPr>
        <w:t>por __ días calendario.</w:t>
      </w:r>
      <w:bookmarkEnd w:id="1"/>
      <w:bookmarkEnd w:id="2"/>
    </w:p>
    <w:p w14:paraId="41C30EC8" w14:textId="77777777" w:rsidR="00120C7A" w:rsidRDefault="00120C7A" w:rsidP="00120C7A">
      <w:pPr>
        <w:spacing w:after="0" w:line="240" w:lineRule="auto"/>
        <w:ind w:left="-284" w:firstLine="426"/>
        <w:jc w:val="both"/>
        <w:rPr>
          <w:bCs/>
          <w:sz w:val="20"/>
          <w:szCs w:val="20"/>
        </w:rPr>
      </w:pPr>
    </w:p>
    <w:p w14:paraId="731AE412" w14:textId="77777777" w:rsidR="00120C7A" w:rsidRPr="003211FF" w:rsidRDefault="00120C7A" w:rsidP="00120C7A">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69AC8970" w14:textId="77777777" w:rsidR="00120C7A" w:rsidRPr="003211FF" w:rsidRDefault="00120C7A" w:rsidP="00120C7A">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p>
    <w:p w14:paraId="1B21741E" w14:textId="77777777" w:rsidR="00120C7A" w:rsidRPr="003211FF" w:rsidRDefault="00120C7A" w:rsidP="00120C7A">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p>
    <w:p w14:paraId="6D7061FC" w14:textId="77777777" w:rsidR="00120C7A" w:rsidRDefault="00120C7A" w:rsidP="00120C7A">
      <w:pPr>
        <w:pStyle w:val="Default"/>
        <w:ind w:firstLine="142"/>
        <w:jc w:val="both"/>
        <w:rPr>
          <w:b/>
          <w:bCs/>
          <w:sz w:val="20"/>
          <w:szCs w:val="20"/>
        </w:rPr>
      </w:pPr>
    </w:p>
    <w:p w14:paraId="0B6BFE81" w14:textId="77777777" w:rsidR="00120C7A" w:rsidRDefault="00120C7A" w:rsidP="00120C7A">
      <w:pPr>
        <w:pStyle w:val="Default"/>
        <w:ind w:left="-284"/>
        <w:jc w:val="both"/>
        <w:rPr>
          <w:bCs/>
          <w:color w:val="auto"/>
          <w:sz w:val="20"/>
          <w:szCs w:val="20"/>
        </w:rPr>
      </w:pPr>
    </w:p>
    <w:p w14:paraId="490F5B60" w14:textId="77777777" w:rsidR="00120C7A" w:rsidRPr="003211FF" w:rsidRDefault="00120C7A" w:rsidP="00120C7A">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70751D">
        <w:rPr>
          <w:bCs/>
          <w:sz w:val="20"/>
          <w:szCs w:val="20"/>
        </w:rPr>
        <w:t xml:space="preserve"> </w:t>
      </w:r>
      <w:r>
        <w:rPr>
          <w:bCs/>
          <w:sz w:val="20"/>
          <w:szCs w:val="20"/>
        </w:rPr>
        <w:t>(OPCIONAL)</w:t>
      </w:r>
    </w:p>
    <w:p w14:paraId="6D315AC6" w14:textId="77777777" w:rsidR="00120C7A" w:rsidRPr="00562049" w:rsidRDefault="00120C7A" w:rsidP="00120C7A">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19744329" w14:textId="77777777" w:rsidR="00120C7A" w:rsidRPr="00562049" w:rsidRDefault="00120C7A" w:rsidP="00120C7A">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72A5211E" w14:textId="77777777" w:rsidR="00B94D20" w:rsidRDefault="00B94D20" w:rsidP="00B94D20">
      <w:pPr>
        <w:pStyle w:val="Default"/>
        <w:ind w:left="-284"/>
        <w:jc w:val="both"/>
        <w:rPr>
          <w:bCs/>
          <w:sz w:val="20"/>
          <w:szCs w:val="20"/>
        </w:rPr>
      </w:pPr>
    </w:p>
    <w:p w14:paraId="65EC060A" w14:textId="77777777" w:rsidR="0077756D" w:rsidRDefault="0077756D" w:rsidP="00B94D20">
      <w:pPr>
        <w:pStyle w:val="Default"/>
        <w:ind w:left="-284"/>
        <w:jc w:val="both"/>
        <w:rPr>
          <w:bCs/>
          <w:sz w:val="20"/>
          <w:szCs w:val="20"/>
        </w:rPr>
      </w:pPr>
    </w:p>
    <w:p w14:paraId="0D115BA4" w14:textId="77777777" w:rsidR="002B4CC3" w:rsidRPr="006807EF" w:rsidRDefault="002B4CC3" w:rsidP="00B94D20">
      <w:pPr>
        <w:pStyle w:val="Default"/>
        <w:ind w:left="-284"/>
        <w:jc w:val="both"/>
        <w:rPr>
          <w:bCs/>
          <w:sz w:val="20"/>
          <w:szCs w:val="20"/>
        </w:rPr>
      </w:pPr>
    </w:p>
    <w:p w14:paraId="74F3DB66" w14:textId="77777777" w:rsidR="002B4CC3" w:rsidRPr="00562049" w:rsidRDefault="002B4CC3" w:rsidP="002B4CC3">
      <w:pPr>
        <w:pStyle w:val="Default"/>
        <w:ind w:left="-284"/>
        <w:jc w:val="both"/>
        <w:rPr>
          <w:bCs/>
          <w:color w:val="auto"/>
          <w:sz w:val="20"/>
          <w:szCs w:val="20"/>
          <w:u w:val="single"/>
        </w:rPr>
      </w:pPr>
      <w:r w:rsidRPr="00562049">
        <w:rPr>
          <w:bCs/>
          <w:color w:val="auto"/>
          <w:sz w:val="20"/>
          <w:szCs w:val="20"/>
          <w:u w:val="single"/>
        </w:rPr>
        <w:t>NOTA:</w:t>
      </w:r>
    </w:p>
    <w:p w14:paraId="4A34D8A2" w14:textId="77777777" w:rsidR="002B4CC3" w:rsidRPr="00562049" w:rsidRDefault="002B4CC3" w:rsidP="002B4CC3">
      <w:pPr>
        <w:pStyle w:val="Default"/>
        <w:ind w:left="-284"/>
        <w:jc w:val="both"/>
        <w:rPr>
          <w:bCs/>
          <w:color w:val="auto"/>
          <w:sz w:val="20"/>
          <w:szCs w:val="20"/>
        </w:rPr>
      </w:pPr>
    </w:p>
    <w:p w14:paraId="68678D00"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7992425"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Pr="0015617A">
        <w:rPr>
          <w:color w:val="auto"/>
          <w:sz w:val="20"/>
          <w:szCs w:val="20"/>
        </w:rPr>
        <w:t>INDEK ANDINA E.I.R.L</w:t>
      </w:r>
      <w:r w:rsidRPr="00562049">
        <w:rPr>
          <w:bCs/>
          <w:color w:val="auto"/>
          <w:sz w:val="20"/>
          <w:szCs w:val="20"/>
        </w:rPr>
        <w:t xml:space="preserve"> informará al Cliente la cantidad de anclajes necesarios para el pedido. Si el Cliente solicita los consumibles, el precio es de S/15.00 + IGV cada unidad.</w:t>
      </w:r>
    </w:p>
    <w:p w14:paraId="790C95E6" w14:textId="77777777" w:rsidR="002B4CC3" w:rsidRPr="004018DF"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55883389" w14:textId="10CD809F" w:rsidR="00A95420" w:rsidRDefault="00A95420" w:rsidP="00A95420">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A95420">
        <w:rPr>
          <w:color w:val="auto"/>
          <w:sz w:val="20"/>
          <w:szCs w:val="20"/>
          <w:u w:val="single"/>
        </w:rPr>
        <w:t>INDEK ANDINA E.I.R.L</w:t>
      </w:r>
      <w:r w:rsidRPr="00A95420">
        <w:rPr>
          <w:bCs/>
          <w:color w:val="auto"/>
          <w:sz w:val="20"/>
          <w:szCs w:val="20"/>
          <w:u w:val="single"/>
        </w:rPr>
        <w:t xml:space="preserve">. no </w:t>
      </w:r>
      <w:r w:rsidRPr="004F43B2">
        <w:rPr>
          <w:bCs/>
          <w:color w:val="auto"/>
          <w:sz w:val="20"/>
          <w:szCs w:val="20"/>
          <w:u w:val="single"/>
        </w:rPr>
        <w:t>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7F3F0A4" w14:textId="77777777" w:rsidR="002B4CC3" w:rsidRPr="002665E8" w:rsidRDefault="002B4CC3" w:rsidP="002B4CC3">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 xml:space="preserve">INDEK ANDINA E.I.R.L </w:t>
      </w:r>
      <w:r w:rsidRPr="00B05FC9">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Pr>
          <w:bCs/>
          <w:color w:val="auto"/>
          <w:sz w:val="20"/>
          <w:szCs w:val="20"/>
        </w:rPr>
        <w:t xml:space="preserve">INDEK ANDINA E.I.R.L </w:t>
      </w:r>
      <w:r w:rsidRPr="00B05FC9">
        <w:rPr>
          <w:bCs/>
          <w:color w:val="auto"/>
          <w:sz w:val="20"/>
          <w:szCs w:val="20"/>
        </w:rPr>
        <w:t>en nuestro almacén.</w:t>
      </w:r>
    </w:p>
    <w:p w14:paraId="3463878A" w14:textId="77777777" w:rsidR="002B4CC3" w:rsidRPr="00C76B0C" w:rsidRDefault="002B4CC3" w:rsidP="002B4CC3">
      <w:pPr>
        <w:pStyle w:val="Default"/>
        <w:numPr>
          <w:ilvl w:val="0"/>
          <w:numId w:val="12"/>
        </w:numPr>
        <w:ind w:left="284" w:hanging="284"/>
        <w:jc w:val="both"/>
        <w:rPr>
          <w:bCs/>
          <w:color w:val="auto"/>
          <w:sz w:val="20"/>
          <w:szCs w:val="20"/>
        </w:rPr>
      </w:pPr>
      <w:r w:rsidRPr="003E4BB7">
        <w:rPr>
          <w:bCs/>
          <w:color w:val="auto"/>
          <w:sz w:val="20"/>
          <w:szCs w:val="20"/>
        </w:rPr>
        <w:lastRenderedPageBreak/>
        <w:t xml:space="preserve">El estado del material en la devolución se verificará en el Almacén de </w:t>
      </w:r>
      <w:r>
        <w:rPr>
          <w:bCs/>
          <w:color w:val="auto"/>
          <w:sz w:val="20"/>
          <w:szCs w:val="20"/>
        </w:rPr>
        <w:t>INDEK ANDINA E.I.R.L</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 xml:space="preserve">INDEK ANDINA E.I.R.L </w:t>
      </w:r>
      <w:r w:rsidRPr="003E4BB7">
        <w:rPr>
          <w:bCs/>
          <w:color w:val="auto"/>
          <w:sz w:val="20"/>
          <w:szCs w:val="20"/>
        </w:rPr>
        <w:t xml:space="preserve">o del Cliente no implica su correcto estado ya que las observaciones a los mismos serán realizadas por un técnico especialista de </w:t>
      </w:r>
      <w:r>
        <w:rPr>
          <w:bCs/>
          <w:color w:val="auto"/>
          <w:sz w:val="20"/>
          <w:szCs w:val="20"/>
        </w:rPr>
        <w:t xml:space="preserve">INDEK ANDINA E.I.R.L </w:t>
      </w:r>
      <w:r w:rsidRPr="003E4BB7">
        <w:rPr>
          <w:bCs/>
          <w:color w:val="auto"/>
          <w:sz w:val="20"/>
          <w:szCs w:val="20"/>
        </w:rPr>
        <w:t xml:space="preserve">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INDEK ANDINA E.I.R.L</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5DE153EB" w14:textId="77777777" w:rsidR="00A95420" w:rsidRPr="00562049" w:rsidRDefault="00A95420" w:rsidP="00A95420">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6953894E" w14:textId="126FEE33" w:rsidR="002B4CC3" w:rsidRPr="00562049" w:rsidRDefault="002B4CC3" w:rsidP="00A95420">
      <w:pPr>
        <w:pStyle w:val="Default"/>
        <w:jc w:val="both"/>
        <w:rPr>
          <w:bCs/>
          <w:color w:val="auto"/>
          <w:sz w:val="20"/>
          <w:szCs w:val="20"/>
        </w:rPr>
      </w:pPr>
    </w:p>
    <w:p w14:paraId="44C75CD0" w14:textId="77777777" w:rsidR="002B4CC3" w:rsidRDefault="002B4CC3" w:rsidP="002B4CC3">
      <w:pPr>
        <w:pStyle w:val="Default"/>
        <w:ind w:left="-284"/>
        <w:jc w:val="both"/>
        <w:rPr>
          <w:bCs/>
          <w:color w:val="auto"/>
          <w:sz w:val="20"/>
          <w:szCs w:val="20"/>
        </w:rPr>
      </w:pPr>
    </w:p>
    <w:p w14:paraId="1C13552F" w14:textId="77777777" w:rsidR="005F36CD" w:rsidRDefault="005F36CD" w:rsidP="002B4CC3">
      <w:pPr>
        <w:pStyle w:val="Default"/>
        <w:ind w:left="-284"/>
        <w:jc w:val="both"/>
        <w:rPr>
          <w:bCs/>
          <w:color w:val="auto"/>
          <w:sz w:val="20"/>
          <w:szCs w:val="20"/>
        </w:rPr>
      </w:pPr>
    </w:p>
    <w:p w14:paraId="5568384E" w14:textId="77777777" w:rsidR="002B4CC3" w:rsidRPr="00562049" w:rsidRDefault="002B4CC3" w:rsidP="002B4CC3">
      <w:pPr>
        <w:pStyle w:val="Default"/>
        <w:ind w:left="-284"/>
        <w:rPr>
          <w:b/>
          <w:bCs/>
          <w:color w:val="auto"/>
          <w:sz w:val="20"/>
          <w:szCs w:val="20"/>
          <w:u w:val="single"/>
        </w:rPr>
      </w:pPr>
      <w:r w:rsidRPr="00562049">
        <w:rPr>
          <w:b/>
          <w:bCs/>
          <w:color w:val="auto"/>
          <w:sz w:val="20"/>
          <w:szCs w:val="20"/>
          <w:u w:val="single"/>
        </w:rPr>
        <w:t>CONDICIONES DE ALQUILER</w:t>
      </w:r>
    </w:p>
    <w:p w14:paraId="1A44F463" w14:textId="77777777" w:rsidR="002B4CC3" w:rsidRPr="00562049" w:rsidRDefault="002B4CC3" w:rsidP="002B4CC3">
      <w:pPr>
        <w:pStyle w:val="Default"/>
        <w:ind w:left="-284"/>
        <w:rPr>
          <w:bCs/>
          <w:color w:val="auto"/>
          <w:sz w:val="20"/>
          <w:szCs w:val="20"/>
        </w:rPr>
      </w:pPr>
    </w:p>
    <w:p w14:paraId="62602A97" w14:textId="77777777" w:rsidR="002B4CC3" w:rsidRPr="00562049" w:rsidRDefault="002B4CC3" w:rsidP="000401BC">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E4EDEA4" w14:textId="77777777" w:rsidR="002B4CC3" w:rsidRPr="00730300" w:rsidRDefault="002B4CC3" w:rsidP="000401BC">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2BFEFC0" w14:textId="240590F8" w:rsidR="002B4CC3" w:rsidRPr="00730300" w:rsidRDefault="002B4CC3" w:rsidP="000401BC">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85D7F1B" w14:textId="77777777" w:rsidR="002B4CC3" w:rsidRPr="00730300" w:rsidRDefault="002B4CC3" w:rsidP="000401BC">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5E1E6EF" w14:textId="77777777" w:rsidR="002B4CC3" w:rsidRPr="006A555C" w:rsidRDefault="002B4CC3" w:rsidP="000401BC">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INDEK ANDINA E.I.R.L</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6665142C" w14:textId="77777777" w:rsidR="002B4CC3" w:rsidRPr="00730300" w:rsidRDefault="002B4CC3" w:rsidP="000401BC">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EC3C269" w14:textId="77777777" w:rsidR="002B4CC3" w:rsidRPr="00730300" w:rsidRDefault="002B4CC3" w:rsidP="000401BC">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7061B99" w14:textId="77777777" w:rsidR="002B4CC3" w:rsidRPr="00730300" w:rsidRDefault="002B4CC3" w:rsidP="000401BC">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05D942C" w14:textId="77777777" w:rsidR="002B4CC3" w:rsidRPr="00730300" w:rsidRDefault="002B4CC3" w:rsidP="000401BC">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10A42CA" w14:textId="77777777" w:rsidR="002B4CC3" w:rsidRPr="00730300" w:rsidRDefault="002B4CC3" w:rsidP="000401BC">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1B0FAF3" w14:textId="77777777" w:rsidR="002B4CC3" w:rsidRPr="00562049" w:rsidRDefault="002B4CC3" w:rsidP="002B4CC3">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D9825A1" w14:textId="77777777" w:rsidR="002B4CC3" w:rsidRPr="00562049" w:rsidRDefault="002B4CC3" w:rsidP="002B4CC3">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0E853F3" w14:textId="77777777" w:rsidR="002B4CC3" w:rsidRPr="00562049" w:rsidRDefault="002B4CC3" w:rsidP="002B4CC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120C7A">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BE96F8A" w14:textId="77777777" w:rsidR="002B4CC3" w:rsidRDefault="002B4CC3" w:rsidP="002B4CC3">
      <w:pPr>
        <w:pStyle w:val="Default"/>
        <w:ind w:firstLine="284"/>
        <w:jc w:val="both"/>
        <w:rPr>
          <w:color w:val="auto"/>
          <w:sz w:val="20"/>
          <w:szCs w:val="20"/>
        </w:rPr>
      </w:pPr>
      <w:r w:rsidRPr="00062963">
        <w:rPr>
          <w:color w:val="auto"/>
          <w:sz w:val="20"/>
          <w:szCs w:val="20"/>
        </w:rPr>
        <w:t>Cuenta de soles BBVA Continental: 0011-0370-0200441055-47 CCI 011-370-000200441055-47</w:t>
      </w:r>
    </w:p>
    <w:p w14:paraId="3568C7F1" w14:textId="77777777" w:rsidR="002B4CC3" w:rsidRDefault="002B4CC3" w:rsidP="002B4CC3">
      <w:pPr>
        <w:pStyle w:val="Default"/>
        <w:ind w:firstLine="284"/>
        <w:jc w:val="both"/>
        <w:rPr>
          <w:color w:val="auto"/>
          <w:sz w:val="20"/>
          <w:szCs w:val="20"/>
        </w:rPr>
      </w:pPr>
      <w:r w:rsidRPr="00062963">
        <w:rPr>
          <w:color w:val="auto"/>
          <w:sz w:val="20"/>
          <w:szCs w:val="20"/>
        </w:rPr>
        <w:t>Cuenta de dólares BBVA Continental: 0011-0112-0200304755-08 CCI 011-112-000200304755-08</w:t>
      </w:r>
    </w:p>
    <w:p w14:paraId="0FCB34FB" w14:textId="77777777" w:rsidR="002B4CC3" w:rsidRDefault="002B4CC3" w:rsidP="002B4CC3">
      <w:pPr>
        <w:pStyle w:val="Default"/>
        <w:ind w:firstLine="284"/>
        <w:jc w:val="both"/>
        <w:rPr>
          <w:color w:val="auto"/>
          <w:sz w:val="20"/>
          <w:szCs w:val="20"/>
        </w:rPr>
      </w:pPr>
      <w:r w:rsidRPr="00062963">
        <w:rPr>
          <w:color w:val="auto"/>
          <w:sz w:val="20"/>
          <w:szCs w:val="20"/>
        </w:rPr>
        <w:t>Cuenta de Soles BCP: 193-9852891-0-49 CCI 002-193-009852891049-14</w:t>
      </w:r>
      <w:r>
        <w:rPr>
          <w:color w:val="auto"/>
          <w:sz w:val="20"/>
          <w:szCs w:val="20"/>
        </w:rPr>
        <w:t xml:space="preserve"> </w:t>
      </w:r>
    </w:p>
    <w:p w14:paraId="01BC3F27" w14:textId="77777777" w:rsidR="002B4CC3" w:rsidRDefault="002B4CC3" w:rsidP="002B4CC3">
      <w:pPr>
        <w:pStyle w:val="Default"/>
        <w:ind w:firstLine="284"/>
        <w:jc w:val="both"/>
        <w:rPr>
          <w:color w:val="auto"/>
          <w:sz w:val="20"/>
          <w:szCs w:val="20"/>
        </w:rPr>
      </w:pPr>
      <w:r w:rsidRPr="00062963">
        <w:rPr>
          <w:color w:val="auto"/>
          <w:sz w:val="20"/>
          <w:szCs w:val="20"/>
        </w:rPr>
        <w:t>Cuenta de detracción Banco de la Nación: 00-046-138929</w:t>
      </w:r>
    </w:p>
    <w:p w14:paraId="2DCF76F6" w14:textId="77777777" w:rsidR="002B4CC3" w:rsidRDefault="002B4CC3" w:rsidP="002B4CC3">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INDEK ANDINA E.I.R.L</w:t>
      </w:r>
      <w:r>
        <w:rPr>
          <w:bCs/>
          <w:sz w:val="20"/>
          <w:szCs w:val="20"/>
        </w:rPr>
        <w:t>.</w:t>
      </w:r>
      <w:r w:rsidRPr="00347941">
        <w:rPr>
          <w:bCs/>
          <w:color w:val="auto"/>
          <w:sz w:val="20"/>
          <w:szCs w:val="20"/>
        </w:rPr>
        <w:t xml:space="preserve">, para arrendar o adquirir </w:t>
      </w:r>
      <w:r w:rsidRPr="00347941">
        <w:rPr>
          <w:bCs/>
          <w:color w:val="auto"/>
          <w:sz w:val="20"/>
          <w:szCs w:val="20"/>
        </w:rPr>
        <w:lastRenderedPageBreak/>
        <w:t>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1B8CCDDC" w14:textId="77777777" w:rsidR="008C6672" w:rsidRPr="00AE6E55" w:rsidRDefault="008C6672" w:rsidP="008C6672">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r>
        <w:rPr>
          <w:bCs/>
          <w:color w:val="auto"/>
          <w:sz w:val="20"/>
          <w:szCs w:val="20"/>
        </w:rPr>
        <w:t>.</w:t>
      </w:r>
    </w:p>
    <w:p w14:paraId="1434FD21" w14:textId="77777777" w:rsidR="005F36CD" w:rsidRDefault="005F36CD" w:rsidP="005F36CD">
      <w:pPr>
        <w:pStyle w:val="Default"/>
        <w:jc w:val="both"/>
        <w:rPr>
          <w:bCs/>
          <w:color w:val="auto"/>
          <w:sz w:val="20"/>
          <w:szCs w:val="20"/>
        </w:rPr>
      </w:pPr>
    </w:p>
    <w:p w14:paraId="3E7B9F39" w14:textId="77777777" w:rsidR="000401BC" w:rsidRDefault="000401BC" w:rsidP="005F36CD">
      <w:pPr>
        <w:pStyle w:val="Default"/>
        <w:jc w:val="both"/>
        <w:rPr>
          <w:bCs/>
          <w:color w:val="auto"/>
          <w:sz w:val="20"/>
          <w:szCs w:val="20"/>
        </w:rPr>
      </w:pPr>
    </w:p>
    <w:p w14:paraId="7B03BBB0" w14:textId="77777777" w:rsidR="005F36CD" w:rsidRPr="00347941" w:rsidRDefault="005F36CD" w:rsidP="005F36CD">
      <w:pPr>
        <w:pStyle w:val="Default"/>
        <w:jc w:val="both"/>
        <w:rPr>
          <w:bCs/>
          <w:color w:val="auto"/>
          <w:sz w:val="20"/>
          <w:szCs w:val="20"/>
        </w:rPr>
      </w:pPr>
    </w:p>
    <w:p w14:paraId="09053E4B" w14:textId="77777777" w:rsidR="002B4CC3" w:rsidRPr="00562049" w:rsidRDefault="002B4CC3" w:rsidP="002B4CC3">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9338BA1" w14:textId="77777777"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5B57973B" w14:textId="77777777" w:rsidR="00120C7A" w:rsidRDefault="002B4CC3" w:rsidP="00120C7A">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INDEK ANDINA E.I.R.L</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INDEK ANDINA E.I.R.L</w:t>
      </w:r>
      <w:r w:rsidRPr="00562049">
        <w:rPr>
          <w:color w:val="auto"/>
          <w:sz w:val="20"/>
          <w:szCs w:val="20"/>
        </w:rPr>
        <w:t xml:space="preserve"> o, en el caso que haya contratado adicionalmente el servicio de transporte debe </w:t>
      </w:r>
      <w:r w:rsidR="00120C7A" w:rsidRPr="00562049">
        <w:rPr>
          <w:color w:val="auto"/>
          <w:sz w:val="20"/>
          <w:szCs w:val="20"/>
        </w:rPr>
        <w:t>solicitar su entrega cómo máximo en 2 días hábiles.</w:t>
      </w:r>
    </w:p>
    <w:p w14:paraId="398064CC" w14:textId="33E0E09B" w:rsidR="002B4CC3" w:rsidRPr="00562049" w:rsidRDefault="00120C7A" w:rsidP="00120C7A">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DA7C0A0" w14:textId="77777777" w:rsidR="002B4CC3" w:rsidRPr="00730300" w:rsidRDefault="002B4CC3" w:rsidP="002B4CC3">
      <w:pPr>
        <w:pStyle w:val="Default"/>
        <w:numPr>
          <w:ilvl w:val="0"/>
          <w:numId w:val="15"/>
        </w:numPr>
        <w:spacing w:after="240"/>
        <w:ind w:left="284" w:right="-518" w:hanging="284"/>
        <w:jc w:val="both"/>
        <w:rPr>
          <w:b/>
          <w:bCs/>
          <w:color w:val="auto"/>
          <w:sz w:val="20"/>
          <w:szCs w:val="20"/>
        </w:rPr>
      </w:pPr>
      <w:r>
        <w:rPr>
          <w:b/>
          <w:bCs/>
          <w:color w:val="auto"/>
          <w:sz w:val="20"/>
          <w:szCs w:val="20"/>
        </w:rPr>
        <w:t>INDEK ANDINA E.I.R.L</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INDEK ANDINA E.I.R.L</w:t>
      </w:r>
      <w:r w:rsidRPr="00730300">
        <w:rPr>
          <w:color w:val="auto"/>
          <w:sz w:val="20"/>
          <w:szCs w:val="20"/>
        </w:rPr>
        <w:t>.</w:t>
      </w:r>
    </w:p>
    <w:p w14:paraId="77957DC8" w14:textId="7E331F5B"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INDEK ANDINA E.I.R.L</w:t>
      </w:r>
      <w:r w:rsidRPr="00562049">
        <w:rPr>
          <w:color w:val="auto"/>
          <w:sz w:val="20"/>
          <w:szCs w:val="20"/>
        </w:rPr>
        <w:t xml:space="preserve">. </w:t>
      </w:r>
      <w:r w:rsidR="00A95420" w:rsidRPr="00562049">
        <w:rPr>
          <w:color w:val="auto"/>
          <w:sz w:val="20"/>
          <w:szCs w:val="20"/>
        </w:rPr>
        <w:t xml:space="preserve">El alquiler se irá valorizando mensualmente durante todo el periodo al que se extienda el mismo; </w:t>
      </w:r>
      <w:r w:rsidR="00A95420" w:rsidRPr="000813E7">
        <w:rPr>
          <w:color w:val="auto"/>
          <w:sz w:val="20"/>
          <w:szCs w:val="20"/>
        </w:rPr>
        <w:t xml:space="preserve">por lo que </w:t>
      </w:r>
      <w:r w:rsidR="00A95420">
        <w:rPr>
          <w:color w:val="auto"/>
          <w:sz w:val="20"/>
          <w:szCs w:val="20"/>
        </w:rPr>
        <w:t>INDEK ANDINA E.I.R.L</w:t>
      </w:r>
      <w:r w:rsidR="00A95420" w:rsidRPr="00730300">
        <w:rPr>
          <w:color w:val="auto"/>
          <w:sz w:val="20"/>
          <w:szCs w:val="20"/>
        </w:rPr>
        <w:t>.</w:t>
      </w:r>
      <w:r w:rsidR="00A95420">
        <w:rPr>
          <w:color w:val="auto"/>
          <w:sz w:val="20"/>
          <w:szCs w:val="20"/>
        </w:rPr>
        <w:t xml:space="preserve"> </w:t>
      </w:r>
      <w:r w:rsidR="00A95420" w:rsidRPr="000813E7">
        <w:rPr>
          <w:color w:val="auto"/>
          <w:sz w:val="20"/>
          <w:szCs w:val="20"/>
        </w:rPr>
        <w:t xml:space="preserve">enviará las valorizaciones cada fin de mes </w:t>
      </w:r>
      <w:r w:rsidR="00A95420">
        <w:rPr>
          <w:color w:val="auto"/>
          <w:sz w:val="20"/>
          <w:szCs w:val="20"/>
        </w:rPr>
        <w:t xml:space="preserve">o mes adelantado (según las condiciones de alquiler) </w:t>
      </w:r>
      <w:r w:rsidR="00A95420" w:rsidRPr="000813E7">
        <w:rPr>
          <w:color w:val="auto"/>
          <w:sz w:val="20"/>
          <w:szCs w:val="20"/>
        </w:rPr>
        <w:t>para su aprobación</w:t>
      </w:r>
      <w:r w:rsidR="00A95420">
        <w:rPr>
          <w:color w:val="auto"/>
          <w:sz w:val="20"/>
          <w:szCs w:val="20"/>
        </w:rPr>
        <w:t>. E</w:t>
      </w:r>
      <w:r w:rsidR="00A95420" w:rsidRPr="00562049">
        <w:rPr>
          <w:color w:val="auto"/>
          <w:sz w:val="20"/>
          <w:szCs w:val="20"/>
        </w:rPr>
        <w:t xml:space="preserve">l </w:t>
      </w:r>
      <w:r w:rsidRPr="00562049">
        <w:rPr>
          <w:color w:val="auto"/>
          <w:sz w:val="20"/>
          <w:szCs w:val="20"/>
        </w:rPr>
        <w:t xml:space="preserve">Cliente tiene 5 días hábiles para el descargo si fuera el caso y la aceptación de esta, posterior a ello </w:t>
      </w:r>
      <w:r>
        <w:rPr>
          <w:color w:val="auto"/>
          <w:sz w:val="20"/>
          <w:szCs w:val="20"/>
        </w:rPr>
        <w:t>INDEK ANDINA E.I.R.L</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INDEK ANDINA E.I.R.L</w:t>
      </w:r>
      <w:r w:rsidRPr="00562049">
        <w:rPr>
          <w:color w:val="auto"/>
          <w:sz w:val="20"/>
          <w:szCs w:val="20"/>
        </w:rPr>
        <w:t xml:space="preserve"> valoriza en base al despiece del equipo en alquiler y los precios unitarios diarios de las piezas </w:t>
      </w:r>
      <w:r w:rsidRPr="00562049">
        <w:rPr>
          <w:color w:val="auto"/>
          <w:sz w:val="20"/>
          <w:szCs w:val="20"/>
        </w:rPr>
        <w:lastRenderedPageBreak/>
        <w:t>alquiladas. Los precios unitarios diarios de las piezas alquiladas se hallan utilizando el precio mensual de la totalidad del equipo alquilado y los precios de reposición unitarios que se describen en el Anexo 1.</w:t>
      </w:r>
    </w:p>
    <w:p w14:paraId="3D0762AF" w14:textId="77777777" w:rsidR="002B4CC3" w:rsidRPr="00562049" w:rsidRDefault="002B4CC3" w:rsidP="002B4CC3">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INDEK ANDINA E.I.R.L</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INDEK ANDINA E.I.R.L</w:t>
      </w:r>
      <w:r w:rsidRPr="00562049">
        <w:rPr>
          <w:color w:val="auto"/>
          <w:sz w:val="20"/>
          <w:szCs w:val="20"/>
        </w:rPr>
        <w:t xml:space="preserve"> por cualquier medio (físico, e-mail, según coordinación con el Cliente) con el fin de compatibilizar las mismas. Quedará a criterio de </w:t>
      </w:r>
      <w:r w:rsidRPr="003334DC">
        <w:rPr>
          <w:color w:val="auto"/>
          <w:sz w:val="20"/>
          <w:szCs w:val="20"/>
        </w:rPr>
        <w:t xml:space="preserve">INDEK ANDINA E.I.R.L </w:t>
      </w:r>
      <w:r w:rsidRPr="00562049">
        <w:rPr>
          <w:color w:val="auto"/>
          <w:sz w:val="20"/>
          <w:szCs w:val="20"/>
        </w:rPr>
        <w:t>la suspensión automática en la atención de pedidos adicionales solicitados por el Cliente en caso de incumplimiento de la presente cláusula.</w:t>
      </w:r>
    </w:p>
    <w:p w14:paraId="5F61A552"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INDEK ANDINA E.I.R.L</w:t>
      </w:r>
      <w:r w:rsidRPr="00730300">
        <w:rPr>
          <w:rFonts w:cs="Calibri"/>
          <w:sz w:val="20"/>
          <w:szCs w:val="20"/>
        </w:rPr>
        <w:t>, las entregas y devoluciones se darán de la siguiente manera:</w:t>
      </w:r>
    </w:p>
    <w:p w14:paraId="40101B26"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4EE4AE9"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INDEK ANDINA E.I.R.L</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INDEK ANDINA E.I.R.L</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INDEK ANDINA E.I.R.L</w:t>
      </w:r>
      <w:r w:rsidRPr="00730300">
        <w:rPr>
          <w:rFonts w:cs="Calibri"/>
          <w:sz w:val="20"/>
          <w:szCs w:val="20"/>
        </w:rPr>
        <w:t xml:space="preserve">, se entenderá, sin admitirse prueba en contrario, que el Cliente recibió los equipos y que se encuentra conforme con la cantidad y estado de estos. </w:t>
      </w:r>
    </w:p>
    <w:p w14:paraId="04BC98C7"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INDEK ANDINA E.I.R.L</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23DAC62"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0B1E3E" w14:textId="77777777" w:rsidR="002B4CC3" w:rsidRPr="00730300" w:rsidRDefault="002B4CC3" w:rsidP="002B4CC3">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INDEK ANDINA E.I.R.L</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INDEK ANDINA E.I.R.L</w:t>
      </w:r>
      <w:r w:rsidRPr="00730300">
        <w:rPr>
          <w:rFonts w:cs="Calibri"/>
          <w:sz w:val="20"/>
          <w:szCs w:val="20"/>
        </w:rPr>
        <w:t>.</w:t>
      </w:r>
    </w:p>
    <w:p w14:paraId="7C9406EA" w14:textId="3C5FF8B5" w:rsidR="002B4CC3" w:rsidRPr="00730300" w:rsidRDefault="002B4CC3" w:rsidP="002B4CC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INDEK ANDINA E.I.R.L</w:t>
      </w:r>
      <w:r w:rsidRPr="00730300">
        <w:rPr>
          <w:rFonts w:cs="Calibri"/>
          <w:sz w:val="20"/>
          <w:szCs w:val="20"/>
        </w:rPr>
        <w:t xml:space="preserve"> con 48 horas de anticipación (2 días laborales), el tonelaje del camión o remitir la relación de material a devolver y </w:t>
      </w:r>
      <w:r>
        <w:rPr>
          <w:rFonts w:cs="Calibri"/>
          <w:sz w:val="20"/>
          <w:szCs w:val="20"/>
        </w:rPr>
        <w:t>INDEK ANDINA E.I.R.L</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INDEK ANDINA E.I.R.L</w:t>
      </w:r>
      <w:r w:rsidRPr="00730300">
        <w:rPr>
          <w:rFonts w:cs="Calibri"/>
          <w:sz w:val="20"/>
          <w:szCs w:val="20"/>
        </w:rPr>
        <w:t xml:space="preserve"> de </w:t>
      </w:r>
      <w:r w:rsidR="00A95420" w:rsidRPr="00562049">
        <w:rPr>
          <w:bCs/>
          <w:sz w:val="20"/>
          <w:szCs w:val="20"/>
        </w:rPr>
        <w:t xml:space="preserve">lunes a viernes de 8:00 am a </w:t>
      </w:r>
      <w:r w:rsidR="00A95420">
        <w:rPr>
          <w:bCs/>
          <w:sz w:val="20"/>
          <w:szCs w:val="20"/>
        </w:rPr>
        <w:t>12</w:t>
      </w:r>
      <w:r w:rsidR="00A95420" w:rsidRPr="00562049">
        <w:rPr>
          <w:bCs/>
          <w:sz w:val="20"/>
          <w:szCs w:val="20"/>
        </w:rPr>
        <w:t xml:space="preserve">:00 p.m. y de </w:t>
      </w:r>
      <w:r w:rsidR="00A95420">
        <w:rPr>
          <w:bCs/>
          <w:sz w:val="20"/>
          <w:szCs w:val="20"/>
        </w:rPr>
        <w:t>1</w:t>
      </w:r>
      <w:r w:rsidR="00A95420" w:rsidRPr="00562049">
        <w:rPr>
          <w:bCs/>
          <w:sz w:val="20"/>
          <w:szCs w:val="20"/>
        </w:rPr>
        <w:t xml:space="preserve">:00 p.m. a 5:00 p.m. </w:t>
      </w:r>
      <w:r w:rsidRPr="00730300">
        <w:rPr>
          <w:rFonts w:cs="Calibri"/>
          <w:sz w:val="20"/>
          <w:szCs w:val="20"/>
        </w:rPr>
        <w:t xml:space="preserve">previa coordinación. El almacén de </w:t>
      </w:r>
      <w:r>
        <w:rPr>
          <w:rFonts w:cs="Calibri"/>
          <w:sz w:val="20"/>
          <w:szCs w:val="20"/>
        </w:rPr>
        <w:t>INDEK ANDINA E.I.R.L</w:t>
      </w:r>
      <w:r w:rsidRPr="00730300">
        <w:rPr>
          <w:rFonts w:cs="Calibri"/>
          <w:sz w:val="20"/>
          <w:szCs w:val="20"/>
        </w:rPr>
        <w:t xml:space="preserve"> está ubicado en Cal. Camino B Lot. 17A Villa Baja Chorrillos.</w:t>
      </w:r>
    </w:p>
    <w:p w14:paraId="3D11A367" w14:textId="77777777" w:rsidR="00CA167B" w:rsidRPr="00562049" w:rsidRDefault="00CA167B" w:rsidP="002B4CC3">
      <w:pPr>
        <w:autoSpaceDE w:val="0"/>
        <w:autoSpaceDN w:val="0"/>
        <w:adjustRightInd w:val="0"/>
        <w:spacing w:after="0" w:line="240" w:lineRule="auto"/>
        <w:ind w:right="-568"/>
        <w:jc w:val="both"/>
        <w:rPr>
          <w:rFonts w:cs="Calibri"/>
          <w:sz w:val="20"/>
          <w:szCs w:val="20"/>
        </w:rPr>
      </w:pPr>
    </w:p>
    <w:p w14:paraId="2D7351ED" w14:textId="77777777" w:rsidR="002B4CC3" w:rsidRPr="00231081"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lastRenderedPageBreak/>
        <w:t xml:space="preserve">USO ADECUADO, REPARACIÓN Y LIMPIEZA, DAÑOS IRREPARABLES Y EQUIPO NO DEVUELTO: </w:t>
      </w:r>
    </w:p>
    <w:p w14:paraId="66957CA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INDEK ANDINA E.I.R.L</w:t>
      </w:r>
      <w:r w:rsidRPr="00231081">
        <w:rPr>
          <w:rFonts w:cs="Calibri"/>
          <w:sz w:val="20"/>
          <w:szCs w:val="20"/>
        </w:rPr>
        <w:t xml:space="preserve"> en las mismas condiciones de uso en que los recibió, salvo por el deterioro derivado del uso normal y racional de los mismos.</w:t>
      </w:r>
    </w:p>
    <w:p w14:paraId="0FDBD369"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760F7D35" w14:textId="16292A4F" w:rsidR="00A95420" w:rsidRPr="00D03DE6" w:rsidRDefault="00A95420" w:rsidP="00A95420">
      <w:pPr>
        <w:autoSpaceDE w:val="0"/>
        <w:autoSpaceDN w:val="0"/>
        <w:adjustRightInd w:val="0"/>
        <w:spacing w:after="0" w:line="240" w:lineRule="auto"/>
        <w:ind w:left="284" w:right="-568"/>
        <w:contextualSpacing/>
        <w:jc w:val="both"/>
        <w:rPr>
          <w:b/>
          <w:sz w:val="20"/>
          <w:szCs w:val="20"/>
        </w:rPr>
      </w:pPr>
      <w:r w:rsidRPr="00231081">
        <w:rPr>
          <w:rFonts w:cs="Calibri"/>
          <w:b/>
          <w:sz w:val="20"/>
          <w:szCs w:val="20"/>
        </w:rPr>
        <w:t>6.</w:t>
      </w:r>
      <w:r w:rsidRPr="00231081">
        <w:rPr>
          <w:b/>
          <w:sz w:val="20"/>
          <w:szCs w:val="20"/>
        </w:rPr>
        <w:t>2.</w:t>
      </w:r>
      <w:r w:rsidRPr="00231081">
        <w:rPr>
          <w:b/>
          <w:sz w:val="20"/>
          <w:szCs w:val="20"/>
        </w:rPr>
        <w:tab/>
      </w:r>
      <w:r>
        <w:rPr>
          <w:rFonts w:cs="Calibri"/>
          <w:sz w:val="20"/>
          <w:szCs w:val="20"/>
        </w:rPr>
        <w:t>INDEK ANDINA E.I.R.L</w:t>
      </w:r>
      <w:r w:rsidRPr="00D03DE6">
        <w:rPr>
          <w:bCs/>
          <w:sz w:val="20"/>
          <w:szCs w:val="20"/>
        </w:rPr>
        <w:t xml:space="preserve">. no cobrará la limpieza, mantenimiento </w:t>
      </w:r>
      <w:r>
        <w:rPr>
          <w:bCs/>
          <w:sz w:val="20"/>
          <w:szCs w:val="20"/>
        </w:rPr>
        <w:t>y</w:t>
      </w:r>
      <w:r w:rsidRPr="00D03DE6">
        <w:rPr>
          <w:bCs/>
          <w:sz w:val="20"/>
          <w:szCs w:val="20"/>
        </w:rPr>
        <w:t xml:space="preserve"> reparación de los equipos, siempre y cuando no sea un bien considerado irreparable.</w:t>
      </w:r>
    </w:p>
    <w:p w14:paraId="57F6A792" w14:textId="77777777" w:rsidR="002B4CC3" w:rsidRPr="00231081" w:rsidRDefault="002B4CC3" w:rsidP="002B4CC3">
      <w:pPr>
        <w:autoSpaceDE w:val="0"/>
        <w:autoSpaceDN w:val="0"/>
        <w:adjustRightInd w:val="0"/>
        <w:spacing w:after="0" w:line="240" w:lineRule="auto"/>
        <w:ind w:left="284" w:right="-568"/>
        <w:contextualSpacing/>
        <w:jc w:val="both"/>
        <w:rPr>
          <w:bCs/>
          <w:sz w:val="20"/>
          <w:szCs w:val="20"/>
        </w:rPr>
      </w:pPr>
    </w:p>
    <w:p w14:paraId="2C87765D"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INDEK ANDINA E.I.R.L</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63D49DF5"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6EBCA77A" w14:textId="77777777" w:rsidR="002B4CC3" w:rsidRDefault="002B4CC3" w:rsidP="002B4CC3">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671ED9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6BB51791"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INDEK ANDINA E.I.R.L</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INDEK ANDINA E.I.R.L</w:t>
      </w:r>
      <w:r w:rsidRPr="00730300">
        <w:rPr>
          <w:rFonts w:cs="Calibri"/>
          <w:sz w:val="20"/>
          <w:szCs w:val="20"/>
        </w:rPr>
        <w:t xml:space="preserve"> dentro del plazo y solicitar se actualice el Status y Stock de la obra para así liquidar el proyecto en su totalidad.</w:t>
      </w:r>
    </w:p>
    <w:p w14:paraId="1D5601BA"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p>
    <w:p w14:paraId="078CED5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47A52B0"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23C2FE3C" w14:textId="77777777" w:rsidR="002B4CC3"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INDEK ANDINA E.I.R.L</w:t>
      </w:r>
      <w:r w:rsidRPr="00231081">
        <w:rPr>
          <w:rFonts w:cs="Calibri"/>
          <w:sz w:val="20"/>
          <w:szCs w:val="20"/>
        </w:rPr>
        <w:t xml:space="preserve"> antes del cierre comercial.</w:t>
      </w:r>
    </w:p>
    <w:p w14:paraId="0AA0048A"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16"/>
        </w:rPr>
      </w:pPr>
    </w:p>
    <w:p w14:paraId="37DAD33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INDEK ANDINA E.I.R.L</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5977B"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62F133DB" w14:textId="77777777" w:rsidR="002B4CC3" w:rsidRPr="00F53133" w:rsidRDefault="002B4CC3" w:rsidP="002B4CC3">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INDEK ANDINA E.I.R.L</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INDEK ANDINA E.I.R.L</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 xml:space="preserve">que, una vez suministrado el material </w:t>
      </w:r>
      <w:r w:rsidRPr="004B2DFD">
        <w:rPr>
          <w:rFonts w:cs="Calibri"/>
          <w:sz w:val="20"/>
          <w:szCs w:val="20"/>
        </w:rPr>
        <w:lastRenderedPageBreak/>
        <w:t>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A5F4128" w14:textId="77777777" w:rsidR="002B4CC3"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INDEK ANDINA E.I.R.L</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13538B41" w:rsidR="00B94D20" w:rsidRPr="00DF4DE6"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Tomar en cuenta que INDEK ANDINA E.I.R.L cotizará el sobrecoste que pueda ocasionar la nueva documentación que solicite el cliente.</w:t>
      </w:r>
      <w:r w:rsidR="00B94D20">
        <w:rPr>
          <w:rFonts w:cs="Calibri"/>
          <w:sz w:val="20"/>
          <w:szCs w:val="20"/>
        </w:rPr>
        <w:t xml:space="preserv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4C8DB87A"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3"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B4CC3">
        <w:rPr>
          <w:rFonts w:cs="Calibri"/>
          <w:sz w:val="20"/>
          <w:szCs w:val="20"/>
        </w:rPr>
        <w:t>INDEK ANDINA E.I.R.L</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2B4CC3">
        <w:rPr>
          <w:rFonts w:cs="Calibri"/>
          <w:sz w:val="20"/>
          <w:szCs w:val="20"/>
        </w:rPr>
        <w:t xml:space="preserve">INDEK ANDINA E.I.R.L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18272D18"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B4CC3">
        <w:rPr>
          <w:rFonts w:cs="Calibri"/>
          <w:sz w:val="20"/>
          <w:szCs w:val="20"/>
        </w:rPr>
        <w:t>INDEK ANDINA E.I.R.L</w:t>
      </w:r>
      <w:r w:rsidRPr="00554E06">
        <w:rPr>
          <w:rFonts w:cs="Calibri"/>
          <w:sz w:val="20"/>
          <w:szCs w:val="20"/>
        </w:rPr>
        <w:t>.:</w:t>
      </w:r>
    </w:p>
    <w:p w14:paraId="397264A6" w14:textId="77777777" w:rsidR="002B4CC3" w:rsidRPr="00554E06" w:rsidRDefault="002B4CC3" w:rsidP="00B94D20">
      <w:pPr>
        <w:pStyle w:val="Prrafodelista"/>
        <w:autoSpaceDE w:val="0"/>
        <w:autoSpaceDN w:val="0"/>
        <w:adjustRightInd w:val="0"/>
        <w:spacing w:after="0" w:line="240" w:lineRule="auto"/>
        <w:ind w:left="284" w:right="-568"/>
        <w:jc w:val="both"/>
        <w:rPr>
          <w:rFonts w:cs="Calibri"/>
          <w:sz w:val="20"/>
          <w:szCs w:val="20"/>
        </w:rPr>
      </w:pPr>
    </w:p>
    <w:p w14:paraId="739BC9C9" w14:textId="27B0228A"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r w:rsidR="00B95863" w:rsidRPr="00554E06">
        <w:rPr>
          <w:rFonts w:cs="Calibri"/>
          <w:sz w:val="20"/>
          <w:szCs w:val="20"/>
        </w:rPr>
        <w:t xml:space="preserve">El </w:t>
      </w:r>
      <w:r w:rsidR="00B95863" w:rsidRPr="001214DA">
        <w:rPr>
          <w:rFonts w:cs="Calibri"/>
          <w:sz w:val="20"/>
          <w:szCs w:val="20"/>
        </w:rPr>
        <w:t xml:space="preserve">Cliente deberá comunicar la programación </w:t>
      </w:r>
      <w:r w:rsidRPr="00554E06">
        <w:rPr>
          <w:rFonts w:cs="Calibri"/>
          <w:sz w:val="20"/>
          <w:szCs w:val="20"/>
        </w:rPr>
        <w:t xml:space="preserve">con </w:t>
      </w:r>
      <w:r w:rsidRPr="00554E06">
        <w:rPr>
          <w:rFonts w:cs="Calibri"/>
          <w:b/>
          <w:bCs/>
          <w:sz w:val="20"/>
          <w:szCs w:val="20"/>
        </w:rPr>
        <w:t>DOS (2) DÍAS HÁBILES DE ANTICIPACIÓN</w:t>
      </w:r>
      <w:r w:rsidRPr="00554E06">
        <w:rPr>
          <w:rFonts w:cs="Calibri"/>
          <w:sz w:val="20"/>
          <w:szCs w:val="20"/>
        </w:rPr>
        <w:t xml:space="preserve">, mediante su email </w:t>
      </w:r>
      <w:r w:rsidRPr="00120C7A">
        <w:rPr>
          <w:rFonts w:cs="Calibri"/>
          <w:sz w:val="20"/>
          <w:szCs w:val="20"/>
          <w:highlight w:val="yellow"/>
        </w:rPr>
        <w:t>_____________________</w:t>
      </w:r>
      <w:r w:rsidRPr="00554E06">
        <w:rPr>
          <w:rFonts w:cs="Calibri"/>
          <w:sz w:val="20"/>
          <w:szCs w:val="20"/>
        </w:rPr>
        <w:t xml:space="preserve">  a </w:t>
      </w:r>
      <w:r w:rsidR="002B4CC3">
        <w:rPr>
          <w:rFonts w:cs="Calibri"/>
          <w:sz w:val="20"/>
          <w:szCs w:val="20"/>
        </w:rPr>
        <w:t>INDEK ANDINA E.I.R.L</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B95863">
        <w:rPr>
          <w:rFonts w:cs="Calibri"/>
          <w:sz w:val="20"/>
          <w:szCs w:val="20"/>
        </w:rPr>
        <w:t>.</w:t>
      </w:r>
      <w:r w:rsidRPr="00554E06">
        <w:rPr>
          <w:rFonts w:cs="Calibri"/>
          <w:sz w:val="20"/>
          <w:szCs w:val="20"/>
        </w:rPr>
        <w:t xml:space="preserve"> </w:t>
      </w:r>
      <w:bookmarkStart w:id="4" w:name="_Hlk193111275"/>
      <w:r w:rsidR="00B95863">
        <w:rPr>
          <w:rFonts w:cs="Calibri"/>
          <w:sz w:val="20"/>
          <w:szCs w:val="20"/>
        </w:rPr>
        <w:t>Asimismo, el</w:t>
      </w:r>
      <w:r w:rsidR="00B95863" w:rsidRPr="001214DA">
        <w:rPr>
          <w:rFonts w:cs="Calibri"/>
          <w:sz w:val="20"/>
          <w:szCs w:val="20"/>
        </w:rPr>
        <w:t xml:space="preserve"> Cliente debe informar</w:t>
      </w:r>
      <w:r w:rsidR="00B95863">
        <w:rPr>
          <w:rFonts w:cs="Calibri"/>
          <w:sz w:val="20"/>
          <w:szCs w:val="20"/>
        </w:rPr>
        <w:t xml:space="preserve"> y </w:t>
      </w:r>
      <w:r w:rsidR="00B95863" w:rsidRPr="001214DA">
        <w:rPr>
          <w:rFonts w:cs="Calibri"/>
          <w:sz w:val="20"/>
          <w:szCs w:val="20"/>
        </w:rPr>
        <w:t>gestionar si la obra se ubica en alguna zona que requiera de permisos administrativos especiales, cumplimiento de señalética de seguridad</w:t>
      </w:r>
      <w:r w:rsidR="00B95863">
        <w:rPr>
          <w:rFonts w:cs="Calibri"/>
          <w:sz w:val="20"/>
          <w:szCs w:val="20"/>
        </w:rPr>
        <w:t xml:space="preserve">, </w:t>
      </w:r>
      <w:r w:rsidR="00B95863" w:rsidRPr="00E66D30">
        <w:rPr>
          <w:rFonts w:cs="Calibri"/>
          <w:sz w:val="20"/>
          <w:szCs w:val="20"/>
        </w:rPr>
        <w:t>paleteros en la vía pública</w:t>
      </w:r>
      <w:r w:rsidR="00B95863">
        <w:rPr>
          <w:rFonts w:cs="Calibri"/>
          <w:sz w:val="20"/>
          <w:szCs w:val="20"/>
        </w:rPr>
        <w:t xml:space="preserve">, </w:t>
      </w:r>
      <w:r w:rsidR="00B95863" w:rsidRPr="001214DA">
        <w:rPr>
          <w:rFonts w:cs="Calibri"/>
          <w:sz w:val="20"/>
          <w:szCs w:val="20"/>
        </w:rPr>
        <w:t>habilitación de la zona exclusiva de carga/descarga o tenga alguna restricción en el horario de carga y descarga de material.</w:t>
      </w:r>
      <w:r w:rsidR="00B95863">
        <w:rPr>
          <w:rFonts w:cs="Calibri"/>
          <w:sz w:val="20"/>
          <w:szCs w:val="20"/>
        </w:rPr>
        <w:t xml:space="preserve"> </w:t>
      </w:r>
      <w:r w:rsidR="00B95863" w:rsidRPr="00E66D30">
        <w:rPr>
          <w:rFonts w:cs="Calibri"/>
          <w:sz w:val="20"/>
          <w:szCs w:val="20"/>
        </w:rPr>
        <w:t>Cualquier apoyo logístico, incluyendo materiales, personal y otros recursos necesarios para cumplir con lo anterior, correrá por cuenta exclusiva del Cliente.</w:t>
      </w:r>
      <w:bookmarkEnd w:id="4"/>
    </w:p>
    <w:p w14:paraId="3A990BDF"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C693A90" w14:textId="722AF5F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B4CC3">
        <w:rPr>
          <w:rFonts w:cs="Calibri"/>
          <w:sz w:val="20"/>
          <w:szCs w:val="20"/>
        </w:rPr>
        <w:t xml:space="preserve">INDEK ANDINA E.I.R.L </w:t>
      </w:r>
      <w:r w:rsidRPr="00554E06">
        <w:rPr>
          <w:rFonts w:cs="Calibri"/>
          <w:sz w:val="20"/>
          <w:szCs w:val="20"/>
        </w:rPr>
        <w:t>recomienda que el tiempo de permanencia del transporte en obra no sea superior a las 2 horas. Los costos adicionales por sobreestadía en obra serán asumidos por el Cliente a razón de S/150.00 soles cada hora o fracción como penalización.</w:t>
      </w:r>
    </w:p>
    <w:p w14:paraId="0BF863E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531D7A98" w14:textId="37DF7328"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B95863" w:rsidRPr="00821BCF">
        <w:rPr>
          <w:rFonts w:cs="Calibri"/>
          <w:sz w:val="20"/>
          <w:szCs w:val="20"/>
        </w:rPr>
        <w:t>El Cliente deberá</w:t>
      </w:r>
      <w:r w:rsidR="00B95863">
        <w:rPr>
          <w:rFonts w:cs="Calibri"/>
          <w:sz w:val="20"/>
          <w:szCs w:val="20"/>
        </w:rPr>
        <w:t xml:space="preserve"> </w:t>
      </w:r>
      <w:r w:rsidR="00B95863" w:rsidRPr="00821BCF">
        <w:rPr>
          <w:rFonts w:cs="Calibri"/>
          <w:sz w:val="20"/>
          <w:szCs w:val="20"/>
        </w:rPr>
        <w:t>acondicionar</w:t>
      </w:r>
      <w:r w:rsidR="00B95863">
        <w:rPr>
          <w:rFonts w:cs="Calibri"/>
          <w:sz w:val="20"/>
          <w:szCs w:val="20"/>
        </w:rPr>
        <w:t xml:space="preserve"> c</w:t>
      </w:r>
      <w:r w:rsidR="00B95863" w:rsidRPr="00821BCF">
        <w:rPr>
          <w:rFonts w:cs="Calibri"/>
          <w:sz w:val="20"/>
          <w:szCs w:val="20"/>
        </w:rPr>
        <w:t xml:space="preserve">on antelación </w:t>
      </w:r>
      <w:bookmarkEnd w:id="5"/>
      <w:r w:rsidR="00B95863" w:rsidRPr="00821BCF">
        <w:rPr>
          <w:rFonts w:cs="Calibri"/>
          <w:sz w:val="20"/>
          <w:szCs w:val="20"/>
        </w:rPr>
        <w:t xml:space="preserve">una </w:t>
      </w:r>
      <w:r w:rsidR="00B95863"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0A2AF85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B4CC3">
        <w:rPr>
          <w:rFonts w:cs="Calibri"/>
          <w:sz w:val="20"/>
          <w:szCs w:val="20"/>
        </w:rPr>
        <w:t>INDEK ANDINA E.I.R.L</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2FE88AF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8.6.</w:t>
      </w:r>
      <w:r w:rsidRPr="00554E06">
        <w:rPr>
          <w:rFonts w:cs="Calibri"/>
          <w:sz w:val="20"/>
          <w:szCs w:val="20"/>
        </w:rPr>
        <w:tab/>
      </w:r>
      <w:r w:rsidR="002B4CC3">
        <w:rPr>
          <w:rFonts w:cs="Calibri"/>
          <w:sz w:val="20"/>
          <w:szCs w:val="20"/>
        </w:rPr>
        <w:t>INDEK ANDINA E.I.R.L</w:t>
      </w:r>
      <w:r w:rsidRPr="00554E06">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3"/>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21CE5C3D"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INDEK ANDINA E.I.R.L</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INDEK ANDINA E.I.R.L</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INDEK ANDINA E.I.R.L</w:t>
      </w:r>
      <w:r w:rsidRPr="00562049">
        <w:rPr>
          <w:sz w:val="20"/>
          <w:szCs w:val="20"/>
        </w:rPr>
        <w:t xml:space="preserve"> sobre los mismos. El Cliente notificará inmediatamente a </w:t>
      </w:r>
      <w:r>
        <w:rPr>
          <w:sz w:val="20"/>
          <w:szCs w:val="20"/>
        </w:rPr>
        <w:t>INDEK ANDINA E.I.R.L</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INDEK ANDINA E.I.R.L</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INDEK ANDINA E.I.R.L</w:t>
      </w:r>
      <w:r w:rsidRPr="00562049">
        <w:rPr>
          <w:sz w:val="20"/>
          <w:szCs w:val="20"/>
        </w:rPr>
        <w:t xml:space="preserve">. Correrán por cuenta del Cliente los gastos por la realización de cualquier modificación y/o cambios autorizados por </w:t>
      </w:r>
      <w:r>
        <w:rPr>
          <w:sz w:val="20"/>
          <w:szCs w:val="20"/>
        </w:rPr>
        <w:t>INDEK ANDINA E.I.R.L</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INDEK ANDINA E.I.R.L</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4B548F6" w14:textId="77777777" w:rsidR="002B4CC3" w:rsidRPr="00562049" w:rsidRDefault="002B4CC3" w:rsidP="002B4CC3">
      <w:pPr>
        <w:pStyle w:val="Prrafodelista"/>
        <w:autoSpaceDE w:val="0"/>
        <w:autoSpaceDN w:val="0"/>
        <w:adjustRightInd w:val="0"/>
        <w:spacing w:line="240" w:lineRule="auto"/>
        <w:ind w:left="284" w:right="-568"/>
        <w:jc w:val="both"/>
        <w:rPr>
          <w:rFonts w:cs="Calibri"/>
          <w:sz w:val="20"/>
          <w:szCs w:val="20"/>
        </w:rPr>
      </w:pPr>
    </w:p>
    <w:p w14:paraId="39BCACB5"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INDEK ANDINA E.I.R.L</w:t>
      </w:r>
      <w:r w:rsidRPr="00562049">
        <w:rPr>
          <w:sz w:val="20"/>
          <w:szCs w:val="20"/>
        </w:rPr>
        <w:t xml:space="preserve"> corren exclusivamente por cuenta del Cliente. </w:t>
      </w:r>
      <w:r>
        <w:rPr>
          <w:sz w:val="20"/>
          <w:szCs w:val="20"/>
        </w:rPr>
        <w:t>INDEK ANDINA E.I.R.L</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INDEK ANDINA E.I.R.L</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INDEK ANDINA E.I.R.L</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INDEK ANDINA E.I.R.L</w:t>
      </w:r>
      <w:r w:rsidRPr="00562049">
        <w:rPr>
          <w:sz w:val="20"/>
          <w:szCs w:val="20"/>
        </w:rPr>
        <w:t xml:space="preserve"> en caso de cualquier demanda o acción (sea que ésta se fundamente o no en la actuación dolosa o culposa del Cliente).</w:t>
      </w:r>
    </w:p>
    <w:p w14:paraId="163A5D18" w14:textId="77777777" w:rsidR="002B4CC3" w:rsidRPr="0056204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5812242E"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lastRenderedPageBreak/>
        <w:t xml:space="preserve">POLÍTICA DE SUPERVISIÓN: </w:t>
      </w:r>
      <w:r w:rsidRPr="00562049">
        <w:rPr>
          <w:rFonts w:cs="Calibri"/>
          <w:sz w:val="20"/>
          <w:szCs w:val="20"/>
        </w:rPr>
        <w:t xml:space="preserve">El Cliente autoriza expresamente a </w:t>
      </w:r>
      <w:r>
        <w:rPr>
          <w:rFonts w:cs="Calibri"/>
          <w:sz w:val="20"/>
          <w:szCs w:val="20"/>
        </w:rPr>
        <w:t>INDEK ANDINA E.I.R.L</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B02D6F8"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46FDD544" w14:textId="77777777" w:rsidR="002B4CC3" w:rsidRPr="00D03704"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INDEK ANDINA E.I.R.L</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INDEK ANDINA E.I.R.L</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INDEK ANDINA E.I.R.L</w:t>
      </w:r>
      <w:r w:rsidRPr="00562049">
        <w:rPr>
          <w:sz w:val="20"/>
          <w:szCs w:val="20"/>
        </w:rPr>
        <w:t xml:space="preserve">. Como consecuencia inmediata de la resolución del Contrato el Cliente debe devolver a </w:t>
      </w:r>
      <w:r>
        <w:rPr>
          <w:sz w:val="20"/>
          <w:szCs w:val="20"/>
        </w:rPr>
        <w:t>INDEK ANDINA E.I.R.L</w:t>
      </w:r>
      <w:r w:rsidRPr="00562049">
        <w:rPr>
          <w:sz w:val="20"/>
          <w:szCs w:val="20"/>
        </w:rPr>
        <w:t xml:space="preserve"> todos los bienes arrendados. Sin perjuicio de ello, el Cliente autoriza a </w:t>
      </w:r>
      <w:r>
        <w:rPr>
          <w:sz w:val="20"/>
          <w:szCs w:val="20"/>
        </w:rPr>
        <w:t>INDEK ANDINA E.I.R.L</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INDEK ANDINA E.I.R.L</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2EB5E22" w14:textId="77777777" w:rsidR="002B4CC3" w:rsidRPr="007B095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6A86FC51"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78A9195"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79FFD904"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INDEK ANDINA E.I.R.L</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7357120" w14:textId="77777777" w:rsidR="002B4CC3" w:rsidRPr="002147E8"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841D070"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5FE61D2C"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INDEK ANDINA E.I.R.L</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9F9FB93"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26350108"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5A756672"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64E81BBF"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377D63A6" w14:textId="77777777" w:rsidR="002B4CC3" w:rsidRPr="00364941" w:rsidRDefault="002B4CC3" w:rsidP="002B4CC3">
      <w:pPr>
        <w:autoSpaceDE w:val="0"/>
        <w:autoSpaceDN w:val="0"/>
        <w:adjustRightInd w:val="0"/>
        <w:spacing w:after="0" w:line="240" w:lineRule="auto"/>
        <w:ind w:right="-568"/>
        <w:jc w:val="both"/>
        <w:rPr>
          <w:rFonts w:cs="Calibri"/>
          <w:sz w:val="20"/>
          <w:szCs w:val="20"/>
        </w:rPr>
      </w:pPr>
    </w:p>
    <w:p w14:paraId="070C6562" w14:textId="77777777" w:rsidR="008C6672" w:rsidRPr="00F620B6" w:rsidRDefault="008C6672" w:rsidP="008C6672">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019A043C" w14:textId="77777777" w:rsidR="008C6672" w:rsidRPr="00E37935" w:rsidRDefault="008C6672" w:rsidP="008C6672">
      <w:pPr>
        <w:pStyle w:val="Prrafodelista"/>
        <w:autoSpaceDE w:val="0"/>
        <w:autoSpaceDN w:val="0"/>
        <w:adjustRightInd w:val="0"/>
        <w:spacing w:after="0" w:line="240" w:lineRule="auto"/>
        <w:ind w:left="284" w:right="-568"/>
        <w:jc w:val="both"/>
        <w:rPr>
          <w:rFonts w:cs="Calibri"/>
          <w:sz w:val="20"/>
          <w:szCs w:val="20"/>
        </w:rPr>
      </w:pPr>
    </w:p>
    <w:p w14:paraId="0CA1204B" w14:textId="2F35F418" w:rsidR="008C6672" w:rsidRPr="002F3340" w:rsidRDefault="008C6672" w:rsidP="008C6672">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120C7A">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1C6098B5" w14:textId="77777777" w:rsidR="008C6672" w:rsidRPr="00E37935" w:rsidRDefault="008C6672" w:rsidP="008C6672">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40CF089C" w14:textId="77777777" w:rsidR="008C6672" w:rsidRPr="00E37935" w:rsidRDefault="008C6672" w:rsidP="008C6672">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618A0CA1" w14:textId="77777777" w:rsidR="008C6672" w:rsidRDefault="008C6672" w:rsidP="008C6672">
      <w:pPr>
        <w:autoSpaceDE w:val="0"/>
        <w:autoSpaceDN w:val="0"/>
        <w:adjustRightInd w:val="0"/>
        <w:spacing w:after="0" w:line="240" w:lineRule="auto"/>
        <w:ind w:left="-284"/>
        <w:jc w:val="both"/>
        <w:rPr>
          <w:rFonts w:cs="Calibri"/>
          <w:b/>
          <w:sz w:val="20"/>
          <w:szCs w:val="20"/>
        </w:rPr>
      </w:pPr>
    </w:p>
    <w:p w14:paraId="08137307"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6D3094A7"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7BC3C4F3"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206788E7"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3EFBCBAD"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5CC189CE"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07D09B80" w14:textId="77777777" w:rsidR="008C6672" w:rsidRDefault="008C6672" w:rsidP="008C6672">
      <w:pPr>
        <w:autoSpaceDE w:val="0"/>
        <w:autoSpaceDN w:val="0"/>
        <w:adjustRightInd w:val="0"/>
        <w:spacing w:after="0" w:line="240" w:lineRule="auto"/>
        <w:ind w:left="-284"/>
        <w:jc w:val="center"/>
        <w:rPr>
          <w:rFonts w:cs="Calibri"/>
          <w:b/>
          <w:sz w:val="20"/>
          <w:szCs w:val="20"/>
        </w:rPr>
      </w:pPr>
    </w:p>
    <w:p w14:paraId="2C502D42" w14:textId="602D8B60" w:rsidR="004F6FF9" w:rsidRDefault="004F6FF9" w:rsidP="005F36CD">
      <w:pPr>
        <w:autoSpaceDE w:val="0"/>
        <w:autoSpaceDN w:val="0"/>
        <w:adjustRightInd w:val="0"/>
        <w:spacing w:after="0" w:line="240" w:lineRule="auto"/>
        <w:ind w:left="-284"/>
        <w:jc w:val="center"/>
        <w:rPr>
          <w:rFonts w:cs="Calibri"/>
          <w:b/>
          <w:sz w:val="20"/>
          <w:szCs w:val="20"/>
        </w:rPr>
      </w:pPr>
    </w:p>
    <w:p w14:paraId="175A4CAF"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73BBA562"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1065A717"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59D741BC"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03D7F78C"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356C1609"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67C0AF0E"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72A468A2"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7BC5009F" w14:textId="77777777" w:rsidR="006842F7" w:rsidRDefault="006842F7" w:rsidP="005F36CD">
      <w:pPr>
        <w:autoSpaceDE w:val="0"/>
        <w:autoSpaceDN w:val="0"/>
        <w:adjustRightInd w:val="0"/>
        <w:spacing w:after="0" w:line="240" w:lineRule="auto"/>
        <w:ind w:left="-284"/>
        <w:jc w:val="center"/>
        <w:rPr>
          <w:rFonts w:cs="Calibri"/>
          <w:b/>
          <w:sz w:val="20"/>
          <w:szCs w:val="20"/>
        </w:rPr>
      </w:pPr>
    </w:p>
    <w:p w14:paraId="26CE044F" w14:textId="77777777" w:rsidR="006842F7" w:rsidRDefault="006842F7" w:rsidP="006842F7">
      <w:pPr>
        <w:autoSpaceDE w:val="0"/>
        <w:autoSpaceDN w:val="0"/>
        <w:adjustRightInd w:val="0"/>
        <w:spacing w:after="0" w:line="240" w:lineRule="auto"/>
        <w:ind w:left="-284"/>
        <w:jc w:val="center"/>
        <w:rPr>
          <w:rFonts w:cs="Calibri"/>
          <w:b/>
          <w:sz w:val="20"/>
          <w:szCs w:val="20"/>
        </w:rPr>
      </w:pPr>
    </w:p>
    <w:p w14:paraId="2A0B5283" w14:textId="77777777" w:rsidR="006842F7" w:rsidRDefault="006842F7" w:rsidP="006842F7">
      <w:pPr>
        <w:autoSpaceDE w:val="0"/>
        <w:autoSpaceDN w:val="0"/>
        <w:adjustRightInd w:val="0"/>
        <w:spacing w:after="0" w:line="240" w:lineRule="auto"/>
        <w:ind w:left="-284"/>
        <w:jc w:val="center"/>
        <w:rPr>
          <w:rFonts w:cs="Calibri"/>
          <w:b/>
          <w:sz w:val="20"/>
          <w:szCs w:val="20"/>
        </w:rPr>
      </w:pPr>
    </w:p>
    <w:p w14:paraId="541AE452" w14:textId="77777777" w:rsidR="006842F7" w:rsidRDefault="006842F7" w:rsidP="006842F7">
      <w:pPr>
        <w:autoSpaceDE w:val="0"/>
        <w:autoSpaceDN w:val="0"/>
        <w:adjustRightInd w:val="0"/>
        <w:spacing w:after="0" w:line="240" w:lineRule="auto"/>
        <w:ind w:left="-284"/>
        <w:jc w:val="center"/>
        <w:rPr>
          <w:rFonts w:cs="Calibri"/>
          <w:b/>
          <w:sz w:val="20"/>
          <w:szCs w:val="20"/>
        </w:rPr>
      </w:pPr>
    </w:p>
    <w:p w14:paraId="0C1AF087" w14:textId="0F694223" w:rsidR="006842F7" w:rsidRDefault="006842F7" w:rsidP="006842F7">
      <w:pPr>
        <w:autoSpaceDE w:val="0"/>
        <w:autoSpaceDN w:val="0"/>
        <w:adjustRightInd w:val="0"/>
        <w:spacing w:after="0" w:line="240" w:lineRule="auto"/>
        <w:ind w:left="-284"/>
        <w:jc w:val="center"/>
        <w:rPr>
          <w:rFonts w:cs="Calibri"/>
          <w:b/>
          <w:sz w:val="20"/>
          <w:szCs w:val="20"/>
        </w:rPr>
      </w:pPr>
      <w:r w:rsidRPr="00AC29A3">
        <w:rPr>
          <w:noProof/>
        </w:rPr>
        <w:drawing>
          <wp:anchor distT="0" distB="0" distL="114300" distR="114300" simplePos="0" relativeHeight="251664384" behindDoc="0" locked="0" layoutInCell="1" allowOverlap="1" wp14:anchorId="11A21D9A" wp14:editId="4A106735">
            <wp:simplePos x="0" y="0"/>
            <wp:positionH relativeFrom="margin">
              <wp:align>center</wp:align>
            </wp:positionH>
            <wp:positionV relativeFrom="margin">
              <wp:align>center</wp:align>
            </wp:positionV>
            <wp:extent cx="5900420" cy="3959860"/>
            <wp:effectExtent l="0" t="0" r="5080" b="2540"/>
            <wp:wrapSquare wrapText="bothSides"/>
            <wp:docPr id="11097907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00420" cy="39598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E119D">
        <w:rPr>
          <w:rFonts w:cs="Calibri"/>
          <w:b/>
          <w:sz w:val="20"/>
          <w:szCs w:val="20"/>
        </w:rPr>
        <w:t xml:space="preserve">ANEXO 1. PRECIO UNITARIO DE VENTA DE MATERIAL </w:t>
      </w:r>
      <w:r>
        <w:rPr>
          <w:rFonts w:cs="Calibri"/>
          <w:b/>
          <w:sz w:val="20"/>
          <w:szCs w:val="20"/>
        </w:rPr>
        <w:t>EN REPOSICIÓN (PRECIOS SIN IGV)</w:t>
      </w:r>
    </w:p>
    <w:p w14:paraId="008A3274" w14:textId="77777777" w:rsidR="006842F7" w:rsidRDefault="006842F7" w:rsidP="006842F7">
      <w:pPr>
        <w:autoSpaceDE w:val="0"/>
        <w:autoSpaceDN w:val="0"/>
        <w:adjustRightInd w:val="0"/>
        <w:spacing w:after="0" w:line="240" w:lineRule="auto"/>
        <w:ind w:left="-284"/>
        <w:jc w:val="both"/>
        <w:rPr>
          <w:noProof/>
        </w:rPr>
      </w:pPr>
    </w:p>
    <w:p w14:paraId="50BE4396" w14:textId="77777777" w:rsidR="006842F7" w:rsidRDefault="006842F7" w:rsidP="006842F7">
      <w:pPr>
        <w:autoSpaceDE w:val="0"/>
        <w:autoSpaceDN w:val="0"/>
        <w:adjustRightInd w:val="0"/>
        <w:spacing w:after="0" w:line="240" w:lineRule="auto"/>
        <w:ind w:left="-284"/>
        <w:jc w:val="both"/>
      </w:pPr>
    </w:p>
    <w:p w14:paraId="2E33BB38" w14:textId="77777777" w:rsidR="006842F7" w:rsidRDefault="006842F7" w:rsidP="006842F7">
      <w:pPr>
        <w:autoSpaceDE w:val="0"/>
        <w:autoSpaceDN w:val="0"/>
        <w:adjustRightInd w:val="0"/>
        <w:spacing w:after="0" w:line="240" w:lineRule="auto"/>
        <w:ind w:left="-284"/>
        <w:jc w:val="both"/>
      </w:pPr>
    </w:p>
    <w:p w14:paraId="0B4FB68D" w14:textId="77777777" w:rsidR="006842F7" w:rsidRPr="00EC2ACC" w:rsidRDefault="006842F7" w:rsidP="005F36CD">
      <w:pPr>
        <w:autoSpaceDE w:val="0"/>
        <w:autoSpaceDN w:val="0"/>
        <w:adjustRightInd w:val="0"/>
        <w:spacing w:after="0" w:line="240" w:lineRule="auto"/>
        <w:ind w:left="-284"/>
        <w:jc w:val="center"/>
        <w:rPr>
          <w:b/>
          <w:sz w:val="20"/>
          <w:szCs w:val="20"/>
        </w:rPr>
      </w:pPr>
    </w:p>
    <w:sectPr w:rsidR="006842F7" w:rsidRPr="00EC2ACC"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C524B7D" w14:textId="77777777" w:rsidR="001E5494" w:rsidRDefault="001E5494" w:rsidP="00C02D2E">
      <w:pPr>
        <w:spacing w:after="0" w:line="240" w:lineRule="auto"/>
      </w:pPr>
      <w:r>
        <w:separator/>
      </w:r>
    </w:p>
  </w:endnote>
  <w:endnote w:type="continuationSeparator" w:id="0">
    <w:p w14:paraId="02A1D260" w14:textId="77777777" w:rsidR="001E5494" w:rsidRDefault="001E5494"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F159B7" w:rsidRPr="0085466B" w14:paraId="15F76131" w14:textId="77777777" w:rsidTr="00C52A43">
      <w:trPr>
        <w:trHeight w:val="1005"/>
      </w:trPr>
      <w:tc>
        <w:tcPr>
          <w:tcW w:w="3261" w:type="dxa"/>
        </w:tcPr>
        <w:p w14:paraId="1F4B1478" w14:textId="77777777" w:rsidR="00F159B7" w:rsidRPr="009E219F" w:rsidRDefault="00F159B7" w:rsidP="00F159B7">
          <w:pPr>
            <w:pStyle w:val="Textosinformato"/>
            <w:rPr>
              <w:rFonts w:cs="Calibri"/>
              <w:sz w:val="15"/>
              <w:szCs w:val="15"/>
            </w:rPr>
          </w:pPr>
          <w:bookmarkStart w:id="6" w:name="_Hlk151740193"/>
          <w:r w:rsidRPr="009E219F">
            <w:rPr>
              <w:rFonts w:cs="Calibri"/>
              <w:sz w:val="15"/>
              <w:szCs w:val="15"/>
            </w:rPr>
            <w:t>Conforme Cliente</w:t>
          </w:r>
        </w:p>
        <w:p w14:paraId="1E5D1397" w14:textId="77777777" w:rsidR="00F159B7" w:rsidRPr="009E219F" w:rsidRDefault="00F159B7" w:rsidP="00F159B7">
          <w:pPr>
            <w:pStyle w:val="Textosinformato"/>
            <w:rPr>
              <w:rFonts w:cs="Calibri"/>
              <w:sz w:val="15"/>
              <w:szCs w:val="15"/>
            </w:rPr>
          </w:pPr>
        </w:p>
        <w:p w14:paraId="73C55315" w14:textId="77777777" w:rsidR="00F159B7" w:rsidRPr="009E219F" w:rsidRDefault="00F159B7" w:rsidP="00F159B7">
          <w:pPr>
            <w:pStyle w:val="Textosinformato"/>
            <w:rPr>
              <w:rFonts w:cs="Calibri"/>
              <w:sz w:val="15"/>
              <w:szCs w:val="15"/>
            </w:rPr>
          </w:pPr>
        </w:p>
        <w:p w14:paraId="7411348D" w14:textId="77777777" w:rsidR="00F159B7" w:rsidRPr="009E219F" w:rsidRDefault="00F159B7" w:rsidP="00F159B7">
          <w:pPr>
            <w:pStyle w:val="Textosinformato"/>
            <w:rPr>
              <w:rFonts w:cs="Calibri"/>
              <w:sz w:val="15"/>
              <w:szCs w:val="15"/>
            </w:rPr>
          </w:pPr>
        </w:p>
        <w:p w14:paraId="531A0307" w14:textId="77777777" w:rsidR="00F159B7" w:rsidRPr="009E219F" w:rsidRDefault="00F159B7" w:rsidP="00F159B7">
          <w:pPr>
            <w:pStyle w:val="Textosinformato"/>
            <w:rPr>
              <w:rFonts w:cs="Calibri"/>
              <w:sz w:val="15"/>
              <w:szCs w:val="15"/>
            </w:rPr>
          </w:pPr>
        </w:p>
        <w:p w14:paraId="27F2FC7C" w14:textId="77777777" w:rsidR="00F159B7" w:rsidRPr="009E219F" w:rsidRDefault="00F159B7" w:rsidP="00F159B7">
          <w:pPr>
            <w:pStyle w:val="Textosinformato"/>
            <w:rPr>
              <w:rFonts w:cs="Calibri"/>
              <w:sz w:val="15"/>
              <w:szCs w:val="15"/>
            </w:rPr>
          </w:pPr>
        </w:p>
        <w:p w14:paraId="2FCCEBD4" w14:textId="77777777" w:rsidR="00F159B7" w:rsidRPr="009E219F" w:rsidRDefault="00F159B7" w:rsidP="00F159B7">
          <w:pPr>
            <w:pStyle w:val="Textosinformato"/>
            <w:rPr>
              <w:rFonts w:cs="Calibri"/>
              <w:sz w:val="15"/>
              <w:szCs w:val="15"/>
            </w:rPr>
          </w:pPr>
        </w:p>
        <w:p w14:paraId="637FE221" w14:textId="77777777" w:rsidR="00F159B7" w:rsidRPr="009E219F" w:rsidRDefault="00F159B7" w:rsidP="00F159B7">
          <w:pPr>
            <w:pStyle w:val="Textosinformato"/>
            <w:rPr>
              <w:rFonts w:cs="Calibri"/>
              <w:sz w:val="15"/>
              <w:szCs w:val="15"/>
            </w:rPr>
          </w:pPr>
        </w:p>
        <w:p w14:paraId="3C12FC15" w14:textId="77777777" w:rsidR="00F159B7" w:rsidRPr="009E219F" w:rsidRDefault="00F159B7" w:rsidP="00F159B7">
          <w:pPr>
            <w:pStyle w:val="Textosinformato"/>
            <w:rPr>
              <w:rFonts w:cs="Calibri"/>
              <w:color w:val="000000"/>
              <w:sz w:val="15"/>
              <w:szCs w:val="15"/>
              <w:lang w:eastAsia="es-PE"/>
            </w:rPr>
          </w:pPr>
          <w:r w:rsidRPr="009E219F">
            <w:rPr>
              <w:rFonts w:cs="Calibri"/>
              <w:sz w:val="15"/>
              <w:szCs w:val="15"/>
            </w:rPr>
            <w:t xml:space="preserve">Razón social: </w:t>
          </w:r>
        </w:p>
        <w:p w14:paraId="3F5D8147" w14:textId="77777777" w:rsidR="00F159B7" w:rsidRPr="009E219F" w:rsidRDefault="00F159B7" w:rsidP="00F159B7">
          <w:pPr>
            <w:pStyle w:val="Textosinformato"/>
            <w:rPr>
              <w:rFonts w:cs="Calibri"/>
              <w:sz w:val="15"/>
              <w:szCs w:val="15"/>
            </w:rPr>
          </w:pPr>
          <w:r w:rsidRPr="009E219F">
            <w:rPr>
              <w:rFonts w:cs="Calibri"/>
              <w:sz w:val="15"/>
              <w:szCs w:val="15"/>
            </w:rPr>
            <w:t xml:space="preserve">Ruc: </w:t>
          </w:r>
        </w:p>
        <w:p w14:paraId="01355DDC" w14:textId="77777777" w:rsidR="00F159B7" w:rsidRPr="009E219F" w:rsidRDefault="00F159B7" w:rsidP="00F159B7">
          <w:pPr>
            <w:pStyle w:val="Textosinformato"/>
            <w:rPr>
              <w:rFonts w:cs="Calibri"/>
              <w:sz w:val="15"/>
              <w:szCs w:val="15"/>
            </w:rPr>
          </w:pPr>
          <w:r w:rsidRPr="009E219F">
            <w:rPr>
              <w:rFonts w:cs="Calibri"/>
              <w:sz w:val="15"/>
              <w:szCs w:val="15"/>
            </w:rPr>
            <w:t>Cargo:</w:t>
          </w:r>
        </w:p>
        <w:p w14:paraId="775E64F6" w14:textId="77777777" w:rsidR="00F159B7" w:rsidRPr="009E219F" w:rsidRDefault="00F159B7" w:rsidP="00F159B7">
          <w:pPr>
            <w:pStyle w:val="Textosinformato"/>
            <w:rPr>
              <w:rFonts w:cs="Calibri"/>
              <w:sz w:val="15"/>
              <w:szCs w:val="15"/>
            </w:rPr>
          </w:pPr>
          <w:r w:rsidRPr="009E219F">
            <w:rPr>
              <w:rFonts w:cs="Calibri"/>
              <w:sz w:val="15"/>
              <w:szCs w:val="15"/>
            </w:rPr>
            <w:t>Nombre:</w:t>
          </w:r>
        </w:p>
        <w:p w14:paraId="50D49A4E" w14:textId="7B54195E" w:rsidR="00F159B7" w:rsidRPr="0085466B" w:rsidRDefault="00F159B7" w:rsidP="00F159B7">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085953FC" w14:textId="77777777" w:rsidR="00F159B7" w:rsidRPr="009E219F" w:rsidRDefault="00F159B7" w:rsidP="00F159B7">
          <w:pPr>
            <w:autoSpaceDE w:val="0"/>
            <w:autoSpaceDN w:val="0"/>
            <w:adjustRightInd w:val="0"/>
            <w:spacing w:after="0" w:line="240" w:lineRule="auto"/>
            <w:rPr>
              <w:rFonts w:cs="Calibri"/>
              <w:sz w:val="15"/>
              <w:szCs w:val="15"/>
            </w:rPr>
          </w:pPr>
        </w:p>
        <w:p w14:paraId="65F7A4FD" w14:textId="77777777" w:rsidR="00F159B7" w:rsidRPr="009E219F" w:rsidRDefault="00F159B7" w:rsidP="00F159B7">
          <w:pPr>
            <w:autoSpaceDE w:val="0"/>
            <w:autoSpaceDN w:val="0"/>
            <w:adjustRightInd w:val="0"/>
            <w:spacing w:after="0" w:line="240" w:lineRule="auto"/>
            <w:rPr>
              <w:rFonts w:cs="Calibri"/>
              <w:sz w:val="15"/>
              <w:szCs w:val="15"/>
            </w:rPr>
          </w:pPr>
        </w:p>
        <w:p w14:paraId="688171D2" w14:textId="77777777" w:rsidR="00F159B7" w:rsidRPr="009E219F" w:rsidRDefault="00F159B7" w:rsidP="00F159B7">
          <w:pPr>
            <w:autoSpaceDE w:val="0"/>
            <w:autoSpaceDN w:val="0"/>
            <w:adjustRightInd w:val="0"/>
            <w:spacing w:after="0" w:line="240" w:lineRule="auto"/>
            <w:rPr>
              <w:rFonts w:cs="Calibri"/>
              <w:sz w:val="15"/>
              <w:szCs w:val="15"/>
            </w:rPr>
          </w:pPr>
        </w:p>
        <w:p w14:paraId="48F8856B" w14:textId="77777777" w:rsidR="00F159B7" w:rsidRPr="009E219F" w:rsidRDefault="00F159B7" w:rsidP="00F159B7">
          <w:pPr>
            <w:autoSpaceDE w:val="0"/>
            <w:autoSpaceDN w:val="0"/>
            <w:adjustRightInd w:val="0"/>
            <w:spacing w:after="0" w:line="240" w:lineRule="auto"/>
            <w:rPr>
              <w:rFonts w:cs="Calibri"/>
              <w:sz w:val="15"/>
              <w:szCs w:val="15"/>
            </w:rPr>
          </w:pPr>
        </w:p>
        <w:p w14:paraId="01232494" w14:textId="77777777" w:rsidR="00F159B7" w:rsidRPr="009E219F" w:rsidRDefault="00F159B7" w:rsidP="00F159B7">
          <w:pPr>
            <w:autoSpaceDE w:val="0"/>
            <w:autoSpaceDN w:val="0"/>
            <w:adjustRightInd w:val="0"/>
            <w:spacing w:after="0" w:line="240" w:lineRule="auto"/>
            <w:rPr>
              <w:rFonts w:cs="Calibri"/>
              <w:sz w:val="15"/>
              <w:szCs w:val="15"/>
            </w:rPr>
          </w:pPr>
        </w:p>
        <w:p w14:paraId="3C3EF8EA" w14:textId="77777777" w:rsidR="00F159B7" w:rsidRPr="009E219F" w:rsidRDefault="00F159B7" w:rsidP="00F159B7">
          <w:pPr>
            <w:autoSpaceDE w:val="0"/>
            <w:autoSpaceDN w:val="0"/>
            <w:adjustRightInd w:val="0"/>
            <w:spacing w:after="0" w:line="240" w:lineRule="auto"/>
            <w:rPr>
              <w:rFonts w:cs="Calibri"/>
              <w:sz w:val="15"/>
              <w:szCs w:val="15"/>
            </w:rPr>
          </w:pPr>
        </w:p>
        <w:p w14:paraId="56DFF6DC" w14:textId="77777777" w:rsidR="00F159B7" w:rsidRPr="009E219F" w:rsidRDefault="00F159B7" w:rsidP="00F159B7">
          <w:pPr>
            <w:autoSpaceDE w:val="0"/>
            <w:autoSpaceDN w:val="0"/>
            <w:adjustRightInd w:val="0"/>
            <w:spacing w:after="0" w:line="240" w:lineRule="auto"/>
            <w:rPr>
              <w:rFonts w:cs="Calibri"/>
              <w:sz w:val="15"/>
              <w:szCs w:val="15"/>
            </w:rPr>
          </w:pPr>
        </w:p>
        <w:p w14:paraId="690E30A8" w14:textId="77777777" w:rsidR="00F159B7" w:rsidRPr="009E219F" w:rsidRDefault="00F159B7" w:rsidP="00F159B7">
          <w:pPr>
            <w:autoSpaceDE w:val="0"/>
            <w:autoSpaceDN w:val="0"/>
            <w:adjustRightInd w:val="0"/>
            <w:spacing w:after="0" w:line="240" w:lineRule="auto"/>
            <w:rPr>
              <w:rFonts w:cs="Calibri"/>
              <w:sz w:val="15"/>
              <w:szCs w:val="15"/>
            </w:rPr>
          </w:pPr>
        </w:p>
        <w:p w14:paraId="606D9BF5" w14:textId="77777777" w:rsidR="00F159B7" w:rsidRPr="009E219F" w:rsidRDefault="00F159B7" w:rsidP="00F159B7">
          <w:pPr>
            <w:autoSpaceDE w:val="0"/>
            <w:autoSpaceDN w:val="0"/>
            <w:adjustRightInd w:val="0"/>
            <w:spacing w:after="0" w:line="240" w:lineRule="auto"/>
            <w:rPr>
              <w:rFonts w:cs="Calibri"/>
              <w:sz w:val="15"/>
              <w:szCs w:val="15"/>
            </w:rPr>
          </w:pPr>
        </w:p>
        <w:p w14:paraId="6804FAAA" w14:textId="77777777" w:rsidR="00F159B7" w:rsidRPr="009E219F" w:rsidRDefault="00F159B7" w:rsidP="00F159B7">
          <w:pPr>
            <w:autoSpaceDE w:val="0"/>
            <w:autoSpaceDN w:val="0"/>
            <w:adjustRightInd w:val="0"/>
            <w:spacing w:after="0" w:line="240" w:lineRule="auto"/>
            <w:rPr>
              <w:rFonts w:cs="Calibri"/>
              <w:sz w:val="15"/>
              <w:szCs w:val="15"/>
            </w:rPr>
          </w:pPr>
        </w:p>
        <w:p w14:paraId="221144D8" w14:textId="77777777" w:rsidR="00F159B7" w:rsidRPr="009E219F" w:rsidRDefault="00F159B7" w:rsidP="00F159B7">
          <w:pPr>
            <w:autoSpaceDE w:val="0"/>
            <w:autoSpaceDN w:val="0"/>
            <w:adjustRightInd w:val="0"/>
            <w:spacing w:after="0" w:line="240" w:lineRule="auto"/>
            <w:rPr>
              <w:rFonts w:cs="Calibri"/>
              <w:sz w:val="15"/>
              <w:szCs w:val="15"/>
            </w:rPr>
          </w:pPr>
          <w:r w:rsidRPr="009E219F">
            <w:rPr>
              <w:rFonts w:cs="Calibri"/>
              <w:sz w:val="15"/>
              <w:szCs w:val="15"/>
            </w:rPr>
            <w:t>Aval:</w:t>
          </w:r>
        </w:p>
        <w:p w14:paraId="0B8ADA54" w14:textId="77777777" w:rsidR="00F159B7" w:rsidRPr="009E219F" w:rsidRDefault="00F159B7" w:rsidP="00F159B7">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68E68368" w:rsidR="00F159B7" w:rsidRPr="00F23675" w:rsidRDefault="00F159B7" w:rsidP="00F159B7">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3879A33" w14:textId="77777777" w:rsidR="00F159B7" w:rsidRPr="00CE4AAF" w:rsidRDefault="00F159B7" w:rsidP="00F159B7">
          <w:pPr>
            <w:autoSpaceDE w:val="0"/>
            <w:autoSpaceDN w:val="0"/>
            <w:adjustRightInd w:val="0"/>
            <w:spacing w:after="0"/>
            <w:rPr>
              <w:rFonts w:cs="Calibri"/>
              <w:b/>
              <w:bCs/>
              <w:sz w:val="16"/>
              <w:szCs w:val="16"/>
            </w:rPr>
          </w:pPr>
          <w:r w:rsidRPr="00CE4AAF">
            <w:rPr>
              <w:rFonts w:cs="Calibri"/>
              <w:b/>
              <w:bCs/>
              <w:sz w:val="16"/>
              <w:szCs w:val="16"/>
            </w:rPr>
            <w:t>INDEK ANDINA E.I.R.L RUC: 20555389052</w:t>
          </w:r>
        </w:p>
        <w:p w14:paraId="24336B59" w14:textId="77777777" w:rsidR="00F159B7" w:rsidRPr="00CE4AAF" w:rsidRDefault="00F159B7" w:rsidP="00F159B7">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63AA007C" w14:textId="77777777" w:rsidR="00F159B7" w:rsidRPr="00CE4AAF" w:rsidRDefault="00F159B7" w:rsidP="00F159B7">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0BE17602" w14:textId="77777777" w:rsidR="00F159B7" w:rsidRPr="00CE4AAF" w:rsidRDefault="00F159B7" w:rsidP="00F159B7">
          <w:pPr>
            <w:autoSpaceDE w:val="0"/>
            <w:autoSpaceDN w:val="0"/>
            <w:adjustRightInd w:val="0"/>
            <w:spacing w:after="0"/>
            <w:rPr>
              <w:rFonts w:cs="Calibri"/>
              <w:sz w:val="16"/>
              <w:szCs w:val="16"/>
            </w:rPr>
          </w:pPr>
          <w:r w:rsidRPr="00CE4AAF">
            <w:rPr>
              <w:rFonts w:cs="Calibri"/>
              <w:sz w:val="16"/>
              <w:szCs w:val="16"/>
            </w:rPr>
            <w:t>Cargo:      Titular - Gerente</w:t>
          </w:r>
        </w:p>
        <w:p w14:paraId="6378DFD9" w14:textId="77777777" w:rsidR="00F159B7" w:rsidRDefault="00F159B7" w:rsidP="00F159B7">
          <w:pPr>
            <w:pStyle w:val="Default"/>
            <w:spacing w:line="276" w:lineRule="auto"/>
            <w:rPr>
              <w:sz w:val="16"/>
              <w:szCs w:val="16"/>
            </w:rPr>
          </w:pPr>
          <w:r w:rsidRPr="00CE4AAF">
            <w:rPr>
              <w:sz w:val="16"/>
              <w:szCs w:val="16"/>
            </w:rPr>
            <w:t>Teléfono: 01 747 5109</w:t>
          </w:r>
        </w:p>
        <w:p w14:paraId="74494865" w14:textId="77777777" w:rsidR="00F159B7" w:rsidRDefault="00F159B7" w:rsidP="00F159B7">
          <w:pPr>
            <w:pStyle w:val="Default"/>
            <w:spacing w:line="276" w:lineRule="auto"/>
            <w:rPr>
              <w:sz w:val="16"/>
              <w:szCs w:val="16"/>
            </w:rPr>
          </w:pPr>
        </w:p>
        <w:p w14:paraId="2FCCE0B1" w14:textId="77777777" w:rsidR="00654924" w:rsidRPr="009E219F" w:rsidRDefault="00654924" w:rsidP="00654924">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61D4C3F6" w:rsidR="00F159B7" w:rsidRPr="0085466B" w:rsidRDefault="00654924" w:rsidP="00654924">
          <w:pPr>
            <w:pStyle w:val="Default"/>
            <w:spacing w:line="276" w:lineRule="auto"/>
            <w:rPr>
              <w:color w:val="auto"/>
            </w:rPr>
          </w:pPr>
          <w:r w:rsidRPr="009E219F">
            <w:rPr>
              <w:sz w:val="15"/>
              <w:szCs w:val="15"/>
            </w:rPr>
            <w:t>Almacén: CAL.CAMINO B LOTE 17A URB. VILLA BAJA CHORRILLOS - LIMA – LIMA.</w:t>
          </w:r>
        </w:p>
      </w:tc>
    </w:tr>
  </w:tbl>
  <w:bookmarkEnd w:id="6"/>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1B13E8" w14:textId="77777777" w:rsidR="001E5494" w:rsidRDefault="001E5494" w:rsidP="00C02D2E">
      <w:pPr>
        <w:spacing w:after="0" w:line="240" w:lineRule="auto"/>
      </w:pPr>
      <w:r>
        <w:separator/>
      </w:r>
    </w:p>
  </w:footnote>
  <w:footnote w:type="continuationSeparator" w:id="0">
    <w:p w14:paraId="2F8CBDC7" w14:textId="77777777" w:rsidR="001E5494" w:rsidRDefault="001E5494"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677" w:type="dxa"/>
      <w:tblInd w:w="2977" w:type="dxa"/>
      <w:tblLayout w:type="fixed"/>
      <w:tblLook w:val="04A0" w:firstRow="1" w:lastRow="0" w:firstColumn="1" w:lastColumn="0" w:noHBand="0" w:noVBand="1"/>
    </w:tblPr>
    <w:tblGrid>
      <w:gridCol w:w="3515"/>
      <w:gridCol w:w="3162"/>
    </w:tblGrid>
    <w:tr w:rsidR="004A44E0" w:rsidRPr="004359E2" w14:paraId="31714413" w14:textId="77777777" w:rsidTr="006842F7">
      <w:tc>
        <w:tcPr>
          <w:tcW w:w="3515" w:type="dxa"/>
        </w:tcPr>
        <w:p w14:paraId="0C92B523" w14:textId="4F7F3E03" w:rsidR="004A44E0" w:rsidRDefault="004A44E0" w:rsidP="004A44E0">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w:t>
          </w:r>
          <w:r>
            <w:rPr>
              <w:rFonts w:cs="Calibri"/>
              <w:b/>
              <w:bCs/>
              <w:sz w:val="16"/>
              <w:szCs w:val="16"/>
            </w:rPr>
            <w:t>A</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33BBF40" w14:textId="77777777" w:rsidR="004A44E0" w:rsidRPr="00AC6877" w:rsidRDefault="004A44E0" w:rsidP="004A44E0">
          <w:pPr>
            <w:pStyle w:val="Default"/>
            <w:jc w:val="both"/>
            <w:rPr>
              <w:sz w:val="16"/>
              <w:szCs w:val="16"/>
            </w:rPr>
          </w:pPr>
          <w:r>
            <w:rPr>
              <w:b/>
              <w:sz w:val="16"/>
              <w:szCs w:val="16"/>
            </w:rPr>
            <w:t>Dirección obra</w:t>
          </w:r>
          <w:r w:rsidRPr="00890ABE">
            <w:rPr>
              <w:color w:val="auto"/>
              <w:sz w:val="16"/>
              <w:szCs w:val="16"/>
            </w:rPr>
            <w:t xml:space="preserve">: </w:t>
          </w:r>
        </w:p>
        <w:p w14:paraId="5624FBA6" w14:textId="77777777" w:rsidR="004A44E0" w:rsidRPr="008B5041" w:rsidRDefault="004A44E0" w:rsidP="004A44E0">
          <w:pPr>
            <w:pStyle w:val="Default"/>
            <w:jc w:val="both"/>
            <w:rPr>
              <w:b/>
              <w:bCs/>
              <w:sz w:val="16"/>
              <w:szCs w:val="16"/>
            </w:rPr>
          </w:pPr>
          <w:r w:rsidRPr="008B5041">
            <w:rPr>
              <w:b/>
              <w:bCs/>
              <w:sz w:val="16"/>
              <w:szCs w:val="16"/>
            </w:rPr>
            <w:t xml:space="preserve">Proyecto: </w:t>
          </w:r>
        </w:p>
        <w:p w14:paraId="63D703D1" w14:textId="77777777" w:rsidR="004A44E0" w:rsidRPr="009A094E" w:rsidRDefault="004A44E0" w:rsidP="004A44E0">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4ABA5413" w14:textId="77777777" w:rsidR="004A44E0" w:rsidRDefault="004A44E0" w:rsidP="004A44E0">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placeholder/>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69382D00" w14:textId="77777777" w:rsidR="004A44E0" w:rsidRPr="00EE74B4" w:rsidRDefault="004A44E0" w:rsidP="004A44E0">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placeholder/>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49313294" w14:textId="2B233982" w:rsidR="004A44E0" w:rsidRPr="004359E2" w:rsidRDefault="004A44E0" w:rsidP="004A44E0">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placeholder/>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3162" w:type="dxa"/>
        </w:tcPr>
        <w:p w14:paraId="01620845" w14:textId="77777777" w:rsidR="004A44E0" w:rsidRDefault="004A44E0" w:rsidP="004A44E0">
          <w:pPr>
            <w:pStyle w:val="Default"/>
            <w:spacing w:line="256" w:lineRule="auto"/>
            <w:jc w:val="both"/>
            <w:rPr>
              <w:b/>
              <w:sz w:val="16"/>
              <w:szCs w:val="16"/>
              <w:lang w:eastAsia="en-US"/>
            </w:rPr>
          </w:pPr>
          <w:r>
            <w:rPr>
              <w:b/>
              <w:sz w:val="16"/>
              <w:szCs w:val="16"/>
              <w:lang w:eastAsia="en-US"/>
            </w:rPr>
            <w:t>Razón Social:</w:t>
          </w:r>
        </w:p>
        <w:p w14:paraId="28E402F4" w14:textId="77777777" w:rsidR="004A44E0" w:rsidRDefault="004A44E0" w:rsidP="004A44E0">
          <w:pPr>
            <w:pStyle w:val="Default"/>
            <w:spacing w:line="256" w:lineRule="auto"/>
            <w:jc w:val="both"/>
            <w:rPr>
              <w:b/>
              <w:sz w:val="16"/>
              <w:szCs w:val="16"/>
              <w:lang w:eastAsia="en-US"/>
            </w:rPr>
          </w:pPr>
          <w:r>
            <w:rPr>
              <w:b/>
              <w:sz w:val="16"/>
              <w:szCs w:val="16"/>
              <w:lang w:eastAsia="en-US"/>
            </w:rPr>
            <w:t xml:space="preserve">RUC: </w:t>
          </w:r>
        </w:p>
        <w:p w14:paraId="4E5213D9" w14:textId="77777777" w:rsidR="004A44E0" w:rsidRDefault="004A44E0" w:rsidP="004A44E0">
          <w:pPr>
            <w:pStyle w:val="Default"/>
            <w:spacing w:line="256" w:lineRule="auto"/>
            <w:jc w:val="both"/>
            <w:rPr>
              <w:b/>
              <w:sz w:val="16"/>
              <w:szCs w:val="16"/>
              <w:lang w:eastAsia="en-US"/>
            </w:rPr>
          </w:pPr>
          <w:r>
            <w:rPr>
              <w:b/>
              <w:sz w:val="16"/>
              <w:szCs w:val="16"/>
              <w:lang w:eastAsia="en-US"/>
            </w:rPr>
            <w:t xml:space="preserve">A/A: </w:t>
          </w:r>
        </w:p>
        <w:p w14:paraId="3DD03C91" w14:textId="77777777" w:rsidR="004A44E0" w:rsidRDefault="004A44E0" w:rsidP="004A44E0">
          <w:pPr>
            <w:pStyle w:val="Default"/>
            <w:spacing w:line="256" w:lineRule="auto"/>
            <w:jc w:val="both"/>
            <w:rPr>
              <w:b/>
              <w:sz w:val="16"/>
              <w:szCs w:val="16"/>
              <w:lang w:eastAsia="en-US"/>
            </w:rPr>
          </w:pPr>
          <w:r>
            <w:rPr>
              <w:b/>
              <w:sz w:val="16"/>
              <w:szCs w:val="16"/>
              <w:lang w:eastAsia="en-US"/>
            </w:rPr>
            <w:t xml:space="preserve">Domicilio Fiscal: </w:t>
          </w:r>
        </w:p>
        <w:p w14:paraId="78B068D4" w14:textId="77777777" w:rsidR="004A44E0" w:rsidRDefault="004A44E0" w:rsidP="004A44E0">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4A44E0" w:rsidRPr="004359E2" w:rsidRDefault="004A44E0" w:rsidP="004A44E0">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1" type="#_x0000_t75" style="width:298.1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348BC"/>
    <w:rsid w:val="000401BC"/>
    <w:rsid w:val="00043C14"/>
    <w:rsid w:val="00054460"/>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20C7A"/>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499D"/>
    <w:rsid w:val="001C5E3F"/>
    <w:rsid w:val="001D04B5"/>
    <w:rsid w:val="001D2282"/>
    <w:rsid w:val="001D2ED8"/>
    <w:rsid w:val="001D7DA1"/>
    <w:rsid w:val="001E17E4"/>
    <w:rsid w:val="001E196D"/>
    <w:rsid w:val="001E262A"/>
    <w:rsid w:val="001E4713"/>
    <w:rsid w:val="001E5494"/>
    <w:rsid w:val="001F2634"/>
    <w:rsid w:val="00206780"/>
    <w:rsid w:val="002147E8"/>
    <w:rsid w:val="00214F42"/>
    <w:rsid w:val="002177B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4CC3"/>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90F58"/>
    <w:rsid w:val="003A30EE"/>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370DC"/>
    <w:rsid w:val="00465275"/>
    <w:rsid w:val="00470210"/>
    <w:rsid w:val="00483088"/>
    <w:rsid w:val="00491317"/>
    <w:rsid w:val="00494D36"/>
    <w:rsid w:val="00496CCE"/>
    <w:rsid w:val="00497AD3"/>
    <w:rsid w:val="004A2BCF"/>
    <w:rsid w:val="004A44E0"/>
    <w:rsid w:val="004B08E7"/>
    <w:rsid w:val="004B566C"/>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5EA2"/>
    <w:rsid w:val="00537EA4"/>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36CD"/>
    <w:rsid w:val="005F5971"/>
    <w:rsid w:val="005F6A3C"/>
    <w:rsid w:val="0060155C"/>
    <w:rsid w:val="00605337"/>
    <w:rsid w:val="00610835"/>
    <w:rsid w:val="00613C0D"/>
    <w:rsid w:val="00615451"/>
    <w:rsid w:val="00623C45"/>
    <w:rsid w:val="00644456"/>
    <w:rsid w:val="00654924"/>
    <w:rsid w:val="00655E27"/>
    <w:rsid w:val="00660E79"/>
    <w:rsid w:val="00661C45"/>
    <w:rsid w:val="00667724"/>
    <w:rsid w:val="006768EB"/>
    <w:rsid w:val="006842F7"/>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5201"/>
    <w:rsid w:val="00746B67"/>
    <w:rsid w:val="00752215"/>
    <w:rsid w:val="007526A6"/>
    <w:rsid w:val="007530CB"/>
    <w:rsid w:val="007530F2"/>
    <w:rsid w:val="00754067"/>
    <w:rsid w:val="0077317E"/>
    <w:rsid w:val="0077756D"/>
    <w:rsid w:val="00780BE6"/>
    <w:rsid w:val="00781744"/>
    <w:rsid w:val="0078363B"/>
    <w:rsid w:val="0078473A"/>
    <w:rsid w:val="007946A0"/>
    <w:rsid w:val="007A37E6"/>
    <w:rsid w:val="007A43C3"/>
    <w:rsid w:val="007A564B"/>
    <w:rsid w:val="007B0959"/>
    <w:rsid w:val="007B5D06"/>
    <w:rsid w:val="007C0F3F"/>
    <w:rsid w:val="007C2D3A"/>
    <w:rsid w:val="007C479A"/>
    <w:rsid w:val="007C4D32"/>
    <w:rsid w:val="007D140F"/>
    <w:rsid w:val="007D148D"/>
    <w:rsid w:val="007D5881"/>
    <w:rsid w:val="007E206F"/>
    <w:rsid w:val="007E6A22"/>
    <w:rsid w:val="007F263C"/>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672"/>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76299"/>
    <w:rsid w:val="00A76647"/>
    <w:rsid w:val="00A80662"/>
    <w:rsid w:val="00A80AB0"/>
    <w:rsid w:val="00A81FB4"/>
    <w:rsid w:val="00A95420"/>
    <w:rsid w:val="00A95DD8"/>
    <w:rsid w:val="00AA2E08"/>
    <w:rsid w:val="00AA625E"/>
    <w:rsid w:val="00AB41A6"/>
    <w:rsid w:val="00AC0B6A"/>
    <w:rsid w:val="00AC49A8"/>
    <w:rsid w:val="00AD31E2"/>
    <w:rsid w:val="00AD489C"/>
    <w:rsid w:val="00AD63FC"/>
    <w:rsid w:val="00AE119F"/>
    <w:rsid w:val="00AF0470"/>
    <w:rsid w:val="00AF05BD"/>
    <w:rsid w:val="00AF3486"/>
    <w:rsid w:val="00AF3F70"/>
    <w:rsid w:val="00B02078"/>
    <w:rsid w:val="00B02638"/>
    <w:rsid w:val="00B0301B"/>
    <w:rsid w:val="00B05A27"/>
    <w:rsid w:val="00B05E15"/>
    <w:rsid w:val="00B05FC9"/>
    <w:rsid w:val="00B0687F"/>
    <w:rsid w:val="00B07105"/>
    <w:rsid w:val="00B15631"/>
    <w:rsid w:val="00B20A2B"/>
    <w:rsid w:val="00B309CD"/>
    <w:rsid w:val="00B33A14"/>
    <w:rsid w:val="00B45593"/>
    <w:rsid w:val="00B52742"/>
    <w:rsid w:val="00B642B9"/>
    <w:rsid w:val="00B65F6F"/>
    <w:rsid w:val="00B70C0F"/>
    <w:rsid w:val="00B75908"/>
    <w:rsid w:val="00B77D62"/>
    <w:rsid w:val="00B821F3"/>
    <w:rsid w:val="00B85F16"/>
    <w:rsid w:val="00B94D20"/>
    <w:rsid w:val="00B94EE3"/>
    <w:rsid w:val="00B95484"/>
    <w:rsid w:val="00B95863"/>
    <w:rsid w:val="00B97FDF"/>
    <w:rsid w:val="00BA0FD4"/>
    <w:rsid w:val="00BA3A40"/>
    <w:rsid w:val="00BA5482"/>
    <w:rsid w:val="00BA79E1"/>
    <w:rsid w:val="00BC6420"/>
    <w:rsid w:val="00BC7612"/>
    <w:rsid w:val="00BC7974"/>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6462"/>
    <w:rsid w:val="00C97163"/>
    <w:rsid w:val="00CA167B"/>
    <w:rsid w:val="00CA5681"/>
    <w:rsid w:val="00CB42DB"/>
    <w:rsid w:val="00CB5D04"/>
    <w:rsid w:val="00CC21C1"/>
    <w:rsid w:val="00CD1770"/>
    <w:rsid w:val="00CD2A4A"/>
    <w:rsid w:val="00CD31A9"/>
    <w:rsid w:val="00CD5179"/>
    <w:rsid w:val="00CD6A0E"/>
    <w:rsid w:val="00CE44D9"/>
    <w:rsid w:val="00CE4561"/>
    <w:rsid w:val="00CF6A93"/>
    <w:rsid w:val="00CF6E83"/>
    <w:rsid w:val="00D022B8"/>
    <w:rsid w:val="00D03704"/>
    <w:rsid w:val="00D2464D"/>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5BEF"/>
    <w:rsid w:val="00E37935"/>
    <w:rsid w:val="00E408DB"/>
    <w:rsid w:val="00E410FF"/>
    <w:rsid w:val="00E42DB0"/>
    <w:rsid w:val="00E450AC"/>
    <w:rsid w:val="00E50FFA"/>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159B7"/>
    <w:rsid w:val="00F168D2"/>
    <w:rsid w:val="00F264F2"/>
    <w:rsid w:val="00F275AE"/>
    <w:rsid w:val="00F3647F"/>
    <w:rsid w:val="00F37953"/>
    <w:rsid w:val="00F40146"/>
    <w:rsid w:val="00F42B81"/>
    <w:rsid w:val="00F52553"/>
    <w:rsid w:val="00F53133"/>
    <w:rsid w:val="00F620B6"/>
    <w:rsid w:val="00F636F3"/>
    <w:rsid w:val="00F64C96"/>
    <w:rsid w:val="00F65B91"/>
    <w:rsid w:val="00F66F18"/>
    <w:rsid w:val="00F75ACE"/>
    <w:rsid w:val="00F80F1F"/>
    <w:rsid w:val="00F81C8C"/>
    <w:rsid w:val="00F86328"/>
    <w:rsid w:val="00F87ED1"/>
    <w:rsid w:val="00F9056C"/>
    <w:rsid w:val="00F915C4"/>
    <w:rsid w:val="00F916F0"/>
    <w:rsid w:val="00F92B78"/>
    <w:rsid w:val="00F92BEE"/>
    <w:rsid w:val="00F9742A"/>
    <w:rsid w:val="00FB15B3"/>
    <w:rsid w:val="00FB1D97"/>
    <w:rsid w:val="00FB5779"/>
    <w:rsid w:val="00FB668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4A44E0"/>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EN</Template>
  <TotalTime>0</TotalTime>
  <Pages>11</Pages>
  <Words>4519</Words>
  <Characters>24858</Characters>
  <Application>Microsoft Office Word</Application>
  <DocSecurity>0</DocSecurity>
  <Lines>207</Lines>
  <Paragraphs>58</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2025-09-15T22:53:00Z</dcterms:created>
  <dcterms:modified xsi:type="dcterms:W3CDTF">2025-09-15T22:53:00Z</dcterms:modified>
</cp:coreProperties>
</file>