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C57A810" w14:textId="77777777" w:rsidR="006F6C4C" w:rsidRDefault="006F6C4C" w:rsidP="006F6C4C">
      <w:pPr>
        <w:pStyle w:val="Default"/>
        <w:ind w:left="-284"/>
        <w:rPr>
          <w:color w:val="auto"/>
          <w:sz w:val="20"/>
          <w:szCs w:val="20"/>
        </w:rPr>
      </w:pPr>
    </w:p>
    <w:p w14:paraId="512E52F1" w14:textId="77777777" w:rsidR="00940565" w:rsidRDefault="00940565" w:rsidP="006F6C4C">
      <w:pPr>
        <w:pStyle w:val="Default"/>
        <w:ind w:left="-284"/>
        <w:rPr>
          <w:color w:val="auto"/>
          <w:sz w:val="20"/>
          <w:szCs w:val="20"/>
        </w:rPr>
      </w:pPr>
    </w:p>
    <w:p w14:paraId="79D75848" w14:textId="77777777" w:rsidR="006F6C4C" w:rsidRPr="00562049" w:rsidRDefault="006F6C4C" w:rsidP="006F6C4C">
      <w:pPr>
        <w:pStyle w:val="Default"/>
        <w:ind w:left="-284"/>
        <w:rPr>
          <w:color w:val="auto"/>
          <w:sz w:val="20"/>
          <w:szCs w:val="20"/>
        </w:rPr>
      </w:pPr>
    </w:p>
    <w:p w14:paraId="5562C6B4" w14:textId="77777777" w:rsidR="006F6C4C" w:rsidRPr="0060231B" w:rsidRDefault="006F6C4C" w:rsidP="006F6C4C">
      <w:pPr>
        <w:pStyle w:val="Default"/>
        <w:ind w:left="-284"/>
        <w:rPr>
          <w:color w:val="auto"/>
          <w:szCs w:val="20"/>
        </w:rPr>
      </w:pPr>
      <w:r w:rsidRPr="0060231B">
        <w:rPr>
          <w:color w:val="auto"/>
          <w:szCs w:val="20"/>
        </w:rPr>
        <w:t>Lima, ___ de ____ del 202</w:t>
      </w:r>
      <w:r>
        <w:rPr>
          <w:color w:val="auto"/>
          <w:szCs w:val="20"/>
        </w:rPr>
        <w:t>5</w:t>
      </w:r>
    </w:p>
    <w:p w14:paraId="6CED4AB3" w14:textId="77777777" w:rsidR="002B4CC3" w:rsidRPr="00144CAB" w:rsidRDefault="002B4CC3" w:rsidP="002B4CC3">
      <w:pPr>
        <w:autoSpaceDE w:val="0"/>
        <w:autoSpaceDN w:val="0"/>
        <w:adjustRightInd w:val="0"/>
        <w:spacing w:after="0" w:line="240" w:lineRule="auto"/>
        <w:ind w:left="-284"/>
        <w:rPr>
          <w:rFonts w:cs="Calibri"/>
          <w:b/>
          <w:bCs/>
          <w:sz w:val="19"/>
          <w:szCs w:val="19"/>
        </w:rPr>
      </w:pPr>
    </w:p>
    <w:p w14:paraId="6657983B" w14:textId="77777777" w:rsidR="002B4CC3" w:rsidRPr="0085466B" w:rsidRDefault="002B4CC3" w:rsidP="002B4CC3">
      <w:pPr>
        <w:pStyle w:val="Default"/>
        <w:ind w:left="-284"/>
      </w:pPr>
    </w:p>
    <w:p w14:paraId="4977FC27" w14:textId="77777777" w:rsidR="002B4CC3" w:rsidRPr="0085466B" w:rsidRDefault="002B4CC3" w:rsidP="002B4CC3">
      <w:pPr>
        <w:pStyle w:val="Default"/>
        <w:ind w:left="-284"/>
      </w:pPr>
    </w:p>
    <w:p w14:paraId="1B115384" w14:textId="77777777" w:rsidR="002B4CC3" w:rsidRPr="0085466B" w:rsidRDefault="002B4CC3" w:rsidP="002B4CC3">
      <w:pPr>
        <w:pStyle w:val="Default"/>
        <w:ind w:left="-284"/>
        <w:jc w:val="center"/>
      </w:pPr>
    </w:p>
    <w:p w14:paraId="02BD9F49" w14:textId="77777777" w:rsidR="002B4CC3" w:rsidRPr="0085466B" w:rsidRDefault="002B4CC3" w:rsidP="002B4CC3">
      <w:pPr>
        <w:pStyle w:val="Default"/>
        <w:ind w:left="-284"/>
      </w:pPr>
      <w:r w:rsidRPr="0085466B">
        <w:t>Estimad</w:t>
      </w:r>
      <w:r>
        <w:t>os Señores:</w:t>
      </w:r>
    </w:p>
    <w:p w14:paraId="3F946D11" w14:textId="77777777" w:rsidR="002B4CC3" w:rsidRDefault="002B4CC3" w:rsidP="002B4CC3">
      <w:pPr>
        <w:pStyle w:val="Default"/>
        <w:ind w:left="-284"/>
      </w:pPr>
      <w:r>
        <w:t>Atención:</w:t>
      </w:r>
    </w:p>
    <w:p w14:paraId="3C28EBD6" w14:textId="77777777" w:rsidR="002B4CC3" w:rsidRPr="0085466B" w:rsidRDefault="002B4CC3" w:rsidP="002B4CC3">
      <w:pPr>
        <w:pStyle w:val="Default"/>
        <w:ind w:left="-284"/>
      </w:pPr>
    </w:p>
    <w:p w14:paraId="08EC463D" w14:textId="77777777" w:rsidR="002B4CC3" w:rsidRDefault="002B4CC3" w:rsidP="002B4CC3">
      <w:pPr>
        <w:pStyle w:val="Default"/>
        <w:ind w:left="-284"/>
        <w:jc w:val="both"/>
      </w:pPr>
      <w:r w:rsidRPr="0085466B">
        <w:t xml:space="preserve">Tras la conversación mantenida, tengo el enorme placer de remitirle a continuación las cotizaciones de los materiales </w:t>
      </w:r>
      <w:r>
        <w:t>solicitados dentro del respectivo Contrato de Alquiler adjunto, que contiene además las Condiciones Particulares y Generales de Contratación.</w:t>
      </w:r>
    </w:p>
    <w:p w14:paraId="6B4F4F4D" w14:textId="77777777" w:rsidR="002B4CC3" w:rsidRDefault="002B4CC3" w:rsidP="002B4CC3">
      <w:pPr>
        <w:pStyle w:val="Default"/>
        <w:ind w:left="-284"/>
        <w:jc w:val="both"/>
      </w:pPr>
    </w:p>
    <w:p w14:paraId="5CA21F34" w14:textId="77777777" w:rsidR="002B4CC3" w:rsidRPr="0085466B" w:rsidRDefault="002B4CC3" w:rsidP="002B4CC3">
      <w:pPr>
        <w:pStyle w:val="Default"/>
        <w:ind w:left="-284"/>
        <w:jc w:val="both"/>
      </w:pPr>
      <w:r>
        <w:t>El Contrato anexo queda perfeccionado con la colocación de la firma y sello de vuestro Representante Legal con facultades inscritas vigentes para tal efecto ante SUNARP.</w:t>
      </w:r>
    </w:p>
    <w:p w14:paraId="5293ECD3" w14:textId="77777777" w:rsidR="002B4CC3" w:rsidRPr="0085466B" w:rsidRDefault="002B4CC3" w:rsidP="002B4CC3">
      <w:pPr>
        <w:pStyle w:val="Default"/>
        <w:ind w:left="-284"/>
        <w:jc w:val="both"/>
      </w:pPr>
    </w:p>
    <w:p w14:paraId="0FF139D1" w14:textId="77777777" w:rsidR="002B4CC3" w:rsidRPr="0085466B" w:rsidRDefault="002B4CC3" w:rsidP="002B4CC3">
      <w:pPr>
        <w:pStyle w:val="Default"/>
        <w:ind w:left="-284"/>
        <w:jc w:val="both"/>
      </w:pPr>
    </w:p>
    <w:p w14:paraId="3443AE44" w14:textId="77777777" w:rsidR="002B4CC3" w:rsidRPr="00F23675" w:rsidRDefault="002B4CC3" w:rsidP="002B4CC3">
      <w:pPr>
        <w:pStyle w:val="Default"/>
        <w:ind w:left="-284"/>
        <w:jc w:val="both"/>
      </w:pPr>
      <w:r w:rsidRPr="00F23675">
        <w:t>Sin otro particular, aprovecho para enviarle un cordial y afectuoso saludo, y mis mejores deseos en nombre de Grupo Innova.</w:t>
      </w:r>
    </w:p>
    <w:p w14:paraId="2381280B" w14:textId="77777777" w:rsidR="002B4CC3" w:rsidRPr="00F23675" w:rsidRDefault="002B4CC3" w:rsidP="002B4CC3">
      <w:pPr>
        <w:pStyle w:val="Default"/>
        <w:ind w:left="-284"/>
      </w:pPr>
    </w:p>
    <w:p w14:paraId="2CE9F075" w14:textId="77777777" w:rsidR="002B4CC3" w:rsidRPr="00F23675" w:rsidRDefault="002B4CC3" w:rsidP="002B4CC3">
      <w:pPr>
        <w:pStyle w:val="Default"/>
        <w:ind w:left="-284"/>
      </w:pPr>
      <w:r w:rsidRPr="00F23675">
        <w:t>Muy atentamente,</w:t>
      </w:r>
    </w:p>
    <w:p w14:paraId="25BA96C4" w14:textId="77777777" w:rsidR="002B4CC3" w:rsidRDefault="002B4CC3" w:rsidP="002B4CC3">
      <w:pPr>
        <w:pStyle w:val="Default"/>
        <w:ind w:left="-284"/>
      </w:pPr>
      <w:r>
        <w:rPr>
          <w:noProof/>
        </w:rPr>
        <w:drawing>
          <wp:anchor distT="0" distB="0" distL="114300" distR="114300" simplePos="0" relativeHeight="251662336" behindDoc="1" locked="0" layoutInCell="1" allowOverlap="1" wp14:anchorId="77AC2181" wp14:editId="2DC99759">
            <wp:simplePos x="0" y="0"/>
            <wp:positionH relativeFrom="column">
              <wp:posOffset>-249555</wp:posOffset>
            </wp:positionH>
            <wp:positionV relativeFrom="paragraph">
              <wp:posOffset>233680</wp:posOffset>
            </wp:positionV>
            <wp:extent cx="2185035" cy="1382395"/>
            <wp:effectExtent l="133350" t="228600" r="139065" b="217805"/>
            <wp:wrapNone/>
            <wp:docPr id="49661335" name="Imagen 49661335" descr="Texto, Cart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661335" name="Imagen 49661335" descr="Texto, Carta&#10;&#10;Descripción generada automáticamente"/>
                    <pic:cNvPicPr/>
                  </pic:nvPicPr>
                  <pic:blipFill>
                    <a:blip r:embed="rId8" cstate="print">
                      <a:extLst>
                        <a:ext uri="{BEBA8EAE-BF5A-486C-A8C5-ECC9F3942E4B}">
                          <a14:imgProps xmlns:a14="http://schemas.microsoft.com/office/drawing/2010/main">
                            <a14:imgLayer r:embed="rId9">
                              <a14:imgEffect>
                                <a14:sharpenSoften amount="50000"/>
                              </a14:imgEffect>
                              <a14:imgEffect>
                                <a14:brightnessContrast bright="20000" contrast="40000"/>
                              </a14:imgEffect>
                            </a14:imgLayer>
                          </a14:imgProps>
                        </a:ext>
                        <a:ext uri="{28A0092B-C50C-407E-A947-70E740481C1C}">
                          <a14:useLocalDpi xmlns:a14="http://schemas.microsoft.com/office/drawing/2010/main" val="0"/>
                        </a:ext>
                      </a:extLst>
                    </a:blip>
                    <a:stretch>
                      <a:fillRect/>
                    </a:stretch>
                  </pic:blipFill>
                  <pic:spPr>
                    <a:xfrm rot="733523">
                      <a:off x="0" y="0"/>
                      <a:ext cx="2185035" cy="1382395"/>
                    </a:xfrm>
                    <a:prstGeom prst="rect">
                      <a:avLst/>
                    </a:prstGeom>
                  </pic:spPr>
                </pic:pic>
              </a:graphicData>
            </a:graphic>
            <wp14:sizeRelH relativeFrom="page">
              <wp14:pctWidth>0</wp14:pctWidth>
            </wp14:sizeRelH>
            <wp14:sizeRelV relativeFrom="page">
              <wp14:pctHeight>0</wp14:pctHeight>
            </wp14:sizeRelV>
          </wp:anchor>
        </w:drawing>
      </w:r>
    </w:p>
    <w:p w14:paraId="0236A404" w14:textId="77777777" w:rsidR="002B4CC3" w:rsidRDefault="002B4CC3" w:rsidP="002B4CC3">
      <w:pPr>
        <w:pStyle w:val="Default"/>
        <w:ind w:left="-284"/>
      </w:pPr>
    </w:p>
    <w:p w14:paraId="053ED385" w14:textId="77777777" w:rsidR="002B4CC3" w:rsidRDefault="002B4CC3" w:rsidP="002B4CC3">
      <w:pPr>
        <w:pStyle w:val="Default"/>
        <w:ind w:left="-284"/>
      </w:pPr>
    </w:p>
    <w:p w14:paraId="56455349" w14:textId="77777777" w:rsidR="002B4CC3" w:rsidRDefault="002B4CC3" w:rsidP="002B4CC3">
      <w:pPr>
        <w:pStyle w:val="Default"/>
        <w:ind w:left="-284"/>
      </w:pPr>
    </w:p>
    <w:p w14:paraId="3C98EA4E" w14:textId="77777777" w:rsidR="002B4CC3" w:rsidRDefault="002B4CC3" w:rsidP="002B4CC3">
      <w:pPr>
        <w:pStyle w:val="Default"/>
        <w:ind w:left="-284"/>
      </w:pPr>
    </w:p>
    <w:p w14:paraId="5161983D" w14:textId="77777777" w:rsidR="002B4CC3" w:rsidRPr="00F23675" w:rsidRDefault="002B4CC3" w:rsidP="002B4CC3">
      <w:pPr>
        <w:pStyle w:val="Default"/>
        <w:ind w:left="-284"/>
      </w:pPr>
    </w:p>
    <w:p w14:paraId="281A3733" w14:textId="77777777" w:rsidR="002B4CC3" w:rsidRDefault="002B4CC3" w:rsidP="002B4CC3">
      <w:pPr>
        <w:pStyle w:val="Default"/>
        <w:ind w:left="-284"/>
      </w:pPr>
    </w:p>
    <w:p w14:paraId="10C46D9B" w14:textId="77777777" w:rsidR="002B4CC3" w:rsidRPr="00F416FF" w:rsidRDefault="002B4CC3" w:rsidP="002B4CC3">
      <w:pPr>
        <w:pStyle w:val="Default"/>
        <w:ind w:left="-284"/>
        <w:rPr>
          <w:color w:val="auto"/>
          <w:sz w:val="32"/>
        </w:rPr>
      </w:pPr>
      <w:r>
        <w:t xml:space="preserve"> </w:t>
      </w:r>
      <w:r>
        <w:tab/>
        <w:t xml:space="preserve">       </w:t>
      </w:r>
      <w:r w:rsidRPr="00F416FF">
        <w:rPr>
          <w:color w:val="auto"/>
          <w:szCs w:val="20"/>
        </w:rPr>
        <w:t>INDEK ANDINA E.I.R.L</w:t>
      </w:r>
    </w:p>
    <w:p w14:paraId="5AAD9120" w14:textId="77777777" w:rsidR="002B4CC3" w:rsidRPr="00F416FF" w:rsidRDefault="002B4CC3" w:rsidP="002B4CC3">
      <w:pPr>
        <w:pStyle w:val="Default"/>
        <w:ind w:left="-284"/>
        <w:rPr>
          <w:color w:val="auto"/>
          <w:szCs w:val="20"/>
        </w:rPr>
      </w:pPr>
      <w:r w:rsidRPr="00F416FF">
        <w:rPr>
          <w:color w:val="auto"/>
          <w:szCs w:val="20"/>
        </w:rPr>
        <w:t xml:space="preserve">    </w:t>
      </w:r>
      <w:r w:rsidRPr="00F416FF">
        <w:rPr>
          <w:color w:val="auto"/>
          <w:szCs w:val="20"/>
        </w:rPr>
        <w:tab/>
        <w:t>Lucas Ramón Romero Sánchez</w:t>
      </w:r>
    </w:p>
    <w:p w14:paraId="4FA54CD8" w14:textId="77777777" w:rsidR="002B4CC3" w:rsidRPr="00D27E2E" w:rsidRDefault="002B4CC3" w:rsidP="002B4CC3">
      <w:pPr>
        <w:pStyle w:val="Default"/>
        <w:ind w:left="-284" w:firstLine="284"/>
        <w:rPr>
          <w:color w:val="auto"/>
          <w:sz w:val="20"/>
          <w:szCs w:val="20"/>
        </w:rPr>
      </w:pPr>
      <w:r>
        <w:rPr>
          <w:color w:val="auto"/>
          <w:szCs w:val="20"/>
        </w:rPr>
        <w:t xml:space="preserve">           Titular - Gerente</w:t>
      </w:r>
    </w:p>
    <w:p w14:paraId="1381DA9B" w14:textId="77777777" w:rsidR="002B4CC3" w:rsidRDefault="002B4CC3" w:rsidP="002B4CC3">
      <w:pPr>
        <w:pStyle w:val="Default"/>
        <w:ind w:left="-284" w:firstLine="284"/>
      </w:pPr>
    </w:p>
    <w:p w14:paraId="436E9380" w14:textId="77777777" w:rsidR="00B94D20" w:rsidRDefault="00B94D20" w:rsidP="00B94D20">
      <w:pPr>
        <w:pStyle w:val="Default"/>
        <w:ind w:left="-284"/>
      </w:pPr>
    </w:p>
    <w:p w14:paraId="233F0605" w14:textId="77777777" w:rsidR="00B94D20" w:rsidRDefault="00B94D20" w:rsidP="00B94D20">
      <w:pPr>
        <w:pStyle w:val="Default"/>
        <w:ind w:left="-284"/>
      </w:pPr>
    </w:p>
    <w:p w14:paraId="4E5EAF64" w14:textId="77777777" w:rsidR="0077756D" w:rsidRDefault="0077756D" w:rsidP="0077756D">
      <w:pPr>
        <w:pStyle w:val="Default"/>
        <w:jc w:val="center"/>
        <w:rPr>
          <w:rFonts w:asciiTheme="minorHAnsi" w:hAnsiTheme="minorHAnsi" w:cstheme="minorHAnsi"/>
          <w:b/>
          <w:bCs/>
          <w:u w:val="single"/>
        </w:rPr>
      </w:pPr>
    </w:p>
    <w:p w14:paraId="13E82987" w14:textId="77777777" w:rsidR="00BD0A91" w:rsidRDefault="00BD0A91" w:rsidP="00BD0A91">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4C8DD5B1" w14:textId="77777777" w:rsidR="00BD0A91" w:rsidRDefault="00BD0A91" w:rsidP="00BD0A91">
      <w:pPr>
        <w:pStyle w:val="Default"/>
        <w:jc w:val="center"/>
        <w:rPr>
          <w:rFonts w:asciiTheme="minorHAnsi" w:hAnsiTheme="minorHAnsi" w:cstheme="minorHAnsi"/>
          <w:b/>
          <w:bCs/>
          <w:color w:val="auto"/>
          <w:sz w:val="20"/>
          <w:szCs w:val="20"/>
          <w:u w:val="single"/>
        </w:rPr>
      </w:pPr>
    </w:p>
    <w:p w14:paraId="784BC33C" w14:textId="77777777" w:rsidR="00BD0A91" w:rsidRPr="0019308F" w:rsidRDefault="00BD0A91" w:rsidP="00BD0A91">
      <w:pPr>
        <w:pStyle w:val="Default"/>
        <w:jc w:val="center"/>
        <w:rPr>
          <w:rFonts w:asciiTheme="minorHAnsi" w:hAnsiTheme="minorHAnsi" w:cstheme="minorHAnsi"/>
          <w:b/>
          <w:bCs/>
          <w:color w:val="auto"/>
          <w:sz w:val="20"/>
          <w:szCs w:val="20"/>
          <w:u w:val="single"/>
        </w:rPr>
      </w:pPr>
    </w:p>
    <w:p w14:paraId="0D8DD022" w14:textId="77777777" w:rsidR="00BD0A91" w:rsidRPr="003211FF" w:rsidRDefault="00BD0A91" w:rsidP="00BD0A91">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14765B3B" w14:textId="5CD769C7" w:rsidR="00BD0A91" w:rsidRPr="00847792" w:rsidRDefault="00BD0A91" w:rsidP="00BD0A91">
      <w:pPr>
        <w:spacing w:after="0" w:line="240" w:lineRule="auto"/>
        <w:ind w:firstLine="142"/>
        <w:jc w:val="both"/>
        <w:rPr>
          <w:rFonts w:cs="Calibri"/>
          <w:color w:val="000000"/>
          <w:sz w:val="20"/>
          <w:szCs w:val="20"/>
        </w:rPr>
      </w:pPr>
      <w:r w:rsidRPr="00847792">
        <w:rPr>
          <w:rFonts w:cs="Calibri"/>
          <w:b/>
          <w:bCs/>
          <w:sz w:val="20"/>
          <w:szCs w:val="20"/>
        </w:rPr>
        <w:t>CP</w:t>
      </w:r>
      <w:r w:rsidRPr="00D147C6">
        <w:rPr>
          <w:rFonts w:cs="Calibri"/>
          <w:b/>
          <w:bCs/>
          <w:sz w:val="20"/>
          <w:szCs w:val="20"/>
          <w:highlight w:val="yellow"/>
        </w:rPr>
        <w:t>#</w:t>
      </w:r>
      <w:r w:rsidRPr="00847792">
        <w:rPr>
          <w:rFonts w:cs="Calibri"/>
          <w:b/>
          <w:bCs/>
          <w:sz w:val="20"/>
          <w:szCs w:val="20"/>
        </w:rPr>
        <w:t xml:space="preserve">: </w:t>
      </w:r>
      <w:r w:rsidRPr="00847792">
        <w:rPr>
          <w:rFonts w:cs="Calibri"/>
          <w:color w:val="000000"/>
          <w:sz w:val="20"/>
          <w:szCs w:val="20"/>
        </w:rPr>
        <w:t>Alquiler de __</w:t>
      </w:r>
      <w:r>
        <w:rPr>
          <w:rFonts w:cs="Calibri"/>
          <w:color w:val="000000"/>
          <w:sz w:val="20"/>
          <w:szCs w:val="20"/>
        </w:rPr>
        <w:t>_</w:t>
      </w:r>
      <w:r w:rsidRPr="00847792">
        <w:rPr>
          <w:rFonts w:cs="Calibri"/>
          <w:color w:val="000000"/>
          <w:sz w:val="20"/>
          <w:szCs w:val="20"/>
        </w:rPr>
        <w:t xml:space="preserve"> </w:t>
      </w:r>
      <w:r>
        <w:rPr>
          <w:rFonts w:cs="Calibri"/>
          <w:color w:val="000000"/>
          <w:sz w:val="20"/>
          <w:szCs w:val="20"/>
        </w:rPr>
        <w:t xml:space="preserve">Uds. de </w:t>
      </w:r>
      <w:r w:rsidRPr="00847792">
        <w:rPr>
          <w:rFonts w:cs="Calibri"/>
          <w:color w:val="000000"/>
          <w:sz w:val="20"/>
          <w:szCs w:val="20"/>
        </w:rPr>
        <w:t xml:space="preserve">puntales de __ m: </w:t>
      </w:r>
      <w:bookmarkStart w:id="0" w:name="_Hlk148947418"/>
      <w:r w:rsidRPr="00B45593">
        <w:rPr>
          <w:b/>
          <w:sz w:val="20"/>
          <w:szCs w:val="20"/>
        </w:rPr>
        <w:t>S/___ + IGV</w:t>
      </w:r>
      <w:r>
        <w:rPr>
          <w:b/>
          <w:sz w:val="20"/>
          <w:szCs w:val="20"/>
        </w:rPr>
        <w:t>.</w:t>
      </w:r>
      <w:r w:rsidRPr="00847792">
        <w:rPr>
          <w:b/>
          <w:sz w:val="20"/>
          <w:szCs w:val="20"/>
        </w:rPr>
        <w:t xml:space="preserve"> </w:t>
      </w:r>
      <w:bookmarkStart w:id="1" w:name="_Hlk148947376"/>
      <w:r w:rsidRPr="00847792">
        <w:rPr>
          <w:b/>
          <w:bCs/>
          <w:sz w:val="20"/>
          <w:szCs w:val="20"/>
        </w:rPr>
        <w:t>por __ días calendario.</w:t>
      </w:r>
      <w:bookmarkEnd w:id="0"/>
      <w:bookmarkEnd w:id="1"/>
    </w:p>
    <w:p w14:paraId="1B96A6BA" w14:textId="77777777" w:rsidR="00BD0A91" w:rsidRPr="00562049" w:rsidRDefault="00BD0A91" w:rsidP="00BD0A91">
      <w:pPr>
        <w:pStyle w:val="Default"/>
        <w:ind w:left="-284"/>
        <w:jc w:val="both"/>
        <w:rPr>
          <w:bCs/>
          <w:color w:val="auto"/>
          <w:sz w:val="20"/>
          <w:szCs w:val="20"/>
        </w:rPr>
      </w:pPr>
    </w:p>
    <w:p w14:paraId="7D86DB33" w14:textId="77777777" w:rsidR="00BD0A91" w:rsidRPr="003211FF" w:rsidRDefault="00BD0A91" w:rsidP="00BD0A91">
      <w:pPr>
        <w:spacing w:after="0" w:line="240" w:lineRule="auto"/>
        <w:ind w:left="-284" w:firstLine="426"/>
        <w:jc w:val="both"/>
        <w:rPr>
          <w:rFonts w:cs="Calibri"/>
          <w:color w:val="000000"/>
          <w:sz w:val="20"/>
          <w:szCs w:val="20"/>
        </w:rPr>
      </w:pPr>
      <w:r>
        <w:rPr>
          <w:bCs/>
          <w:sz w:val="20"/>
          <w:szCs w:val="20"/>
        </w:rPr>
        <w:t>*</w:t>
      </w:r>
      <w:r w:rsidRPr="003211FF">
        <w:rPr>
          <w:bCs/>
          <w:sz w:val="20"/>
          <w:szCs w:val="20"/>
        </w:rPr>
        <w:t>Cuando los puntales se devuelvan incompletos, se cobrará lo siguiente por el material faltante:</w:t>
      </w:r>
    </w:p>
    <w:p w14:paraId="3994251F" w14:textId="77777777" w:rsidR="00BD0A91" w:rsidRPr="003211FF" w:rsidRDefault="00BD0A91" w:rsidP="00BD0A91">
      <w:pPr>
        <w:pStyle w:val="Default"/>
        <w:numPr>
          <w:ilvl w:val="0"/>
          <w:numId w:val="29"/>
        </w:numPr>
        <w:jc w:val="both"/>
        <w:rPr>
          <w:bCs/>
          <w:sz w:val="20"/>
          <w:szCs w:val="20"/>
        </w:rPr>
      </w:pPr>
      <w:r w:rsidRPr="003211FF">
        <w:rPr>
          <w:bCs/>
          <w:sz w:val="20"/>
          <w:szCs w:val="20"/>
        </w:rPr>
        <w:t xml:space="preserve">Por cada argolla, S/ </w:t>
      </w:r>
      <w:r>
        <w:rPr>
          <w:bCs/>
          <w:sz w:val="20"/>
          <w:szCs w:val="20"/>
        </w:rPr>
        <w:t>30</w:t>
      </w:r>
      <w:r w:rsidRPr="003211FF">
        <w:rPr>
          <w:bCs/>
          <w:sz w:val="20"/>
          <w:szCs w:val="20"/>
        </w:rPr>
        <w:t>.00 + IGV</w:t>
      </w:r>
      <w:r>
        <w:rPr>
          <w:bCs/>
          <w:sz w:val="20"/>
          <w:szCs w:val="20"/>
        </w:rPr>
        <w:t>.</w:t>
      </w:r>
    </w:p>
    <w:p w14:paraId="0360D7D4" w14:textId="77777777" w:rsidR="00BD0A91" w:rsidRPr="003211FF" w:rsidRDefault="00BD0A91" w:rsidP="00BD0A91">
      <w:pPr>
        <w:pStyle w:val="Default"/>
        <w:numPr>
          <w:ilvl w:val="0"/>
          <w:numId w:val="29"/>
        </w:numPr>
        <w:jc w:val="both"/>
        <w:rPr>
          <w:bCs/>
          <w:sz w:val="20"/>
          <w:szCs w:val="20"/>
        </w:rPr>
      </w:pPr>
      <w:r w:rsidRPr="003211FF">
        <w:rPr>
          <w:bCs/>
          <w:sz w:val="20"/>
          <w:szCs w:val="20"/>
        </w:rPr>
        <w:t xml:space="preserve">Por cada pasador, S/ </w:t>
      </w:r>
      <w:r>
        <w:rPr>
          <w:bCs/>
          <w:sz w:val="20"/>
          <w:szCs w:val="20"/>
        </w:rPr>
        <w:t>30</w:t>
      </w:r>
      <w:r w:rsidRPr="003211FF">
        <w:rPr>
          <w:bCs/>
          <w:sz w:val="20"/>
          <w:szCs w:val="20"/>
        </w:rPr>
        <w:t xml:space="preserve">.00 + </w:t>
      </w:r>
      <w:r w:rsidRPr="003211FF">
        <w:rPr>
          <w:sz w:val="20"/>
          <w:szCs w:val="20"/>
        </w:rPr>
        <w:t>IGV</w:t>
      </w:r>
      <w:r>
        <w:rPr>
          <w:sz w:val="20"/>
          <w:szCs w:val="20"/>
        </w:rPr>
        <w:t>.</w:t>
      </w:r>
    </w:p>
    <w:p w14:paraId="35449105" w14:textId="77777777" w:rsidR="00BD0A91" w:rsidRDefault="00BD0A91" w:rsidP="00BD0A91">
      <w:pPr>
        <w:pStyle w:val="Default"/>
        <w:ind w:left="-284"/>
        <w:jc w:val="both"/>
        <w:rPr>
          <w:bCs/>
          <w:color w:val="auto"/>
          <w:sz w:val="20"/>
          <w:szCs w:val="20"/>
        </w:rPr>
      </w:pPr>
    </w:p>
    <w:p w14:paraId="227C3EB7" w14:textId="77777777" w:rsidR="00BD0A91" w:rsidRPr="003211FF" w:rsidRDefault="00BD0A91" w:rsidP="00BD0A91">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Pr="00D147C6">
        <w:rPr>
          <w:bCs/>
          <w:sz w:val="20"/>
          <w:szCs w:val="20"/>
        </w:rPr>
        <w:t xml:space="preserve"> </w:t>
      </w:r>
      <w:r>
        <w:rPr>
          <w:bCs/>
          <w:sz w:val="20"/>
          <w:szCs w:val="20"/>
        </w:rPr>
        <w:t>(OPCIONAL)</w:t>
      </w:r>
    </w:p>
    <w:p w14:paraId="137EBA6A" w14:textId="77777777" w:rsidR="00BD0A91" w:rsidRPr="00562049" w:rsidRDefault="00BD0A91" w:rsidP="00BD0A91">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7FC2365E" w14:textId="77777777" w:rsidR="00BD0A91" w:rsidRPr="00562049" w:rsidRDefault="00BD0A91" w:rsidP="00BD0A91">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r>
        <w:rPr>
          <w:bCs/>
          <w:color w:val="auto"/>
          <w:sz w:val="20"/>
          <w:szCs w:val="20"/>
        </w:rPr>
        <w:t>.</w:t>
      </w:r>
    </w:p>
    <w:p w14:paraId="4B21623C" w14:textId="77777777" w:rsidR="00396F13" w:rsidRPr="00562049" w:rsidRDefault="00396F13" w:rsidP="00396F13">
      <w:pPr>
        <w:pStyle w:val="Default"/>
        <w:ind w:left="142"/>
        <w:jc w:val="both"/>
        <w:rPr>
          <w:bCs/>
          <w:color w:val="auto"/>
          <w:sz w:val="20"/>
          <w:szCs w:val="20"/>
        </w:rPr>
      </w:pPr>
    </w:p>
    <w:p w14:paraId="65EC060A" w14:textId="77777777" w:rsidR="0077756D" w:rsidRDefault="0077756D" w:rsidP="00B94D20">
      <w:pPr>
        <w:pStyle w:val="Default"/>
        <w:ind w:left="-284"/>
        <w:jc w:val="both"/>
        <w:rPr>
          <w:bCs/>
          <w:sz w:val="20"/>
          <w:szCs w:val="20"/>
        </w:rPr>
      </w:pPr>
    </w:p>
    <w:p w14:paraId="0D115BA4" w14:textId="77777777" w:rsidR="002B4CC3" w:rsidRPr="006807EF" w:rsidRDefault="002B4CC3" w:rsidP="00B94D20">
      <w:pPr>
        <w:pStyle w:val="Default"/>
        <w:ind w:left="-284"/>
        <w:jc w:val="both"/>
        <w:rPr>
          <w:bCs/>
          <w:sz w:val="20"/>
          <w:szCs w:val="20"/>
        </w:rPr>
      </w:pPr>
    </w:p>
    <w:p w14:paraId="74F3DB66" w14:textId="77777777" w:rsidR="002B4CC3" w:rsidRPr="00562049" w:rsidRDefault="002B4CC3" w:rsidP="002B4CC3">
      <w:pPr>
        <w:pStyle w:val="Default"/>
        <w:ind w:left="-284"/>
        <w:jc w:val="both"/>
        <w:rPr>
          <w:bCs/>
          <w:color w:val="auto"/>
          <w:sz w:val="20"/>
          <w:szCs w:val="20"/>
          <w:u w:val="single"/>
        </w:rPr>
      </w:pPr>
      <w:r w:rsidRPr="00562049">
        <w:rPr>
          <w:bCs/>
          <w:color w:val="auto"/>
          <w:sz w:val="20"/>
          <w:szCs w:val="20"/>
          <w:u w:val="single"/>
        </w:rPr>
        <w:t>NOTA:</w:t>
      </w:r>
    </w:p>
    <w:p w14:paraId="4A34D8A2" w14:textId="77777777" w:rsidR="002B4CC3" w:rsidRPr="00562049" w:rsidRDefault="002B4CC3" w:rsidP="002B4CC3">
      <w:pPr>
        <w:pStyle w:val="Default"/>
        <w:ind w:left="-284"/>
        <w:jc w:val="both"/>
        <w:rPr>
          <w:bCs/>
          <w:color w:val="auto"/>
          <w:sz w:val="20"/>
          <w:szCs w:val="20"/>
        </w:rPr>
      </w:pPr>
    </w:p>
    <w:p w14:paraId="68678D00" w14:textId="77777777" w:rsidR="002B4CC3" w:rsidRPr="00562049" w:rsidRDefault="002B4CC3" w:rsidP="002B4CC3">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67992425" w14:textId="77777777" w:rsidR="002B4CC3" w:rsidRPr="00562049" w:rsidRDefault="002B4CC3" w:rsidP="002B4CC3">
      <w:pPr>
        <w:pStyle w:val="Default"/>
        <w:numPr>
          <w:ilvl w:val="0"/>
          <w:numId w:val="12"/>
        </w:numPr>
        <w:ind w:left="284" w:hanging="284"/>
        <w:jc w:val="both"/>
        <w:rPr>
          <w:bCs/>
          <w:color w:val="auto"/>
          <w:sz w:val="20"/>
          <w:szCs w:val="20"/>
        </w:rPr>
      </w:pPr>
      <w:r w:rsidRPr="00562049">
        <w:rPr>
          <w:bCs/>
          <w:color w:val="auto"/>
          <w:sz w:val="20"/>
          <w:szCs w:val="20"/>
        </w:rPr>
        <w:t xml:space="preserve">El equipo por suministrar no incluye accesorios consumibles. </w:t>
      </w:r>
      <w:r w:rsidRPr="0015617A">
        <w:rPr>
          <w:color w:val="auto"/>
          <w:sz w:val="20"/>
          <w:szCs w:val="20"/>
        </w:rPr>
        <w:t>INDEK ANDINA E.I.R.L</w:t>
      </w:r>
      <w:r w:rsidRPr="00562049">
        <w:rPr>
          <w:bCs/>
          <w:color w:val="auto"/>
          <w:sz w:val="20"/>
          <w:szCs w:val="20"/>
        </w:rPr>
        <w:t xml:space="preserve"> informará al Cliente la cantidad de anclajes necesarios para el pedido. Si el Cliente solicita los consumibles, el precio es de S/15.00 + IGV cada unidad.</w:t>
      </w:r>
    </w:p>
    <w:p w14:paraId="790C95E6" w14:textId="77777777" w:rsidR="002B4CC3" w:rsidRPr="004018DF" w:rsidRDefault="002B4CC3" w:rsidP="002B4CC3">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0B8D8DD2" w14:textId="78382F66" w:rsidR="00A92E8F" w:rsidRDefault="00A92E8F" w:rsidP="00A92E8F">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A92E8F">
        <w:rPr>
          <w:bCs/>
          <w:color w:val="auto"/>
          <w:sz w:val="20"/>
          <w:szCs w:val="20"/>
          <w:u w:val="single"/>
        </w:rPr>
        <w:t>INDEK ANDINA E.I.R.L</w:t>
      </w:r>
      <w:r w:rsidRPr="004F43B2">
        <w:rPr>
          <w:bCs/>
          <w:color w:val="auto"/>
          <w:sz w:val="20"/>
          <w:szCs w:val="20"/>
          <w:u w:val="single"/>
        </w:rPr>
        <w:t>.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07F3F0A4" w14:textId="77777777" w:rsidR="002B4CC3" w:rsidRPr="002665E8" w:rsidRDefault="002B4CC3" w:rsidP="002B4CC3">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 xml:space="preserve">es por cuenta del Cliente. El Cliente deberá enviar un encargado de obra al almacén de </w:t>
      </w:r>
      <w:r>
        <w:rPr>
          <w:bCs/>
          <w:color w:val="auto"/>
          <w:sz w:val="20"/>
          <w:szCs w:val="20"/>
        </w:rPr>
        <w:t xml:space="preserve">INDEK ANDINA E.I.R.L </w:t>
      </w:r>
      <w:r w:rsidRPr="00B05FC9">
        <w:rPr>
          <w:bCs/>
          <w:color w:val="auto"/>
          <w:sz w:val="20"/>
          <w:szCs w:val="20"/>
        </w:rPr>
        <w:t xml:space="preserve">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Pr>
          <w:bCs/>
          <w:color w:val="auto"/>
          <w:sz w:val="20"/>
          <w:szCs w:val="20"/>
        </w:rPr>
        <w:t xml:space="preserve">INDEK ANDINA E.I.R.L </w:t>
      </w:r>
      <w:r w:rsidRPr="00B05FC9">
        <w:rPr>
          <w:bCs/>
          <w:color w:val="auto"/>
          <w:sz w:val="20"/>
          <w:szCs w:val="20"/>
        </w:rPr>
        <w:t>en nuestro almacén.</w:t>
      </w:r>
    </w:p>
    <w:p w14:paraId="3463878A" w14:textId="77777777" w:rsidR="002B4CC3" w:rsidRPr="00C76B0C" w:rsidRDefault="002B4CC3" w:rsidP="002B4CC3">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w:t>
      </w:r>
      <w:r>
        <w:rPr>
          <w:bCs/>
          <w:color w:val="auto"/>
          <w:sz w:val="20"/>
          <w:szCs w:val="20"/>
        </w:rPr>
        <w:t>INDEK ANDINA E.I.R.L</w:t>
      </w:r>
      <w:r w:rsidRPr="003E4BB7">
        <w:rPr>
          <w:bCs/>
          <w:color w:val="auto"/>
          <w:sz w:val="20"/>
          <w:szCs w:val="20"/>
        </w:rPr>
        <w:t xml:space="preserve">,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w:t>
      </w:r>
      <w:r>
        <w:rPr>
          <w:bCs/>
          <w:color w:val="auto"/>
          <w:sz w:val="20"/>
          <w:szCs w:val="20"/>
        </w:rPr>
        <w:t xml:space="preserve">INDEK ANDINA E.I.R.L </w:t>
      </w:r>
      <w:r w:rsidRPr="003E4BB7">
        <w:rPr>
          <w:bCs/>
          <w:color w:val="auto"/>
          <w:sz w:val="20"/>
          <w:szCs w:val="20"/>
        </w:rPr>
        <w:t xml:space="preserve">o del Cliente no implica su correcto estado ya que las observaciones a los mismos serán realizadas por un técnico </w:t>
      </w:r>
      <w:r w:rsidRPr="003E4BB7">
        <w:rPr>
          <w:bCs/>
          <w:color w:val="auto"/>
          <w:sz w:val="20"/>
          <w:szCs w:val="20"/>
        </w:rPr>
        <w:lastRenderedPageBreak/>
        <w:t xml:space="preserve">especialista de </w:t>
      </w:r>
      <w:r>
        <w:rPr>
          <w:bCs/>
          <w:color w:val="auto"/>
          <w:sz w:val="20"/>
          <w:szCs w:val="20"/>
        </w:rPr>
        <w:t xml:space="preserve">INDEK ANDINA E.I.R.L </w:t>
      </w:r>
      <w:r w:rsidRPr="003E4BB7">
        <w:rPr>
          <w:bCs/>
          <w:color w:val="auto"/>
          <w:sz w:val="20"/>
          <w:szCs w:val="20"/>
        </w:rPr>
        <w:t xml:space="preserve">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w:t>
      </w:r>
      <w:r>
        <w:rPr>
          <w:bCs/>
          <w:color w:val="auto"/>
          <w:sz w:val="20"/>
          <w:szCs w:val="20"/>
        </w:rPr>
        <w:t>INDEK ANDINA E.I.R.L</w:t>
      </w:r>
      <w:r w:rsidRPr="003E4BB7">
        <w:rPr>
          <w:bCs/>
          <w:color w:val="auto"/>
          <w:sz w:val="20"/>
          <w:szCs w:val="20"/>
        </w:rPr>
        <w:t>. no estará obligado a reprogramar ni retrasar la emisión del respectivo informe por el estado de los equipos, ya que las operaciones de descarga en almacén no se pueden detener una vez los camiones ingresan con devoluciones.</w:t>
      </w:r>
    </w:p>
    <w:p w14:paraId="6953894E" w14:textId="06FE2646" w:rsidR="002B4CC3" w:rsidRPr="00562049" w:rsidRDefault="002B4CC3" w:rsidP="002B4CC3">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w:t>
      </w:r>
      <w:r w:rsidR="00A92E8F" w:rsidRPr="00562049">
        <w:rPr>
          <w:bCs/>
          <w:color w:val="auto"/>
          <w:sz w:val="20"/>
          <w:szCs w:val="20"/>
        </w:rPr>
        <w:t xml:space="preserve">lunes a viernes de 8:00 am a </w:t>
      </w:r>
      <w:r w:rsidR="00A92E8F">
        <w:rPr>
          <w:bCs/>
          <w:color w:val="auto"/>
          <w:sz w:val="20"/>
          <w:szCs w:val="20"/>
        </w:rPr>
        <w:t>12</w:t>
      </w:r>
      <w:r w:rsidR="00A92E8F" w:rsidRPr="00562049">
        <w:rPr>
          <w:bCs/>
          <w:color w:val="auto"/>
          <w:sz w:val="20"/>
          <w:szCs w:val="20"/>
        </w:rPr>
        <w:t xml:space="preserve">:00 p.m. y de </w:t>
      </w:r>
      <w:r w:rsidR="00A92E8F">
        <w:rPr>
          <w:bCs/>
          <w:color w:val="auto"/>
          <w:sz w:val="20"/>
          <w:szCs w:val="20"/>
        </w:rPr>
        <w:t>1</w:t>
      </w:r>
      <w:r w:rsidR="00A92E8F" w:rsidRPr="00562049">
        <w:rPr>
          <w:bCs/>
          <w:color w:val="auto"/>
          <w:sz w:val="20"/>
          <w:szCs w:val="20"/>
        </w:rPr>
        <w:t>:00 p.m. a 5:00 p.m.</w:t>
      </w:r>
    </w:p>
    <w:p w14:paraId="44C75CD0" w14:textId="77777777" w:rsidR="002B4CC3" w:rsidRDefault="002B4CC3" w:rsidP="002B4CC3">
      <w:pPr>
        <w:pStyle w:val="Default"/>
        <w:ind w:left="-284"/>
        <w:jc w:val="both"/>
        <w:rPr>
          <w:bCs/>
          <w:color w:val="auto"/>
          <w:sz w:val="20"/>
          <w:szCs w:val="20"/>
        </w:rPr>
      </w:pPr>
    </w:p>
    <w:p w14:paraId="1C13552F" w14:textId="77777777" w:rsidR="005F36CD" w:rsidRDefault="005F36CD" w:rsidP="002B4CC3">
      <w:pPr>
        <w:pStyle w:val="Default"/>
        <w:ind w:left="-284"/>
        <w:jc w:val="both"/>
        <w:rPr>
          <w:bCs/>
          <w:color w:val="auto"/>
          <w:sz w:val="20"/>
          <w:szCs w:val="20"/>
        </w:rPr>
      </w:pPr>
    </w:p>
    <w:p w14:paraId="5568384E" w14:textId="77777777" w:rsidR="002B4CC3" w:rsidRPr="00562049" w:rsidRDefault="002B4CC3" w:rsidP="002B4CC3">
      <w:pPr>
        <w:pStyle w:val="Default"/>
        <w:ind w:left="-284"/>
        <w:rPr>
          <w:b/>
          <w:bCs/>
          <w:color w:val="auto"/>
          <w:sz w:val="20"/>
          <w:szCs w:val="20"/>
          <w:u w:val="single"/>
        </w:rPr>
      </w:pPr>
      <w:r w:rsidRPr="00562049">
        <w:rPr>
          <w:b/>
          <w:bCs/>
          <w:color w:val="auto"/>
          <w:sz w:val="20"/>
          <w:szCs w:val="20"/>
          <w:u w:val="single"/>
        </w:rPr>
        <w:t>CONDICIONES DE ALQUILER</w:t>
      </w:r>
    </w:p>
    <w:p w14:paraId="1A44F463" w14:textId="77777777" w:rsidR="002B4CC3" w:rsidRPr="00562049" w:rsidRDefault="002B4CC3" w:rsidP="002B4CC3">
      <w:pPr>
        <w:pStyle w:val="Default"/>
        <w:ind w:left="-284"/>
        <w:rPr>
          <w:bCs/>
          <w:color w:val="auto"/>
          <w:sz w:val="20"/>
          <w:szCs w:val="20"/>
        </w:rPr>
      </w:pPr>
    </w:p>
    <w:p w14:paraId="62602A97" w14:textId="77777777" w:rsidR="002B4CC3" w:rsidRPr="00562049" w:rsidRDefault="002B4CC3" w:rsidP="009249EE">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1E4EDEA4" w14:textId="77777777" w:rsidR="002B4CC3" w:rsidRPr="00730300" w:rsidRDefault="002B4CC3" w:rsidP="009249EE">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52BFEFC0" w14:textId="6567CACE" w:rsidR="002B4CC3" w:rsidRPr="00730300" w:rsidRDefault="002B4CC3" w:rsidP="009249EE">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285D7F1B" w14:textId="77777777" w:rsidR="002B4CC3" w:rsidRPr="00730300" w:rsidRDefault="002B4CC3" w:rsidP="009249EE">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25E1E6EF" w14:textId="77777777" w:rsidR="002B4CC3" w:rsidRPr="006A555C" w:rsidRDefault="002B4CC3" w:rsidP="009249EE">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w:t>
      </w:r>
      <w:r>
        <w:rPr>
          <w:color w:val="auto"/>
          <w:sz w:val="20"/>
          <w:szCs w:val="20"/>
          <w:highlight w:val="yellow"/>
        </w:rPr>
        <w:t>INDEK ANDINA E.I.R.L</w:t>
      </w:r>
      <w:r w:rsidRPr="006A555C">
        <w:rPr>
          <w:color w:val="auto"/>
          <w:sz w:val="20"/>
          <w:szCs w:val="20"/>
          <w:highlight w:val="yellow"/>
        </w:rPr>
        <w:t xml:space="preserve">, una vez no haya deudas generadas por alquiler, por bienes </w:t>
      </w:r>
      <w:r w:rsidRPr="006A555C">
        <w:rPr>
          <w:bCs/>
          <w:color w:val="auto"/>
          <w:sz w:val="20"/>
          <w:szCs w:val="20"/>
          <w:highlight w:val="yellow"/>
        </w:rPr>
        <w:t>IRREPARABLES y PIEZAS NO DEVUELTAS.</w:t>
      </w:r>
    </w:p>
    <w:p w14:paraId="6665142C" w14:textId="77777777" w:rsidR="002B4CC3" w:rsidRPr="00730300" w:rsidRDefault="002B4CC3" w:rsidP="009249EE">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4EC3C269" w14:textId="77777777" w:rsidR="002B4CC3" w:rsidRPr="00730300" w:rsidRDefault="002B4CC3" w:rsidP="009249EE">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47061B99" w14:textId="77777777" w:rsidR="002B4CC3" w:rsidRPr="00730300" w:rsidRDefault="002B4CC3" w:rsidP="009249EE">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505D942C" w14:textId="77777777" w:rsidR="002B4CC3" w:rsidRPr="00730300" w:rsidRDefault="002B4CC3" w:rsidP="009249EE">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310A42CA" w14:textId="77777777" w:rsidR="002B4CC3" w:rsidRPr="00730300" w:rsidRDefault="002B4CC3" w:rsidP="009249EE">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71B0FAF3" w14:textId="77777777" w:rsidR="002B4CC3" w:rsidRPr="00562049" w:rsidRDefault="002B4CC3" w:rsidP="009249EE">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2D9825A1" w14:textId="77777777" w:rsidR="002B4CC3" w:rsidRPr="00562049" w:rsidRDefault="002B4CC3" w:rsidP="002B4CC3">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40E853F3" w14:textId="77777777" w:rsidR="002B4CC3" w:rsidRPr="00562049" w:rsidRDefault="002B4CC3" w:rsidP="002B4CC3">
      <w:pPr>
        <w:pStyle w:val="Default"/>
        <w:numPr>
          <w:ilvl w:val="0"/>
          <w:numId w:val="13"/>
        </w:numPr>
        <w:ind w:left="284" w:hanging="284"/>
        <w:jc w:val="both"/>
        <w:rPr>
          <w:color w:val="auto"/>
          <w:sz w:val="20"/>
          <w:szCs w:val="20"/>
        </w:rPr>
      </w:pPr>
      <w:r w:rsidRPr="00562049">
        <w:rPr>
          <w:color w:val="auto"/>
          <w:sz w:val="20"/>
          <w:szCs w:val="20"/>
        </w:rPr>
        <w:t xml:space="preserve">El Cliente </w:t>
      </w:r>
      <w:r w:rsidRPr="009B6FE2">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2BE96F8A" w14:textId="77777777" w:rsidR="002B4CC3" w:rsidRDefault="002B4CC3" w:rsidP="002B4CC3">
      <w:pPr>
        <w:pStyle w:val="Default"/>
        <w:ind w:firstLine="284"/>
        <w:jc w:val="both"/>
        <w:rPr>
          <w:color w:val="auto"/>
          <w:sz w:val="20"/>
          <w:szCs w:val="20"/>
        </w:rPr>
      </w:pPr>
      <w:r w:rsidRPr="00062963">
        <w:rPr>
          <w:color w:val="auto"/>
          <w:sz w:val="20"/>
          <w:szCs w:val="20"/>
        </w:rPr>
        <w:t>Cuenta de soles BBVA Continental: 0011-0370-0200441055-47 CCI 011-370-000200441055-47</w:t>
      </w:r>
    </w:p>
    <w:p w14:paraId="3568C7F1" w14:textId="77777777" w:rsidR="002B4CC3" w:rsidRDefault="002B4CC3" w:rsidP="002B4CC3">
      <w:pPr>
        <w:pStyle w:val="Default"/>
        <w:ind w:firstLine="284"/>
        <w:jc w:val="both"/>
        <w:rPr>
          <w:color w:val="auto"/>
          <w:sz w:val="20"/>
          <w:szCs w:val="20"/>
        </w:rPr>
      </w:pPr>
      <w:r w:rsidRPr="00062963">
        <w:rPr>
          <w:color w:val="auto"/>
          <w:sz w:val="20"/>
          <w:szCs w:val="20"/>
        </w:rPr>
        <w:t>Cuenta de dólares BBVA Continental: 0011-0112-0200304755-08 CCI 011-112-000200304755-08</w:t>
      </w:r>
    </w:p>
    <w:p w14:paraId="0FCB34FB" w14:textId="77777777" w:rsidR="002B4CC3" w:rsidRDefault="002B4CC3" w:rsidP="002B4CC3">
      <w:pPr>
        <w:pStyle w:val="Default"/>
        <w:ind w:firstLine="284"/>
        <w:jc w:val="both"/>
        <w:rPr>
          <w:color w:val="auto"/>
          <w:sz w:val="20"/>
          <w:szCs w:val="20"/>
        </w:rPr>
      </w:pPr>
      <w:r w:rsidRPr="00062963">
        <w:rPr>
          <w:color w:val="auto"/>
          <w:sz w:val="20"/>
          <w:szCs w:val="20"/>
        </w:rPr>
        <w:t>Cuenta de Soles BCP: 193-9852891-0-49 CCI 002-193-009852891049-14</w:t>
      </w:r>
      <w:r>
        <w:rPr>
          <w:color w:val="auto"/>
          <w:sz w:val="20"/>
          <w:szCs w:val="20"/>
        </w:rPr>
        <w:t xml:space="preserve"> </w:t>
      </w:r>
    </w:p>
    <w:p w14:paraId="01BC3F27" w14:textId="77777777" w:rsidR="002B4CC3" w:rsidRDefault="002B4CC3" w:rsidP="002B4CC3">
      <w:pPr>
        <w:pStyle w:val="Default"/>
        <w:ind w:firstLine="284"/>
        <w:jc w:val="both"/>
        <w:rPr>
          <w:color w:val="auto"/>
          <w:sz w:val="20"/>
          <w:szCs w:val="20"/>
        </w:rPr>
      </w:pPr>
      <w:r w:rsidRPr="00062963">
        <w:rPr>
          <w:color w:val="auto"/>
          <w:sz w:val="20"/>
          <w:szCs w:val="20"/>
        </w:rPr>
        <w:t>Cuenta de detracción Banco de la Nación: 00-046-138929</w:t>
      </w:r>
    </w:p>
    <w:p w14:paraId="2DCF76F6" w14:textId="77777777" w:rsidR="002B4CC3" w:rsidRDefault="002B4CC3" w:rsidP="002B4CC3">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Pr>
          <w:bCs/>
          <w:color w:val="auto"/>
          <w:sz w:val="20"/>
          <w:szCs w:val="20"/>
        </w:rPr>
        <w:t>INDEK ANDINA E.I.R.L</w:t>
      </w:r>
      <w:r>
        <w:rPr>
          <w:bCs/>
          <w:sz w:val="20"/>
          <w:szCs w:val="20"/>
        </w:rPr>
        <w:t>.</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2FA2669B" w14:textId="77777777" w:rsidR="007E3C59" w:rsidRDefault="007E3C59" w:rsidP="007E3C59">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 xml:space="preserve">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w:t>
      </w:r>
      <w:r w:rsidRPr="004E539A">
        <w:rPr>
          <w:bCs/>
          <w:color w:val="auto"/>
          <w:sz w:val="20"/>
          <w:szCs w:val="20"/>
        </w:rPr>
        <w:lastRenderedPageBreak/>
        <w:t>En caso de no realizarse dicha devolución, se facturará su venta según lo precios de reposición indicados en el Anexo 1 del presente Contrato de Alquiler.</w:t>
      </w:r>
    </w:p>
    <w:p w14:paraId="1E82AA8E" w14:textId="77777777" w:rsidR="009B6FE2" w:rsidRDefault="009B6FE2" w:rsidP="009B6FE2">
      <w:pPr>
        <w:pStyle w:val="Default"/>
        <w:ind w:left="284"/>
        <w:jc w:val="both"/>
        <w:rPr>
          <w:bCs/>
          <w:color w:val="auto"/>
          <w:sz w:val="20"/>
          <w:szCs w:val="20"/>
        </w:rPr>
      </w:pPr>
    </w:p>
    <w:p w14:paraId="43F97E07" w14:textId="77777777" w:rsidR="009B6FE2" w:rsidRDefault="009B6FE2" w:rsidP="009B6FE2">
      <w:pPr>
        <w:pStyle w:val="Default"/>
        <w:ind w:left="284"/>
        <w:jc w:val="both"/>
        <w:rPr>
          <w:bCs/>
          <w:color w:val="auto"/>
          <w:sz w:val="20"/>
          <w:szCs w:val="20"/>
        </w:rPr>
      </w:pPr>
    </w:p>
    <w:p w14:paraId="11E860C5" w14:textId="77777777" w:rsidR="009B6FE2" w:rsidRDefault="009B6FE2" w:rsidP="009B6FE2">
      <w:pPr>
        <w:pStyle w:val="Default"/>
        <w:ind w:left="284"/>
        <w:jc w:val="both"/>
        <w:rPr>
          <w:bCs/>
          <w:color w:val="auto"/>
          <w:sz w:val="20"/>
          <w:szCs w:val="20"/>
        </w:rPr>
      </w:pPr>
    </w:p>
    <w:p w14:paraId="09053E4B" w14:textId="77777777" w:rsidR="002B4CC3" w:rsidRPr="00562049" w:rsidRDefault="002B4CC3" w:rsidP="002B4CC3">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29338BA1" w14:textId="77777777" w:rsidR="002B4CC3" w:rsidRPr="00562049" w:rsidRDefault="002B4CC3" w:rsidP="002B4CC3">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343A98FC" w14:textId="77777777" w:rsidR="00752679" w:rsidRDefault="002B4CC3" w:rsidP="00752679">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w:t>
      </w:r>
      <w:r>
        <w:rPr>
          <w:color w:val="auto"/>
          <w:sz w:val="20"/>
          <w:szCs w:val="20"/>
        </w:rPr>
        <w:t>INDEK ANDINA E.I.R.L</w:t>
      </w:r>
      <w:r w:rsidRPr="00562049">
        <w:rPr>
          <w:color w:val="auto"/>
          <w:sz w:val="20"/>
          <w:szCs w:val="20"/>
        </w:rPr>
        <w:t xml:space="preserve"> y posterior a la entrega de los requisitos solicitados al Cliente. Luego de definida la fecha de Entrega del equipo, el Cliente tendrá un plazo máximo de 2 días hábiles para recoger los equipos en el almacén de </w:t>
      </w:r>
      <w:r>
        <w:rPr>
          <w:color w:val="auto"/>
          <w:sz w:val="20"/>
          <w:szCs w:val="20"/>
        </w:rPr>
        <w:t>INDEK ANDINA E.I.R.L</w:t>
      </w:r>
      <w:r w:rsidRPr="00562049">
        <w:rPr>
          <w:color w:val="auto"/>
          <w:sz w:val="20"/>
          <w:szCs w:val="20"/>
        </w:rPr>
        <w:t xml:space="preserve"> o, en el caso que haya contratado adicionalmente el servicio de transporte debe </w:t>
      </w:r>
      <w:r w:rsidR="00752679" w:rsidRPr="00562049">
        <w:rPr>
          <w:color w:val="auto"/>
          <w:sz w:val="20"/>
          <w:szCs w:val="20"/>
        </w:rPr>
        <w:t>solicitar su entrega cómo máximo en 2 días hábiles.</w:t>
      </w:r>
    </w:p>
    <w:p w14:paraId="398064CC" w14:textId="2B78D0FC" w:rsidR="002B4CC3" w:rsidRPr="00562049" w:rsidRDefault="00752679" w:rsidP="00752679">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0DA7C0A0" w14:textId="77777777" w:rsidR="002B4CC3" w:rsidRPr="00730300" w:rsidRDefault="002B4CC3" w:rsidP="002B4CC3">
      <w:pPr>
        <w:pStyle w:val="Default"/>
        <w:numPr>
          <w:ilvl w:val="0"/>
          <w:numId w:val="15"/>
        </w:numPr>
        <w:spacing w:after="240"/>
        <w:ind w:left="284" w:right="-518" w:hanging="284"/>
        <w:jc w:val="both"/>
        <w:rPr>
          <w:b/>
          <w:bCs/>
          <w:color w:val="auto"/>
          <w:sz w:val="20"/>
          <w:szCs w:val="20"/>
        </w:rPr>
      </w:pPr>
      <w:r>
        <w:rPr>
          <w:b/>
          <w:bCs/>
          <w:color w:val="auto"/>
          <w:sz w:val="20"/>
          <w:szCs w:val="20"/>
        </w:rPr>
        <w:t>INDEK ANDINA E.I.R.L</w:t>
      </w:r>
      <w:r w:rsidRPr="00730300">
        <w:rPr>
          <w:b/>
          <w:bCs/>
          <w:color w:val="auto"/>
          <w:sz w:val="20"/>
          <w:szCs w:val="20"/>
        </w:rPr>
        <w:t xml:space="preserve"> </w:t>
      </w:r>
      <w:r w:rsidRPr="00730300">
        <w:rPr>
          <w:color w:val="auto"/>
          <w:sz w:val="20"/>
          <w:szCs w:val="20"/>
        </w:rPr>
        <w:t xml:space="preserve">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w:t>
      </w:r>
      <w:r>
        <w:rPr>
          <w:color w:val="auto"/>
          <w:sz w:val="20"/>
          <w:szCs w:val="20"/>
        </w:rPr>
        <w:t>INDEK ANDINA E.I.R.L</w:t>
      </w:r>
      <w:r w:rsidRPr="00730300">
        <w:rPr>
          <w:color w:val="auto"/>
          <w:sz w:val="20"/>
          <w:szCs w:val="20"/>
        </w:rPr>
        <w:t>.</w:t>
      </w:r>
    </w:p>
    <w:p w14:paraId="77957DC8" w14:textId="327B168B" w:rsidR="002B4CC3" w:rsidRPr="00562049" w:rsidRDefault="002B4CC3" w:rsidP="002B4CC3">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w:t>
      </w:r>
      <w:r>
        <w:rPr>
          <w:color w:val="auto"/>
          <w:sz w:val="20"/>
          <w:szCs w:val="20"/>
        </w:rPr>
        <w:t>INDEK ANDINA E.I.R.L</w:t>
      </w:r>
      <w:r w:rsidRPr="00562049">
        <w:rPr>
          <w:color w:val="auto"/>
          <w:sz w:val="20"/>
          <w:szCs w:val="20"/>
        </w:rPr>
        <w:t xml:space="preserve">. </w:t>
      </w:r>
      <w:r w:rsidR="00A92E8F" w:rsidRPr="00562049">
        <w:rPr>
          <w:color w:val="auto"/>
          <w:sz w:val="20"/>
          <w:szCs w:val="20"/>
        </w:rPr>
        <w:t xml:space="preserve">El alquiler se irá valorizando mensualmente durante todo el periodo al que se extienda el mismo; </w:t>
      </w:r>
      <w:r w:rsidR="00A92E8F" w:rsidRPr="000813E7">
        <w:rPr>
          <w:color w:val="auto"/>
          <w:sz w:val="20"/>
          <w:szCs w:val="20"/>
        </w:rPr>
        <w:t xml:space="preserve">por lo que </w:t>
      </w:r>
      <w:r w:rsidR="00A92E8F" w:rsidRPr="00A92E8F">
        <w:rPr>
          <w:color w:val="auto"/>
          <w:sz w:val="20"/>
          <w:szCs w:val="20"/>
        </w:rPr>
        <w:t>INDEK ANDINA E.I.R.L</w:t>
      </w:r>
      <w:r w:rsidR="00A92E8F" w:rsidRPr="000813E7">
        <w:rPr>
          <w:color w:val="auto"/>
          <w:sz w:val="20"/>
          <w:szCs w:val="20"/>
        </w:rPr>
        <w:t>.</w:t>
      </w:r>
      <w:r w:rsidR="00A92E8F">
        <w:rPr>
          <w:color w:val="auto"/>
          <w:sz w:val="20"/>
          <w:szCs w:val="20"/>
        </w:rPr>
        <w:t xml:space="preserve"> </w:t>
      </w:r>
      <w:r w:rsidR="00A92E8F" w:rsidRPr="000813E7">
        <w:rPr>
          <w:color w:val="auto"/>
          <w:sz w:val="20"/>
          <w:szCs w:val="20"/>
        </w:rPr>
        <w:t xml:space="preserve">enviará las valorizaciones cada fin de mes </w:t>
      </w:r>
      <w:r w:rsidR="00A92E8F">
        <w:rPr>
          <w:color w:val="auto"/>
          <w:sz w:val="20"/>
          <w:szCs w:val="20"/>
        </w:rPr>
        <w:t xml:space="preserve">o mes adelantado (según las condiciones de alquiler) </w:t>
      </w:r>
      <w:r w:rsidR="00A92E8F" w:rsidRPr="000813E7">
        <w:rPr>
          <w:color w:val="auto"/>
          <w:sz w:val="20"/>
          <w:szCs w:val="20"/>
        </w:rPr>
        <w:t>para su aprobación</w:t>
      </w:r>
      <w:r w:rsidR="00A92E8F">
        <w:rPr>
          <w:color w:val="auto"/>
          <w:sz w:val="20"/>
          <w:szCs w:val="20"/>
        </w:rPr>
        <w:t>. E</w:t>
      </w:r>
      <w:r w:rsidR="00A92E8F" w:rsidRPr="00562049">
        <w:rPr>
          <w:color w:val="auto"/>
          <w:sz w:val="20"/>
          <w:szCs w:val="20"/>
        </w:rPr>
        <w:t>l</w:t>
      </w:r>
      <w:r w:rsidRPr="00562049">
        <w:rPr>
          <w:color w:val="auto"/>
          <w:sz w:val="20"/>
          <w:szCs w:val="20"/>
        </w:rPr>
        <w:t xml:space="preserve"> Cliente tiene 5 días hábiles para el descargo si fuera el caso y la aceptación de esta, posterior a ello </w:t>
      </w:r>
      <w:r>
        <w:rPr>
          <w:color w:val="auto"/>
          <w:sz w:val="20"/>
          <w:szCs w:val="20"/>
        </w:rPr>
        <w:t>INDEK ANDINA E.I.R.L</w:t>
      </w:r>
      <w:r w:rsidRPr="00562049">
        <w:rPr>
          <w:color w:val="auto"/>
          <w:sz w:val="20"/>
          <w:szCs w:val="20"/>
        </w:rPr>
        <w:t xml:space="preserve">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w:t>
      </w:r>
      <w:r>
        <w:rPr>
          <w:color w:val="auto"/>
          <w:sz w:val="20"/>
          <w:szCs w:val="20"/>
        </w:rPr>
        <w:t>INDEK ANDINA E.I.R.L</w:t>
      </w:r>
      <w:r w:rsidRPr="00562049">
        <w:rPr>
          <w:color w:val="auto"/>
          <w:sz w:val="20"/>
          <w:szCs w:val="20"/>
        </w:rPr>
        <w:t xml:space="preserve">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3D0762AF" w14:textId="77777777" w:rsidR="002B4CC3" w:rsidRPr="00562049" w:rsidRDefault="002B4CC3" w:rsidP="002B4CC3">
      <w:pPr>
        <w:pStyle w:val="Default"/>
        <w:spacing w:after="240"/>
        <w:ind w:left="284" w:right="-518"/>
        <w:jc w:val="both"/>
        <w:rPr>
          <w:b/>
          <w:bCs/>
          <w:color w:val="auto"/>
          <w:sz w:val="20"/>
          <w:szCs w:val="20"/>
        </w:rPr>
      </w:pPr>
      <w:r w:rsidRPr="00562049">
        <w:rPr>
          <w:color w:val="auto"/>
          <w:sz w:val="20"/>
          <w:szCs w:val="20"/>
        </w:rPr>
        <w:t xml:space="preserve">Si el Cliente genera valorizaciones para la aceptación de las facturas que emite </w:t>
      </w:r>
      <w:r>
        <w:rPr>
          <w:color w:val="auto"/>
          <w:sz w:val="20"/>
          <w:szCs w:val="20"/>
        </w:rPr>
        <w:t>INDEK ANDINA E.I.R.L</w:t>
      </w:r>
      <w:r w:rsidRPr="00562049">
        <w:rPr>
          <w:color w:val="auto"/>
          <w:sz w:val="20"/>
          <w:szCs w:val="20"/>
        </w:rPr>
        <w:t xml:space="preserve">, deberá emitir las valorizaciones respectivas hasta el quinto día hábil de recibidas las valorizaciones enviadas de oficina técnica de </w:t>
      </w:r>
      <w:r>
        <w:rPr>
          <w:color w:val="auto"/>
          <w:sz w:val="20"/>
          <w:szCs w:val="20"/>
        </w:rPr>
        <w:t>INDEK ANDINA E.I.R.L</w:t>
      </w:r>
      <w:r w:rsidRPr="00562049">
        <w:rPr>
          <w:color w:val="auto"/>
          <w:sz w:val="20"/>
          <w:szCs w:val="20"/>
        </w:rPr>
        <w:t xml:space="preserve"> por cualquier medio (físico, e-mail, según coordinación con el Cliente) con el fin </w:t>
      </w:r>
      <w:r w:rsidRPr="00562049">
        <w:rPr>
          <w:color w:val="auto"/>
          <w:sz w:val="20"/>
          <w:szCs w:val="20"/>
        </w:rPr>
        <w:lastRenderedPageBreak/>
        <w:t xml:space="preserve">de compatibilizar las mismas. Quedará a criterio de </w:t>
      </w:r>
      <w:r w:rsidRPr="003334DC">
        <w:rPr>
          <w:color w:val="auto"/>
          <w:sz w:val="20"/>
          <w:szCs w:val="20"/>
        </w:rPr>
        <w:t xml:space="preserve">INDEK ANDINA E.I.R.L </w:t>
      </w:r>
      <w:r w:rsidRPr="00562049">
        <w:rPr>
          <w:color w:val="auto"/>
          <w:sz w:val="20"/>
          <w:szCs w:val="20"/>
        </w:rPr>
        <w:t>la suspensión automática en la atención de pedidos adicionales solicitados por el Cliente en caso de incumplimiento de la presente cláusula.</w:t>
      </w:r>
    </w:p>
    <w:p w14:paraId="5F61A552" w14:textId="77777777" w:rsidR="002B4CC3" w:rsidRPr="00730300"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 xml:space="preserve">Previa coordinación con </w:t>
      </w:r>
      <w:r>
        <w:rPr>
          <w:rFonts w:cs="Calibri"/>
          <w:sz w:val="20"/>
          <w:szCs w:val="20"/>
        </w:rPr>
        <w:t>INDEK ANDINA E.I.R.L</w:t>
      </w:r>
      <w:r w:rsidRPr="00730300">
        <w:rPr>
          <w:rFonts w:cs="Calibri"/>
          <w:sz w:val="20"/>
          <w:szCs w:val="20"/>
        </w:rPr>
        <w:t>, las entregas y devoluciones se darán de la siguiente manera:</w:t>
      </w:r>
    </w:p>
    <w:p w14:paraId="40101B26" w14:textId="77777777" w:rsidR="002B4CC3" w:rsidRPr="00730300" w:rsidRDefault="002B4CC3" w:rsidP="002B4CC3">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44EE4AE9" w14:textId="77777777" w:rsidR="002B4CC3" w:rsidRPr="00730300" w:rsidRDefault="002B4CC3" w:rsidP="002B4CC3">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w:t>
      </w:r>
      <w:r>
        <w:rPr>
          <w:rFonts w:cs="Calibri"/>
          <w:sz w:val="20"/>
          <w:szCs w:val="20"/>
        </w:rPr>
        <w:t>INDEK ANDINA E.I.R.L</w:t>
      </w:r>
      <w:r w:rsidRPr="00730300">
        <w:rPr>
          <w:rFonts w:cs="Calibri"/>
          <w:sz w:val="20"/>
          <w:szCs w:val="20"/>
        </w:rPr>
        <w:t xml:space="preserve"> por una persona debidamente autorizada por el Cliente, quien firmará las Guías de Remisión de recepción del equipo, emitidas por </w:t>
      </w:r>
      <w:r>
        <w:rPr>
          <w:rFonts w:cs="Calibri"/>
          <w:sz w:val="20"/>
          <w:szCs w:val="20"/>
        </w:rPr>
        <w:t>INDEK ANDINA E.I.R.L</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Pr>
          <w:rFonts w:cs="Calibri"/>
          <w:sz w:val="20"/>
          <w:szCs w:val="20"/>
        </w:rPr>
        <w:t>INDEK ANDINA E.I.R.L</w:t>
      </w:r>
      <w:r w:rsidRPr="00730300">
        <w:rPr>
          <w:rFonts w:cs="Calibri"/>
          <w:sz w:val="20"/>
          <w:szCs w:val="20"/>
        </w:rPr>
        <w:t xml:space="preserve">, se entenderá, sin admitirse prueba en contrario, que el Cliente recibió los equipos y que se encuentra conforme con la cantidad y estado de estos. </w:t>
      </w:r>
    </w:p>
    <w:p w14:paraId="04BC98C7" w14:textId="77777777" w:rsidR="002B4CC3" w:rsidRPr="00730300" w:rsidRDefault="002B4CC3" w:rsidP="002B4CC3">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Pr>
          <w:rFonts w:cs="Calibri"/>
          <w:sz w:val="20"/>
          <w:szCs w:val="20"/>
        </w:rPr>
        <w:t>INDEK ANDINA E.I.R.L</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Pr>
          <w:rFonts w:cs="Calibri"/>
          <w:sz w:val="20"/>
          <w:szCs w:val="20"/>
        </w:rPr>
        <w:t>INDEK ANDINA E.I.R.L</w:t>
      </w:r>
      <w:r w:rsidRPr="00730300">
        <w:rPr>
          <w:rFonts w:cs="Calibri"/>
          <w:sz w:val="20"/>
          <w:szCs w:val="20"/>
        </w:rPr>
        <w:t xml:space="preserve">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523DAC62" w14:textId="77777777" w:rsidR="002B4CC3" w:rsidRPr="00730300" w:rsidRDefault="002B4CC3" w:rsidP="002B4CC3">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230B1E3E" w14:textId="77777777" w:rsidR="002B4CC3" w:rsidRPr="00730300" w:rsidRDefault="002B4CC3" w:rsidP="002B4CC3">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Pr>
          <w:rFonts w:cs="Calibri"/>
          <w:sz w:val="20"/>
          <w:szCs w:val="20"/>
        </w:rPr>
        <w:t>INDEK ANDINA E.I.R.L</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Pr>
          <w:rFonts w:cs="Calibri"/>
          <w:sz w:val="20"/>
          <w:szCs w:val="20"/>
        </w:rPr>
        <w:t>INDEK ANDINA E.I.R.L</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Pr>
          <w:rFonts w:cs="Calibri"/>
          <w:sz w:val="20"/>
          <w:szCs w:val="20"/>
        </w:rPr>
        <w:t>INDEK ANDINA E.I.R.L</w:t>
      </w:r>
      <w:r w:rsidRPr="00730300">
        <w:rPr>
          <w:rFonts w:cs="Calibri"/>
          <w:sz w:val="20"/>
          <w:szCs w:val="20"/>
        </w:rPr>
        <w:t>.</w:t>
      </w:r>
    </w:p>
    <w:p w14:paraId="7C9406EA" w14:textId="498AF813" w:rsidR="002B4CC3" w:rsidRPr="00730300" w:rsidRDefault="002B4CC3" w:rsidP="002B4CC3">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w:t>
      </w:r>
      <w:r>
        <w:rPr>
          <w:rFonts w:cs="Calibri"/>
          <w:sz w:val="20"/>
          <w:szCs w:val="20"/>
        </w:rPr>
        <w:t>INDEK ANDINA E.I.R.L</w:t>
      </w:r>
      <w:r w:rsidRPr="00730300">
        <w:rPr>
          <w:rFonts w:cs="Calibri"/>
          <w:sz w:val="20"/>
          <w:szCs w:val="20"/>
        </w:rPr>
        <w:t xml:space="preserve"> con 48 horas de anticipación (2 días laborales), el tonelaje del camión o remitir la relación de material a devolver y </w:t>
      </w:r>
      <w:r>
        <w:rPr>
          <w:rFonts w:cs="Calibri"/>
          <w:sz w:val="20"/>
          <w:szCs w:val="20"/>
        </w:rPr>
        <w:t>INDEK ANDINA E.I.R.L</w:t>
      </w:r>
      <w:r w:rsidRPr="00730300">
        <w:rPr>
          <w:rFonts w:cs="Calibri"/>
          <w:sz w:val="20"/>
          <w:szCs w:val="20"/>
        </w:rPr>
        <w:t xml:space="preserve"> deberá enviar lo solicitado y confirmar por email el servicio, dentro del mismo plazo.  Las devoluciones de los equipos podrán ser efectuadas por el Cliente al almacén de </w:t>
      </w:r>
      <w:r>
        <w:rPr>
          <w:rFonts w:cs="Calibri"/>
          <w:sz w:val="20"/>
          <w:szCs w:val="20"/>
        </w:rPr>
        <w:t>INDEK ANDINA E.I.R.L</w:t>
      </w:r>
      <w:r w:rsidRPr="00730300">
        <w:rPr>
          <w:rFonts w:cs="Calibri"/>
          <w:sz w:val="20"/>
          <w:szCs w:val="20"/>
        </w:rPr>
        <w:t xml:space="preserve"> de </w:t>
      </w:r>
      <w:r w:rsidR="00A92E8F" w:rsidRPr="00562049">
        <w:rPr>
          <w:bCs/>
          <w:sz w:val="20"/>
          <w:szCs w:val="20"/>
        </w:rPr>
        <w:t xml:space="preserve">lunes a viernes de 8:00 am a </w:t>
      </w:r>
      <w:r w:rsidR="00A92E8F">
        <w:rPr>
          <w:bCs/>
          <w:sz w:val="20"/>
          <w:szCs w:val="20"/>
        </w:rPr>
        <w:t>12</w:t>
      </w:r>
      <w:r w:rsidR="00A92E8F" w:rsidRPr="00562049">
        <w:rPr>
          <w:bCs/>
          <w:sz w:val="20"/>
          <w:szCs w:val="20"/>
        </w:rPr>
        <w:t xml:space="preserve">:00 p.m. y de </w:t>
      </w:r>
      <w:r w:rsidR="00A92E8F">
        <w:rPr>
          <w:bCs/>
          <w:sz w:val="20"/>
          <w:szCs w:val="20"/>
        </w:rPr>
        <w:t>1</w:t>
      </w:r>
      <w:r w:rsidR="00A92E8F" w:rsidRPr="00562049">
        <w:rPr>
          <w:bCs/>
          <w:sz w:val="20"/>
          <w:szCs w:val="20"/>
        </w:rPr>
        <w:t>:00 p.m. a 5:00 p.m.</w:t>
      </w:r>
      <w:r w:rsidR="00A92E8F">
        <w:rPr>
          <w:bCs/>
          <w:sz w:val="20"/>
          <w:szCs w:val="20"/>
        </w:rPr>
        <w:t xml:space="preserve"> </w:t>
      </w:r>
      <w:r w:rsidRPr="00730300">
        <w:rPr>
          <w:rFonts w:cs="Calibri"/>
          <w:sz w:val="20"/>
          <w:szCs w:val="20"/>
        </w:rPr>
        <w:t xml:space="preserve">previa coordinación. El almacén de </w:t>
      </w:r>
      <w:r>
        <w:rPr>
          <w:rFonts w:cs="Calibri"/>
          <w:sz w:val="20"/>
          <w:szCs w:val="20"/>
        </w:rPr>
        <w:t>INDEK ANDINA E.I.R.L</w:t>
      </w:r>
      <w:r w:rsidRPr="00730300">
        <w:rPr>
          <w:rFonts w:cs="Calibri"/>
          <w:sz w:val="20"/>
          <w:szCs w:val="20"/>
        </w:rPr>
        <w:t xml:space="preserve"> está ubicado en Cal. Camino B Lot. 17A Villa Baja Chorrillos.</w:t>
      </w:r>
    </w:p>
    <w:p w14:paraId="55DA2968" w14:textId="77777777" w:rsidR="002B4CC3" w:rsidRPr="00562049" w:rsidRDefault="002B4CC3" w:rsidP="002B4CC3">
      <w:pPr>
        <w:autoSpaceDE w:val="0"/>
        <w:autoSpaceDN w:val="0"/>
        <w:adjustRightInd w:val="0"/>
        <w:spacing w:after="0" w:line="240" w:lineRule="auto"/>
        <w:ind w:right="-568"/>
        <w:jc w:val="both"/>
        <w:rPr>
          <w:rFonts w:cs="Calibri"/>
          <w:sz w:val="20"/>
          <w:szCs w:val="20"/>
        </w:rPr>
      </w:pPr>
    </w:p>
    <w:p w14:paraId="2D7351ED" w14:textId="77777777" w:rsidR="002B4CC3" w:rsidRPr="00231081"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66957CA6"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w:t>
      </w:r>
      <w:r>
        <w:rPr>
          <w:rFonts w:cs="Calibri"/>
          <w:sz w:val="20"/>
          <w:szCs w:val="20"/>
        </w:rPr>
        <w:t>INDEK ANDINA E.I.R.L</w:t>
      </w:r>
      <w:r w:rsidRPr="00231081">
        <w:rPr>
          <w:rFonts w:cs="Calibri"/>
          <w:sz w:val="20"/>
          <w:szCs w:val="20"/>
        </w:rPr>
        <w:t xml:space="preserve"> en las mismas condiciones de uso en que los recibió, salvo por el deterioro derivado del uso normal y racional de los mismos.</w:t>
      </w:r>
    </w:p>
    <w:p w14:paraId="0FDBD369"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p>
    <w:p w14:paraId="7F4A1438" w14:textId="743B3702" w:rsidR="002B4CC3" w:rsidRPr="00231081" w:rsidRDefault="002B4CC3" w:rsidP="002B4CC3">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A92E8F" w:rsidRPr="00A92E8F">
        <w:rPr>
          <w:bCs/>
          <w:sz w:val="20"/>
          <w:szCs w:val="20"/>
        </w:rPr>
        <w:t>INDEK ANDINA E.I.R.L. no cobrará la limpieza, mantenimiento y reparación de los equipos, siempre y cuando no sea un bien considerado irreparable.</w:t>
      </w:r>
    </w:p>
    <w:p w14:paraId="57F6A792" w14:textId="77777777" w:rsidR="002B4CC3" w:rsidRPr="00231081" w:rsidRDefault="002B4CC3" w:rsidP="002B4CC3">
      <w:pPr>
        <w:autoSpaceDE w:val="0"/>
        <w:autoSpaceDN w:val="0"/>
        <w:adjustRightInd w:val="0"/>
        <w:spacing w:after="0" w:line="240" w:lineRule="auto"/>
        <w:ind w:left="284" w:right="-568"/>
        <w:contextualSpacing/>
        <w:jc w:val="both"/>
        <w:rPr>
          <w:bCs/>
          <w:sz w:val="20"/>
          <w:szCs w:val="20"/>
        </w:rPr>
      </w:pPr>
    </w:p>
    <w:p w14:paraId="2C87765D"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w:t>
      </w:r>
      <w:r>
        <w:rPr>
          <w:rFonts w:cs="Calibri"/>
          <w:sz w:val="20"/>
          <w:szCs w:val="20"/>
        </w:rPr>
        <w:t>INDEK ANDINA E.I.R.L</w:t>
      </w:r>
      <w:r w:rsidRPr="00231081">
        <w:rPr>
          <w:rFonts w:cs="Calibri"/>
          <w:sz w:val="20"/>
          <w:szCs w:val="20"/>
        </w:rPr>
        <w:t xml:space="preserve">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63D49DF5"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p>
    <w:p w14:paraId="6EBCA77A" w14:textId="77777777" w:rsidR="002B4CC3" w:rsidRDefault="002B4CC3" w:rsidP="002B4CC3">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5671ED9A" w14:textId="77777777" w:rsidR="002B4CC3" w:rsidRPr="00231081" w:rsidRDefault="002B4CC3" w:rsidP="002B4CC3">
      <w:pPr>
        <w:autoSpaceDE w:val="0"/>
        <w:autoSpaceDN w:val="0"/>
        <w:adjustRightInd w:val="0"/>
        <w:spacing w:after="0" w:line="240" w:lineRule="auto"/>
        <w:ind w:left="284" w:right="-568"/>
        <w:jc w:val="both"/>
        <w:rPr>
          <w:rFonts w:cs="Calibri"/>
          <w:sz w:val="20"/>
          <w:szCs w:val="20"/>
        </w:rPr>
      </w:pPr>
    </w:p>
    <w:p w14:paraId="6BB51791" w14:textId="77777777" w:rsidR="002B4CC3" w:rsidRPr="00730300" w:rsidRDefault="002B4CC3" w:rsidP="002B4CC3">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w:t>
      </w:r>
      <w:r>
        <w:rPr>
          <w:rFonts w:cs="Calibri"/>
          <w:sz w:val="20"/>
          <w:szCs w:val="20"/>
        </w:rPr>
        <w:t>INDEK ANDINA E.I.R.L</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Pr>
          <w:rFonts w:cs="Calibri"/>
          <w:sz w:val="20"/>
          <w:szCs w:val="20"/>
        </w:rPr>
        <w:t>INDEK ANDINA E.I.R.L</w:t>
      </w:r>
      <w:r w:rsidRPr="00730300">
        <w:rPr>
          <w:rFonts w:cs="Calibri"/>
          <w:sz w:val="20"/>
          <w:szCs w:val="20"/>
        </w:rPr>
        <w:t xml:space="preserve"> dentro del plazo y solicitar se actualice el Status y Stock de la obra para así liquidar el proyecto en su totalidad.</w:t>
      </w:r>
    </w:p>
    <w:p w14:paraId="1D5601BA" w14:textId="77777777" w:rsidR="002B4CC3" w:rsidRPr="00730300" w:rsidRDefault="002B4CC3" w:rsidP="002B4CC3">
      <w:pPr>
        <w:autoSpaceDE w:val="0"/>
        <w:autoSpaceDN w:val="0"/>
        <w:adjustRightInd w:val="0"/>
        <w:spacing w:after="0" w:line="240" w:lineRule="auto"/>
        <w:ind w:left="284" w:right="-568"/>
        <w:jc w:val="both"/>
        <w:rPr>
          <w:rFonts w:cs="Calibri"/>
          <w:sz w:val="20"/>
          <w:szCs w:val="20"/>
        </w:rPr>
      </w:pPr>
    </w:p>
    <w:p w14:paraId="078CED5A" w14:textId="77777777" w:rsidR="002B4CC3" w:rsidRPr="00231081" w:rsidRDefault="002B4CC3" w:rsidP="002B4CC3">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447A52B0" w14:textId="77777777" w:rsidR="002B4CC3" w:rsidRPr="00231081" w:rsidRDefault="002B4CC3" w:rsidP="002B4CC3">
      <w:pPr>
        <w:autoSpaceDE w:val="0"/>
        <w:autoSpaceDN w:val="0"/>
        <w:adjustRightInd w:val="0"/>
        <w:spacing w:after="0" w:line="240" w:lineRule="auto"/>
        <w:ind w:left="284" w:right="-568"/>
        <w:jc w:val="both"/>
        <w:rPr>
          <w:rFonts w:cs="Calibri"/>
          <w:sz w:val="20"/>
          <w:szCs w:val="20"/>
        </w:rPr>
      </w:pPr>
    </w:p>
    <w:p w14:paraId="23C2FE3C" w14:textId="77777777" w:rsidR="002B4CC3"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 xml:space="preserve">Cabe recalcar que nuestro parque de alquiler ofrece una calidad de visto standard (no visto) en el acabado superficial de nuestros productos. Para exigencias de acabado arquitectónico, supervisión, etc. deberán pactarse expresamente e informar al Comercial/Representante de </w:t>
      </w:r>
      <w:r>
        <w:rPr>
          <w:rFonts w:cs="Calibri"/>
          <w:sz w:val="20"/>
          <w:szCs w:val="20"/>
        </w:rPr>
        <w:t>INDEK ANDINA E.I.R.L</w:t>
      </w:r>
      <w:r w:rsidRPr="00231081">
        <w:rPr>
          <w:rFonts w:cs="Calibri"/>
          <w:sz w:val="20"/>
          <w:szCs w:val="20"/>
        </w:rPr>
        <w:t xml:space="preserve"> antes del cierre comercial.</w:t>
      </w:r>
    </w:p>
    <w:p w14:paraId="0AA0048A"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16"/>
        </w:rPr>
      </w:pPr>
    </w:p>
    <w:p w14:paraId="37DAD336"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 xml:space="preserve">No se aceptará como parte de la devolución, materiales que no pertenezcan a </w:t>
      </w:r>
      <w:r>
        <w:rPr>
          <w:rFonts w:cs="Calibri"/>
          <w:sz w:val="20"/>
          <w:szCs w:val="20"/>
        </w:rPr>
        <w:t>INDEK ANDINA E.I.R.L</w:t>
      </w:r>
      <w:r w:rsidRPr="00231081">
        <w:rPr>
          <w:rFonts w:cs="Calibri"/>
          <w:sz w:val="20"/>
          <w:szCs w:val="20"/>
        </w:rPr>
        <w:t>.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60E5977B" w14:textId="77777777" w:rsidR="002B4CC3" w:rsidRPr="00231081" w:rsidRDefault="002B4CC3" w:rsidP="002B4CC3">
      <w:pPr>
        <w:autoSpaceDE w:val="0"/>
        <w:autoSpaceDN w:val="0"/>
        <w:adjustRightInd w:val="0"/>
        <w:spacing w:after="0" w:line="240" w:lineRule="auto"/>
        <w:ind w:right="-568"/>
        <w:jc w:val="both"/>
        <w:rPr>
          <w:rFonts w:cs="Calibri"/>
          <w:sz w:val="20"/>
          <w:szCs w:val="20"/>
        </w:rPr>
      </w:pPr>
    </w:p>
    <w:p w14:paraId="62F133DB" w14:textId="77777777" w:rsidR="002B4CC3" w:rsidRPr="00F53133" w:rsidRDefault="002B4CC3" w:rsidP="002B4CC3">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Pr>
          <w:rFonts w:cs="Calibri"/>
          <w:sz w:val="20"/>
          <w:szCs w:val="20"/>
        </w:rPr>
        <w:t>INDEK ANDINA E.I.R.L</w:t>
      </w:r>
      <w:r w:rsidRPr="00F53133">
        <w:rPr>
          <w:rFonts w:cs="Calibri"/>
          <w:sz w:val="20"/>
          <w:szCs w:val="20"/>
        </w:rPr>
        <w:t xml:space="preserve">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 xml:space="preserve">que el Cliente requiera documentación distinta a la ya establecida, </w:t>
      </w:r>
      <w:r>
        <w:rPr>
          <w:rFonts w:cs="Calibri"/>
          <w:sz w:val="20"/>
          <w:szCs w:val="20"/>
        </w:rPr>
        <w:t>INDEK ANDINA E.I.R.L</w:t>
      </w:r>
      <w:r w:rsidRPr="00F53133">
        <w:rPr>
          <w:rFonts w:cs="Calibri"/>
          <w:sz w:val="20"/>
          <w:szCs w:val="20"/>
        </w:rPr>
        <w:t xml:space="preserve">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5A5F4128" w14:textId="77777777" w:rsidR="002B4CC3" w:rsidRDefault="002B4CC3" w:rsidP="002B4CC3">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solicitado con posterioridad a la entrega de los equipos en obra, INDEK ANDINA E.I.R.L</w:t>
      </w:r>
      <w:r w:rsidRPr="00F53133">
        <w:rPr>
          <w:rFonts w:cs="Calibri"/>
          <w:sz w:val="20"/>
          <w:szCs w:val="20"/>
        </w:rPr>
        <w:t xml:space="preserve">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2A4D3FDB" w14:textId="13538B41" w:rsidR="00B94D20" w:rsidRPr="00DF4DE6" w:rsidRDefault="002B4CC3" w:rsidP="002B4CC3">
      <w:pPr>
        <w:autoSpaceDE w:val="0"/>
        <w:autoSpaceDN w:val="0"/>
        <w:adjustRightInd w:val="0"/>
        <w:spacing w:after="0" w:line="240" w:lineRule="auto"/>
        <w:ind w:left="284" w:right="-568"/>
        <w:jc w:val="both"/>
        <w:rPr>
          <w:rFonts w:cs="Calibri"/>
          <w:sz w:val="20"/>
          <w:szCs w:val="20"/>
        </w:rPr>
      </w:pPr>
      <w:r>
        <w:rPr>
          <w:rFonts w:cs="Calibri"/>
          <w:sz w:val="20"/>
          <w:szCs w:val="20"/>
        </w:rPr>
        <w:lastRenderedPageBreak/>
        <w:t>Tomar en cuenta que INDEK ANDINA E.I.R.L cotizará el sobrecoste que pueda ocasionar la nueva documentación que solicite el cliente.</w:t>
      </w:r>
      <w:r w:rsidR="00B94D20">
        <w:rPr>
          <w:rFonts w:cs="Calibri"/>
          <w:sz w:val="20"/>
          <w:szCs w:val="20"/>
        </w:rPr>
        <w:t xml:space="preserve"> </w:t>
      </w:r>
    </w:p>
    <w:p w14:paraId="709784E1" w14:textId="77777777" w:rsidR="00B94D20" w:rsidRPr="00562049" w:rsidRDefault="00B94D20" w:rsidP="00B94D20">
      <w:pPr>
        <w:pStyle w:val="Prrafodelista"/>
        <w:autoSpaceDE w:val="0"/>
        <w:autoSpaceDN w:val="0"/>
        <w:adjustRightInd w:val="0"/>
        <w:spacing w:after="0" w:line="240" w:lineRule="auto"/>
        <w:ind w:left="284" w:right="-568"/>
        <w:jc w:val="both"/>
        <w:rPr>
          <w:rFonts w:cs="Calibri"/>
          <w:sz w:val="20"/>
          <w:szCs w:val="20"/>
        </w:rPr>
      </w:pPr>
    </w:p>
    <w:p w14:paraId="7FD1A126" w14:textId="4C8DB87A" w:rsidR="00B94D20"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2"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 xml:space="preserve">como también la carga y descarga del material en obra, serán por cuenta y cargo del Cliente. En caso el Cliente requiera que </w:t>
      </w:r>
      <w:r w:rsidR="002B4CC3">
        <w:rPr>
          <w:rFonts w:cs="Calibri"/>
          <w:sz w:val="20"/>
          <w:szCs w:val="20"/>
        </w:rPr>
        <w:t>INDEK ANDINA E.I.R.L</w:t>
      </w:r>
      <w:r w:rsidRPr="00562049">
        <w:rPr>
          <w:rFonts w:cs="Calibri"/>
          <w:sz w:val="20"/>
          <w:szCs w:val="20"/>
        </w:rPr>
        <w:t xml:space="preserve"> realice el servicio de transporte y/o el servicio de carga o descarga en obra o ambos inclusive, el Cliente deberá enviar un correo informando al Comercial/Representante de </w:t>
      </w:r>
      <w:r w:rsidR="002B4CC3">
        <w:rPr>
          <w:rFonts w:cs="Calibri"/>
          <w:sz w:val="20"/>
          <w:szCs w:val="20"/>
        </w:rPr>
        <w:t xml:space="preserve">INDEK ANDINA E.I.R.L </w:t>
      </w:r>
      <w:r w:rsidRPr="00562049">
        <w:rPr>
          <w:rFonts w:cs="Calibri"/>
          <w:sz w:val="20"/>
          <w:szCs w:val="20"/>
        </w:rPr>
        <w:t>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282020EC" w14:textId="18272D18" w:rsidR="00B94D20"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 xml:space="preserve">En el caso requieran y opten por el servicio de transporte, carga y descarga en obra de </w:t>
      </w:r>
      <w:r w:rsidR="002B4CC3">
        <w:rPr>
          <w:rFonts w:cs="Calibri"/>
          <w:sz w:val="20"/>
          <w:szCs w:val="20"/>
        </w:rPr>
        <w:t>INDEK ANDINA E.I.R.L</w:t>
      </w:r>
      <w:r w:rsidRPr="00554E06">
        <w:rPr>
          <w:rFonts w:cs="Calibri"/>
          <w:sz w:val="20"/>
          <w:szCs w:val="20"/>
        </w:rPr>
        <w:t>.:</w:t>
      </w:r>
    </w:p>
    <w:p w14:paraId="397264A6" w14:textId="77777777" w:rsidR="002B4CC3" w:rsidRPr="00554E06" w:rsidRDefault="002B4CC3" w:rsidP="00B94D20">
      <w:pPr>
        <w:pStyle w:val="Prrafodelista"/>
        <w:autoSpaceDE w:val="0"/>
        <w:autoSpaceDN w:val="0"/>
        <w:adjustRightInd w:val="0"/>
        <w:spacing w:after="0" w:line="240" w:lineRule="auto"/>
        <w:ind w:left="284" w:right="-568"/>
        <w:jc w:val="both"/>
        <w:rPr>
          <w:rFonts w:cs="Calibri"/>
          <w:sz w:val="20"/>
          <w:szCs w:val="20"/>
        </w:rPr>
      </w:pPr>
    </w:p>
    <w:p w14:paraId="1B98337F" w14:textId="6319D9DD" w:rsidR="0048354D"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r>
      <w:bookmarkStart w:id="3" w:name="_Hlk193111232"/>
      <w:r w:rsidR="0048354D" w:rsidRPr="00554E06">
        <w:rPr>
          <w:rFonts w:cs="Calibri"/>
          <w:sz w:val="20"/>
          <w:szCs w:val="20"/>
        </w:rPr>
        <w:t xml:space="preserve">El </w:t>
      </w:r>
      <w:r w:rsidR="0048354D" w:rsidRPr="001214DA">
        <w:rPr>
          <w:rFonts w:cs="Calibri"/>
          <w:sz w:val="20"/>
          <w:szCs w:val="20"/>
        </w:rPr>
        <w:t>Cliente deberá comunicar la programación con</w:t>
      </w:r>
      <w:bookmarkEnd w:id="3"/>
      <w:r w:rsidR="0048354D" w:rsidRPr="001214DA">
        <w:rPr>
          <w:rFonts w:cs="Calibri"/>
          <w:sz w:val="20"/>
          <w:szCs w:val="20"/>
        </w:rPr>
        <w:t xml:space="preserve"> </w:t>
      </w:r>
      <w:r w:rsidRPr="00554E06">
        <w:rPr>
          <w:rFonts w:cs="Calibri"/>
          <w:b/>
          <w:bCs/>
          <w:sz w:val="20"/>
          <w:szCs w:val="20"/>
        </w:rPr>
        <w:t>DOS (2) DÍAS HÁBILES DE ANTICIPACIÓN</w:t>
      </w:r>
      <w:r w:rsidRPr="00554E06">
        <w:rPr>
          <w:rFonts w:cs="Calibri"/>
          <w:sz w:val="20"/>
          <w:szCs w:val="20"/>
        </w:rPr>
        <w:t xml:space="preserve">, mediante su email </w:t>
      </w:r>
      <w:r w:rsidRPr="00752679">
        <w:rPr>
          <w:rFonts w:cs="Calibri"/>
          <w:sz w:val="20"/>
          <w:szCs w:val="20"/>
          <w:highlight w:val="yellow"/>
        </w:rPr>
        <w:t>_____________________</w:t>
      </w:r>
      <w:r w:rsidRPr="00554E06">
        <w:rPr>
          <w:rFonts w:cs="Calibri"/>
          <w:sz w:val="20"/>
          <w:szCs w:val="20"/>
        </w:rPr>
        <w:t xml:space="preserve">  a </w:t>
      </w:r>
      <w:r w:rsidR="002B4CC3">
        <w:rPr>
          <w:rFonts w:cs="Calibri"/>
          <w:sz w:val="20"/>
          <w:szCs w:val="20"/>
        </w:rPr>
        <w:t>INDEK ANDINA E.I.R.L</w:t>
      </w:r>
      <w:r w:rsidRPr="00554E06">
        <w:rPr>
          <w:rFonts w:cs="Calibri"/>
          <w:sz w:val="20"/>
          <w:szCs w:val="20"/>
        </w:rPr>
        <w:t xml:space="preserve"> a los emails del Comercial/Representante, </w:t>
      </w:r>
      <w:r w:rsidRPr="00554E06">
        <w:rPr>
          <w:rFonts w:cs="Calibri"/>
          <w:b/>
          <w:bCs/>
          <w:sz w:val="20"/>
          <w:szCs w:val="20"/>
        </w:rPr>
        <w:t>ivonne@grupoinnova.pe, genaro@grupoinnova.pe, administracion@grupoinnova.pe e info@grupoinnova.pe</w:t>
      </w:r>
      <w:r w:rsidR="0048354D">
        <w:rPr>
          <w:rFonts w:cs="Calibri"/>
          <w:b/>
          <w:bCs/>
          <w:sz w:val="20"/>
          <w:szCs w:val="20"/>
        </w:rPr>
        <w:t>.</w:t>
      </w:r>
    </w:p>
    <w:p w14:paraId="739BC9C9" w14:textId="3F5E315B"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 xml:space="preserve"> </w:t>
      </w:r>
      <w:bookmarkStart w:id="4" w:name="_Hlk193111275"/>
      <w:r w:rsidR="0048354D">
        <w:rPr>
          <w:rFonts w:cs="Calibri"/>
          <w:sz w:val="20"/>
          <w:szCs w:val="20"/>
        </w:rPr>
        <w:t>Asimismo, el</w:t>
      </w:r>
      <w:r w:rsidR="0048354D" w:rsidRPr="001214DA">
        <w:rPr>
          <w:rFonts w:cs="Calibri"/>
          <w:sz w:val="20"/>
          <w:szCs w:val="20"/>
        </w:rPr>
        <w:t xml:space="preserve"> Cliente debe informar</w:t>
      </w:r>
      <w:r w:rsidR="0048354D">
        <w:rPr>
          <w:rFonts w:cs="Calibri"/>
          <w:sz w:val="20"/>
          <w:szCs w:val="20"/>
        </w:rPr>
        <w:t xml:space="preserve"> y </w:t>
      </w:r>
      <w:r w:rsidR="0048354D" w:rsidRPr="001214DA">
        <w:rPr>
          <w:rFonts w:cs="Calibri"/>
          <w:sz w:val="20"/>
          <w:szCs w:val="20"/>
        </w:rPr>
        <w:t>gestionar si la obra se ubica en alguna zona que requiera de permisos administrativos especiales, cumplimiento de señalética de seguridad</w:t>
      </w:r>
      <w:r w:rsidR="0048354D">
        <w:rPr>
          <w:rFonts w:cs="Calibri"/>
          <w:sz w:val="20"/>
          <w:szCs w:val="20"/>
        </w:rPr>
        <w:t xml:space="preserve">, </w:t>
      </w:r>
      <w:r w:rsidR="0048354D" w:rsidRPr="00E66D30">
        <w:rPr>
          <w:rFonts w:cs="Calibri"/>
          <w:sz w:val="20"/>
          <w:szCs w:val="20"/>
        </w:rPr>
        <w:t>paleteros en la vía pública</w:t>
      </w:r>
      <w:r w:rsidR="0048354D">
        <w:rPr>
          <w:rFonts w:cs="Calibri"/>
          <w:sz w:val="20"/>
          <w:szCs w:val="20"/>
        </w:rPr>
        <w:t xml:space="preserve">, </w:t>
      </w:r>
      <w:r w:rsidR="0048354D" w:rsidRPr="001214DA">
        <w:rPr>
          <w:rFonts w:cs="Calibri"/>
          <w:sz w:val="20"/>
          <w:szCs w:val="20"/>
        </w:rPr>
        <w:t>habilitación de la zona exclusiva de carga/descarga o tenga alguna restricción en el horario de carga y descarga de material.</w:t>
      </w:r>
      <w:r w:rsidR="0048354D">
        <w:rPr>
          <w:rFonts w:cs="Calibri"/>
          <w:sz w:val="20"/>
          <w:szCs w:val="20"/>
        </w:rPr>
        <w:t xml:space="preserve"> </w:t>
      </w:r>
      <w:r w:rsidR="0048354D" w:rsidRPr="00E66D30">
        <w:rPr>
          <w:rFonts w:cs="Calibri"/>
          <w:sz w:val="20"/>
          <w:szCs w:val="20"/>
        </w:rPr>
        <w:t>Cualquier apoyo logístico, incluyendo materiales, personal y otros recursos necesarios para cumplir con lo anterior, correrá por cuenta exclusiva del Cliente.</w:t>
      </w:r>
      <w:bookmarkEnd w:id="4"/>
    </w:p>
    <w:p w14:paraId="3A990BDF"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1C693A90" w14:textId="5FC6D355"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r>
      <w:r w:rsidR="002B4CC3">
        <w:rPr>
          <w:rFonts w:cs="Calibri"/>
          <w:sz w:val="20"/>
          <w:szCs w:val="20"/>
        </w:rPr>
        <w:t xml:space="preserve">INDEK ANDINA E.I.R.L </w:t>
      </w:r>
      <w:r w:rsidRPr="00554E06">
        <w:rPr>
          <w:rFonts w:cs="Calibri"/>
          <w:sz w:val="20"/>
          <w:szCs w:val="20"/>
        </w:rPr>
        <w:t>recomienda que el tiempo de permanencia del transporte en obra no sea superior a las 2 horas. Los costos adicionales por sobreestadía en obra serán asumidos por el Cliente a razón de S/150.00 soles cada hora o fracción como penalización.</w:t>
      </w:r>
    </w:p>
    <w:p w14:paraId="0BF863E8"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531D7A98" w14:textId="10872CF4"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bookmarkStart w:id="5" w:name="_Hlk193111334"/>
      <w:r w:rsidR="0048354D" w:rsidRPr="00821BCF">
        <w:rPr>
          <w:rFonts w:cs="Calibri"/>
          <w:sz w:val="20"/>
          <w:szCs w:val="20"/>
        </w:rPr>
        <w:t>El Cliente deberá</w:t>
      </w:r>
      <w:r w:rsidR="0048354D">
        <w:rPr>
          <w:rFonts w:cs="Calibri"/>
          <w:sz w:val="20"/>
          <w:szCs w:val="20"/>
        </w:rPr>
        <w:t xml:space="preserve"> </w:t>
      </w:r>
      <w:r w:rsidR="0048354D" w:rsidRPr="00821BCF">
        <w:rPr>
          <w:rFonts w:cs="Calibri"/>
          <w:sz w:val="20"/>
          <w:szCs w:val="20"/>
        </w:rPr>
        <w:t>acondicionar</w:t>
      </w:r>
      <w:r w:rsidR="0048354D">
        <w:rPr>
          <w:rFonts w:cs="Calibri"/>
          <w:sz w:val="20"/>
          <w:szCs w:val="20"/>
        </w:rPr>
        <w:t xml:space="preserve"> c</w:t>
      </w:r>
      <w:r w:rsidR="0048354D" w:rsidRPr="00821BCF">
        <w:rPr>
          <w:rFonts w:cs="Calibri"/>
          <w:sz w:val="20"/>
          <w:szCs w:val="20"/>
        </w:rPr>
        <w:t xml:space="preserve">on antelación </w:t>
      </w:r>
      <w:bookmarkEnd w:id="5"/>
      <w:r w:rsidR="0048354D" w:rsidRPr="00821BCF">
        <w:rPr>
          <w:rFonts w:cs="Calibri"/>
          <w:sz w:val="20"/>
          <w:szCs w:val="20"/>
        </w:rPr>
        <w:t xml:space="preserve">una </w:t>
      </w:r>
      <w:r w:rsidR="0048354D" w:rsidRPr="00554E06">
        <w:rPr>
          <w:rFonts w:cs="Calibri"/>
          <w:sz w:val="20"/>
          <w:szCs w:val="20"/>
        </w:rPr>
        <w:t xml:space="preserve">zona exclusiva </w:t>
      </w:r>
      <w:r w:rsidRPr="00554E06">
        <w:rPr>
          <w:rFonts w:cs="Calibri"/>
          <w:sz w:val="20"/>
          <w:szCs w:val="20"/>
        </w:rPr>
        <w:t>a fin de facilitar la carga y descarga del material alquilado; y, de igual forma deberá contar con la cantidad necesaria de personal para que estos indiquen el respectivo pase peatonal.</w:t>
      </w:r>
    </w:p>
    <w:p w14:paraId="2CF505B7"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4EE917EB" w14:textId="0A2AF85F"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w:t>
      </w:r>
      <w:r w:rsidR="002B4CC3">
        <w:rPr>
          <w:rFonts w:cs="Calibri"/>
          <w:sz w:val="20"/>
          <w:szCs w:val="20"/>
        </w:rPr>
        <w:t>INDEK ANDINA E.I.R.L</w:t>
      </w:r>
      <w:r w:rsidRPr="00554E06">
        <w:rPr>
          <w:rFonts w:cs="Calibri"/>
          <w:sz w:val="20"/>
          <w:szCs w:val="20"/>
        </w:rPr>
        <w:t>, los requisitos que debe tener el vehículo que transporta y si necesita un tipo de vehículo particular, dicho requerimiento debe estar acorde a la cotización por transporte acordada por ambas partes.</w:t>
      </w:r>
    </w:p>
    <w:p w14:paraId="5F47756D"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5370B562"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25EB41D3"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4D491198" w14:textId="2FE88AFB"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r>
      <w:r w:rsidR="002B4CC3">
        <w:rPr>
          <w:rFonts w:cs="Calibri"/>
          <w:sz w:val="20"/>
          <w:szCs w:val="20"/>
        </w:rPr>
        <w:t>INDEK ANDINA E.I.R.L</w:t>
      </w:r>
      <w:r w:rsidRPr="00554E06">
        <w:rPr>
          <w:rFonts w:cs="Calibri"/>
          <w:sz w:val="20"/>
          <w:szCs w:val="20"/>
        </w:rPr>
        <w:t xml:space="preserve">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0734DB2D"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11C8F07E" w14:textId="77777777" w:rsidR="00B94D20"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bookmarkEnd w:id="2"/>
    <w:p w14:paraId="64BECC84" w14:textId="77777777" w:rsidR="00B94D20" w:rsidRPr="00562049" w:rsidRDefault="00B94D20" w:rsidP="00B94D20">
      <w:pPr>
        <w:pStyle w:val="Prrafodelista"/>
        <w:autoSpaceDE w:val="0"/>
        <w:autoSpaceDN w:val="0"/>
        <w:adjustRightInd w:val="0"/>
        <w:spacing w:after="0" w:line="240" w:lineRule="auto"/>
        <w:ind w:left="284" w:right="-568"/>
        <w:jc w:val="both"/>
        <w:rPr>
          <w:rFonts w:cs="Calibri"/>
          <w:sz w:val="20"/>
          <w:szCs w:val="20"/>
        </w:rPr>
      </w:pPr>
    </w:p>
    <w:p w14:paraId="21CE5C3D" w14:textId="77777777" w:rsidR="002B4CC3" w:rsidRPr="00562049"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w:t>
      </w:r>
      <w:r>
        <w:rPr>
          <w:rFonts w:cs="Calibri"/>
          <w:b/>
          <w:sz w:val="20"/>
          <w:szCs w:val="20"/>
        </w:rPr>
        <w:t>INDEK ANDINA E.I.R.L</w:t>
      </w:r>
      <w:r w:rsidRPr="00562049">
        <w:rPr>
          <w:rFonts w:cs="Calibri"/>
          <w:b/>
          <w:sz w:val="20"/>
          <w:szCs w:val="20"/>
        </w:rPr>
        <w:t xml:space="preserve">: </w:t>
      </w:r>
      <w:r w:rsidRPr="00562049">
        <w:rPr>
          <w:sz w:val="20"/>
          <w:szCs w:val="20"/>
        </w:rPr>
        <w:t xml:space="preserve">El Cliente reconoce que los equipos arrendados son propiedad de </w:t>
      </w:r>
      <w:r>
        <w:rPr>
          <w:sz w:val="20"/>
          <w:szCs w:val="20"/>
        </w:rPr>
        <w:t>INDEK ANDINA E.I.R.L</w:t>
      </w:r>
      <w:r w:rsidRPr="00562049">
        <w:rPr>
          <w:sz w:val="20"/>
          <w:szCs w:val="20"/>
        </w:rPr>
        <w:t>.</w:t>
      </w:r>
      <w:r>
        <w:rPr>
          <w:sz w:val="20"/>
          <w:szCs w:val="20"/>
        </w:rPr>
        <w:t xml:space="preserve"> </w:t>
      </w:r>
      <w:r w:rsidRPr="00562049">
        <w:rPr>
          <w:sz w:val="20"/>
          <w:szCs w:val="20"/>
        </w:rPr>
        <w:t xml:space="preserve">En caso de que cualquier tercero pretendiese o hiciese valer cualquier derecho sobre los equipos, el Cliente defenderá y hará valer la propiedad de </w:t>
      </w:r>
      <w:r>
        <w:rPr>
          <w:sz w:val="20"/>
          <w:szCs w:val="20"/>
        </w:rPr>
        <w:t>INDEK ANDINA E.I.R.L</w:t>
      </w:r>
      <w:r w:rsidRPr="00562049">
        <w:rPr>
          <w:sz w:val="20"/>
          <w:szCs w:val="20"/>
        </w:rPr>
        <w:t xml:space="preserve"> sobre los mismos. El Cliente notificará inmediatamente a </w:t>
      </w:r>
      <w:r>
        <w:rPr>
          <w:sz w:val="20"/>
          <w:szCs w:val="20"/>
        </w:rPr>
        <w:t>INDEK ANDINA E.I.R.L</w:t>
      </w:r>
      <w:r w:rsidRPr="00562049">
        <w:rPr>
          <w:sz w:val="20"/>
          <w:szCs w:val="20"/>
        </w:rPr>
        <w:t xml:space="preserve">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w:t>
      </w:r>
      <w:r>
        <w:rPr>
          <w:sz w:val="20"/>
          <w:szCs w:val="20"/>
        </w:rPr>
        <w:t>INDEK ANDINA E.I.R.L</w:t>
      </w:r>
      <w:r w:rsidRPr="00562049">
        <w:rPr>
          <w:sz w:val="20"/>
          <w:szCs w:val="20"/>
        </w:rPr>
        <w:t xml:space="preserve">. El Cliente no podrá hacer a los equipos ningún tipo de modificaciones, incluyendo adiciones o disminuciones que de cualquier manera alteren los equipos, sin autorización por escrito de </w:t>
      </w:r>
      <w:r>
        <w:rPr>
          <w:sz w:val="20"/>
          <w:szCs w:val="20"/>
        </w:rPr>
        <w:t>INDEK ANDINA E.I.R.L</w:t>
      </w:r>
      <w:r w:rsidRPr="00562049">
        <w:rPr>
          <w:sz w:val="20"/>
          <w:szCs w:val="20"/>
        </w:rPr>
        <w:t xml:space="preserve">. Correrán por cuenta del Cliente los gastos por la realización de cualquier modificación y/o cambios autorizados por </w:t>
      </w:r>
      <w:r>
        <w:rPr>
          <w:sz w:val="20"/>
          <w:szCs w:val="20"/>
        </w:rPr>
        <w:t>INDEK ANDINA E.I.R.L</w:t>
      </w:r>
      <w:r w:rsidRPr="00562049">
        <w:rPr>
          <w:sz w:val="20"/>
          <w:szCs w:val="20"/>
        </w:rPr>
        <w:t xml:space="preserve">, así como los ocasionados por la restitución al estado original de los equipos. Los repuestos o piezas que el Cliente incorpore a los equipos se considerarán como parte integrante de los mismos y en consecuencia serán de propiedad de </w:t>
      </w:r>
      <w:r>
        <w:rPr>
          <w:sz w:val="20"/>
          <w:szCs w:val="20"/>
        </w:rPr>
        <w:t>INDEK ANDINA E.I.R.L</w:t>
      </w:r>
      <w:r w:rsidRPr="00562049">
        <w:rPr>
          <w:sz w:val="20"/>
          <w:szCs w:val="20"/>
        </w:rPr>
        <w:t>,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04B548F6" w14:textId="77777777" w:rsidR="002B4CC3" w:rsidRPr="00562049" w:rsidRDefault="002B4CC3" w:rsidP="002B4CC3">
      <w:pPr>
        <w:pStyle w:val="Prrafodelista"/>
        <w:autoSpaceDE w:val="0"/>
        <w:autoSpaceDN w:val="0"/>
        <w:adjustRightInd w:val="0"/>
        <w:spacing w:line="240" w:lineRule="auto"/>
        <w:ind w:left="284" w:right="-568"/>
        <w:jc w:val="both"/>
        <w:rPr>
          <w:rFonts w:cs="Calibri"/>
          <w:sz w:val="20"/>
          <w:szCs w:val="20"/>
        </w:rPr>
      </w:pPr>
    </w:p>
    <w:p w14:paraId="39BCACB5" w14:textId="77777777" w:rsidR="002B4CC3" w:rsidRPr="00562049"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w:t>
      </w:r>
      <w:r>
        <w:rPr>
          <w:sz w:val="20"/>
          <w:szCs w:val="20"/>
        </w:rPr>
        <w:t>INDEK ANDINA E.I.R.L</w:t>
      </w:r>
      <w:r w:rsidRPr="00562049">
        <w:rPr>
          <w:sz w:val="20"/>
          <w:szCs w:val="20"/>
        </w:rPr>
        <w:t xml:space="preserve"> corren exclusivamente por cuenta del Cliente. </w:t>
      </w:r>
      <w:r>
        <w:rPr>
          <w:sz w:val="20"/>
          <w:szCs w:val="20"/>
        </w:rPr>
        <w:t>INDEK ANDINA E.I.R.L</w:t>
      </w:r>
      <w:r w:rsidRPr="00562049">
        <w:rPr>
          <w:sz w:val="20"/>
          <w:szCs w:val="20"/>
        </w:rPr>
        <w:t xml:space="preserve">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w:t>
      </w:r>
      <w:r>
        <w:rPr>
          <w:sz w:val="20"/>
          <w:szCs w:val="20"/>
        </w:rPr>
        <w:t>INDEK ANDINA E.I.R.L</w:t>
      </w:r>
      <w:r w:rsidRPr="00562049">
        <w:rPr>
          <w:sz w:val="20"/>
          <w:szCs w:val="20"/>
        </w:rPr>
        <w:t xml:space="preserve">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w:t>
      </w:r>
      <w:r>
        <w:rPr>
          <w:sz w:val="20"/>
          <w:szCs w:val="20"/>
        </w:rPr>
        <w:t>INDEK ANDINA E.I.R.L</w:t>
      </w:r>
      <w:r w:rsidRPr="00562049">
        <w:rPr>
          <w:sz w:val="20"/>
          <w:szCs w:val="20"/>
        </w:rPr>
        <w:t xml:space="preserve"> de toda responsabilidad que surja por daños directos, indirectos, o de cualquier otra índole causada al cliente y/o a cualquier tercero. Asimismo, el Cliente deberá defender y resguardar los equipos arrendados, e indemnizar a </w:t>
      </w:r>
      <w:r>
        <w:rPr>
          <w:sz w:val="20"/>
          <w:szCs w:val="20"/>
        </w:rPr>
        <w:t>INDEK ANDINA E.I.R.L</w:t>
      </w:r>
      <w:r w:rsidRPr="00562049">
        <w:rPr>
          <w:sz w:val="20"/>
          <w:szCs w:val="20"/>
        </w:rPr>
        <w:t xml:space="preserve"> en caso de cualquier demanda o acción (sea que ésta se fundamente o no en la actuación dolosa o culposa del Cliente).</w:t>
      </w:r>
    </w:p>
    <w:p w14:paraId="163A5D18" w14:textId="77777777" w:rsidR="002B4CC3" w:rsidRPr="00562049" w:rsidRDefault="002B4CC3" w:rsidP="002B4CC3">
      <w:pPr>
        <w:pStyle w:val="Prrafodelista"/>
        <w:autoSpaceDE w:val="0"/>
        <w:autoSpaceDN w:val="0"/>
        <w:adjustRightInd w:val="0"/>
        <w:spacing w:after="0" w:line="240" w:lineRule="auto"/>
        <w:ind w:left="284" w:right="-568"/>
        <w:jc w:val="both"/>
        <w:rPr>
          <w:rFonts w:cs="Calibri"/>
          <w:sz w:val="20"/>
          <w:szCs w:val="20"/>
        </w:rPr>
      </w:pPr>
    </w:p>
    <w:p w14:paraId="5812242E"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w:t>
      </w:r>
      <w:r>
        <w:rPr>
          <w:rFonts w:cs="Calibri"/>
          <w:sz w:val="20"/>
          <w:szCs w:val="20"/>
        </w:rPr>
        <w:t>INDEK ANDINA E.I.R.L</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4B02D6F8" w14:textId="77777777" w:rsidR="002B4CC3" w:rsidRPr="00231081" w:rsidRDefault="002B4CC3" w:rsidP="002B4CC3">
      <w:pPr>
        <w:autoSpaceDE w:val="0"/>
        <w:autoSpaceDN w:val="0"/>
        <w:adjustRightInd w:val="0"/>
        <w:spacing w:after="0" w:line="240" w:lineRule="auto"/>
        <w:ind w:right="-568"/>
        <w:jc w:val="both"/>
        <w:rPr>
          <w:rFonts w:cs="Calibri"/>
          <w:sz w:val="20"/>
          <w:szCs w:val="20"/>
        </w:rPr>
      </w:pPr>
    </w:p>
    <w:p w14:paraId="46FDD544" w14:textId="77777777" w:rsidR="002B4CC3" w:rsidRPr="00D03704"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lastRenderedPageBreak/>
        <w:t xml:space="preserve">RESOLUCIÓN DEL CONTRATO: </w:t>
      </w:r>
      <w:r>
        <w:rPr>
          <w:sz w:val="20"/>
          <w:szCs w:val="20"/>
        </w:rPr>
        <w:t>INDEK ANDINA E.I.R.L</w:t>
      </w:r>
      <w:r w:rsidRPr="00562049">
        <w:rPr>
          <w:sz w:val="20"/>
          <w:szCs w:val="20"/>
        </w:rPr>
        <w:t xml:space="preserve">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w:t>
      </w:r>
      <w:r>
        <w:rPr>
          <w:sz w:val="20"/>
          <w:szCs w:val="20"/>
        </w:rPr>
        <w:t>INDEK ANDINA E.I.R.L</w:t>
      </w:r>
      <w:r w:rsidRPr="00562049">
        <w:rPr>
          <w:sz w:val="20"/>
          <w:szCs w:val="20"/>
        </w:rPr>
        <w:t xml:space="preserve">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w:t>
      </w:r>
      <w:r>
        <w:rPr>
          <w:sz w:val="20"/>
          <w:szCs w:val="20"/>
        </w:rPr>
        <w:t>INDEK ANDINA E.I.R.L</w:t>
      </w:r>
      <w:r w:rsidRPr="00562049">
        <w:rPr>
          <w:sz w:val="20"/>
          <w:szCs w:val="20"/>
        </w:rPr>
        <w:t xml:space="preserve">. Como consecuencia inmediata de la resolución del Contrato el Cliente debe devolver a </w:t>
      </w:r>
      <w:r>
        <w:rPr>
          <w:sz w:val="20"/>
          <w:szCs w:val="20"/>
        </w:rPr>
        <w:t>INDEK ANDINA E.I.R.L</w:t>
      </w:r>
      <w:r w:rsidRPr="00562049">
        <w:rPr>
          <w:sz w:val="20"/>
          <w:szCs w:val="20"/>
        </w:rPr>
        <w:t xml:space="preserve"> todos los bienes arrendados. Sin perjuicio de ello, el Cliente autoriza a </w:t>
      </w:r>
      <w:r>
        <w:rPr>
          <w:sz w:val="20"/>
          <w:szCs w:val="20"/>
        </w:rPr>
        <w:t>INDEK ANDINA E.I.R.L</w:t>
      </w:r>
      <w:r w:rsidRPr="00562049">
        <w:rPr>
          <w:sz w:val="20"/>
          <w:szCs w:val="20"/>
        </w:rPr>
        <w:t xml:space="preserve">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w:t>
      </w:r>
      <w:r>
        <w:rPr>
          <w:sz w:val="20"/>
          <w:szCs w:val="20"/>
        </w:rPr>
        <w:t>INDEK ANDINA E.I.R.L</w:t>
      </w:r>
      <w:r w:rsidRPr="00562049">
        <w:rPr>
          <w:sz w:val="20"/>
          <w:szCs w:val="20"/>
        </w:rPr>
        <w:t>)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12EB5E22" w14:textId="77777777" w:rsidR="002B4CC3" w:rsidRPr="007B0959" w:rsidRDefault="002B4CC3" w:rsidP="002B4CC3">
      <w:pPr>
        <w:pStyle w:val="Prrafodelista"/>
        <w:autoSpaceDE w:val="0"/>
        <w:autoSpaceDN w:val="0"/>
        <w:adjustRightInd w:val="0"/>
        <w:spacing w:after="0" w:line="240" w:lineRule="auto"/>
        <w:ind w:left="284" w:right="-568"/>
        <w:jc w:val="both"/>
        <w:rPr>
          <w:rFonts w:cs="Calibri"/>
          <w:sz w:val="20"/>
          <w:szCs w:val="20"/>
        </w:rPr>
      </w:pPr>
    </w:p>
    <w:p w14:paraId="6A86FC51"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578A9195"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79FFD904" w14:textId="77777777" w:rsidR="002B4CC3" w:rsidRPr="00730300"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Pr>
          <w:rFonts w:cs="Calibri"/>
          <w:sz w:val="20"/>
          <w:szCs w:val="20"/>
        </w:rPr>
        <w:t>INDEK ANDINA E.I.R.L</w:t>
      </w:r>
      <w:r w:rsidRPr="00730300">
        <w:rPr>
          <w:rFonts w:cs="Calibri"/>
          <w:sz w:val="20"/>
          <w:szCs w:val="20"/>
        </w:rPr>
        <w:t xml:space="preserve">. </w:t>
      </w:r>
      <w:r w:rsidRPr="00730300">
        <w:rPr>
          <w:sz w:val="20"/>
          <w:szCs w:val="20"/>
        </w:rPr>
        <w:t xml:space="preserve">tiene 7 días hábiles para la devolución de los respectivos títulos valores que garantizaron cualquier deuda. </w:t>
      </w:r>
    </w:p>
    <w:p w14:paraId="67357120" w14:textId="77777777" w:rsidR="002B4CC3" w:rsidRPr="002147E8" w:rsidRDefault="002B4CC3" w:rsidP="002B4CC3">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10"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0841D070"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5FE61D2C"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w:t>
      </w:r>
      <w:r>
        <w:rPr>
          <w:rFonts w:cs="Calibri"/>
          <w:sz w:val="20"/>
          <w:szCs w:val="20"/>
        </w:rPr>
        <w:t>INDEK ANDINA E.I.R.L</w:t>
      </w:r>
      <w:r w:rsidRPr="00562049">
        <w:rPr>
          <w:rFonts w:cs="Calibri"/>
          <w:sz w:val="20"/>
          <w:szCs w:val="20"/>
        </w:rPr>
        <w:t xml:space="preserve">.,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19F9FB93"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26350108"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5A756672"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64E81BBF"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7FD6A86C" w14:textId="77777777" w:rsidR="007E3C59" w:rsidRPr="00364941" w:rsidRDefault="007E3C59" w:rsidP="007E3C59">
      <w:pPr>
        <w:autoSpaceDE w:val="0"/>
        <w:autoSpaceDN w:val="0"/>
        <w:adjustRightInd w:val="0"/>
        <w:spacing w:after="0" w:line="240" w:lineRule="auto"/>
        <w:ind w:right="-568"/>
        <w:jc w:val="both"/>
        <w:rPr>
          <w:rFonts w:cs="Calibri"/>
          <w:sz w:val="20"/>
          <w:szCs w:val="20"/>
        </w:rPr>
      </w:pPr>
    </w:p>
    <w:p w14:paraId="69134E63" w14:textId="77777777" w:rsidR="000871EA" w:rsidRPr="00F620B6" w:rsidRDefault="000871EA" w:rsidP="000871EA">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620B6">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24B31996" w14:textId="77777777" w:rsidR="000871EA" w:rsidRPr="00E37935" w:rsidRDefault="000871EA" w:rsidP="000871EA">
      <w:pPr>
        <w:pStyle w:val="Prrafodelista"/>
        <w:autoSpaceDE w:val="0"/>
        <w:autoSpaceDN w:val="0"/>
        <w:adjustRightInd w:val="0"/>
        <w:spacing w:after="0" w:line="240" w:lineRule="auto"/>
        <w:ind w:left="284" w:right="-568"/>
        <w:jc w:val="both"/>
        <w:rPr>
          <w:rFonts w:cs="Calibri"/>
          <w:sz w:val="20"/>
          <w:szCs w:val="20"/>
        </w:rPr>
      </w:pPr>
    </w:p>
    <w:p w14:paraId="05E95F5F" w14:textId="7B8AB409" w:rsidR="000871EA" w:rsidRPr="002F3340" w:rsidRDefault="000871EA" w:rsidP="000871EA">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9B6FE2">
        <w:rPr>
          <w:rFonts w:cs="Calibri"/>
          <w:sz w:val="20"/>
          <w:szCs w:val="20"/>
          <w:highlight w:val="yellow"/>
        </w:rPr>
        <w:t>Y</w:t>
      </w:r>
      <w:r w:rsidRPr="002F3340">
        <w:rPr>
          <w:rFonts w:cs="Calibri"/>
          <w:sz w:val="20"/>
          <w:szCs w:val="20"/>
          <w:highlight w:val="yellow"/>
        </w:rPr>
        <w:t xml:space="preserve"> 00/100 SOLES) en la que firma adicionalmente el citado Aval Personal.</w:t>
      </w:r>
    </w:p>
    <w:p w14:paraId="64FC64C0" w14:textId="191ECA3E" w:rsidR="000871EA" w:rsidRPr="00E37935" w:rsidRDefault="000871EA" w:rsidP="000871EA">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105FA89D" w14:textId="6A29E77D" w:rsidR="007E3C59" w:rsidRPr="000871EA" w:rsidRDefault="000871EA" w:rsidP="000871EA">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w:t>
      </w:r>
      <w:proofErr w:type="spellStart"/>
      <w:r w:rsidRPr="00E37935">
        <w:rPr>
          <w:rFonts w:cs="Calibri"/>
          <w:sz w:val="20"/>
          <w:szCs w:val="20"/>
          <w:highlight w:val="yellow"/>
        </w:rPr>
        <w:t>N°</w:t>
      </w:r>
      <w:proofErr w:type="spellEnd"/>
      <w:r w:rsidRPr="00E37935">
        <w:rPr>
          <w:rFonts w:cs="Calibri"/>
          <w:sz w:val="20"/>
          <w:szCs w:val="20"/>
          <w:highlight w:val="yellow"/>
        </w:rPr>
        <w:t xml:space="preserve"> ………………………………… del Banco ……………………………..…..por el monto de …………………………………………………….. Soles con fecha de Vencimiento……………………………………………………., que sólo se depositará en el Banco en caso de que el Cliente incumpla con el Abono del Segundo Pago Adelantado por concepto de Alquiler o deuda por reposición de material IRREPARABLE o NO DEVUELTO. </w:t>
      </w:r>
    </w:p>
    <w:p w14:paraId="40D44A12" w14:textId="2DD2B2DF" w:rsidR="007E3C59" w:rsidRDefault="007E3C59" w:rsidP="007E3C59">
      <w:pPr>
        <w:autoSpaceDE w:val="0"/>
        <w:autoSpaceDN w:val="0"/>
        <w:adjustRightInd w:val="0"/>
        <w:spacing w:after="0" w:line="240" w:lineRule="auto"/>
        <w:ind w:left="-284"/>
        <w:jc w:val="both"/>
        <w:rPr>
          <w:rFonts w:cs="Calibri"/>
          <w:b/>
          <w:sz w:val="16"/>
          <w:szCs w:val="16"/>
        </w:rPr>
      </w:pPr>
    </w:p>
    <w:p w14:paraId="2B2A643A" w14:textId="630A1ED1" w:rsidR="007E3C59" w:rsidRDefault="007E3C59" w:rsidP="007E3C59">
      <w:pPr>
        <w:autoSpaceDE w:val="0"/>
        <w:autoSpaceDN w:val="0"/>
        <w:adjustRightInd w:val="0"/>
        <w:spacing w:after="0" w:line="240" w:lineRule="auto"/>
        <w:ind w:left="-284"/>
        <w:jc w:val="both"/>
        <w:rPr>
          <w:rFonts w:cs="Calibri"/>
          <w:b/>
          <w:sz w:val="16"/>
          <w:szCs w:val="16"/>
        </w:rPr>
      </w:pPr>
    </w:p>
    <w:p w14:paraId="39DC4D3A" w14:textId="77777777" w:rsidR="00BD49F1" w:rsidRDefault="00BD49F1" w:rsidP="009B6FE2">
      <w:pPr>
        <w:autoSpaceDE w:val="0"/>
        <w:autoSpaceDN w:val="0"/>
        <w:adjustRightInd w:val="0"/>
        <w:spacing w:after="0" w:line="240" w:lineRule="auto"/>
        <w:ind w:left="-284"/>
        <w:jc w:val="center"/>
        <w:rPr>
          <w:rFonts w:cs="Calibri"/>
          <w:b/>
          <w:sz w:val="20"/>
          <w:szCs w:val="20"/>
        </w:rPr>
      </w:pPr>
    </w:p>
    <w:p w14:paraId="42DFAEBD" w14:textId="77777777" w:rsidR="006F6C4C" w:rsidRDefault="006F6C4C" w:rsidP="009B6FE2">
      <w:pPr>
        <w:autoSpaceDE w:val="0"/>
        <w:autoSpaceDN w:val="0"/>
        <w:adjustRightInd w:val="0"/>
        <w:spacing w:after="0" w:line="240" w:lineRule="auto"/>
        <w:ind w:left="-284"/>
        <w:jc w:val="center"/>
        <w:rPr>
          <w:rFonts w:cs="Calibri"/>
          <w:b/>
          <w:sz w:val="20"/>
          <w:szCs w:val="20"/>
        </w:rPr>
      </w:pPr>
    </w:p>
    <w:p w14:paraId="0D4AF352" w14:textId="77777777" w:rsidR="006F6C4C" w:rsidRDefault="006F6C4C" w:rsidP="009B6FE2">
      <w:pPr>
        <w:autoSpaceDE w:val="0"/>
        <w:autoSpaceDN w:val="0"/>
        <w:adjustRightInd w:val="0"/>
        <w:spacing w:after="0" w:line="240" w:lineRule="auto"/>
        <w:ind w:left="-284"/>
        <w:jc w:val="center"/>
        <w:rPr>
          <w:rFonts w:cs="Calibri"/>
          <w:b/>
          <w:sz w:val="20"/>
          <w:szCs w:val="20"/>
        </w:rPr>
      </w:pPr>
    </w:p>
    <w:p w14:paraId="5CABFFB1"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50F6C1DA"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7A2B3DF4"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339E58CD"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07121A2E"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2930905D"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0B52ACE7"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4006E695"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2683EEE8"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3FD0A0F5"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5603BC97"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4D738336"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60EBCD8E"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2C6FBC0B"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3A28358E"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6A7508C5"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39A823F8"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6C68F757"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3301CCD0"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1381C4C3"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0D90ADFD"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09964035"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70815C94" w14:textId="77777777" w:rsidR="00940565" w:rsidRDefault="00940565" w:rsidP="009B6FE2">
      <w:pPr>
        <w:autoSpaceDE w:val="0"/>
        <w:autoSpaceDN w:val="0"/>
        <w:adjustRightInd w:val="0"/>
        <w:spacing w:after="0" w:line="240" w:lineRule="auto"/>
        <w:ind w:left="-284"/>
        <w:jc w:val="center"/>
        <w:rPr>
          <w:rFonts w:cs="Calibri"/>
          <w:b/>
          <w:sz w:val="20"/>
          <w:szCs w:val="20"/>
        </w:rPr>
      </w:pPr>
    </w:p>
    <w:p w14:paraId="312E1D2D" w14:textId="77777777" w:rsidR="00BE7EEB" w:rsidRDefault="00BE7EEB" w:rsidP="00BE7EEB">
      <w:pPr>
        <w:autoSpaceDE w:val="0"/>
        <w:autoSpaceDN w:val="0"/>
        <w:adjustRightInd w:val="0"/>
        <w:spacing w:after="0" w:line="240" w:lineRule="auto"/>
        <w:ind w:left="-284"/>
        <w:jc w:val="center"/>
        <w:rPr>
          <w:rFonts w:cs="Calibri"/>
          <w:b/>
          <w:sz w:val="20"/>
          <w:szCs w:val="20"/>
        </w:rPr>
      </w:pPr>
      <w:r w:rsidRPr="004B2868">
        <w:rPr>
          <w:rFonts w:cs="Calibri"/>
          <w:b/>
          <w:sz w:val="20"/>
          <w:szCs w:val="20"/>
        </w:rPr>
        <w:t xml:space="preserve">ANEXO 1. PRECIO UNITARIO DE VENTA DE MATERIAL </w:t>
      </w:r>
      <w:r>
        <w:rPr>
          <w:rFonts w:cs="Calibri"/>
          <w:b/>
          <w:sz w:val="20"/>
          <w:szCs w:val="20"/>
        </w:rPr>
        <w:t>EN REPOSICIÓN (PRECIOS SIN IGV)</w:t>
      </w:r>
    </w:p>
    <w:p w14:paraId="51221D24" w14:textId="77777777" w:rsidR="00BE7EEB" w:rsidRPr="004B2868" w:rsidRDefault="00BE7EEB" w:rsidP="00BE7EEB">
      <w:pPr>
        <w:autoSpaceDE w:val="0"/>
        <w:autoSpaceDN w:val="0"/>
        <w:adjustRightInd w:val="0"/>
        <w:spacing w:after="0" w:line="240" w:lineRule="auto"/>
        <w:ind w:left="-284"/>
        <w:jc w:val="center"/>
        <w:rPr>
          <w:rFonts w:cs="Calibri"/>
          <w:b/>
          <w:sz w:val="20"/>
          <w:szCs w:val="20"/>
        </w:rPr>
      </w:pPr>
    </w:p>
    <w:p w14:paraId="24C4C718" w14:textId="77777777" w:rsidR="00BE7EEB" w:rsidRDefault="00BE7EEB" w:rsidP="00BE7EEB">
      <w:pPr>
        <w:autoSpaceDE w:val="0"/>
        <w:autoSpaceDN w:val="0"/>
        <w:adjustRightInd w:val="0"/>
        <w:spacing w:after="0" w:line="240" w:lineRule="auto"/>
        <w:ind w:left="-284"/>
        <w:jc w:val="both"/>
        <w:rPr>
          <w:rFonts w:cs="Calibri"/>
          <w:b/>
          <w:sz w:val="20"/>
          <w:szCs w:val="16"/>
        </w:rPr>
      </w:pPr>
      <w:r w:rsidRPr="00E82656">
        <w:rPr>
          <w:noProof/>
        </w:rPr>
        <w:drawing>
          <wp:anchor distT="0" distB="0" distL="114300" distR="114300" simplePos="0" relativeHeight="251664384" behindDoc="0" locked="0" layoutInCell="1" allowOverlap="1" wp14:anchorId="6AF58641" wp14:editId="682C649F">
            <wp:simplePos x="0" y="0"/>
            <wp:positionH relativeFrom="margin">
              <wp:posOffset>157480</wp:posOffset>
            </wp:positionH>
            <wp:positionV relativeFrom="margin">
              <wp:posOffset>923840</wp:posOffset>
            </wp:positionV>
            <wp:extent cx="5301293" cy="3114000"/>
            <wp:effectExtent l="0" t="0" r="0" b="0"/>
            <wp:wrapSquare wrapText="bothSides"/>
            <wp:docPr id="182133868"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301293" cy="31140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2C16B578" w14:textId="77777777" w:rsidR="00BE7EEB" w:rsidRPr="00752DB2" w:rsidRDefault="00BE7EEB" w:rsidP="00BE7EEB">
      <w:pPr>
        <w:autoSpaceDE w:val="0"/>
        <w:autoSpaceDN w:val="0"/>
        <w:adjustRightInd w:val="0"/>
        <w:spacing w:after="0" w:line="240" w:lineRule="auto"/>
        <w:ind w:left="-284"/>
        <w:jc w:val="both"/>
        <w:rPr>
          <w:rFonts w:cs="Calibri"/>
          <w:b/>
          <w:sz w:val="20"/>
          <w:szCs w:val="16"/>
        </w:rPr>
      </w:pPr>
    </w:p>
    <w:p w14:paraId="7E3C7696" w14:textId="77777777" w:rsidR="00BE7EEB" w:rsidRPr="00752DB2" w:rsidRDefault="00BE7EEB" w:rsidP="00BE7EEB">
      <w:pPr>
        <w:autoSpaceDE w:val="0"/>
        <w:autoSpaceDN w:val="0"/>
        <w:adjustRightInd w:val="0"/>
        <w:spacing w:after="0" w:line="240" w:lineRule="auto"/>
        <w:ind w:left="-284"/>
        <w:jc w:val="both"/>
        <w:rPr>
          <w:rFonts w:cs="Calibri"/>
          <w:b/>
          <w:sz w:val="20"/>
          <w:szCs w:val="16"/>
        </w:rPr>
      </w:pPr>
    </w:p>
    <w:p w14:paraId="709E48F5" w14:textId="77777777" w:rsidR="00BE7EEB" w:rsidRPr="00752DB2" w:rsidRDefault="00BE7EEB" w:rsidP="00BE7EEB">
      <w:pPr>
        <w:autoSpaceDE w:val="0"/>
        <w:autoSpaceDN w:val="0"/>
        <w:adjustRightInd w:val="0"/>
        <w:spacing w:after="0" w:line="240" w:lineRule="auto"/>
        <w:ind w:left="-284"/>
        <w:jc w:val="center"/>
        <w:rPr>
          <w:rFonts w:cs="Calibri"/>
          <w:b/>
          <w:sz w:val="20"/>
          <w:szCs w:val="16"/>
        </w:rPr>
      </w:pPr>
    </w:p>
    <w:p w14:paraId="0361D193" w14:textId="77777777" w:rsidR="00BE7EEB" w:rsidRDefault="00BE7EEB" w:rsidP="00BE7EEB">
      <w:pPr>
        <w:autoSpaceDE w:val="0"/>
        <w:autoSpaceDN w:val="0"/>
        <w:adjustRightInd w:val="0"/>
        <w:spacing w:after="0" w:line="240" w:lineRule="auto"/>
        <w:ind w:left="-284"/>
        <w:jc w:val="both"/>
        <w:rPr>
          <w:rFonts w:cs="Calibri"/>
          <w:b/>
          <w:sz w:val="16"/>
          <w:szCs w:val="16"/>
        </w:rPr>
      </w:pPr>
    </w:p>
    <w:p w14:paraId="5AB19D89" w14:textId="77777777" w:rsidR="00BE7EEB" w:rsidRDefault="00BE7EEB" w:rsidP="00BE7EEB">
      <w:pPr>
        <w:jc w:val="both"/>
      </w:pPr>
    </w:p>
    <w:p w14:paraId="3CAAC2D9" w14:textId="77777777" w:rsidR="006F6C4C" w:rsidRDefault="006F6C4C" w:rsidP="009B6FE2">
      <w:pPr>
        <w:autoSpaceDE w:val="0"/>
        <w:autoSpaceDN w:val="0"/>
        <w:adjustRightInd w:val="0"/>
        <w:spacing w:after="0" w:line="240" w:lineRule="auto"/>
        <w:ind w:left="-284"/>
        <w:jc w:val="center"/>
        <w:rPr>
          <w:rFonts w:cs="Calibri"/>
          <w:b/>
          <w:sz w:val="20"/>
          <w:szCs w:val="20"/>
        </w:rPr>
      </w:pPr>
    </w:p>
    <w:sectPr w:rsidR="006F6C4C" w:rsidSect="00EC2ACC">
      <w:headerReference w:type="even" r:id="rId12"/>
      <w:headerReference w:type="default" r:id="rId13"/>
      <w:footerReference w:type="default" r:id="rId14"/>
      <w:headerReference w:type="first" r:id="rId15"/>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44DFADD" w14:textId="77777777" w:rsidR="00F93E13" w:rsidRDefault="00F93E13" w:rsidP="00C02D2E">
      <w:pPr>
        <w:spacing w:after="0" w:line="240" w:lineRule="auto"/>
      </w:pPr>
      <w:r>
        <w:separator/>
      </w:r>
    </w:p>
  </w:endnote>
  <w:endnote w:type="continuationSeparator" w:id="0">
    <w:p w14:paraId="3B8A43E2" w14:textId="77777777" w:rsidR="00F93E13" w:rsidRDefault="00F93E13"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6F6C4C" w:rsidRPr="0085466B" w14:paraId="15F76131" w14:textId="77777777" w:rsidTr="00C52A43">
      <w:trPr>
        <w:trHeight w:val="1005"/>
      </w:trPr>
      <w:tc>
        <w:tcPr>
          <w:tcW w:w="3261" w:type="dxa"/>
        </w:tcPr>
        <w:p w14:paraId="780FB7F3" w14:textId="77777777" w:rsidR="006F6C4C" w:rsidRPr="009E219F" w:rsidRDefault="006F6C4C" w:rsidP="006F6C4C">
          <w:pPr>
            <w:pStyle w:val="Textosinformato"/>
            <w:rPr>
              <w:rFonts w:cs="Calibri"/>
              <w:sz w:val="15"/>
              <w:szCs w:val="15"/>
            </w:rPr>
          </w:pPr>
          <w:bookmarkStart w:id="6" w:name="_Hlk151740193"/>
          <w:r w:rsidRPr="009E219F">
            <w:rPr>
              <w:rFonts w:cs="Calibri"/>
              <w:sz w:val="15"/>
              <w:szCs w:val="15"/>
            </w:rPr>
            <w:t>Conforme Cliente</w:t>
          </w:r>
        </w:p>
        <w:p w14:paraId="0E10EC4D" w14:textId="77777777" w:rsidR="006F6C4C" w:rsidRPr="009E219F" w:rsidRDefault="006F6C4C" w:rsidP="006F6C4C">
          <w:pPr>
            <w:pStyle w:val="Textosinformato"/>
            <w:rPr>
              <w:rFonts w:cs="Calibri"/>
              <w:sz w:val="15"/>
              <w:szCs w:val="15"/>
            </w:rPr>
          </w:pPr>
        </w:p>
        <w:p w14:paraId="3A4605BD" w14:textId="77777777" w:rsidR="006F6C4C" w:rsidRPr="009E219F" w:rsidRDefault="006F6C4C" w:rsidP="006F6C4C">
          <w:pPr>
            <w:pStyle w:val="Textosinformato"/>
            <w:rPr>
              <w:rFonts w:cs="Calibri"/>
              <w:sz w:val="15"/>
              <w:szCs w:val="15"/>
            </w:rPr>
          </w:pPr>
        </w:p>
        <w:p w14:paraId="2B56ED3E" w14:textId="77777777" w:rsidR="006F6C4C" w:rsidRPr="009E219F" w:rsidRDefault="006F6C4C" w:rsidP="006F6C4C">
          <w:pPr>
            <w:pStyle w:val="Textosinformato"/>
            <w:rPr>
              <w:rFonts w:cs="Calibri"/>
              <w:sz w:val="15"/>
              <w:szCs w:val="15"/>
            </w:rPr>
          </w:pPr>
        </w:p>
        <w:p w14:paraId="40D8253C" w14:textId="77777777" w:rsidR="006F6C4C" w:rsidRPr="009E219F" w:rsidRDefault="006F6C4C" w:rsidP="006F6C4C">
          <w:pPr>
            <w:pStyle w:val="Textosinformato"/>
            <w:rPr>
              <w:rFonts w:cs="Calibri"/>
              <w:sz w:val="15"/>
              <w:szCs w:val="15"/>
            </w:rPr>
          </w:pPr>
        </w:p>
        <w:p w14:paraId="3F19541A" w14:textId="77777777" w:rsidR="006F6C4C" w:rsidRPr="009E219F" w:rsidRDefault="006F6C4C" w:rsidP="006F6C4C">
          <w:pPr>
            <w:pStyle w:val="Textosinformato"/>
            <w:rPr>
              <w:rFonts w:cs="Calibri"/>
              <w:sz w:val="15"/>
              <w:szCs w:val="15"/>
            </w:rPr>
          </w:pPr>
        </w:p>
        <w:p w14:paraId="49BC3319" w14:textId="77777777" w:rsidR="006F6C4C" w:rsidRPr="009E219F" w:rsidRDefault="006F6C4C" w:rsidP="006F6C4C">
          <w:pPr>
            <w:pStyle w:val="Textosinformato"/>
            <w:rPr>
              <w:rFonts w:cs="Calibri"/>
              <w:sz w:val="15"/>
              <w:szCs w:val="15"/>
            </w:rPr>
          </w:pPr>
        </w:p>
        <w:p w14:paraId="54013520" w14:textId="77777777" w:rsidR="006F6C4C" w:rsidRPr="009E219F" w:rsidRDefault="006F6C4C" w:rsidP="006F6C4C">
          <w:pPr>
            <w:pStyle w:val="Textosinformato"/>
            <w:rPr>
              <w:rFonts w:cs="Calibri"/>
              <w:sz w:val="15"/>
              <w:szCs w:val="15"/>
            </w:rPr>
          </w:pPr>
        </w:p>
        <w:p w14:paraId="4D5FEDCE" w14:textId="77777777" w:rsidR="006F6C4C" w:rsidRPr="009E219F" w:rsidRDefault="006F6C4C" w:rsidP="006F6C4C">
          <w:pPr>
            <w:pStyle w:val="Textosinformato"/>
            <w:rPr>
              <w:rFonts w:cs="Calibri"/>
              <w:color w:val="000000"/>
              <w:sz w:val="15"/>
              <w:szCs w:val="15"/>
              <w:lang w:eastAsia="es-PE"/>
            </w:rPr>
          </w:pPr>
          <w:r w:rsidRPr="009E219F">
            <w:rPr>
              <w:rFonts w:cs="Calibri"/>
              <w:sz w:val="15"/>
              <w:szCs w:val="15"/>
            </w:rPr>
            <w:t xml:space="preserve">Razón social: </w:t>
          </w:r>
        </w:p>
        <w:p w14:paraId="7432E83A" w14:textId="77777777" w:rsidR="006F6C4C" w:rsidRPr="009E219F" w:rsidRDefault="006F6C4C" w:rsidP="006F6C4C">
          <w:pPr>
            <w:pStyle w:val="Textosinformato"/>
            <w:rPr>
              <w:rFonts w:cs="Calibri"/>
              <w:sz w:val="15"/>
              <w:szCs w:val="15"/>
            </w:rPr>
          </w:pPr>
          <w:r w:rsidRPr="009E219F">
            <w:rPr>
              <w:rFonts w:cs="Calibri"/>
              <w:sz w:val="15"/>
              <w:szCs w:val="15"/>
            </w:rPr>
            <w:t xml:space="preserve">Ruc: </w:t>
          </w:r>
        </w:p>
        <w:p w14:paraId="6003E497" w14:textId="77777777" w:rsidR="006F6C4C" w:rsidRPr="009E219F" w:rsidRDefault="006F6C4C" w:rsidP="006F6C4C">
          <w:pPr>
            <w:pStyle w:val="Textosinformato"/>
            <w:rPr>
              <w:rFonts w:cs="Calibri"/>
              <w:sz w:val="15"/>
              <w:szCs w:val="15"/>
            </w:rPr>
          </w:pPr>
          <w:r w:rsidRPr="009E219F">
            <w:rPr>
              <w:rFonts w:cs="Calibri"/>
              <w:sz w:val="15"/>
              <w:szCs w:val="15"/>
            </w:rPr>
            <w:t>Cargo:</w:t>
          </w:r>
        </w:p>
        <w:p w14:paraId="106567E0" w14:textId="77777777" w:rsidR="006F6C4C" w:rsidRPr="009E219F" w:rsidRDefault="006F6C4C" w:rsidP="006F6C4C">
          <w:pPr>
            <w:pStyle w:val="Textosinformato"/>
            <w:rPr>
              <w:rFonts w:cs="Calibri"/>
              <w:sz w:val="15"/>
              <w:szCs w:val="15"/>
            </w:rPr>
          </w:pPr>
          <w:r w:rsidRPr="009E219F">
            <w:rPr>
              <w:rFonts w:cs="Calibri"/>
              <w:sz w:val="15"/>
              <w:szCs w:val="15"/>
            </w:rPr>
            <w:t>Nombre:</w:t>
          </w:r>
        </w:p>
        <w:p w14:paraId="50D49A4E" w14:textId="1D4EA8E3" w:rsidR="006F6C4C" w:rsidRPr="0085466B" w:rsidRDefault="006F6C4C" w:rsidP="006F6C4C">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56821935" w14:textId="77777777" w:rsidR="006F6C4C" w:rsidRPr="009E219F" w:rsidRDefault="006F6C4C" w:rsidP="006F6C4C">
          <w:pPr>
            <w:autoSpaceDE w:val="0"/>
            <w:autoSpaceDN w:val="0"/>
            <w:adjustRightInd w:val="0"/>
            <w:spacing w:after="0" w:line="240" w:lineRule="auto"/>
            <w:rPr>
              <w:rFonts w:cs="Calibri"/>
              <w:sz w:val="15"/>
              <w:szCs w:val="15"/>
            </w:rPr>
          </w:pPr>
        </w:p>
        <w:p w14:paraId="580DD800" w14:textId="77777777" w:rsidR="006F6C4C" w:rsidRPr="009E219F" w:rsidRDefault="006F6C4C" w:rsidP="006F6C4C">
          <w:pPr>
            <w:autoSpaceDE w:val="0"/>
            <w:autoSpaceDN w:val="0"/>
            <w:adjustRightInd w:val="0"/>
            <w:spacing w:after="0" w:line="240" w:lineRule="auto"/>
            <w:rPr>
              <w:rFonts w:cs="Calibri"/>
              <w:sz w:val="15"/>
              <w:szCs w:val="15"/>
            </w:rPr>
          </w:pPr>
        </w:p>
        <w:p w14:paraId="2624585C" w14:textId="77777777" w:rsidR="006F6C4C" w:rsidRPr="009E219F" w:rsidRDefault="006F6C4C" w:rsidP="006F6C4C">
          <w:pPr>
            <w:autoSpaceDE w:val="0"/>
            <w:autoSpaceDN w:val="0"/>
            <w:adjustRightInd w:val="0"/>
            <w:spacing w:after="0" w:line="240" w:lineRule="auto"/>
            <w:rPr>
              <w:rFonts w:cs="Calibri"/>
              <w:sz w:val="15"/>
              <w:szCs w:val="15"/>
            </w:rPr>
          </w:pPr>
        </w:p>
        <w:p w14:paraId="5B5E8B86" w14:textId="77777777" w:rsidR="006F6C4C" w:rsidRPr="009E219F" w:rsidRDefault="006F6C4C" w:rsidP="006F6C4C">
          <w:pPr>
            <w:autoSpaceDE w:val="0"/>
            <w:autoSpaceDN w:val="0"/>
            <w:adjustRightInd w:val="0"/>
            <w:spacing w:after="0" w:line="240" w:lineRule="auto"/>
            <w:rPr>
              <w:rFonts w:cs="Calibri"/>
              <w:sz w:val="15"/>
              <w:szCs w:val="15"/>
            </w:rPr>
          </w:pPr>
        </w:p>
        <w:p w14:paraId="551B862B" w14:textId="77777777" w:rsidR="006F6C4C" w:rsidRPr="009E219F" w:rsidRDefault="006F6C4C" w:rsidP="006F6C4C">
          <w:pPr>
            <w:autoSpaceDE w:val="0"/>
            <w:autoSpaceDN w:val="0"/>
            <w:adjustRightInd w:val="0"/>
            <w:spacing w:after="0" w:line="240" w:lineRule="auto"/>
            <w:rPr>
              <w:rFonts w:cs="Calibri"/>
              <w:sz w:val="15"/>
              <w:szCs w:val="15"/>
            </w:rPr>
          </w:pPr>
        </w:p>
        <w:p w14:paraId="1BF70E71" w14:textId="77777777" w:rsidR="006F6C4C" w:rsidRPr="009E219F" w:rsidRDefault="006F6C4C" w:rsidP="006F6C4C">
          <w:pPr>
            <w:autoSpaceDE w:val="0"/>
            <w:autoSpaceDN w:val="0"/>
            <w:adjustRightInd w:val="0"/>
            <w:spacing w:after="0" w:line="240" w:lineRule="auto"/>
            <w:rPr>
              <w:rFonts w:cs="Calibri"/>
              <w:sz w:val="15"/>
              <w:szCs w:val="15"/>
            </w:rPr>
          </w:pPr>
        </w:p>
        <w:p w14:paraId="6FF1D153" w14:textId="77777777" w:rsidR="006F6C4C" w:rsidRPr="009E219F" w:rsidRDefault="006F6C4C" w:rsidP="006F6C4C">
          <w:pPr>
            <w:autoSpaceDE w:val="0"/>
            <w:autoSpaceDN w:val="0"/>
            <w:adjustRightInd w:val="0"/>
            <w:spacing w:after="0" w:line="240" w:lineRule="auto"/>
            <w:rPr>
              <w:rFonts w:cs="Calibri"/>
              <w:sz w:val="15"/>
              <w:szCs w:val="15"/>
            </w:rPr>
          </w:pPr>
        </w:p>
        <w:p w14:paraId="2AF859E9" w14:textId="77777777" w:rsidR="006F6C4C" w:rsidRPr="009E219F" w:rsidRDefault="006F6C4C" w:rsidP="006F6C4C">
          <w:pPr>
            <w:autoSpaceDE w:val="0"/>
            <w:autoSpaceDN w:val="0"/>
            <w:adjustRightInd w:val="0"/>
            <w:spacing w:after="0" w:line="240" w:lineRule="auto"/>
            <w:rPr>
              <w:rFonts w:cs="Calibri"/>
              <w:sz w:val="15"/>
              <w:szCs w:val="15"/>
            </w:rPr>
          </w:pPr>
        </w:p>
        <w:p w14:paraId="149E03C2" w14:textId="77777777" w:rsidR="006F6C4C" w:rsidRPr="009E219F" w:rsidRDefault="006F6C4C" w:rsidP="006F6C4C">
          <w:pPr>
            <w:autoSpaceDE w:val="0"/>
            <w:autoSpaceDN w:val="0"/>
            <w:adjustRightInd w:val="0"/>
            <w:spacing w:after="0" w:line="240" w:lineRule="auto"/>
            <w:rPr>
              <w:rFonts w:cs="Calibri"/>
              <w:sz w:val="15"/>
              <w:szCs w:val="15"/>
            </w:rPr>
          </w:pPr>
        </w:p>
        <w:p w14:paraId="0D02E13A" w14:textId="77777777" w:rsidR="006F6C4C" w:rsidRPr="009E219F" w:rsidRDefault="006F6C4C" w:rsidP="006F6C4C">
          <w:pPr>
            <w:autoSpaceDE w:val="0"/>
            <w:autoSpaceDN w:val="0"/>
            <w:adjustRightInd w:val="0"/>
            <w:spacing w:after="0" w:line="240" w:lineRule="auto"/>
            <w:rPr>
              <w:rFonts w:cs="Calibri"/>
              <w:sz w:val="15"/>
              <w:szCs w:val="15"/>
            </w:rPr>
          </w:pPr>
        </w:p>
        <w:p w14:paraId="428726F1" w14:textId="77777777" w:rsidR="006F6C4C" w:rsidRPr="009E219F" w:rsidRDefault="006F6C4C" w:rsidP="006F6C4C">
          <w:pPr>
            <w:autoSpaceDE w:val="0"/>
            <w:autoSpaceDN w:val="0"/>
            <w:adjustRightInd w:val="0"/>
            <w:spacing w:after="0" w:line="240" w:lineRule="auto"/>
            <w:rPr>
              <w:rFonts w:cs="Calibri"/>
              <w:sz w:val="15"/>
              <w:szCs w:val="15"/>
            </w:rPr>
          </w:pPr>
          <w:r w:rsidRPr="009E219F">
            <w:rPr>
              <w:rFonts w:cs="Calibri"/>
              <w:sz w:val="15"/>
              <w:szCs w:val="15"/>
            </w:rPr>
            <w:t>Aval:</w:t>
          </w:r>
        </w:p>
        <w:p w14:paraId="55EDC038" w14:textId="77777777" w:rsidR="006F6C4C" w:rsidRPr="009E219F" w:rsidRDefault="006F6C4C" w:rsidP="006F6C4C">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1CF407ED" w:rsidR="006F6C4C" w:rsidRPr="00F23675" w:rsidRDefault="006F6C4C" w:rsidP="006F6C4C">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23879A33" w14:textId="77777777" w:rsidR="006F6C4C" w:rsidRPr="00CE4AAF" w:rsidRDefault="006F6C4C" w:rsidP="006F6C4C">
          <w:pPr>
            <w:autoSpaceDE w:val="0"/>
            <w:autoSpaceDN w:val="0"/>
            <w:adjustRightInd w:val="0"/>
            <w:spacing w:after="0"/>
            <w:rPr>
              <w:rFonts w:cs="Calibri"/>
              <w:b/>
              <w:bCs/>
              <w:sz w:val="16"/>
              <w:szCs w:val="16"/>
            </w:rPr>
          </w:pPr>
          <w:r w:rsidRPr="00CE4AAF">
            <w:rPr>
              <w:rFonts w:cs="Calibri"/>
              <w:b/>
              <w:bCs/>
              <w:sz w:val="16"/>
              <w:szCs w:val="16"/>
            </w:rPr>
            <w:t>INDEK ANDINA E.I.R.L RUC: 20555389052</w:t>
          </w:r>
        </w:p>
        <w:p w14:paraId="24336B59" w14:textId="77777777" w:rsidR="006F6C4C" w:rsidRPr="00CE4AAF" w:rsidRDefault="006F6C4C" w:rsidP="006F6C4C">
          <w:pPr>
            <w:autoSpaceDE w:val="0"/>
            <w:autoSpaceDN w:val="0"/>
            <w:adjustRightInd w:val="0"/>
            <w:spacing w:after="0"/>
            <w:rPr>
              <w:rFonts w:cs="Calibri"/>
              <w:color w:val="000000"/>
              <w:sz w:val="16"/>
              <w:szCs w:val="16"/>
            </w:rPr>
          </w:pPr>
          <w:r w:rsidRPr="00CE4AAF">
            <w:rPr>
              <w:rFonts w:cs="Calibri"/>
              <w:color w:val="000000"/>
              <w:sz w:val="16"/>
              <w:szCs w:val="16"/>
            </w:rPr>
            <w:t>Nombre:  Lucas Ramón Romero Sánchez</w:t>
          </w:r>
        </w:p>
        <w:p w14:paraId="63AA007C" w14:textId="77777777" w:rsidR="006F6C4C" w:rsidRPr="00CE4AAF" w:rsidRDefault="006F6C4C" w:rsidP="006F6C4C">
          <w:pPr>
            <w:autoSpaceDE w:val="0"/>
            <w:autoSpaceDN w:val="0"/>
            <w:adjustRightInd w:val="0"/>
            <w:spacing w:after="0"/>
            <w:rPr>
              <w:rFonts w:cs="Calibri"/>
              <w:color w:val="000000"/>
              <w:sz w:val="16"/>
              <w:szCs w:val="16"/>
            </w:rPr>
          </w:pPr>
          <w:r w:rsidRPr="00CE4AAF">
            <w:rPr>
              <w:rFonts w:cs="Calibri"/>
              <w:color w:val="000000"/>
              <w:sz w:val="16"/>
              <w:szCs w:val="16"/>
            </w:rPr>
            <w:t>C.E.:          000918141</w:t>
          </w:r>
        </w:p>
        <w:p w14:paraId="0BE17602" w14:textId="77777777" w:rsidR="006F6C4C" w:rsidRPr="00CE4AAF" w:rsidRDefault="006F6C4C" w:rsidP="006F6C4C">
          <w:pPr>
            <w:autoSpaceDE w:val="0"/>
            <w:autoSpaceDN w:val="0"/>
            <w:adjustRightInd w:val="0"/>
            <w:spacing w:after="0"/>
            <w:rPr>
              <w:rFonts w:cs="Calibri"/>
              <w:sz w:val="16"/>
              <w:szCs w:val="16"/>
            </w:rPr>
          </w:pPr>
          <w:r w:rsidRPr="00CE4AAF">
            <w:rPr>
              <w:rFonts w:cs="Calibri"/>
              <w:sz w:val="16"/>
              <w:szCs w:val="16"/>
            </w:rPr>
            <w:t>Cargo:      Titular - Gerente</w:t>
          </w:r>
        </w:p>
        <w:p w14:paraId="6378DFD9" w14:textId="77777777" w:rsidR="006F6C4C" w:rsidRDefault="006F6C4C" w:rsidP="006F6C4C">
          <w:pPr>
            <w:pStyle w:val="Default"/>
            <w:spacing w:line="276" w:lineRule="auto"/>
            <w:rPr>
              <w:sz w:val="16"/>
              <w:szCs w:val="16"/>
            </w:rPr>
          </w:pPr>
          <w:r w:rsidRPr="00CE4AAF">
            <w:rPr>
              <w:sz w:val="16"/>
              <w:szCs w:val="16"/>
            </w:rPr>
            <w:t>Teléfono: 01 747 5109</w:t>
          </w:r>
        </w:p>
        <w:p w14:paraId="44022C29" w14:textId="77777777" w:rsidR="006F6C4C" w:rsidRDefault="006F6C4C" w:rsidP="006F6C4C">
          <w:pPr>
            <w:pStyle w:val="Default"/>
            <w:spacing w:line="276" w:lineRule="auto"/>
            <w:rPr>
              <w:sz w:val="16"/>
              <w:szCs w:val="16"/>
            </w:rPr>
          </w:pPr>
        </w:p>
        <w:p w14:paraId="757D3509" w14:textId="77777777" w:rsidR="00166E93" w:rsidRPr="009E219F" w:rsidRDefault="00166E93" w:rsidP="00166E93">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5F689394" w:rsidR="006F6C4C" w:rsidRPr="0085466B" w:rsidRDefault="00166E93" w:rsidP="00166E93">
          <w:pPr>
            <w:pStyle w:val="Default"/>
            <w:spacing w:line="276" w:lineRule="auto"/>
            <w:rPr>
              <w:color w:val="auto"/>
            </w:rPr>
          </w:pPr>
          <w:r w:rsidRPr="009E219F">
            <w:rPr>
              <w:sz w:val="15"/>
              <w:szCs w:val="15"/>
            </w:rPr>
            <w:t>Almacén: CAL.CAMINO B LOTE 17A URB. VILLA BAJA CHORRILLOS - LIMA – LIMA.</w:t>
          </w:r>
        </w:p>
      </w:tc>
    </w:tr>
  </w:tbl>
  <w:bookmarkEnd w:id="6"/>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087EBD3" w14:textId="77777777" w:rsidR="00F93E13" w:rsidRDefault="00F93E13" w:rsidP="00C02D2E">
      <w:pPr>
        <w:spacing w:after="0" w:line="240" w:lineRule="auto"/>
      </w:pPr>
      <w:r>
        <w:separator/>
      </w:r>
    </w:p>
  </w:footnote>
  <w:footnote w:type="continuationSeparator" w:id="0">
    <w:p w14:paraId="46A50FA0" w14:textId="77777777" w:rsidR="00F93E13" w:rsidRDefault="00F93E13"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677" w:type="dxa"/>
      <w:tblInd w:w="2977" w:type="dxa"/>
      <w:tblLayout w:type="fixed"/>
      <w:tblLook w:val="04A0" w:firstRow="1" w:lastRow="0" w:firstColumn="1" w:lastColumn="0" w:noHBand="0" w:noVBand="1"/>
    </w:tblPr>
    <w:tblGrid>
      <w:gridCol w:w="3515"/>
      <w:gridCol w:w="3162"/>
    </w:tblGrid>
    <w:tr w:rsidR="00940565" w:rsidRPr="004359E2" w14:paraId="31714413" w14:textId="77777777" w:rsidTr="00BE7EEB">
      <w:tc>
        <w:tcPr>
          <w:tcW w:w="3515" w:type="dxa"/>
        </w:tcPr>
        <w:p w14:paraId="58DCA500" w14:textId="77777777" w:rsidR="00940565" w:rsidRDefault="00940565" w:rsidP="00940565">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IA</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23B2C43F" w14:textId="77777777" w:rsidR="00940565" w:rsidRPr="00AC6877" w:rsidRDefault="00940565" w:rsidP="00940565">
          <w:pPr>
            <w:pStyle w:val="Default"/>
            <w:jc w:val="both"/>
            <w:rPr>
              <w:sz w:val="16"/>
              <w:szCs w:val="16"/>
            </w:rPr>
          </w:pPr>
          <w:r>
            <w:rPr>
              <w:b/>
              <w:sz w:val="16"/>
              <w:szCs w:val="16"/>
            </w:rPr>
            <w:t>Dirección obra</w:t>
          </w:r>
          <w:r w:rsidRPr="00890ABE">
            <w:rPr>
              <w:color w:val="auto"/>
              <w:sz w:val="16"/>
              <w:szCs w:val="16"/>
            </w:rPr>
            <w:t xml:space="preserve">: </w:t>
          </w:r>
        </w:p>
        <w:p w14:paraId="1C1F7729" w14:textId="77777777" w:rsidR="00940565" w:rsidRPr="008B5041" w:rsidRDefault="00940565" w:rsidP="00940565">
          <w:pPr>
            <w:pStyle w:val="Default"/>
            <w:jc w:val="both"/>
            <w:rPr>
              <w:b/>
              <w:bCs/>
              <w:sz w:val="16"/>
              <w:szCs w:val="16"/>
            </w:rPr>
          </w:pPr>
          <w:r w:rsidRPr="008B5041">
            <w:rPr>
              <w:b/>
              <w:bCs/>
              <w:sz w:val="16"/>
              <w:szCs w:val="16"/>
            </w:rPr>
            <w:t xml:space="preserve">Proyecto: </w:t>
          </w:r>
        </w:p>
        <w:p w14:paraId="7E2B244D" w14:textId="77777777" w:rsidR="00940565" w:rsidRPr="009A094E" w:rsidRDefault="00940565" w:rsidP="00940565">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581C97F4" w14:textId="77777777" w:rsidR="00940565" w:rsidRDefault="00940565" w:rsidP="00940565">
          <w:pPr>
            <w:pStyle w:val="Default"/>
            <w:rPr>
              <w:sz w:val="16"/>
              <w:szCs w:val="16"/>
            </w:rPr>
          </w:pPr>
          <w:r w:rsidRPr="009A094E">
            <w:rPr>
              <w:b/>
              <w:bCs/>
              <w:sz w:val="16"/>
              <w:szCs w:val="16"/>
            </w:rPr>
            <w:t>Telf.:</w:t>
          </w:r>
          <w:r>
            <w:rPr>
              <w:b/>
              <w:bCs/>
              <w:sz w:val="16"/>
              <w:szCs w:val="16"/>
            </w:rPr>
            <w:t xml:space="preserve"> </w:t>
          </w:r>
          <w:sdt>
            <w:sdtPr>
              <w:rPr>
                <w:sz w:val="16"/>
                <w:szCs w:val="16"/>
              </w:rPr>
              <w:alias w:val="CEL"/>
              <w:tag w:val="CEL"/>
              <w:id w:val="1829547463"/>
              <w:showingPlcHdr/>
              <w15:appearance w15:val="hidden"/>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5BFE60C1" w14:textId="77777777" w:rsidR="00940565" w:rsidRPr="00EE74B4" w:rsidRDefault="00940565" w:rsidP="00940565">
          <w:pPr>
            <w:pStyle w:val="Default"/>
            <w:rPr>
              <w:sz w:val="16"/>
              <w:szCs w:val="16"/>
            </w:rPr>
          </w:pPr>
          <w:r w:rsidRPr="00EE74B4">
            <w:rPr>
              <w:b/>
              <w:sz w:val="16"/>
              <w:szCs w:val="16"/>
            </w:rPr>
            <w:t xml:space="preserve">Comercial: </w:t>
          </w:r>
          <w:sdt>
            <w:sdtPr>
              <w:rPr>
                <w:color w:val="auto"/>
                <w:sz w:val="16"/>
                <w:szCs w:val="16"/>
              </w:rPr>
              <w:alias w:val="COMERCIALES"/>
              <w:tag w:val="COMERCIALES"/>
              <w:id w:val="-1408308341"/>
              <w:showingPlcHdr/>
              <w15:appearance w15:val="hidden"/>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sidRPr="00415731">
                <w:rPr>
                  <w:rStyle w:val="Textodelmarcadordeposicin"/>
                  <w:rFonts w:eastAsiaTheme="minorHAnsi"/>
                </w:rPr>
                <w:t>Elija un elemento.</w:t>
              </w:r>
            </w:sdtContent>
          </w:sdt>
        </w:p>
        <w:p w14:paraId="49313294" w14:textId="48D2A248" w:rsidR="00940565" w:rsidRPr="004359E2" w:rsidRDefault="00940565" w:rsidP="00940565">
          <w:pPr>
            <w:autoSpaceDE w:val="0"/>
            <w:autoSpaceDN w:val="0"/>
            <w:adjustRightInd w:val="0"/>
            <w:spacing w:after="0" w:line="240" w:lineRule="auto"/>
            <w:rPr>
              <w:b/>
              <w:noProof/>
              <w:sz w:val="16"/>
              <w:szCs w:val="16"/>
            </w:rPr>
          </w:pPr>
          <w:r>
            <w:rPr>
              <w:b/>
              <w:sz w:val="16"/>
              <w:szCs w:val="16"/>
            </w:rPr>
            <w:t xml:space="preserve">E-mail: </w:t>
          </w:r>
          <w:sdt>
            <w:sdtPr>
              <w:rPr>
                <w:bCs/>
                <w:sz w:val="16"/>
                <w:szCs w:val="16"/>
              </w:rPr>
              <w:alias w:val="EMAIL"/>
              <w:tag w:val="EMAIL"/>
              <w:id w:val="5720320"/>
              <w:showingPlcHdr/>
              <w15:appearance w15:val="hidden"/>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sidRPr="00415731">
                <w:rPr>
                  <w:rStyle w:val="Textodelmarcadordeposicin"/>
                  <w:rFonts w:eastAsiaTheme="minorHAnsi"/>
                </w:rPr>
                <w:t>Elija un elemento.</w:t>
              </w:r>
            </w:sdtContent>
          </w:sdt>
        </w:p>
      </w:tc>
      <w:tc>
        <w:tcPr>
          <w:tcW w:w="3162" w:type="dxa"/>
        </w:tcPr>
        <w:p w14:paraId="53A879A6" w14:textId="77777777" w:rsidR="00940565" w:rsidRDefault="00940565" w:rsidP="00940565">
          <w:pPr>
            <w:pStyle w:val="Default"/>
            <w:spacing w:line="256" w:lineRule="auto"/>
            <w:jc w:val="both"/>
            <w:rPr>
              <w:b/>
              <w:sz w:val="16"/>
              <w:szCs w:val="16"/>
              <w:lang w:eastAsia="en-US"/>
            </w:rPr>
          </w:pPr>
          <w:r>
            <w:rPr>
              <w:b/>
              <w:sz w:val="16"/>
              <w:szCs w:val="16"/>
              <w:lang w:eastAsia="en-US"/>
            </w:rPr>
            <w:t>Razón Social:</w:t>
          </w:r>
        </w:p>
        <w:p w14:paraId="014FB8D0" w14:textId="77777777" w:rsidR="00940565" w:rsidRDefault="00940565" w:rsidP="00940565">
          <w:pPr>
            <w:pStyle w:val="Default"/>
            <w:spacing w:line="256" w:lineRule="auto"/>
            <w:jc w:val="both"/>
            <w:rPr>
              <w:b/>
              <w:sz w:val="16"/>
              <w:szCs w:val="16"/>
              <w:lang w:eastAsia="en-US"/>
            </w:rPr>
          </w:pPr>
          <w:r>
            <w:rPr>
              <w:b/>
              <w:sz w:val="16"/>
              <w:szCs w:val="16"/>
              <w:lang w:eastAsia="en-US"/>
            </w:rPr>
            <w:t xml:space="preserve">RUC: </w:t>
          </w:r>
        </w:p>
        <w:p w14:paraId="6A71BF6E" w14:textId="77777777" w:rsidR="00940565" w:rsidRDefault="00940565" w:rsidP="00940565">
          <w:pPr>
            <w:pStyle w:val="Default"/>
            <w:spacing w:line="256" w:lineRule="auto"/>
            <w:jc w:val="both"/>
            <w:rPr>
              <w:b/>
              <w:sz w:val="16"/>
              <w:szCs w:val="16"/>
              <w:lang w:eastAsia="en-US"/>
            </w:rPr>
          </w:pPr>
          <w:r>
            <w:rPr>
              <w:b/>
              <w:sz w:val="16"/>
              <w:szCs w:val="16"/>
              <w:lang w:eastAsia="en-US"/>
            </w:rPr>
            <w:t xml:space="preserve">A/A: </w:t>
          </w:r>
        </w:p>
        <w:p w14:paraId="28C9BDD3" w14:textId="77777777" w:rsidR="00940565" w:rsidRDefault="00940565" w:rsidP="00940565">
          <w:pPr>
            <w:pStyle w:val="Default"/>
            <w:spacing w:line="256" w:lineRule="auto"/>
            <w:jc w:val="both"/>
            <w:rPr>
              <w:b/>
              <w:sz w:val="16"/>
              <w:szCs w:val="16"/>
              <w:lang w:eastAsia="en-US"/>
            </w:rPr>
          </w:pPr>
          <w:r>
            <w:rPr>
              <w:b/>
              <w:sz w:val="16"/>
              <w:szCs w:val="16"/>
              <w:lang w:eastAsia="en-US"/>
            </w:rPr>
            <w:t xml:space="preserve">Domicilio Fiscal: </w:t>
          </w:r>
        </w:p>
        <w:p w14:paraId="5E8404F1" w14:textId="77777777" w:rsidR="00940565" w:rsidRDefault="00940565" w:rsidP="00940565">
          <w:pPr>
            <w:pStyle w:val="Textosinformato"/>
            <w:spacing w:line="256"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940565" w:rsidRPr="004359E2" w:rsidRDefault="00940565" w:rsidP="00940565">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59776"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4" type="#_x0000_t75" style="width:298.15pt;height:650.2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9478061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42A4"/>
    <w:rsid w:val="00025B49"/>
    <w:rsid w:val="000348BC"/>
    <w:rsid w:val="00043C14"/>
    <w:rsid w:val="0005743F"/>
    <w:rsid w:val="00061519"/>
    <w:rsid w:val="00067791"/>
    <w:rsid w:val="00070908"/>
    <w:rsid w:val="00071DBA"/>
    <w:rsid w:val="0007233E"/>
    <w:rsid w:val="00073058"/>
    <w:rsid w:val="000742B8"/>
    <w:rsid w:val="00083918"/>
    <w:rsid w:val="0008571C"/>
    <w:rsid w:val="000871EA"/>
    <w:rsid w:val="0009014A"/>
    <w:rsid w:val="00093668"/>
    <w:rsid w:val="000944F4"/>
    <w:rsid w:val="000A3247"/>
    <w:rsid w:val="000A79CA"/>
    <w:rsid w:val="000B6BB4"/>
    <w:rsid w:val="000D0F87"/>
    <w:rsid w:val="000D2CC4"/>
    <w:rsid w:val="000F3562"/>
    <w:rsid w:val="001017BF"/>
    <w:rsid w:val="0011080D"/>
    <w:rsid w:val="00110E65"/>
    <w:rsid w:val="00112220"/>
    <w:rsid w:val="00114872"/>
    <w:rsid w:val="0011616E"/>
    <w:rsid w:val="00117B7D"/>
    <w:rsid w:val="0013408C"/>
    <w:rsid w:val="00135A79"/>
    <w:rsid w:val="00136044"/>
    <w:rsid w:val="0014132E"/>
    <w:rsid w:val="00143129"/>
    <w:rsid w:val="0014364E"/>
    <w:rsid w:val="00166E93"/>
    <w:rsid w:val="00175AC6"/>
    <w:rsid w:val="00175F90"/>
    <w:rsid w:val="00181DEC"/>
    <w:rsid w:val="00185526"/>
    <w:rsid w:val="00190510"/>
    <w:rsid w:val="00191B04"/>
    <w:rsid w:val="00194561"/>
    <w:rsid w:val="00194C23"/>
    <w:rsid w:val="00194C85"/>
    <w:rsid w:val="001A364F"/>
    <w:rsid w:val="001A4F63"/>
    <w:rsid w:val="001B0E98"/>
    <w:rsid w:val="001B74C0"/>
    <w:rsid w:val="001C5E3F"/>
    <w:rsid w:val="001D04B5"/>
    <w:rsid w:val="001D2282"/>
    <w:rsid w:val="001D2ED8"/>
    <w:rsid w:val="001D7DA1"/>
    <w:rsid w:val="001E17E4"/>
    <w:rsid w:val="001E196D"/>
    <w:rsid w:val="001E262A"/>
    <w:rsid w:val="001E4713"/>
    <w:rsid w:val="001F2634"/>
    <w:rsid w:val="00206780"/>
    <w:rsid w:val="002147E8"/>
    <w:rsid w:val="00214F42"/>
    <w:rsid w:val="00224C28"/>
    <w:rsid w:val="002250B4"/>
    <w:rsid w:val="00231081"/>
    <w:rsid w:val="002431B8"/>
    <w:rsid w:val="002448F5"/>
    <w:rsid w:val="0024565B"/>
    <w:rsid w:val="00245A31"/>
    <w:rsid w:val="00245CEE"/>
    <w:rsid w:val="002665E8"/>
    <w:rsid w:val="002777D1"/>
    <w:rsid w:val="002826C8"/>
    <w:rsid w:val="00285056"/>
    <w:rsid w:val="0028558B"/>
    <w:rsid w:val="00296041"/>
    <w:rsid w:val="002A2701"/>
    <w:rsid w:val="002A4095"/>
    <w:rsid w:val="002A7893"/>
    <w:rsid w:val="002B4955"/>
    <w:rsid w:val="002B4CC3"/>
    <w:rsid w:val="002B573C"/>
    <w:rsid w:val="002C52E6"/>
    <w:rsid w:val="002C7AD7"/>
    <w:rsid w:val="002D1613"/>
    <w:rsid w:val="002D76EF"/>
    <w:rsid w:val="002E59A0"/>
    <w:rsid w:val="00303422"/>
    <w:rsid w:val="00305553"/>
    <w:rsid w:val="003069BC"/>
    <w:rsid w:val="00307A96"/>
    <w:rsid w:val="00311B3F"/>
    <w:rsid w:val="00312BA4"/>
    <w:rsid w:val="00322754"/>
    <w:rsid w:val="003228AB"/>
    <w:rsid w:val="00322FEC"/>
    <w:rsid w:val="00324A98"/>
    <w:rsid w:val="0032628B"/>
    <w:rsid w:val="003400A0"/>
    <w:rsid w:val="00347551"/>
    <w:rsid w:val="00351CFE"/>
    <w:rsid w:val="00357AF2"/>
    <w:rsid w:val="0036271F"/>
    <w:rsid w:val="00364941"/>
    <w:rsid w:val="00366AD8"/>
    <w:rsid w:val="00371B52"/>
    <w:rsid w:val="00390F58"/>
    <w:rsid w:val="00396F13"/>
    <w:rsid w:val="003A30EE"/>
    <w:rsid w:val="003D24D1"/>
    <w:rsid w:val="003E0368"/>
    <w:rsid w:val="003E061D"/>
    <w:rsid w:val="003E09B2"/>
    <w:rsid w:val="003E1F83"/>
    <w:rsid w:val="003E4BB7"/>
    <w:rsid w:val="003E4F1C"/>
    <w:rsid w:val="003E6AA7"/>
    <w:rsid w:val="003F513D"/>
    <w:rsid w:val="003F7B9A"/>
    <w:rsid w:val="004018DF"/>
    <w:rsid w:val="004063EB"/>
    <w:rsid w:val="004064AE"/>
    <w:rsid w:val="00432762"/>
    <w:rsid w:val="004359E2"/>
    <w:rsid w:val="004370DC"/>
    <w:rsid w:val="00465275"/>
    <w:rsid w:val="00470210"/>
    <w:rsid w:val="00483088"/>
    <w:rsid w:val="0048354D"/>
    <w:rsid w:val="00491317"/>
    <w:rsid w:val="00491F1D"/>
    <w:rsid w:val="00494D36"/>
    <w:rsid w:val="00496CCE"/>
    <w:rsid w:val="00497AD3"/>
    <w:rsid w:val="004A2BCF"/>
    <w:rsid w:val="004A38CB"/>
    <w:rsid w:val="004B08E7"/>
    <w:rsid w:val="004B566C"/>
    <w:rsid w:val="004C167C"/>
    <w:rsid w:val="004C4B45"/>
    <w:rsid w:val="004C615F"/>
    <w:rsid w:val="004D03E9"/>
    <w:rsid w:val="004D1197"/>
    <w:rsid w:val="004E5D50"/>
    <w:rsid w:val="004E6376"/>
    <w:rsid w:val="004E7198"/>
    <w:rsid w:val="004F6FF9"/>
    <w:rsid w:val="00500525"/>
    <w:rsid w:val="005049E1"/>
    <w:rsid w:val="00511C24"/>
    <w:rsid w:val="00514947"/>
    <w:rsid w:val="0052299F"/>
    <w:rsid w:val="005314F2"/>
    <w:rsid w:val="00535EA2"/>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C53C8"/>
    <w:rsid w:val="005D1B73"/>
    <w:rsid w:val="005D2ED9"/>
    <w:rsid w:val="005F36CD"/>
    <w:rsid w:val="005F5971"/>
    <w:rsid w:val="005F6A3C"/>
    <w:rsid w:val="0060155C"/>
    <w:rsid w:val="00605337"/>
    <w:rsid w:val="00610835"/>
    <w:rsid w:val="00613C0D"/>
    <w:rsid w:val="00615451"/>
    <w:rsid w:val="00623C45"/>
    <w:rsid w:val="00644456"/>
    <w:rsid w:val="00655E27"/>
    <w:rsid w:val="00660E79"/>
    <w:rsid w:val="00667724"/>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F1F70"/>
    <w:rsid w:val="006F46E7"/>
    <w:rsid w:val="006F6C4C"/>
    <w:rsid w:val="007026A0"/>
    <w:rsid w:val="00707349"/>
    <w:rsid w:val="00713355"/>
    <w:rsid w:val="007140C7"/>
    <w:rsid w:val="00722AF4"/>
    <w:rsid w:val="00723362"/>
    <w:rsid w:val="00726BFF"/>
    <w:rsid w:val="00730300"/>
    <w:rsid w:val="00740C52"/>
    <w:rsid w:val="00741ED6"/>
    <w:rsid w:val="00742DA3"/>
    <w:rsid w:val="00743966"/>
    <w:rsid w:val="00745201"/>
    <w:rsid w:val="00746B67"/>
    <w:rsid w:val="00752215"/>
    <w:rsid w:val="00752679"/>
    <w:rsid w:val="007526A6"/>
    <w:rsid w:val="007530CB"/>
    <w:rsid w:val="007530F2"/>
    <w:rsid w:val="00754067"/>
    <w:rsid w:val="0077756D"/>
    <w:rsid w:val="00780BE6"/>
    <w:rsid w:val="00781744"/>
    <w:rsid w:val="0078363B"/>
    <w:rsid w:val="0078473A"/>
    <w:rsid w:val="007946A0"/>
    <w:rsid w:val="0079474B"/>
    <w:rsid w:val="007A37E6"/>
    <w:rsid w:val="007A43C3"/>
    <w:rsid w:val="007A564B"/>
    <w:rsid w:val="007B0959"/>
    <w:rsid w:val="007B5D06"/>
    <w:rsid w:val="007C0F3F"/>
    <w:rsid w:val="007C2D3A"/>
    <w:rsid w:val="007C479A"/>
    <w:rsid w:val="007C4D32"/>
    <w:rsid w:val="007D140F"/>
    <w:rsid w:val="007D148D"/>
    <w:rsid w:val="007D5881"/>
    <w:rsid w:val="007E206F"/>
    <w:rsid w:val="007E3C59"/>
    <w:rsid w:val="007E6A22"/>
    <w:rsid w:val="007F263C"/>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988"/>
    <w:rsid w:val="00836F51"/>
    <w:rsid w:val="0083716A"/>
    <w:rsid w:val="00844965"/>
    <w:rsid w:val="00845453"/>
    <w:rsid w:val="0084616D"/>
    <w:rsid w:val="00854B60"/>
    <w:rsid w:val="00863CAA"/>
    <w:rsid w:val="00863D05"/>
    <w:rsid w:val="00870991"/>
    <w:rsid w:val="00873CBB"/>
    <w:rsid w:val="00873E17"/>
    <w:rsid w:val="008758B0"/>
    <w:rsid w:val="008900C0"/>
    <w:rsid w:val="008B08CC"/>
    <w:rsid w:val="008B46FC"/>
    <w:rsid w:val="008C33ED"/>
    <w:rsid w:val="008C4569"/>
    <w:rsid w:val="008C673E"/>
    <w:rsid w:val="008C7A12"/>
    <w:rsid w:val="008D5155"/>
    <w:rsid w:val="008E3EB6"/>
    <w:rsid w:val="0090244A"/>
    <w:rsid w:val="009249EE"/>
    <w:rsid w:val="00927D74"/>
    <w:rsid w:val="0093098C"/>
    <w:rsid w:val="00934F9C"/>
    <w:rsid w:val="00940565"/>
    <w:rsid w:val="00946229"/>
    <w:rsid w:val="00946F2A"/>
    <w:rsid w:val="009475D2"/>
    <w:rsid w:val="00955662"/>
    <w:rsid w:val="00961295"/>
    <w:rsid w:val="00984E69"/>
    <w:rsid w:val="009A2303"/>
    <w:rsid w:val="009A50D4"/>
    <w:rsid w:val="009B534F"/>
    <w:rsid w:val="009B6FE2"/>
    <w:rsid w:val="009C7C58"/>
    <w:rsid w:val="009D28AB"/>
    <w:rsid w:val="009D7E1B"/>
    <w:rsid w:val="009E0209"/>
    <w:rsid w:val="009E0691"/>
    <w:rsid w:val="009E6F28"/>
    <w:rsid w:val="009F23AD"/>
    <w:rsid w:val="009F4F57"/>
    <w:rsid w:val="00A004FA"/>
    <w:rsid w:val="00A030D1"/>
    <w:rsid w:val="00A0579D"/>
    <w:rsid w:val="00A0739E"/>
    <w:rsid w:val="00A104AC"/>
    <w:rsid w:val="00A14F97"/>
    <w:rsid w:val="00A156E8"/>
    <w:rsid w:val="00A21A30"/>
    <w:rsid w:val="00A26949"/>
    <w:rsid w:val="00A30F6D"/>
    <w:rsid w:val="00A43D9A"/>
    <w:rsid w:val="00A450E0"/>
    <w:rsid w:val="00A46C38"/>
    <w:rsid w:val="00A526CE"/>
    <w:rsid w:val="00A526DD"/>
    <w:rsid w:val="00A61E5F"/>
    <w:rsid w:val="00A76299"/>
    <w:rsid w:val="00A76647"/>
    <w:rsid w:val="00A80662"/>
    <w:rsid w:val="00A80AB0"/>
    <w:rsid w:val="00A81FB4"/>
    <w:rsid w:val="00A92E8F"/>
    <w:rsid w:val="00A95DD8"/>
    <w:rsid w:val="00AA2E08"/>
    <w:rsid w:val="00AA625E"/>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5F6F"/>
    <w:rsid w:val="00B702A5"/>
    <w:rsid w:val="00B70C0F"/>
    <w:rsid w:val="00B75908"/>
    <w:rsid w:val="00B77D62"/>
    <w:rsid w:val="00B821F3"/>
    <w:rsid w:val="00B85F16"/>
    <w:rsid w:val="00B94D20"/>
    <w:rsid w:val="00B94EE3"/>
    <w:rsid w:val="00B95484"/>
    <w:rsid w:val="00B97FDF"/>
    <w:rsid w:val="00BA0FD4"/>
    <w:rsid w:val="00BA3A40"/>
    <w:rsid w:val="00BA5482"/>
    <w:rsid w:val="00BA79E1"/>
    <w:rsid w:val="00BC6420"/>
    <w:rsid w:val="00BC7612"/>
    <w:rsid w:val="00BD0A91"/>
    <w:rsid w:val="00BD354F"/>
    <w:rsid w:val="00BD3E13"/>
    <w:rsid w:val="00BD49F1"/>
    <w:rsid w:val="00BD6A72"/>
    <w:rsid w:val="00BE48E1"/>
    <w:rsid w:val="00BE4D8D"/>
    <w:rsid w:val="00BE680B"/>
    <w:rsid w:val="00BE70C3"/>
    <w:rsid w:val="00BE7EEB"/>
    <w:rsid w:val="00BF1BC9"/>
    <w:rsid w:val="00BF32EC"/>
    <w:rsid w:val="00BF4A53"/>
    <w:rsid w:val="00BF6797"/>
    <w:rsid w:val="00C01D3B"/>
    <w:rsid w:val="00C02D2E"/>
    <w:rsid w:val="00C0449B"/>
    <w:rsid w:val="00C1269D"/>
    <w:rsid w:val="00C14193"/>
    <w:rsid w:val="00C15FDF"/>
    <w:rsid w:val="00C16F6B"/>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464D"/>
    <w:rsid w:val="00D268FE"/>
    <w:rsid w:val="00D34A13"/>
    <w:rsid w:val="00D36B35"/>
    <w:rsid w:val="00D46550"/>
    <w:rsid w:val="00D46B7B"/>
    <w:rsid w:val="00D47BB3"/>
    <w:rsid w:val="00D70C51"/>
    <w:rsid w:val="00D7665E"/>
    <w:rsid w:val="00D87D56"/>
    <w:rsid w:val="00D94D31"/>
    <w:rsid w:val="00DA05AA"/>
    <w:rsid w:val="00DA16BE"/>
    <w:rsid w:val="00DA1A03"/>
    <w:rsid w:val="00DA2B9A"/>
    <w:rsid w:val="00DB52DE"/>
    <w:rsid w:val="00DB6892"/>
    <w:rsid w:val="00DC0597"/>
    <w:rsid w:val="00DC60BB"/>
    <w:rsid w:val="00DD0EA6"/>
    <w:rsid w:val="00DD4E45"/>
    <w:rsid w:val="00DD6010"/>
    <w:rsid w:val="00DE1617"/>
    <w:rsid w:val="00DE6600"/>
    <w:rsid w:val="00DF27ED"/>
    <w:rsid w:val="00DF390C"/>
    <w:rsid w:val="00DF4DE6"/>
    <w:rsid w:val="00E0314F"/>
    <w:rsid w:val="00E04579"/>
    <w:rsid w:val="00E107DD"/>
    <w:rsid w:val="00E155A5"/>
    <w:rsid w:val="00E23C3E"/>
    <w:rsid w:val="00E25EDA"/>
    <w:rsid w:val="00E27658"/>
    <w:rsid w:val="00E35B8B"/>
    <w:rsid w:val="00E35BEF"/>
    <w:rsid w:val="00E37935"/>
    <w:rsid w:val="00E408DB"/>
    <w:rsid w:val="00E410FF"/>
    <w:rsid w:val="00E42DB0"/>
    <w:rsid w:val="00E450AC"/>
    <w:rsid w:val="00E54559"/>
    <w:rsid w:val="00E62D51"/>
    <w:rsid w:val="00E64105"/>
    <w:rsid w:val="00E657E8"/>
    <w:rsid w:val="00E66AF4"/>
    <w:rsid w:val="00E71298"/>
    <w:rsid w:val="00E8349B"/>
    <w:rsid w:val="00E84FE7"/>
    <w:rsid w:val="00E86900"/>
    <w:rsid w:val="00E93592"/>
    <w:rsid w:val="00E947BB"/>
    <w:rsid w:val="00E95604"/>
    <w:rsid w:val="00EB3144"/>
    <w:rsid w:val="00EB33A1"/>
    <w:rsid w:val="00EB4CE7"/>
    <w:rsid w:val="00EC2ACC"/>
    <w:rsid w:val="00ED5575"/>
    <w:rsid w:val="00EE0AA3"/>
    <w:rsid w:val="00EE208D"/>
    <w:rsid w:val="00EE3583"/>
    <w:rsid w:val="00EE4064"/>
    <w:rsid w:val="00EE43DF"/>
    <w:rsid w:val="00EF5071"/>
    <w:rsid w:val="00EF66E9"/>
    <w:rsid w:val="00F02D8D"/>
    <w:rsid w:val="00F03890"/>
    <w:rsid w:val="00F05275"/>
    <w:rsid w:val="00F06CA2"/>
    <w:rsid w:val="00F264F2"/>
    <w:rsid w:val="00F275AE"/>
    <w:rsid w:val="00F3647F"/>
    <w:rsid w:val="00F37953"/>
    <w:rsid w:val="00F40146"/>
    <w:rsid w:val="00F411FC"/>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3E13"/>
    <w:rsid w:val="00F9742A"/>
    <w:rsid w:val="00FB15B3"/>
    <w:rsid w:val="00FB1D97"/>
    <w:rsid w:val="00FB5779"/>
    <w:rsid w:val="00FC5A27"/>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940565"/>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750782564">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hyperlink" Target="mailto:administracion@grupoinnova.pe" TargetMode="External"/><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4.jpe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header3.xml.rels><?xml version="1.0" encoding="UTF-8" standalone="yes"?>
<Relationships xmlns="http://schemas.openxmlformats.org/package/2006/relationships"><Relationship Id="rId1"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IA-CC-RESPONSABLE-000X_1-Año - Empresa - Obra - PU3M - PU4M - PU5M</Template>
  <TotalTime>0</TotalTime>
  <Pages>11</Pages>
  <Words>4494</Words>
  <Characters>24718</Characters>
  <Application>Microsoft Office Word</Application>
  <DocSecurity>0</DocSecurity>
  <Lines>205</Lines>
  <Paragraphs>58</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29154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2025-09-16T13:21:00Z</dcterms:created>
  <dcterms:modified xsi:type="dcterms:W3CDTF">2025-09-16T13:21:00Z</dcterms:modified>
</cp:coreProperties>
</file>