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CONTRATO DE SERVICIOS </w:t>
      </w:r>
      <w:r w:rsidDel="00000000" w:rsidR="00000000" w:rsidRPr="00000000">
        <w:rPr>
          <w:b w:val="1"/>
          <w:bCs w:val="1"/>
          <w:i w:val="0"/>
          <w:iCs w:val="0"/>
          <w:smallCaps w:val="0"/>
          <w:strike w:val="0"/>
          <w:color w:val="ff0000"/>
          <w:sz w:val="28"/>
          <w:szCs w:val="28"/>
          <w:u w:val="none"/>
          <w:shd w:fill="auto" w:val="clear"/>
          <w:vertAlign w:val="baseline"/>
          <w:rtl w:val="0"/>
        </w:rPr>
        <w:t xml:space="preserve">DE COWORKING.-</w:t>
      </w:r>
    </w:p>
    <w:p w:rsidR="00000000" w:rsidDel="00000000" w:rsidP="00000000" w:rsidRDefault="00000000" w:rsidRPr="00000000" w14:paraId="00000002">
      <w:pPr>
        <w:jc w:val="both"/>
        <w:rPr>
          <w:sz w:val="22"/>
          <w:szCs w:val="22"/>
        </w:rPr>
      </w:pPr>
      <w:r w:rsidDel="00000000" w:rsidR="00000000" w:rsidRPr="00000000">
        <w:rPr>
          <w:rtl w:val="0"/>
        </w:rPr>
      </w:r>
    </w:p>
    <w:p w:rsidR="00000000" w:rsidDel="00000000" w:rsidP="00000000" w:rsidRDefault="00000000" w:rsidRPr="00000000" w14:paraId="00000003">
      <w:pPr>
        <w:widowControl w:val="0"/>
        <w:spacing w:after="240" w:lineRule="auto"/>
        <w:jc w:val="both"/>
        <w:rPr>
          <w:color w:val="000000"/>
          <w:sz w:val="22"/>
          <w:szCs w:val="22"/>
        </w:rPr>
      </w:pPr>
      <w:r w:rsidDel="00000000" w:rsidR="00000000" w:rsidRPr="00000000">
        <w:rPr>
          <w:sz w:val="22"/>
          <w:szCs w:val="22"/>
          <w:rtl w:val="0"/>
        </w:rPr>
        <w:t xml:space="preserve">Convienen en celebrar el presente contrato de servicios de coworking, las partes cuya decisión se expresa y acepta voluntariamente establecida, con las cláusulas escritas en este mismo, por una parte, la sociedad mercantil denominada </w:t>
      </w:r>
      <w:r w:rsidDel="00000000" w:rsidR="00000000" w:rsidRPr="00000000">
        <w:rPr>
          <w:b w:val="1"/>
          <w:bCs w:val="1"/>
          <w:sz w:val="22"/>
          <w:szCs w:val="22"/>
          <w:rtl w:val="0"/>
        </w:rPr>
        <w:t xml:space="preserve">NBC COMPANY, S.A.P.I. DE C.V.</w:t>
      </w:r>
      <w:r w:rsidDel="00000000" w:rsidR="00000000" w:rsidRPr="00000000">
        <w:rPr>
          <w:sz w:val="22"/>
          <w:szCs w:val="22"/>
          <w:rtl w:val="0"/>
        </w:rPr>
        <w:t xml:space="preserve"> representada en este acto por su administrador único el </w:t>
      </w:r>
      <w:r w:rsidDel="00000000" w:rsidR="00000000" w:rsidRPr="00000000">
        <w:rPr>
          <w:b w:val="1"/>
          <w:bCs w:val="1"/>
          <w:sz w:val="22"/>
          <w:szCs w:val="22"/>
          <w:rtl w:val="0"/>
        </w:rPr>
        <w:t xml:space="preserve">C. LEM. GERARDO NAVA RAMÍREZ</w:t>
      </w:r>
      <w:r w:rsidDel="00000000" w:rsidR="00000000" w:rsidRPr="00000000">
        <w:rPr>
          <w:sz w:val="22"/>
          <w:szCs w:val="22"/>
          <w:rtl w:val="0"/>
        </w:rPr>
        <w:t xml:space="preserve"> a quien en lo sucesivo y para los efectos del presente contrato se le denominara como el “</w:t>
      </w:r>
      <w:r w:rsidDel="00000000" w:rsidR="00000000" w:rsidRPr="00000000">
        <w:rPr>
          <w:b w:val="1"/>
          <w:bCs w:val="1"/>
          <w:sz w:val="22"/>
          <w:szCs w:val="22"/>
          <w:rtl w:val="0"/>
        </w:rPr>
        <w:t xml:space="preserve">OTORGANTE DEL SERVICIO</w:t>
      </w:r>
      <w:r w:rsidDel="00000000" w:rsidR="00000000" w:rsidRPr="00000000">
        <w:rPr>
          <w:sz w:val="22"/>
          <w:szCs w:val="22"/>
          <w:rtl w:val="0"/>
        </w:rPr>
        <w:t xml:space="preserve">” y por otro </w:t>
      </w:r>
      <w:r w:rsidDel="00000000" w:rsidR="00000000" w:rsidRPr="00000000">
        <w:rPr>
          <w:b w:val="1"/>
          <w:bCs w:val="1"/>
          <w:sz w:val="22"/>
          <w:szCs w:val="22"/>
          <w:highlight w:val="yellow"/>
          <w:rtl w:val="0"/>
        </w:rPr>
        <w:t xml:space="preserve">{{RAZON_SOCIAL}}</w:t>
      </w:r>
      <w:r w:rsidDel="00000000" w:rsidR="00000000" w:rsidRPr="00000000">
        <w:rPr>
          <w:b w:val="1"/>
          <w:bCs w:val="1"/>
          <w:sz w:val="22"/>
          <w:szCs w:val="22"/>
          <w:rtl w:val="0"/>
        </w:rPr>
        <w:t xml:space="preserve"> </w:t>
      </w:r>
      <w:r w:rsidDel="00000000" w:rsidR="00000000" w:rsidRPr="00000000">
        <w:rPr>
          <w:sz w:val="22"/>
          <w:szCs w:val="22"/>
          <w:rtl w:val="0"/>
        </w:rPr>
        <w:t xml:space="preserve">representada en este acto por su representante legal</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{{NOMBRE_CLIENTE}}</w:t>
      </w:r>
      <w:r w:rsidDel="00000000" w:rsidR="00000000" w:rsidRPr="00000000">
        <w:rPr>
          <w:b w:val="1"/>
          <w:bCs w:val="1"/>
          <w:sz w:val="22"/>
          <w:szCs w:val="22"/>
          <w:rtl w:val="0"/>
        </w:rPr>
        <w:t xml:space="preserve"> </w:t>
      </w:r>
      <w:r w:rsidDel="00000000" w:rsidR="00000000" w:rsidRPr="00000000">
        <w:rPr>
          <w:sz w:val="22"/>
          <w:szCs w:val="22"/>
          <w:rtl w:val="0"/>
        </w:rPr>
        <w:t xml:space="preserve">a quien en lo sucesivo y para los efectos del presente contrato se le denominara el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Partes que convienen sujetarse y obligarse al tenor de las siguientes declaraciones y cláusulas:</w:t>
      </w:r>
      <w:r w:rsidDel="00000000" w:rsidR="00000000" w:rsidRPr="00000000">
        <w:rPr>
          <w:rtl w:val="0"/>
        </w:rPr>
      </w:r>
    </w:p>
    <w:p w:rsidR="00000000" w:rsidDel="00000000" w:rsidP="00000000" w:rsidRDefault="00000000" w:rsidRPr="00000000" w14:paraId="00000004">
      <w:pPr>
        <w:jc w:val="both"/>
        <w:rPr>
          <w:sz w:val="22"/>
          <w:szCs w:val="22"/>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DECLARACIONES</w:t>
      </w:r>
    </w:p>
    <w:p w:rsidR="00000000" w:rsidDel="00000000" w:rsidP="00000000" w:rsidRDefault="00000000" w:rsidRPr="00000000" w14:paraId="00000006">
      <w:pPr>
        <w:jc w:val="both"/>
        <w:rPr>
          <w:sz w:val="22"/>
          <w:szCs w:val="22"/>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1.- DECLARA EL OTORGANTE DEL SERVICIO POR CONDUCTO DE SU REPRESENTANTE LEGAL:</w:t>
      </w:r>
    </w:p>
    <w:p w:rsidR="00000000" w:rsidDel="00000000" w:rsidP="00000000" w:rsidRDefault="00000000" w:rsidRPr="00000000" w14:paraId="00000008">
      <w:pPr>
        <w:jc w:val="both"/>
        <w:rPr>
          <w:sz w:val="22"/>
          <w:szCs w:val="22"/>
        </w:rPr>
      </w:pPr>
      <w:r w:rsidDel="00000000" w:rsidR="00000000" w:rsidRPr="00000000">
        <w:rPr>
          <w:rtl w:val="0"/>
        </w:rPr>
      </w:r>
    </w:p>
    <w:p w:rsidR="00000000" w:rsidDel="00000000" w:rsidP="00000000" w:rsidRDefault="00000000" w:rsidRPr="00000000" w14:paraId="00000009">
      <w:pPr>
        <w:numPr>
          <w:ilvl w:val="0"/>
          <w:numId w:val="2"/>
        </w:numPr>
        <w:ind w:left="720" w:hanging="360"/>
        <w:jc w:val="both"/>
        <w:rPr>
          <w:sz w:val="22"/>
          <w:szCs w:val="22"/>
        </w:rPr>
      </w:pPr>
      <w:r w:rsidDel="00000000" w:rsidR="00000000" w:rsidRPr="00000000">
        <w:rPr>
          <w:sz w:val="22"/>
          <w:szCs w:val="22"/>
          <w:rtl w:val="0"/>
        </w:rPr>
        <w:t xml:space="preserve">Ser una empresa legalmente constituida bajo la razón social de “NBC COMPANY S.A.P.I. DE C.V.”; ello de conformidad con el número de póliza 643, volumen 1219, de fecha 12 de octubre del año 2017, otorgada ante la fe del Corredor Público número 11 del Estado de Aguascalientes, el DR. MIGUEL ANGEL MARMOLEJO CERVANTES, cuyo primer testimonio quedó inscrito en el Registro Público de Comercio del Estado de Aguascalientes bajo el número 2 a fojas de la 20 a la 47 del volumen 1219 libro número 3 </w:t>
      </w:r>
      <w:r w:rsidDel="00000000" w:rsidR="00000000" w:rsidRPr="00000000">
        <w:rPr>
          <w:color w:val="ff0000"/>
          <w:sz w:val="22"/>
          <w:szCs w:val="22"/>
          <w:rtl w:val="0"/>
        </w:rPr>
        <w:t xml:space="preserve">denominado registro de 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0354796, </w:t>
      </w:r>
      <w:r w:rsidDel="00000000" w:rsidR="00000000" w:rsidRPr="00000000">
        <w:rPr>
          <w:sz w:val="22"/>
          <w:szCs w:val="22"/>
          <w:rtl w:val="0"/>
        </w:rPr>
        <w:t xml:space="preserve">en fecha 08 de noviembre del 2017.  </w:t>
      </w:r>
    </w:p>
    <w:p w:rsidR="00000000" w:rsidDel="00000000" w:rsidP="00000000" w:rsidRDefault="00000000" w:rsidRPr="00000000" w14:paraId="0000000A">
      <w:pPr>
        <w:ind w:left="786" w:firstLine="0"/>
        <w:jc w:val="both"/>
        <w:rPr>
          <w:sz w:val="22"/>
          <w:szCs w:val="22"/>
        </w:rPr>
      </w:pPr>
      <w:r w:rsidDel="00000000" w:rsidR="00000000" w:rsidRPr="00000000">
        <w:rPr>
          <w:rtl w:val="0"/>
        </w:rPr>
      </w:r>
    </w:p>
    <w:p w:rsidR="00000000" w:rsidDel="00000000" w:rsidP="00000000" w:rsidRDefault="00000000" w:rsidRPr="00000000" w14:paraId="0000000B">
      <w:pPr>
        <w:numPr>
          <w:ilvl w:val="0"/>
          <w:numId w:val="2"/>
        </w:numPr>
        <w:ind w:left="720" w:hanging="360"/>
        <w:jc w:val="both"/>
        <w:rPr>
          <w:sz w:val="22"/>
          <w:szCs w:val="22"/>
        </w:rPr>
      </w:pPr>
      <w:r w:rsidDel="00000000" w:rsidR="00000000" w:rsidRPr="00000000">
        <w:rPr>
          <w:sz w:val="22"/>
          <w:szCs w:val="22"/>
          <w:rtl w:val="0"/>
        </w:rPr>
        <w:t xml:space="preserve">Declara tener la capacidad legal para obligarse en los términos del presente contrato para la prestación de servicios </w:t>
      </w:r>
      <w:r w:rsidDel="00000000" w:rsidR="00000000" w:rsidRPr="00000000">
        <w:rPr>
          <w:color w:val="ff0000"/>
          <w:sz w:val="22"/>
          <w:szCs w:val="22"/>
          <w:rtl w:val="0"/>
        </w:rPr>
        <w:t xml:space="preserve">de coworking, </w:t>
      </w:r>
      <w:r w:rsidDel="00000000" w:rsidR="00000000" w:rsidRPr="00000000">
        <w:rPr>
          <w:sz w:val="22"/>
          <w:szCs w:val="22"/>
          <w:rtl w:val="0"/>
        </w:rPr>
        <w:t xml:space="preserve"> </w:t>
      </w:r>
      <w:r w:rsidDel="00000000" w:rsidR="00000000" w:rsidRPr="00000000">
        <w:rPr>
          <w:color w:val="ff0000"/>
          <w:sz w:val="22"/>
          <w:szCs w:val="22"/>
          <w:rtl w:val="0"/>
        </w:rPr>
        <w:t xml:space="preserve">teniendo</w:t>
      </w:r>
      <w:r w:rsidDel="00000000" w:rsidR="00000000" w:rsidRPr="00000000">
        <w:rPr>
          <w:sz w:val="22"/>
          <w:szCs w:val="22"/>
          <w:rtl w:val="0"/>
        </w:rPr>
        <w:t xml:space="preserve"> todos los derechos legales sobre el </w:t>
      </w:r>
      <w:r w:rsidDel="00000000" w:rsidR="00000000" w:rsidRPr="00000000">
        <w:rPr>
          <w:b w:val="1"/>
          <w:bCs w:val="1"/>
          <w:sz w:val="22"/>
          <w:szCs w:val="22"/>
          <w:highlight w:val="yellow"/>
          <w:rtl w:val="0"/>
        </w:rPr>
        <w:t xml:space="preserve">“Coworking (letra/numero)”</w:t>
      </w:r>
      <w:r w:rsidDel="00000000" w:rsidR="00000000" w:rsidRPr="00000000">
        <w:rPr>
          <w:sz w:val="22"/>
          <w:szCs w:val="22"/>
          <w:rtl w:val="0"/>
        </w:rPr>
        <w:t xml:space="preserve"> indicados mediante la </w:t>
      </w:r>
      <w:r w:rsidDel="00000000" w:rsidR="00000000" w:rsidRPr="00000000">
        <w:rPr>
          <w:b w:val="1"/>
          <w:bCs w:val="1"/>
          <w:sz w:val="22"/>
          <w:szCs w:val="22"/>
          <w:rtl w:val="0"/>
        </w:rPr>
        <w:t xml:space="preserve">cláusula quinta</w:t>
      </w:r>
      <w:r w:rsidDel="00000000" w:rsidR="00000000" w:rsidRPr="00000000">
        <w:rPr>
          <w:sz w:val="22"/>
          <w:szCs w:val="22"/>
          <w:rtl w:val="0"/>
        </w:rPr>
        <w:t xml:space="preserve"> del presente contrato, los cuales se prestarán dentro del inmueble </w:t>
      </w:r>
      <w:r w:rsidDel="00000000" w:rsidR="00000000" w:rsidRPr="00000000">
        <w:rPr>
          <w:b w:val="1"/>
          <w:bCs w:val="1"/>
          <w:sz w:val="22"/>
          <w:szCs w:val="22"/>
          <w:highlight w:val="yellow"/>
          <w:rtl w:val="0"/>
        </w:rPr>
        <w:t xml:space="preserve">Av Aguascalientes Norte #517 interior {{NUMERO_ESPACIO}}, Fraccionamiento Bosques del Prado Sur CP 20130 Aguascalientes, Ags.</w:t>
      </w:r>
      <w:r w:rsidDel="00000000" w:rsidR="00000000" w:rsidRPr="00000000">
        <w:rPr>
          <w:rtl w:val="0"/>
        </w:rPr>
      </w:r>
    </w:p>
    <w:p w:rsidR="00000000" w:rsidDel="00000000" w:rsidP="00000000" w:rsidRDefault="00000000" w:rsidRPr="00000000" w14:paraId="0000000C">
      <w:pPr>
        <w:ind w:left="0" w:firstLine="0"/>
        <w:jc w:val="both"/>
        <w:rPr>
          <w:b w:val="1"/>
          <w:bCs w:val="1"/>
          <w:sz w:val="22"/>
          <w:szCs w:val="22"/>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sz w:val="22"/>
          <w:szCs w:val="22"/>
        </w:rPr>
      </w:pPr>
      <w:r w:rsidDel="00000000" w:rsidR="00000000" w:rsidRPr="00000000">
        <w:rPr>
          <w:sz w:val="22"/>
          <w:szCs w:val="22"/>
          <w:rtl w:val="0"/>
        </w:rPr>
        <w:t xml:space="preserve">Es su voluntad otorgar en </w:t>
      </w:r>
      <w:r w:rsidDel="00000000" w:rsidR="00000000" w:rsidRPr="00000000">
        <w:rPr>
          <w:color w:val="000000"/>
          <w:sz w:val="22"/>
          <w:szCs w:val="22"/>
          <w:rtl w:val="0"/>
        </w:rPr>
        <w:t xml:space="preserve">prestación de servicios de</w:t>
      </w:r>
      <w:r w:rsidDel="00000000" w:rsidR="00000000" w:rsidRPr="00000000">
        <w:rPr>
          <w:sz w:val="22"/>
          <w:szCs w:val="22"/>
          <w:rtl w:val="0"/>
        </w:rPr>
        <w:t xml:space="preserve"> Coworking</w:t>
      </w:r>
      <w:r w:rsidDel="00000000" w:rsidR="00000000" w:rsidRPr="00000000">
        <w:rPr>
          <w:color w:val="000000"/>
          <w:sz w:val="22"/>
          <w:szCs w:val="22"/>
          <w:rtl w:val="0"/>
        </w:rPr>
        <w:t xml:space="preserve">, respecto </w:t>
      </w:r>
      <w:r w:rsidDel="00000000" w:rsidR="00000000" w:rsidRPr="00000000">
        <w:rPr>
          <w:b w:val="1"/>
          <w:bCs w:val="1"/>
          <w:color w:val="000000"/>
          <w:sz w:val="22"/>
          <w:szCs w:val="22"/>
          <w:highlight w:val="yellow"/>
          <w:rtl w:val="0"/>
        </w:rPr>
        <w:t xml:space="preserve">“Coworking {{NUMERO_ESPACIO}}”</w:t>
      </w:r>
      <w:r w:rsidDel="00000000" w:rsidR="00000000" w:rsidRPr="00000000">
        <w:rPr>
          <w:color w:val="000000"/>
          <w:sz w:val="22"/>
          <w:szCs w:val="22"/>
          <w:rtl w:val="0"/>
        </w:rPr>
        <w:t xml:space="preserve"> </w:t>
      </w:r>
      <w:r w:rsidDel="00000000" w:rsidR="00000000" w:rsidRPr="00000000">
        <w:rPr>
          <w:sz w:val="22"/>
          <w:szCs w:val="22"/>
          <w:rtl w:val="0"/>
        </w:rPr>
        <w:t xml:space="preserve">a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la cual será destinada para el uso de espacios administrativos.</w:t>
      </w:r>
    </w:p>
    <w:p w:rsidR="00000000" w:rsidDel="00000000" w:rsidP="00000000" w:rsidRDefault="00000000" w:rsidRPr="00000000" w14:paraId="0000000E">
      <w:pPr>
        <w:ind w:left="720" w:firstLine="0"/>
        <w:jc w:val="both"/>
        <w:rPr>
          <w:sz w:val="22"/>
          <w:szCs w:val="22"/>
        </w:rPr>
      </w:pPr>
      <w:r w:rsidDel="00000000" w:rsidR="00000000" w:rsidRPr="00000000">
        <w:rPr>
          <w:rtl w:val="0"/>
        </w:rPr>
      </w:r>
    </w:p>
    <w:p w:rsidR="00000000" w:rsidDel="00000000" w:rsidP="00000000" w:rsidRDefault="00000000" w:rsidRPr="00000000" w14:paraId="0000000F">
      <w:pPr>
        <w:numPr>
          <w:ilvl w:val="0"/>
          <w:numId w:val="2"/>
        </w:numPr>
        <w:ind w:left="720" w:right="-6.259842519683616" w:hanging="360"/>
        <w:jc w:val="both"/>
        <w:rPr>
          <w:sz w:val="22"/>
          <w:szCs w:val="22"/>
        </w:rPr>
      </w:pPr>
      <w:r w:rsidDel="00000000" w:rsidR="00000000" w:rsidRPr="00000000">
        <w:rPr>
          <w:sz w:val="22"/>
          <w:szCs w:val="22"/>
          <w:rtl w:val="0"/>
        </w:rPr>
        <w:t xml:space="preserve">Que se encuentra inscrito en el Registro Federal de Contribuyentes bajo el número </w:t>
      </w:r>
      <w:r w:rsidDel="00000000" w:rsidR="00000000" w:rsidRPr="00000000">
        <w:rPr>
          <w:b w:val="1"/>
          <w:bCs w:val="1"/>
          <w:sz w:val="22"/>
          <w:szCs w:val="22"/>
          <w:rtl w:val="0"/>
        </w:rPr>
        <w:t xml:space="preserve">NBC171012LX7 </w:t>
      </w:r>
      <w:r w:rsidDel="00000000" w:rsidR="00000000" w:rsidRPr="00000000">
        <w:rPr>
          <w:sz w:val="22"/>
          <w:szCs w:val="22"/>
          <w:rtl w:val="0"/>
        </w:rPr>
        <w:t xml:space="preserve">y al corriente de todas sus obligaciones fiscales.</w:t>
      </w:r>
    </w:p>
    <w:p w:rsidR="00000000" w:rsidDel="00000000" w:rsidP="00000000" w:rsidRDefault="00000000" w:rsidRPr="00000000" w14:paraId="00000010">
      <w:pPr>
        <w:jc w:val="both"/>
        <w:rPr>
          <w:sz w:val="22"/>
          <w:szCs w:val="22"/>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2.- DECLARA EL “BENEFICIARIO DEL SERVICIO” POR CONDUCTO DE SU REPRESENTANTE LEGAL:</w:t>
      </w:r>
    </w:p>
    <w:p w:rsidR="00000000" w:rsidDel="00000000" w:rsidP="00000000" w:rsidRDefault="00000000" w:rsidRPr="00000000" w14:paraId="00000012">
      <w:pPr>
        <w:jc w:val="both"/>
        <w:rPr>
          <w:b w:val="1"/>
          <w:bCs w:val="1"/>
          <w:sz w:val="22"/>
          <w:szCs w:val="22"/>
        </w:rPr>
      </w:pPr>
      <w:r w:rsidDel="00000000" w:rsidR="00000000" w:rsidRPr="00000000">
        <w:rPr>
          <w:rtl w:val="0"/>
        </w:rPr>
      </w:r>
    </w:p>
    <w:p w:rsidR="00000000" w:rsidDel="00000000" w:rsidP="00000000" w:rsidRDefault="00000000" w:rsidRPr="00000000" w14:paraId="00000013">
      <w:pPr>
        <w:numPr>
          <w:ilvl w:val="0"/>
          <w:numId w:val="3"/>
        </w:numPr>
        <w:ind w:left="720" w:hanging="360"/>
        <w:jc w:val="both"/>
        <w:rPr>
          <w:sz w:val="22"/>
          <w:szCs w:val="22"/>
        </w:rPr>
      </w:pPr>
      <w:r w:rsidDel="00000000" w:rsidR="00000000" w:rsidRPr="00000000">
        <w:rPr>
          <w:sz w:val="22"/>
          <w:szCs w:val="22"/>
          <w:rtl w:val="0"/>
        </w:rPr>
        <w:t xml:space="preserve">Ser una empresa legalmente constituida bajo la razón social de </w:t>
      </w:r>
      <w:r w:rsidDel="00000000" w:rsidR="00000000" w:rsidRPr="00000000">
        <w:rPr>
          <w:sz w:val="22"/>
          <w:szCs w:val="22"/>
          <w:highlight w:val="yellow"/>
          <w:rtl w:val="0"/>
        </w:rPr>
        <w:t xml:space="preserve">“NBC COMPANY S.A.P.I. DE C.V.”</w:t>
      </w:r>
      <w:r w:rsidDel="00000000" w:rsidR="00000000" w:rsidRPr="00000000">
        <w:rPr>
          <w:sz w:val="22"/>
          <w:szCs w:val="22"/>
          <w:rtl w:val="0"/>
        </w:rPr>
        <w:t xml:space="preserve">; ello de conformidad con el número de póliza </w:t>
      </w:r>
      <w:r w:rsidDel="00000000" w:rsidR="00000000" w:rsidRPr="00000000">
        <w:rPr>
          <w:sz w:val="22"/>
          <w:szCs w:val="22"/>
          <w:highlight w:val="yellow"/>
          <w:rtl w:val="0"/>
        </w:rPr>
        <w:t xml:space="preserve">643</w:t>
      </w:r>
      <w:r w:rsidDel="00000000" w:rsidR="00000000" w:rsidRPr="00000000">
        <w:rPr>
          <w:sz w:val="22"/>
          <w:szCs w:val="22"/>
          <w:rtl w:val="0"/>
        </w:rPr>
        <w:t xml:space="preserve">, volumen </w:t>
      </w:r>
      <w:r w:rsidDel="00000000" w:rsidR="00000000" w:rsidRPr="00000000">
        <w:rPr>
          <w:sz w:val="22"/>
          <w:szCs w:val="22"/>
          <w:highlight w:val="yellow"/>
          <w:rtl w:val="0"/>
        </w:rPr>
        <w:t xml:space="preserve">1219</w:t>
      </w:r>
      <w:r w:rsidDel="00000000" w:rsidR="00000000" w:rsidRPr="00000000">
        <w:rPr>
          <w:sz w:val="22"/>
          <w:szCs w:val="22"/>
          <w:rtl w:val="0"/>
        </w:rPr>
        <w:t xml:space="preserve">, de fecha </w:t>
      </w:r>
      <w:r w:rsidDel="00000000" w:rsidR="00000000" w:rsidRPr="00000000">
        <w:rPr>
          <w:sz w:val="22"/>
          <w:szCs w:val="22"/>
          <w:highlight w:val="yellow"/>
          <w:rtl w:val="0"/>
        </w:rPr>
        <w:t xml:space="preserve">12 de octubre del año 2017</w:t>
      </w:r>
      <w:r w:rsidDel="00000000" w:rsidR="00000000" w:rsidRPr="00000000">
        <w:rPr>
          <w:sz w:val="22"/>
          <w:szCs w:val="22"/>
          <w:rtl w:val="0"/>
        </w:rPr>
        <w:t xml:space="preserve">, otorgada ante la fe del </w:t>
      </w:r>
      <w:r w:rsidDel="00000000" w:rsidR="00000000" w:rsidRPr="00000000">
        <w:rPr>
          <w:sz w:val="22"/>
          <w:szCs w:val="22"/>
          <w:highlight w:val="yellow"/>
          <w:rtl w:val="0"/>
        </w:rPr>
        <w:t xml:space="preserve">Corredor</w:t>
      </w:r>
      <w:r w:rsidDel="00000000" w:rsidR="00000000" w:rsidRPr="00000000">
        <w:rPr>
          <w:sz w:val="22"/>
          <w:szCs w:val="22"/>
          <w:rtl w:val="0"/>
        </w:rPr>
        <w:t xml:space="preserve"> Público número </w:t>
      </w:r>
      <w:r w:rsidDel="00000000" w:rsidR="00000000" w:rsidRPr="00000000">
        <w:rPr>
          <w:sz w:val="22"/>
          <w:szCs w:val="22"/>
          <w:highlight w:val="yellow"/>
          <w:rtl w:val="0"/>
        </w:rPr>
        <w:t xml:space="preserve">11</w:t>
      </w:r>
      <w:r w:rsidDel="00000000" w:rsidR="00000000" w:rsidRPr="00000000">
        <w:rPr>
          <w:sz w:val="22"/>
          <w:szCs w:val="22"/>
          <w:rtl w:val="0"/>
        </w:rPr>
        <w:t xml:space="preserve">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el </w:t>
      </w:r>
      <w:r w:rsidDel="00000000" w:rsidR="00000000" w:rsidRPr="00000000">
        <w:rPr>
          <w:sz w:val="22"/>
          <w:szCs w:val="22"/>
          <w:highlight w:val="yellow"/>
          <w:rtl w:val="0"/>
        </w:rPr>
        <w:t xml:space="preserve">DR. MIGUEL ANGEL MARMOLEJO CERVANTES</w:t>
      </w:r>
      <w:r w:rsidDel="00000000" w:rsidR="00000000" w:rsidRPr="00000000">
        <w:rPr>
          <w:sz w:val="22"/>
          <w:szCs w:val="22"/>
          <w:rtl w:val="0"/>
        </w:rPr>
        <w:t xml:space="preserve">, cuyo primer testimonio quedó inscrito en el Registro Público de Comercio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bajo el número </w:t>
      </w:r>
      <w:r w:rsidDel="00000000" w:rsidR="00000000" w:rsidRPr="00000000">
        <w:rPr>
          <w:sz w:val="22"/>
          <w:szCs w:val="22"/>
          <w:highlight w:val="yellow"/>
          <w:rtl w:val="0"/>
        </w:rPr>
        <w:t xml:space="preserve">2 </w:t>
      </w:r>
      <w:r w:rsidDel="00000000" w:rsidR="00000000" w:rsidRPr="00000000">
        <w:rPr>
          <w:sz w:val="22"/>
          <w:szCs w:val="22"/>
          <w:rtl w:val="0"/>
        </w:rPr>
        <w:t xml:space="preserve">a fojas de la </w:t>
      </w:r>
      <w:r w:rsidDel="00000000" w:rsidR="00000000" w:rsidRPr="00000000">
        <w:rPr>
          <w:sz w:val="22"/>
          <w:szCs w:val="22"/>
          <w:highlight w:val="yellow"/>
          <w:rtl w:val="0"/>
        </w:rPr>
        <w:t xml:space="preserve">20</w:t>
      </w:r>
      <w:r w:rsidDel="00000000" w:rsidR="00000000" w:rsidRPr="00000000">
        <w:rPr>
          <w:sz w:val="22"/>
          <w:szCs w:val="22"/>
          <w:rtl w:val="0"/>
        </w:rPr>
        <w:t xml:space="preserve"> a la </w:t>
      </w:r>
      <w:r w:rsidDel="00000000" w:rsidR="00000000" w:rsidRPr="00000000">
        <w:rPr>
          <w:sz w:val="22"/>
          <w:szCs w:val="22"/>
          <w:highlight w:val="yellow"/>
          <w:rtl w:val="0"/>
        </w:rPr>
        <w:t xml:space="preserve">47</w:t>
      </w:r>
      <w:r w:rsidDel="00000000" w:rsidR="00000000" w:rsidRPr="00000000">
        <w:rPr>
          <w:sz w:val="22"/>
          <w:szCs w:val="22"/>
          <w:rtl w:val="0"/>
        </w:rPr>
        <w:t xml:space="preserve"> del volumen </w:t>
      </w:r>
      <w:r w:rsidDel="00000000" w:rsidR="00000000" w:rsidRPr="00000000">
        <w:rPr>
          <w:sz w:val="22"/>
          <w:szCs w:val="22"/>
          <w:highlight w:val="yellow"/>
          <w:rtl w:val="0"/>
        </w:rPr>
        <w:t xml:space="preserve">1219 </w:t>
      </w:r>
      <w:r w:rsidDel="00000000" w:rsidR="00000000" w:rsidRPr="00000000">
        <w:rPr>
          <w:sz w:val="22"/>
          <w:szCs w:val="22"/>
          <w:rtl w:val="0"/>
        </w:rPr>
        <w:t xml:space="preserve">libro número </w:t>
      </w:r>
      <w:r w:rsidDel="00000000" w:rsidR="00000000" w:rsidRPr="00000000">
        <w:rPr>
          <w:sz w:val="22"/>
          <w:szCs w:val="22"/>
          <w:highlight w:val="yellow"/>
          <w:rtl w:val="0"/>
        </w:rPr>
        <w:t xml:space="preserve">3</w:t>
      </w:r>
      <w:r w:rsidDel="00000000" w:rsidR="00000000" w:rsidRPr="00000000">
        <w:rPr>
          <w:sz w:val="22"/>
          <w:szCs w:val="22"/>
          <w:rtl w:val="0"/>
        </w:rPr>
        <w:t xml:space="preserve"> </w:t>
      </w:r>
      <w:r w:rsidDel="00000000" w:rsidR="00000000" w:rsidRPr="00000000">
        <w:rPr>
          <w:color w:val="ff0000"/>
          <w:sz w:val="22"/>
          <w:szCs w:val="22"/>
          <w:rtl w:val="0"/>
        </w:rPr>
        <w:t xml:space="preserve">denominado registro de </w:t>
      </w:r>
      <w:r w:rsidDel="00000000" w:rsidR="00000000" w:rsidRPr="00000000">
        <w:rPr>
          <w:color w:val="ff0000"/>
          <w:sz w:val="22"/>
          <w:szCs w:val="22"/>
          <w:highlight w:val="yellow"/>
          <w:rtl w:val="0"/>
        </w:rPr>
        <w:t xml:space="preserve">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w:t>
      </w:r>
      <w:r w:rsidDel="00000000" w:rsidR="00000000" w:rsidRPr="00000000">
        <w:rPr>
          <w:color w:val="ff0000"/>
          <w:sz w:val="22"/>
          <w:szCs w:val="22"/>
          <w:highlight w:val="yellow"/>
          <w:rtl w:val="0"/>
        </w:rPr>
        <w:t xml:space="preserve">0354796</w:t>
      </w:r>
      <w:r w:rsidDel="00000000" w:rsidR="00000000" w:rsidRPr="00000000">
        <w:rPr>
          <w:color w:val="ff0000"/>
          <w:sz w:val="22"/>
          <w:szCs w:val="22"/>
          <w:rtl w:val="0"/>
        </w:rPr>
        <w:t xml:space="preserve">, </w:t>
      </w:r>
      <w:r w:rsidDel="00000000" w:rsidR="00000000" w:rsidRPr="00000000">
        <w:rPr>
          <w:sz w:val="22"/>
          <w:szCs w:val="22"/>
          <w:rtl w:val="0"/>
        </w:rPr>
        <w:t xml:space="preserve">en fecha </w:t>
      </w:r>
      <w:r w:rsidDel="00000000" w:rsidR="00000000" w:rsidRPr="00000000">
        <w:rPr>
          <w:sz w:val="22"/>
          <w:szCs w:val="22"/>
          <w:highlight w:val="yellow"/>
          <w:rtl w:val="0"/>
        </w:rPr>
        <w:t xml:space="preserve">08 de noviembre del 2017.</w:t>
      </w:r>
    </w:p>
    <w:p w:rsidR="00000000" w:rsidDel="00000000" w:rsidP="00000000" w:rsidRDefault="00000000" w:rsidRPr="00000000" w14:paraId="00000014">
      <w:pPr>
        <w:ind w:left="720" w:firstLine="0"/>
        <w:jc w:val="both"/>
        <w:rPr>
          <w:sz w:val="22"/>
          <w:szCs w:val="22"/>
          <w:highlight w:val="yellow"/>
        </w:rPr>
      </w:pPr>
      <w:r w:rsidDel="00000000" w:rsidR="00000000" w:rsidRPr="00000000">
        <w:rPr>
          <w:rtl w:val="0"/>
        </w:rPr>
      </w:r>
    </w:p>
    <w:p w:rsidR="00000000" w:rsidDel="00000000" w:rsidP="00000000" w:rsidRDefault="00000000" w:rsidRPr="00000000" w14:paraId="00000015">
      <w:pPr>
        <w:numPr>
          <w:ilvl w:val="0"/>
          <w:numId w:val="3"/>
        </w:numPr>
        <w:ind w:left="720" w:hanging="360"/>
        <w:jc w:val="both"/>
        <w:rPr>
          <w:sz w:val="22"/>
          <w:szCs w:val="22"/>
          <w:highlight w:val="yellow"/>
        </w:rPr>
      </w:pPr>
      <w:r w:rsidDel="00000000" w:rsidR="00000000" w:rsidRPr="00000000">
        <w:rPr>
          <w:sz w:val="22"/>
          <w:szCs w:val="22"/>
          <w:rtl w:val="0"/>
        </w:rPr>
        <w:t xml:space="preserve">Contar con la personalidad jurídica que le otorga el presente instrumento público </w:t>
      </w:r>
      <w:r w:rsidDel="00000000" w:rsidR="00000000" w:rsidRPr="00000000">
        <w:rPr>
          <w:sz w:val="22"/>
          <w:szCs w:val="22"/>
          <w:highlight w:val="yellow"/>
          <w:rtl w:val="0"/>
        </w:rPr>
        <w:t xml:space="preserve">ASAMBLEA ORDINARIA/EXTRAORDINARIA/PODER NOTARIAL</w:t>
      </w:r>
      <w:r w:rsidDel="00000000" w:rsidR="00000000" w:rsidRPr="00000000">
        <w:rPr>
          <w:sz w:val="22"/>
          <w:szCs w:val="22"/>
          <w:rtl w:val="0"/>
        </w:rPr>
        <w:t xml:space="preserve">; ello de conformidad con el número de póliza </w:t>
      </w:r>
      <w:r w:rsidDel="00000000" w:rsidR="00000000" w:rsidRPr="00000000">
        <w:rPr>
          <w:sz w:val="22"/>
          <w:szCs w:val="22"/>
          <w:highlight w:val="yellow"/>
          <w:rtl w:val="0"/>
        </w:rPr>
        <w:t xml:space="preserve">643</w:t>
      </w:r>
      <w:r w:rsidDel="00000000" w:rsidR="00000000" w:rsidRPr="00000000">
        <w:rPr>
          <w:sz w:val="22"/>
          <w:szCs w:val="22"/>
          <w:rtl w:val="0"/>
        </w:rPr>
        <w:t xml:space="preserve">, volumen </w:t>
      </w:r>
      <w:r w:rsidDel="00000000" w:rsidR="00000000" w:rsidRPr="00000000">
        <w:rPr>
          <w:sz w:val="22"/>
          <w:szCs w:val="22"/>
          <w:highlight w:val="yellow"/>
          <w:rtl w:val="0"/>
        </w:rPr>
        <w:t xml:space="preserve">1219</w:t>
      </w:r>
      <w:r w:rsidDel="00000000" w:rsidR="00000000" w:rsidRPr="00000000">
        <w:rPr>
          <w:sz w:val="22"/>
          <w:szCs w:val="22"/>
          <w:rtl w:val="0"/>
        </w:rPr>
        <w:t xml:space="preserve">, de fecha </w:t>
      </w:r>
      <w:r w:rsidDel="00000000" w:rsidR="00000000" w:rsidRPr="00000000">
        <w:rPr>
          <w:sz w:val="22"/>
          <w:szCs w:val="22"/>
          <w:highlight w:val="yellow"/>
          <w:rtl w:val="0"/>
        </w:rPr>
        <w:t xml:space="preserve">12 de octubre del año 2017</w:t>
      </w:r>
      <w:r w:rsidDel="00000000" w:rsidR="00000000" w:rsidRPr="00000000">
        <w:rPr>
          <w:sz w:val="22"/>
          <w:szCs w:val="22"/>
          <w:rtl w:val="0"/>
        </w:rPr>
        <w:t xml:space="preserve">, otorgada ante la fe del </w:t>
      </w:r>
      <w:r w:rsidDel="00000000" w:rsidR="00000000" w:rsidRPr="00000000">
        <w:rPr>
          <w:sz w:val="22"/>
          <w:szCs w:val="22"/>
          <w:highlight w:val="yellow"/>
          <w:rtl w:val="0"/>
        </w:rPr>
        <w:t xml:space="preserve">Corredor</w:t>
      </w:r>
      <w:r w:rsidDel="00000000" w:rsidR="00000000" w:rsidRPr="00000000">
        <w:rPr>
          <w:sz w:val="22"/>
          <w:szCs w:val="22"/>
          <w:rtl w:val="0"/>
        </w:rPr>
        <w:t xml:space="preserve"> Público número </w:t>
      </w:r>
      <w:r w:rsidDel="00000000" w:rsidR="00000000" w:rsidRPr="00000000">
        <w:rPr>
          <w:sz w:val="22"/>
          <w:szCs w:val="22"/>
          <w:highlight w:val="yellow"/>
          <w:rtl w:val="0"/>
        </w:rPr>
        <w:t xml:space="preserve">11</w:t>
      </w:r>
      <w:r w:rsidDel="00000000" w:rsidR="00000000" w:rsidRPr="00000000">
        <w:rPr>
          <w:sz w:val="22"/>
          <w:szCs w:val="22"/>
          <w:rtl w:val="0"/>
        </w:rPr>
        <w:t xml:space="preserve">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el </w:t>
      </w:r>
      <w:r w:rsidDel="00000000" w:rsidR="00000000" w:rsidRPr="00000000">
        <w:rPr>
          <w:sz w:val="22"/>
          <w:szCs w:val="22"/>
          <w:highlight w:val="yellow"/>
          <w:rtl w:val="0"/>
        </w:rPr>
        <w:t xml:space="preserve">DR. MIGUEL ANGEL MARMOLEJO CERVANTES</w:t>
      </w:r>
      <w:r w:rsidDel="00000000" w:rsidR="00000000" w:rsidRPr="00000000">
        <w:rPr>
          <w:sz w:val="22"/>
          <w:szCs w:val="22"/>
          <w:rtl w:val="0"/>
        </w:rPr>
        <w:t xml:space="preserve">, cuyo primer testimonio quedó inscrito en el Registro Público de Comercio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bajo el número </w:t>
      </w:r>
      <w:r w:rsidDel="00000000" w:rsidR="00000000" w:rsidRPr="00000000">
        <w:rPr>
          <w:sz w:val="22"/>
          <w:szCs w:val="22"/>
          <w:highlight w:val="yellow"/>
          <w:rtl w:val="0"/>
        </w:rPr>
        <w:t xml:space="preserve">2 </w:t>
      </w:r>
      <w:r w:rsidDel="00000000" w:rsidR="00000000" w:rsidRPr="00000000">
        <w:rPr>
          <w:sz w:val="22"/>
          <w:szCs w:val="22"/>
          <w:rtl w:val="0"/>
        </w:rPr>
        <w:t xml:space="preserve">a fojas de la </w:t>
      </w:r>
      <w:r w:rsidDel="00000000" w:rsidR="00000000" w:rsidRPr="00000000">
        <w:rPr>
          <w:sz w:val="22"/>
          <w:szCs w:val="22"/>
          <w:highlight w:val="yellow"/>
          <w:rtl w:val="0"/>
        </w:rPr>
        <w:t xml:space="preserve">20</w:t>
      </w:r>
      <w:r w:rsidDel="00000000" w:rsidR="00000000" w:rsidRPr="00000000">
        <w:rPr>
          <w:sz w:val="22"/>
          <w:szCs w:val="22"/>
          <w:rtl w:val="0"/>
        </w:rPr>
        <w:t xml:space="preserve"> a la </w:t>
      </w:r>
      <w:r w:rsidDel="00000000" w:rsidR="00000000" w:rsidRPr="00000000">
        <w:rPr>
          <w:sz w:val="22"/>
          <w:szCs w:val="22"/>
          <w:highlight w:val="yellow"/>
          <w:rtl w:val="0"/>
        </w:rPr>
        <w:t xml:space="preserve">47</w:t>
      </w:r>
      <w:r w:rsidDel="00000000" w:rsidR="00000000" w:rsidRPr="00000000">
        <w:rPr>
          <w:sz w:val="22"/>
          <w:szCs w:val="22"/>
          <w:rtl w:val="0"/>
        </w:rPr>
        <w:t xml:space="preserve"> del volumen </w:t>
      </w:r>
      <w:r w:rsidDel="00000000" w:rsidR="00000000" w:rsidRPr="00000000">
        <w:rPr>
          <w:sz w:val="22"/>
          <w:szCs w:val="22"/>
          <w:highlight w:val="yellow"/>
          <w:rtl w:val="0"/>
        </w:rPr>
        <w:t xml:space="preserve">1219 </w:t>
      </w:r>
      <w:r w:rsidDel="00000000" w:rsidR="00000000" w:rsidRPr="00000000">
        <w:rPr>
          <w:sz w:val="22"/>
          <w:szCs w:val="22"/>
          <w:rtl w:val="0"/>
        </w:rPr>
        <w:t xml:space="preserve">libro número </w:t>
      </w:r>
      <w:r w:rsidDel="00000000" w:rsidR="00000000" w:rsidRPr="00000000">
        <w:rPr>
          <w:sz w:val="22"/>
          <w:szCs w:val="22"/>
          <w:highlight w:val="yellow"/>
          <w:rtl w:val="0"/>
        </w:rPr>
        <w:t xml:space="preserve">3</w:t>
      </w:r>
      <w:r w:rsidDel="00000000" w:rsidR="00000000" w:rsidRPr="00000000">
        <w:rPr>
          <w:sz w:val="22"/>
          <w:szCs w:val="22"/>
          <w:rtl w:val="0"/>
        </w:rPr>
        <w:t xml:space="preserve"> </w:t>
      </w:r>
      <w:r w:rsidDel="00000000" w:rsidR="00000000" w:rsidRPr="00000000">
        <w:rPr>
          <w:color w:val="ff0000"/>
          <w:sz w:val="22"/>
          <w:szCs w:val="22"/>
          <w:rtl w:val="0"/>
        </w:rPr>
        <w:t xml:space="preserve">denominado registro de </w:t>
      </w:r>
      <w:r w:rsidDel="00000000" w:rsidR="00000000" w:rsidRPr="00000000">
        <w:rPr>
          <w:color w:val="ff0000"/>
          <w:sz w:val="22"/>
          <w:szCs w:val="22"/>
          <w:highlight w:val="yellow"/>
          <w:rtl w:val="0"/>
        </w:rPr>
        <w:t xml:space="preserve">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w:t>
      </w:r>
      <w:r w:rsidDel="00000000" w:rsidR="00000000" w:rsidRPr="00000000">
        <w:rPr>
          <w:color w:val="ff0000"/>
          <w:sz w:val="22"/>
          <w:szCs w:val="22"/>
          <w:highlight w:val="yellow"/>
          <w:rtl w:val="0"/>
        </w:rPr>
        <w:t xml:space="preserve">0354796</w:t>
      </w:r>
      <w:r w:rsidDel="00000000" w:rsidR="00000000" w:rsidRPr="00000000">
        <w:rPr>
          <w:color w:val="ff0000"/>
          <w:sz w:val="22"/>
          <w:szCs w:val="22"/>
          <w:rtl w:val="0"/>
        </w:rPr>
        <w:t xml:space="preserve">, </w:t>
      </w:r>
      <w:r w:rsidDel="00000000" w:rsidR="00000000" w:rsidRPr="00000000">
        <w:rPr>
          <w:sz w:val="22"/>
          <w:szCs w:val="22"/>
          <w:rtl w:val="0"/>
        </w:rPr>
        <w:t xml:space="preserve">en fecha </w:t>
      </w:r>
      <w:r w:rsidDel="00000000" w:rsidR="00000000" w:rsidRPr="00000000">
        <w:rPr>
          <w:sz w:val="22"/>
          <w:szCs w:val="22"/>
          <w:highlight w:val="yellow"/>
          <w:rtl w:val="0"/>
        </w:rPr>
        <w:t xml:space="preserve">08 de noviembre del 2017.</w:t>
      </w:r>
    </w:p>
    <w:p w:rsidR="00000000" w:rsidDel="00000000" w:rsidP="00000000" w:rsidRDefault="00000000" w:rsidRPr="00000000" w14:paraId="00000016">
      <w:pPr>
        <w:jc w:val="both"/>
        <w:rPr>
          <w:sz w:val="22"/>
          <w:szCs w:val="22"/>
        </w:rPr>
      </w:pPr>
      <w:r w:rsidDel="00000000" w:rsidR="00000000" w:rsidRPr="00000000">
        <w:rPr>
          <w:rtl w:val="0"/>
        </w:rPr>
      </w:r>
    </w:p>
    <w:p w:rsidR="00000000" w:rsidDel="00000000" w:rsidP="00000000" w:rsidRDefault="00000000" w:rsidRPr="00000000" w14:paraId="00000017">
      <w:pPr>
        <w:numPr>
          <w:ilvl w:val="0"/>
          <w:numId w:val="3"/>
        </w:numPr>
        <w:ind w:left="720" w:hanging="360"/>
        <w:jc w:val="both"/>
        <w:rPr>
          <w:sz w:val="22"/>
          <w:szCs w:val="22"/>
        </w:rPr>
      </w:pPr>
      <w:r w:rsidDel="00000000" w:rsidR="00000000" w:rsidRPr="00000000">
        <w:rPr>
          <w:sz w:val="22"/>
          <w:szCs w:val="22"/>
          <w:rtl w:val="0"/>
        </w:rPr>
        <w:t xml:space="preserve">Que es voluntad de su representante celebrar el presente contrato, con el propósito de recibir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a que se hace referencia en el inciso B) de la Declaración I del presente Contrato, la cual será destinado exclusivamente para el uso administrativo, </w:t>
      </w:r>
      <w:r w:rsidDel="00000000" w:rsidR="00000000" w:rsidRPr="00000000">
        <w:rPr>
          <w:color w:val="ff0000"/>
          <w:sz w:val="22"/>
          <w:szCs w:val="22"/>
          <w:rtl w:val="0"/>
        </w:rPr>
        <w:t xml:space="preserve">concepto que se define en el inciso F)  de la Declaración II del presente contrato.</w:t>
      </w:r>
      <w:r w:rsidDel="00000000" w:rsidR="00000000" w:rsidRPr="00000000">
        <w:rPr>
          <w:rtl w:val="0"/>
        </w:rPr>
      </w:r>
    </w:p>
    <w:p w:rsidR="00000000" w:rsidDel="00000000" w:rsidP="00000000" w:rsidRDefault="00000000" w:rsidRPr="00000000" w14:paraId="00000018">
      <w:pPr>
        <w:rPr>
          <w:sz w:val="22"/>
          <w:szCs w:val="22"/>
        </w:rPr>
      </w:pPr>
      <w:r w:rsidDel="00000000" w:rsidR="00000000" w:rsidRPr="00000000">
        <w:rPr>
          <w:rtl w:val="0"/>
        </w:rPr>
      </w:r>
    </w:p>
    <w:p w:rsidR="00000000" w:rsidDel="00000000" w:rsidP="00000000" w:rsidRDefault="00000000" w:rsidRPr="00000000" w14:paraId="00000019">
      <w:pPr>
        <w:widowControl w:val="0"/>
        <w:numPr>
          <w:ilvl w:val="0"/>
          <w:numId w:val="3"/>
        </w:numPr>
        <w:spacing w:after="0" w:lineRule="auto"/>
        <w:ind w:left="720" w:hanging="360"/>
        <w:jc w:val="both"/>
        <w:rPr>
          <w:color w:val="000000"/>
          <w:sz w:val="22"/>
          <w:szCs w:val="22"/>
        </w:rPr>
      </w:pPr>
      <w:r w:rsidDel="00000000" w:rsidR="00000000" w:rsidRPr="00000000">
        <w:rPr>
          <w:sz w:val="22"/>
          <w:szCs w:val="22"/>
          <w:rtl w:val="0"/>
        </w:rPr>
        <w:t xml:space="preserve">Que se encuentra inscrita en el Registro Federal de Contribuyentes bajo el número </w:t>
      </w:r>
      <w:r w:rsidDel="00000000" w:rsidR="00000000" w:rsidRPr="00000000">
        <w:rPr>
          <w:b w:val="1"/>
          <w:bCs w:val="1"/>
          <w:color w:val="000000"/>
          <w:sz w:val="22"/>
          <w:szCs w:val="22"/>
          <w:highlight w:val="yellow"/>
          <w:rtl w:val="0"/>
        </w:rPr>
        <w:t xml:space="preserve">{{RFC}}</w:t>
      </w:r>
      <w:r w:rsidDel="00000000" w:rsidR="00000000" w:rsidRPr="00000000">
        <w:rPr>
          <w:b w:val="1"/>
          <w:bCs w:val="1"/>
          <w:color w:val="000000"/>
          <w:sz w:val="22"/>
          <w:szCs w:val="22"/>
          <w:rtl w:val="0"/>
        </w:rPr>
        <w:t xml:space="preserve"> </w:t>
      </w:r>
      <w:r w:rsidDel="00000000" w:rsidR="00000000" w:rsidRPr="00000000">
        <w:rPr>
          <w:sz w:val="22"/>
          <w:szCs w:val="22"/>
          <w:rtl w:val="0"/>
        </w:rPr>
        <w:t xml:space="preserve">y al corriente de todas sus obligaciones fiscales.</w:t>
      </w:r>
      <w:r w:rsidDel="00000000" w:rsidR="00000000" w:rsidRPr="00000000">
        <w:rPr>
          <w:rtl w:val="0"/>
        </w:rPr>
      </w:r>
    </w:p>
    <w:p w:rsidR="00000000" w:rsidDel="00000000" w:rsidP="00000000" w:rsidRDefault="00000000" w:rsidRPr="00000000" w14:paraId="0000001A">
      <w:pPr>
        <w:widowControl w:val="0"/>
        <w:spacing w:after="0" w:lineRule="auto"/>
        <w:ind w:left="0" w:firstLine="0"/>
        <w:jc w:val="both"/>
        <w:rPr>
          <w:sz w:val="22"/>
          <w:szCs w:val="22"/>
        </w:rPr>
      </w:pPr>
      <w:r w:rsidDel="00000000" w:rsidR="00000000" w:rsidRPr="00000000">
        <w:rPr>
          <w:rtl w:val="0"/>
        </w:rPr>
      </w:r>
    </w:p>
    <w:p w:rsidR="00000000" w:rsidDel="00000000" w:rsidP="00000000" w:rsidRDefault="00000000" w:rsidRPr="00000000" w14:paraId="0000001B">
      <w:pPr>
        <w:widowControl w:val="0"/>
        <w:numPr>
          <w:ilvl w:val="0"/>
          <w:numId w:val="3"/>
        </w:numPr>
        <w:spacing w:after="0" w:lineRule="auto"/>
        <w:ind w:left="720" w:hanging="360"/>
        <w:jc w:val="both"/>
        <w:rPr>
          <w:color w:val="000000"/>
          <w:sz w:val="22"/>
          <w:szCs w:val="22"/>
        </w:rPr>
      </w:pPr>
      <w:r w:rsidDel="00000000" w:rsidR="00000000" w:rsidRPr="00000000">
        <w:rPr>
          <w:sz w:val="22"/>
          <w:szCs w:val="22"/>
          <w:rtl w:val="0"/>
        </w:rPr>
        <w:t xml:space="preserve">El beneficiario del servicio manifiesta, Bajo Protesta de Decir Verdad, que el inmueble, materia de este contrato, lo destinará exclusivamente para un bien licito, mismo que se determina en el cuerpo del presente y que cubrirá la renta en forma oportuna, con recursos propios que recibe de su trabajo derivado de </w:t>
      </w:r>
      <w:r w:rsidDel="00000000" w:rsidR="00000000" w:rsidRPr="00000000">
        <w:rPr>
          <w:b w:val="1"/>
          <w:bCs w:val="1"/>
          <w:sz w:val="22"/>
          <w:szCs w:val="22"/>
          <w:highlight w:val="yellow"/>
          <w:rtl w:val="0"/>
        </w:rPr>
        <w:t xml:space="preserve">COLOCAR GIRO DE LA EMPRESA O ACTIVIDAD</w:t>
      </w:r>
      <w:r w:rsidDel="00000000" w:rsidR="00000000" w:rsidRPr="00000000">
        <w:rPr>
          <w:sz w:val="22"/>
          <w:szCs w:val="22"/>
          <w:rtl w:val="0"/>
        </w:rPr>
        <w:t xml:space="preserve"> acompañando para demostrarlo, los siguientes documentos en copia simple: </w:t>
      </w:r>
      <w:r w:rsidDel="00000000" w:rsidR="00000000" w:rsidRPr="00000000">
        <w:rPr>
          <w:b w:val="1"/>
          <w:bCs w:val="1"/>
          <w:sz w:val="22"/>
          <w:szCs w:val="22"/>
          <w:highlight w:val="yellow"/>
          <w:rtl w:val="0"/>
        </w:rPr>
        <w:t xml:space="preserve">(COLOCAR QUE DOCUMENTO PRESENTA PARA VALIDAR ACTIVIDAD) </w:t>
      </w:r>
      <w:r w:rsidDel="00000000" w:rsidR="00000000" w:rsidRPr="00000000">
        <w:rPr>
          <w:b w:val="1"/>
          <w:bCs w:val="1"/>
          <w:sz w:val="22"/>
          <w:szCs w:val="22"/>
          <w:highlight w:val="yellow"/>
          <w:u w:val="single"/>
          <w:rtl w:val="0"/>
        </w:rPr>
        <w:t xml:space="preserve">(tarjeta de presentación, redes sociales, pagina web, acta constitutiva.</w:t>
      </w:r>
      <w:r w:rsidDel="00000000" w:rsidR="00000000" w:rsidRPr="00000000">
        <w:rPr>
          <w:b w:val="1"/>
          <w:bCs w:val="1"/>
          <w:sz w:val="22"/>
          <w:szCs w:val="22"/>
          <w:u w:val="single"/>
          <w:rtl w:val="0"/>
        </w:rPr>
        <w:t xml:space="preserve">)</w:t>
      </w:r>
      <w:r w:rsidDel="00000000" w:rsidR="00000000" w:rsidRPr="00000000">
        <w:rPr>
          <w:rtl w:val="0"/>
        </w:rPr>
      </w:r>
    </w:p>
    <w:p w:rsidR="00000000" w:rsidDel="00000000" w:rsidP="00000000" w:rsidRDefault="00000000" w:rsidRPr="00000000" w14:paraId="0000001C">
      <w:pPr>
        <w:widowControl w:val="0"/>
        <w:spacing w:after="0" w:lineRule="auto"/>
        <w:jc w:val="both"/>
        <w:rPr>
          <w:color w:val="000000"/>
          <w:sz w:val="22"/>
          <w:szCs w:val="22"/>
        </w:rPr>
      </w:pPr>
      <w:r w:rsidDel="00000000" w:rsidR="00000000" w:rsidRPr="00000000">
        <w:rPr>
          <w:rtl w:val="0"/>
        </w:rPr>
      </w:r>
    </w:p>
    <w:p w:rsidR="00000000" w:rsidDel="00000000" w:rsidP="00000000" w:rsidRDefault="00000000" w:rsidRPr="00000000" w14:paraId="0000001D">
      <w:pPr>
        <w:widowControl w:val="0"/>
        <w:numPr>
          <w:ilvl w:val="0"/>
          <w:numId w:val="3"/>
        </w:numPr>
        <w:ind w:left="720" w:hanging="360"/>
        <w:jc w:val="both"/>
        <w:rPr>
          <w:sz w:val="22"/>
          <w:szCs w:val="22"/>
        </w:rPr>
      </w:pPr>
      <w:r w:rsidDel="00000000" w:rsidR="00000000" w:rsidRPr="00000000">
        <w:rPr>
          <w:sz w:val="22"/>
          <w:szCs w:val="22"/>
          <w:rtl w:val="0"/>
        </w:rPr>
        <w:t xml:space="preserve">El bien inmueble materia de este contrato no podrá ser utilizado más que para </w:t>
      </w:r>
      <w:r w:rsidDel="00000000" w:rsidR="00000000" w:rsidRPr="00000000">
        <w:rPr>
          <w:sz w:val="22"/>
          <w:szCs w:val="22"/>
          <w:highlight w:val="yellow"/>
          <w:rtl w:val="0"/>
        </w:rPr>
        <w:t xml:space="preserve">(colocar la función administrativa)</w:t>
      </w:r>
      <w:r w:rsidDel="00000000" w:rsidR="00000000" w:rsidRPr="00000000">
        <w:rPr>
          <w:sz w:val="22"/>
          <w:szCs w:val="22"/>
          <w:rtl w:val="0"/>
        </w:rPr>
        <w:t xml:space="preserve">, en caso de utilizar el inmueble para otro fin que no esté establecido o permitido, dará causa de rescisión del presente instrumento, ello independientemente de la aplicación de la pena convencional que se pacta en este contrato, tal y como lo previene el artículo </w:t>
      </w:r>
      <w:r w:rsidDel="00000000" w:rsidR="00000000" w:rsidRPr="00000000">
        <w:rPr>
          <w:color w:val="ff0000"/>
          <w:sz w:val="22"/>
          <w:szCs w:val="22"/>
          <w:rtl w:val="0"/>
        </w:rPr>
        <w:t xml:space="preserve">2489 fracción II del Código Civil Federal, y el articulado homólogo al que pertenezca el inmueble en su domicilio de entidad federativa.</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E">
      <w:pPr>
        <w:rPr>
          <w:sz w:val="22"/>
          <w:szCs w:val="22"/>
        </w:rPr>
      </w:pPr>
      <w:r w:rsidDel="00000000" w:rsidR="00000000" w:rsidRPr="00000000">
        <w:rPr>
          <w:rtl w:val="0"/>
        </w:rPr>
      </w:r>
    </w:p>
    <w:p w:rsidR="00000000" w:rsidDel="00000000" w:rsidP="00000000" w:rsidRDefault="00000000" w:rsidRPr="00000000" w14:paraId="0000001F">
      <w:pPr>
        <w:widowControl w:val="0"/>
        <w:numPr>
          <w:ilvl w:val="0"/>
          <w:numId w:val="3"/>
        </w:numPr>
        <w:spacing w:after="0" w:lineRule="auto"/>
        <w:ind w:left="720" w:hanging="360"/>
        <w:jc w:val="both"/>
        <w:rPr>
          <w:color w:val="000000"/>
          <w:sz w:val="22"/>
          <w:szCs w:val="22"/>
        </w:rPr>
      </w:pPr>
      <w:r w:rsidDel="00000000" w:rsidR="00000000" w:rsidRPr="00000000">
        <w:rPr>
          <w:sz w:val="22"/>
          <w:szCs w:val="22"/>
          <w:rtl w:val="0"/>
        </w:rPr>
        <w:t xml:space="preserve">En el supuesto caso de que el beneficiario del servicio  destine la propiedad a otro fin que el señalado y con ello se dicte resolución ejecutoriada en donde se aplique a la propiedad la Ley de Extinción de Dominio, ya sea Federal o Local, se obliga el beneficiario del servicio a indemnizar al otorgante del servicio, la cantidad que resulte de aplicar el valor de venta que tuviere la propiedad al momento de su extinción, debiendo de cubrir dicha indemnización, a más tardar 15 días posteriores a que se dicte acuerdo en donde quede ejecutoriada la sentencia de Extinción.</w:t>
      </w:r>
      <w:r w:rsidDel="00000000" w:rsidR="00000000" w:rsidRPr="00000000">
        <w:rPr>
          <w:rtl w:val="0"/>
        </w:rPr>
      </w:r>
    </w:p>
    <w:p w:rsidR="00000000" w:rsidDel="00000000" w:rsidP="00000000" w:rsidRDefault="00000000" w:rsidRPr="00000000" w14:paraId="00000020">
      <w:pPr>
        <w:rPr>
          <w:sz w:val="22"/>
          <w:szCs w:val="22"/>
        </w:rPr>
      </w:pPr>
      <w:r w:rsidDel="00000000" w:rsidR="00000000" w:rsidRPr="00000000">
        <w:rPr>
          <w:rtl w:val="0"/>
        </w:rPr>
      </w:r>
    </w:p>
    <w:p w:rsidR="00000000" w:rsidDel="00000000" w:rsidP="00000000" w:rsidRDefault="00000000" w:rsidRPr="00000000" w14:paraId="00000021">
      <w:pPr>
        <w:widowControl w:val="0"/>
        <w:spacing w:after="240" w:lineRule="auto"/>
        <w:jc w:val="both"/>
        <w:rPr>
          <w:sz w:val="22"/>
          <w:szCs w:val="22"/>
        </w:rPr>
      </w:pPr>
      <w:r w:rsidDel="00000000" w:rsidR="00000000" w:rsidRPr="00000000">
        <w:rPr>
          <w:sz w:val="22"/>
          <w:szCs w:val="22"/>
          <w:rtl w:val="0"/>
        </w:rPr>
        <w:t xml:space="preserve">Expuesto lo anterior, las partes convienen en sujetarse al presente contrato conforme a las siguientes:</w:t>
      </w:r>
    </w:p>
    <w:p w:rsidR="00000000" w:rsidDel="00000000" w:rsidP="00000000" w:rsidRDefault="00000000" w:rsidRPr="00000000" w14:paraId="00000022">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023">
      <w:pPr>
        <w:spacing w:after="200" w:line="276"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200" w:line="276" w:lineRule="auto"/>
        <w:jc w:val="center"/>
        <w:rPr/>
      </w:pPr>
      <w:r w:rsidDel="00000000" w:rsidR="00000000" w:rsidRPr="00000000">
        <w:rPr>
          <w:b w:val="1"/>
          <w:bCs w:val="1"/>
          <w:rtl w:val="0"/>
        </w:rPr>
        <w:t xml:space="preserve">CLÁUSULAS</w:t>
      </w:r>
      <w:r w:rsidDel="00000000" w:rsidR="00000000" w:rsidRPr="00000000">
        <w:rPr>
          <w:rtl w:val="0"/>
        </w:rPr>
      </w:r>
    </w:p>
    <w:p w:rsidR="00000000" w:rsidDel="00000000" w:rsidP="00000000" w:rsidRDefault="00000000" w:rsidRPr="00000000" w14:paraId="00000025">
      <w:pPr>
        <w:jc w:val="both"/>
        <w:rPr>
          <w:sz w:val="22"/>
          <w:szCs w:val="22"/>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b w:val="1"/>
          <w:bCs w:val="1"/>
          <w:rtl w:val="0"/>
        </w:rPr>
        <w:t xml:space="preserve">PRIMERA.-</w:t>
      </w:r>
      <w:r w:rsidDel="00000000" w:rsidR="00000000" w:rsidRPr="00000000">
        <w:rPr>
          <w:rtl w:val="0"/>
        </w:rPr>
        <w:t xml:space="preserve"> </w:t>
      </w:r>
      <w:r w:rsidDel="00000000" w:rsidR="00000000" w:rsidRPr="00000000">
        <w:rPr>
          <w:b w:val="1"/>
          <w:bCs w:val="1"/>
          <w:rtl w:val="0"/>
        </w:rPr>
        <w:t xml:space="preserve">DEL OBJETO.</w:t>
      </w:r>
      <w:r w:rsidDel="00000000" w:rsidR="00000000" w:rsidRPr="00000000">
        <w:rPr>
          <w:rtl w:val="0"/>
        </w:rPr>
        <w:t xml:space="preserve"> </w:t>
      </w:r>
    </w:p>
    <w:p w:rsidR="00000000" w:rsidDel="00000000" w:rsidP="00000000" w:rsidRDefault="00000000" w:rsidRPr="00000000" w14:paraId="00000027">
      <w:pPr>
        <w:jc w:val="both"/>
        <w:rPr>
          <w:sz w:val="22"/>
          <w:szCs w:val="22"/>
        </w:rPr>
      </w:pPr>
      <w:r w:rsidDel="00000000" w:rsidR="00000000" w:rsidRPr="00000000">
        <w:rPr>
          <w:rtl w:val="0"/>
        </w:rPr>
      </w:r>
    </w:p>
    <w:p w:rsidR="00000000" w:rsidDel="00000000" w:rsidP="00000000" w:rsidRDefault="00000000" w:rsidRPr="00000000" w14:paraId="00000028">
      <w:pPr>
        <w:jc w:val="both"/>
        <w:rPr>
          <w:sz w:val="22"/>
          <w:szCs w:val="22"/>
        </w:rPr>
      </w:pPr>
      <w:r w:rsidDel="00000000" w:rsidR="00000000" w:rsidRPr="00000000">
        <w:rPr>
          <w:sz w:val="22"/>
          <w:szCs w:val="22"/>
          <w:rtl w:val="0"/>
        </w:rPr>
        <w:t xml:space="preserve">El “OTORGANTE DEL SERVICIO” brinda al “BENEFICIARIO DEL SERVICIO” el uso y goce temporal de los servicios de </w:t>
      </w:r>
      <w:r w:rsidDel="00000000" w:rsidR="00000000" w:rsidRPr="00000000">
        <w:rPr>
          <w:b w:val="1"/>
          <w:bCs w:val="1"/>
          <w:sz w:val="22"/>
          <w:szCs w:val="22"/>
          <w:rtl w:val="0"/>
        </w:rPr>
        <w:t xml:space="preserve">“Coworking”</w:t>
      </w:r>
      <w:r w:rsidDel="00000000" w:rsidR="00000000" w:rsidRPr="00000000">
        <w:rPr>
          <w:sz w:val="22"/>
          <w:szCs w:val="22"/>
          <w:rtl w:val="0"/>
        </w:rPr>
        <w:t xml:space="preserve"> mediante el pago cierto y en dinero que éste último realice al “OTORGANTE DEL SERVICIO” </w:t>
      </w:r>
    </w:p>
    <w:p w:rsidR="00000000" w:rsidDel="00000000" w:rsidP="00000000" w:rsidRDefault="00000000" w:rsidRPr="00000000" w14:paraId="00000029">
      <w:pPr>
        <w:jc w:val="both"/>
        <w:rPr>
          <w:sz w:val="22"/>
          <w:szCs w:val="22"/>
        </w:rPr>
      </w:pPr>
      <w:r w:rsidDel="00000000" w:rsidR="00000000" w:rsidRPr="00000000">
        <w:rPr>
          <w:rtl w:val="0"/>
        </w:rPr>
      </w:r>
    </w:p>
    <w:p w:rsidR="00000000" w:rsidDel="00000000" w:rsidP="00000000" w:rsidRDefault="00000000" w:rsidRPr="00000000" w14:paraId="0000002A">
      <w:pPr>
        <w:jc w:val="both"/>
        <w:rPr>
          <w:sz w:val="22"/>
          <w:szCs w:val="22"/>
        </w:rPr>
      </w:pPr>
      <w:r w:rsidDel="00000000" w:rsidR="00000000" w:rsidRPr="00000000">
        <w:rPr>
          <w:sz w:val="22"/>
          <w:szCs w:val="22"/>
          <w:rtl w:val="0"/>
        </w:rPr>
        <w:t xml:space="preserve">El “BENEFICIARIO DEL SERVICIO” sólo podrá hacer uso de espacios adicionales a los servicios de </w:t>
      </w:r>
      <w:r w:rsidDel="00000000" w:rsidR="00000000" w:rsidRPr="00000000">
        <w:rPr>
          <w:b w:val="1"/>
          <w:bCs w:val="1"/>
          <w:sz w:val="22"/>
          <w:szCs w:val="22"/>
          <w:rtl w:val="0"/>
        </w:rPr>
        <w:t xml:space="preserve">“Coworking”</w:t>
      </w:r>
      <w:r w:rsidDel="00000000" w:rsidR="00000000" w:rsidRPr="00000000">
        <w:rPr>
          <w:sz w:val="22"/>
          <w:szCs w:val="22"/>
          <w:rtl w:val="0"/>
        </w:rPr>
        <w:t xml:space="preserve"> siempre y cuando exista autorización o confirmación por escrito o vía e-mail por parte del “OTORGANTE DEL SERVICIO”.</w:t>
      </w:r>
    </w:p>
    <w:p w:rsidR="00000000" w:rsidDel="00000000" w:rsidP="00000000" w:rsidRDefault="00000000" w:rsidRPr="00000000" w14:paraId="0000002B">
      <w:pPr>
        <w:jc w:val="both"/>
        <w:rPr>
          <w:sz w:val="22"/>
          <w:szCs w:val="22"/>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b w:val="1"/>
          <w:bCs w:val="1"/>
          <w:rtl w:val="0"/>
        </w:rPr>
        <w:t xml:space="preserve">SEGUNDA.- VIGENCIA.</w:t>
      </w:r>
      <w:r w:rsidDel="00000000" w:rsidR="00000000" w:rsidRPr="00000000">
        <w:rPr>
          <w:rtl w:val="0"/>
        </w:rPr>
      </w:r>
    </w:p>
    <w:p w:rsidR="00000000" w:rsidDel="00000000" w:rsidP="00000000" w:rsidRDefault="00000000" w:rsidRPr="00000000" w14:paraId="0000002D">
      <w:pPr>
        <w:jc w:val="both"/>
        <w:rPr>
          <w:sz w:val="22"/>
          <w:szCs w:val="22"/>
        </w:rPr>
      </w:pPr>
      <w:r w:rsidDel="00000000" w:rsidR="00000000" w:rsidRPr="00000000">
        <w:rPr>
          <w:sz w:val="22"/>
          <w:szCs w:val="22"/>
          <w:rtl w:val="0"/>
        </w:rPr>
        <w:tab/>
        <w:tab/>
        <w:tab/>
      </w:r>
    </w:p>
    <w:p w:rsidR="00000000" w:rsidDel="00000000" w:rsidP="00000000" w:rsidRDefault="00000000" w:rsidRPr="00000000" w14:paraId="0000002E">
      <w:pPr>
        <w:tabs>
          <w:tab w:val="left" w:leader="none" w:pos="0"/>
        </w:tabs>
        <w:ind w:right="6"/>
        <w:jc w:val="both"/>
        <w:rPr>
          <w:b w:val="1"/>
          <w:bCs w:val="1"/>
          <w:color w:val="ff0000"/>
          <w:sz w:val="22"/>
          <w:szCs w:val="22"/>
          <w:highlight w:val="yellow"/>
        </w:rPr>
      </w:pPr>
      <w:r w:rsidDel="00000000" w:rsidR="00000000" w:rsidRPr="00000000">
        <w:rPr>
          <w:sz w:val="22"/>
          <w:szCs w:val="22"/>
          <w:rtl w:val="0"/>
        </w:rPr>
        <w:t xml:space="preserve">El presente </w:t>
      </w:r>
      <w:r w:rsidDel="00000000" w:rsidR="00000000" w:rsidRPr="00000000">
        <w:rPr>
          <w:color w:val="ff0000"/>
          <w:sz w:val="22"/>
          <w:szCs w:val="22"/>
          <w:rtl w:val="0"/>
        </w:rPr>
        <w:t xml:space="preserve">c</w:t>
      </w:r>
      <w:r w:rsidDel="00000000" w:rsidR="00000000" w:rsidRPr="00000000">
        <w:rPr>
          <w:sz w:val="22"/>
          <w:szCs w:val="22"/>
          <w:rtl w:val="0"/>
        </w:rPr>
        <w:t xml:space="preserve">ontrato tendrá un término</w:t>
      </w:r>
      <w:r w:rsidDel="00000000" w:rsidR="00000000" w:rsidRPr="00000000">
        <w:rPr>
          <w:color w:val="ff0000"/>
          <w:sz w:val="22"/>
          <w:szCs w:val="22"/>
          <w:rtl w:val="0"/>
        </w:rPr>
        <w:t xml:space="preserve"> </w:t>
      </w:r>
      <w:r w:rsidDel="00000000" w:rsidR="00000000" w:rsidRPr="00000000">
        <w:rPr>
          <w:sz w:val="22"/>
          <w:szCs w:val="22"/>
          <w:rtl w:val="0"/>
        </w:rPr>
        <w:t xml:space="preserve">de </w:t>
      </w:r>
      <w:r w:rsidDel="00000000" w:rsidR="00000000" w:rsidRPr="00000000">
        <w:rPr>
          <w:b w:val="1"/>
          <w:bCs w:val="1"/>
          <w:sz w:val="22"/>
          <w:szCs w:val="22"/>
          <w:highlight w:val="yellow"/>
          <w:rtl w:val="0"/>
        </w:rPr>
        <w:t xml:space="preserve">{{DURACION_MESES}}</w:t>
      </w:r>
      <w:r w:rsidDel="00000000" w:rsidR="00000000" w:rsidRPr="00000000">
        <w:rPr>
          <w:sz w:val="22"/>
          <w:szCs w:val="22"/>
          <w:highlight w:val="yellow"/>
          <w:rtl w:val="0"/>
        </w:rPr>
        <w:t xml:space="preserve"/>
      </w:r>
      <w:r w:rsidDel="00000000" w:rsidR="00000000" w:rsidRPr="00000000">
        <w:rPr>
          <w:b w:val="1"/>
          <w:bCs w:val="1"/>
          <w:sz w:val="22"/>
          <w:szCs w:val="22"/>
          <w:highlight w:val="yellow"/>
          <w:rtl w:val="0"/>
        </w:rPr>
        <w:t xml:space="preserve"/>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meses</w:t>
      </w:r>
      <w:r w:rsidDel="00000000" w:rsidR="00000000" w:rsidRPr="00000000">
        <w:rPr>
          <w:sz w:val="22"/>
          <w:szCs w:val="22"/>
          <w:rtl w:val="0"/>
        </w:rPr>
        <w:t xml:space="preserve"> contados a partir de la fecha de firma del mismo, es decir contado a partir del </w:t>
      </w:r>
      <w:r w:rsidDel="00000000" w:rsidR="00000000" w:rsidRPr="00000000">
        <w:rPr>
          <w:b w:val="1"/>
          <w:bCs w:val="1"/>
          <w:sz w:val="22"/>
          <w:szCs w:val="22"/>
          <w:highlight w:val="yellow"/>
          <w:rtl w:val="0"/>
        </w:rPr>
        <w:t xml:space="preserve">{{FECHA_INICIO}} al {{FECHA_FIN}}.</w:t>
      </w:r>
      <w:r w:rsidDel="00000000" w:rsidR="00000000" w:rsidRPr="00000000">
        <w:rPr>
          <w:b w:val="1"/>
          <w:bCs w:val="1"/>
          <w:color w:val="ff0000"/>
          <w:sz w:val="22"/>
          <w:szCs w:val="22"/>
          <w:highlight w:val="yellow"/>
          <w:rtl w:val="0"/>
        </w:rPr>
        <w:t xml:space="preserve"> </w:t>
      </w:r>
    </w:p>
    <w:p w:rsidR="00000000" w:rsidDel="00000000" w:rsidP="00000000" w:rsidRDefault="00000000" w:rsidRPr="00000000" w14:paraId="0000002F">
      <w:pPr>
        <w:tabs>
          <w:tab w:val="left" w:leader="none" w:pos="0"/>
        </w:tabs>
        <w:ind w:right="6"/>
        <w:jc w:val="both"/>
        <w:rPr>
          <w:b w:val="1"/>
          <w:bCs w:val="1"/>
          <w:color w:val="ff0000"/>
          <w:sz w:val="22"/>
          <w:szCs w:val="22"/>
          <w:highlight w:val="yellow"/>
        </w:rPr>
      </w:pPr>
      <w:r w:rsidDel="00000000" w:rsidR="00000000" w:rsidRPr="00000000">
        <w:rPr>
          <w:rtl w:val="0"/>
        </w:rPr>
      </w:r>
    </w:p>
    <w:p w:rsidR="00000000" w:rsidDel="00000000" w:rsidP="00000000" w:rsidRDefault="00000000" w:rsidRPr="00000000" w14:paraId="00000030">
      <w:pPr>
        <w:jc w:val="both"/>
        <w:rPr>
          <w:b w:val="1"/>
          <w:bCs w:val="1"/>
          <w:color w:val="ff0000"/>
          <w:sz w:val="22"/>
          <w:szCs w:val="22"/>
          <w:highlight w:val="yellow"/>
        </w:rPr>
      </w:pPr>
      <w:r w:rsidDel="00000000" w:rsidR="00000000" w:rsidRPr="00000000">
        <w:rPr>
          <w:sz w:val="22"/>
          <w:szCs w:val="22"/>
          <w:rtl w:val="0"/>
        </w:rPr>
        <w:t xml:space="preserve">En caso de que el “BENEFICIARIO DEL SERVICIO” continué recibiendo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aun y cuando ya se haya vencido el término del presente contrato, el “BENEFICIARIO DEL SERVICIO” se obliga a sujetarse a las mismas condiciones en que se celebra el presente, por todo el tiempo en que goce del servicio, hasta en tanto se firme y renueve el mismo; es decir tendrá las mismas obligaciones y derechos que la ley y el presente </w:t>
      </w:r>
      <w:r w:rsidDel="00000000" w:rsidR="00000000" w:rsidRPr="00000000">
        <w:rPr>
          <w:color w:val="ff0000"/>
          <w:sz w:val="22"/>
          <w:szCs w:val="22"/>
          <w:rtl w:val="0"/>
        </w:rPr>
        <w:t xml:space="preserve">c</w:t>
      </w:r>
      <w:r w:rsidDel="00000000" w:rsidR="00000000" w:rsidRPr="00000000">
        <w:rPr>
          <w:sz w:val="22"/>
          <w:szCs w:val="22"/>
          <w:rtl w:val="0"/>
        </w:rPr>
        <w:t xml:space="preserve">ontrato le confiere como el “BENEFICIARIO DEL SERVICIO”, debiendo liquidar el monto de los servicios recibidos.</w:t>
      </w:r>
      <w:r w:rsidDel="00000000" w:rsidR="00000000" w:rsidRPr="00000000">
        <w:rPr>
          <w:rtl w:val="0"/>
        </w:rPr>
      </w:r>
    </w:p>
    <w:p w:rsidR="00000000" w:rsidDel="00000000" w:rsidP="00000000" w:rsidRDefault="00000000" w:rsidRPr="00000000" w14:paraId="00000031">
      <w:pPr>
        <w:tabs>
          <w:tab w:val="left" w:leader="none" w:pos="0"/>
        </w:tabs>
        <w:ind w:right="6"/>
        <w:jc w:val="both"/>
        <w:rPr>
          <w:i w:val="0"/>
          <w:iCs w:val="0"/>
          <w:smallCaps w:val="0"/>
          <w:strike w:val="0"/>
          <w:color w:val="000000"/>
          <w:sz w:val="22"/>
          <w:szCs w:val="22"/>
          <w:u w:val="none"/>
          <w:shd w:fill="auto" w:val="clear"/>
          <w:vertAlign w:val="baseline"/>
        </w:rPr>
      </w:pPr>
      <w:r w:rsidDel="00000000" w:rsidR="00000000" w:rsidRPr="00000000">
        <w:rPr>
          <w:color w:val="ff0000"/>
          <w:sz w:val="22"/>
          <w:szCs w:val="22"/>
          <w:rtl w:val="0"/>
        </w:rPr>
        <w:br w:type="textWrapping"/>
      </w:r>
      <w:r w:rsidDel="00000000" w:rsidR="00000000" w:rsidRPr="00000000">
        <w:rPr>
          <w:color w:val="ff0000"/>
          <w:sz w:val="22"/>
          <w:szCs w:val="22"/>
          <w:highlight w:val="yellow"/>
          <w:rtl w:val="0"/>
        </w:rPr>
        <w:t xml:space="preserve">No obstante lo anterior, el presente contrato podrá terminarse anticipadamente después de cumplido el plazo del  primer párrafo que se antecede, sin responsabilidad alguna para “EL BENEFICIARIO DEL SERVICIO”, siempre y cuando: 1.- se encuentre libre de cualquier adeudo y 2.- avise por escrito al “OTORGANTE DEL SERVICIO” su voluntad de darlo por terminado de cuando menos </w:t>
      </w:r>
      <w:r w:rsidDel="00000000" w:rsidR="00000000" w:rsidRPr="00000000">
        <w:rPr>
          <w:b w:val="1"/>
          <w:bCs w:val="1"/>
          <w:color w:val="ff0000"/>
          <w:sz w:val="22"/>
          <w:szCs w:val="22"/>
          <w:highlight w:val="yellow"/>
          <w:rtl w:val="0"/>
        </w:rPr>
        <w:t xml:space="preserve">30 (treinta)</w:t>
      </w:r>
      <w:r w:rsidDel="00000000" w:rsidR="00000000" w:rsidRPr="00000000">
        <w:rPr>
          <w:color w:val="ff0000"/>
          <w:sz w:val="22"/>
          <w:szCs w:val="22"/>
          <w:highlight w:val="yellow"/>
          <w:rtl w:val="0"/>
        </w:rPr>
        <w:t xml:space="preserve"> días naturales de anticipación.</w:t>
      </w: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b w:val="1"/>
          <w:bCs w:val="1"/>
          <w:rtl w:val="0"/>
        </w:rPr>
        <w:t xml:space="preserve">TERCERA.- COSTO DEL SERVICIO.</w:t>
      </w:r>
      <w:r w:rsidDel="00000000" w:rsidR="00000000" w:rsidRPr="00000000">
        <w:rPr>
          <w:rtl w:val="0"/>
        </w:rPr>
      </w:r>
    </w:p>
    <w:p w:rsidR="00000000" w:rsidDel="00000000" w:rsidP="00000000" w:rsidRDefault="00000000" w:rsidRPr="00000000" w14:paraId="00000034">
      <w:pPr>
        <w:jc w:val="both"/>
        <w:rPr>
          <w:sz w:val="22"/>
          <w:szCs w:val="22"/>
        </w:rPr>
      </w:pPr>
      <w:r w:rsidDel="00000000" w:rsidR="00000000" w:rsidRPr="00000000">
        <w:rPr>
          <w:rtl w:val="0"/>
        </w:rPr>
      </w:r>
    </w:p>
    <w:p w:rsidR="00000000" w:rsidDel="00000000" w:rsidP="00000000" w:rsidRDefault="00000000" w:rsidRPr="00000000" w14:paraId="00000035">
      <w:pPr>
        <w:jc w:val="both"/>
        <w:rPr>
          <w:color w:val="000000"/>
          <w:sz w:val="22"/>
          <w:szCs w:val="22"/>
        </w:rPr>
      </w:pPr>
      <w:r w:rsidDel="00000000" w:rsidR="00000000" w:rsidRPr="00000000">
        <w:rPr>
          <w:sz w:val="22"/>
          <w:szCs w:val="22"/>
          <w:rtl w:val="0"/>
        </w:rPr>
        <w:t xml:space="preserve">El “BENEFICIARIO DEL SERVICIO” realizó pago en una sola exhibición al “OTORGANTE DEL SERVICIO” por la cantidad de </w:t>
      </w:r>
      <w:r w:rsidDel="00000000" w:rsidR="00000000" w:rsidRPr="00000000">
        <w:rPr>
          <w:b w:val="1"/>
          <w:bCs w:val="1"/>
          <w:sz w:val="22"/>
          <w:szCs w:val="22"/>
          <w:highlight w:val="yellow"/>
          <w:rtl w:val="0"/>
        </w:rPr>
        <w:t xml:space="preserve">{{PRECIO_MENSUAL}} ({{PRECIO_MENSUAL_LETRA}})</w:t>
      </w:r>
      <w:r w:rsidDel="00000000" w:rsidR="00000000" w:rsidRPr="00000000">
        <w:rPr>
          <w:b w:val="1"/>
          <w:bCs w:val="1"/>
          <w:sz w:val="22"/>
          <w:szCs w:val="22"/>
          <w:rtl w:val="0"/>
        </w:rPr>
        <w:t xml:space="preserve">, más el impuesto al valor agregado </w:t>
      </w:r>
      <w:r w:rsidDel="00000000" w:rsidR="00000000" w:rsidRPr="00000000">
        <w:rPr>
          <w:b w:val="1"/>
          <w:bCs w:val="1"/>
          <w:color w:val="ff0000"/>
          <w:sz w:val="22"/>
          <w:szCs w:val="22"/>
          <w:rtl w:val="0"/>
        </w:rPr>
        <w:t xml:space="preserve">y/o demás impuestos a su cargo</w:t>
      </w:r>
      <w:r w:rsidDel="00000000" w:rsidR="00000000" w:rsidRPr="00000000">
        <w:rPr>
          <w:sz w:val="22"/>
          <w:szCs w:val="22"/>
          <w:rtl w:val="0"/>
        </w:rPr>
        <w:t xml:space="preserve">, por concepto de servicio de </w:t>
      </w:r>
      <w:r w:rsidDel="00000000" w:rsidR="00000000" w:rsidRPr="00000000">
        <w:rPr>
          <w:b w:val="1"/>
          <w:bCs w:val="1"/>
          <w:sz w:val="22"/>
          <w:szCs w:val="22"/>
          <w:highlight w:val="yellow"/>
          <w:rtl w:val="0"/>
        </w:rPr>
        <w:t xml:space="preserve">“Coworking {{NUMERO_ESPACIO}}”</w:t>
      </w:r>
      <w:r w:rsidDel="00000000" w:rsidR="00000000" w:rsidRPr="00000000">
        <w:rPr>
          <w:sz w:val="22"/>
          <w:szCs w:val="22"/>
          <w:rtl w:val="0"/>
        </w:rPr>
        <w:t xml:space="preserve">. Los depósitos o Transferencias bancarias se harán a la cuenta bancaria</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0126717136</w:t>
      </w:r>
      <w:r w:rsidDel="00000000" w:rsidR="00000000" w:rsidRPr="00000000">
        <w:rPr>
          <w:rtl w:val="0"/>
        </w:rPr>
        <w:t xml:space="preserve"> </w:t>
      </w:r>
      <w:r w:rsidDel="00000000" w:rsidR="00000000" w:rsidRPr="00000000">
        <w:rPr>
          <w:sz w:val="22"/>
          <w:szCs w:val="22"/>
          <w:rtl w:val="0"/>
        </w:rPr>
        <w:t xml:space="preserve">del banco de Bancomer</w:t>
      </w:r>
      <w:r w:rsidDel="00000000" w:rsidR="00000000" w:rsidRPr="00000000">
        <w:rPr>
          <w:b w:val="1"/>
          <w:bCs w:val="1"/>
          <w:sz w:val="22"/>
          <w:szCs w:val="22"/>
          <w:rtl w:val="0"/>
        </w:rPr>
        <w:t xml:space="preserve">, </w:t>
      </w:r>
      <w:r w:rsidDel="00000000" w:rsidR="00000000" w:rsidRPr="00000000">
        <w:rPr>
          <w:sz w:val="22"/>
          <w:szCs w:val="22"/>
          <w:rtl w:val="0"/>
        </w:rPr>
        <w:t xml:space="preserve">N° de clave</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012010001267171364</w:t>
      </w:r>
      <w:r w:rsidDel="00000000" w:rsidR="00000000" w:rsidRPr="00000000">
        <w:rPr>
          <w:rtl w:val="0"/>
        </w:rPr>
        <w:t xml:space="preserve"> a </w:t>
      </w:r>
      <w:r w:rsidDel="00000000" w:rsidR="00000000" w:rsidRPr="00000000">
        <w:rPr>
          <w:sz w:val="22"/>
          <w:szCs w:val="22"/>
          <w:rtl w:val="0"/>
        </w:rPr>
        <w:t xml:space="preserve">nombre de</w:t>
      </w:r>
      <w:r w:rsidDel="00000000" w:rsidR="00000000" w:rsidRPr="00000000">
        <w:rPr>
          <w:b w:val="1"/>
          <w:bCs w:val="1"/>
          <w:sz w:val="22"/>
          <w:szCs w:val="22"/>
          <w:rtl w:val="0"/>
        </w:rPr>
        <w:t xml:space="preserve"> NBC COMPANY, S.A.P.I. DE C.V.</w:t>
      </w: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rtl w:val="0"/>
        </w:rPr>
      </w:r>
    </w:p>
    <w:p w:rsidR="00000000" w:rsidDel="00000000" w:rsidP="00000000" w:rsidRDefault="00000000" w:rsidRPr="00000000" w14:paraId="00000037">
      <w:pPr>
        <w:jc w:val="both"/>
        <w:rPr>
          <w:color w:val="ff0000"/>
        </w:rPr>
      </w:pPr>
      <w:r w:rsidDel="00000000" w:rsidR="00000000" w:rsidRPr="00000000">
        <w:rPr>
          <w:b w:val="1"/>
          <w:bCs w:val="1"/>
          <w:rtl w:val="0"/>
        </w:rPr>
        <w:t xml:space="preserve">CUARTA.-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color w:val="ff0000"/>
          <w:rtl w:val="0"/>
        </w:rPr>
        <w:t xml:space="preserve">PAGO DE SERVICIO DE COWORKING.</w:t>
      </w:r>
      <w:r w:rsidDel="00000000" w:rsidR="00000000" w:rsidRPr="00000000">
        <w:rPr>
          <w:rtl w:val="0"/>
        </w:rPr>
      </w:r>
    </w:p>
    <w:p w:rsidR="00000000" w:rsidDel="00000000" w:rsidP="00000000" w:rsidRDefault="00000000" w:rsidRPr="00000000" w14:paraId="00000038">
      <w:pPr>
        <w:jc w:val="both"/>
        <w:rPr>
          <w:sz w:val="22"/>
          <w:szCs w:val="22"/>
        </w:rPr>
      </w:pPr>
      <w:r w:rsidDel="00000000" w:rsidR="00000000" w:rsidRPr="00000000">
        <w:rPr>
          <w:sz w:val="22"/>
          <w:szCs w:val="22"/>
          <w:rtl w:val="0"/>
        </w:rPr>
        <w:br w:type="textWrapping"/>
      </w:r>
      <w:r w:rsidDel="00000000" w:rsidR="00000000" w:rsidRPr="00000000">
        <w:rPr>
          <w:color w:val="ff0000"/>
          <w:sz w:val="22"/>
          <w:szCs w:val="22"/>
          <w:rtl w:val="0"/>
        </w:rPr>
        <w:t xml:space="preserve">“EL BENEFICIARIO DEL SERVICIO” por motivo de uso del </w:t>
      </w:r>
      <w:r w:rsidDel="00000000" w:rsidR="00000000" w:rsidRPr="00000000">
        <w:rPr>
          <w:b w:val="1"/>
          <w:bCs w:val="1"/>
          <w:sz w:val="22"/>
          <w:szCs w:val="22"/>
          <w:highlight w:val="yellow"/>
          <w:rtl w:val="0"/>
        </w:rPr>
        <w:t xml:space="preserve">“Coworking {{NUMERO_ESPACIO}}”</w:t>
      </w:r>
      <w:r w:rsidDel="00000000" w:rsidR="00000000" w:rsidRPr="00000000">
        <w:rPr>
          <w:color w:val="ff0000"/>
          <w:sz w:val="22"/>
          <w:szCs w:val="22"/>
          <w:rtl w:val="0"/>
        </w:rPr>
        <w:t xml:space="preserve">, de la celebración y vigencia del presente contrato. Es que se obliga a efectuar un pago </w:t>
      </w:r>
      <w:r w:rsidDel="00000000" w:rsidR="00000000" w:rsidRPr="00000000">
        <w:rPr>
          <w:sz w:val="22"/>
          <w:szCs w:val="22"/>
          <w:rtl w:val="0"/>
        </w:rPr>
        <w:t xml:space="preserve">por medio de transferencia bancaria al “OTORGANTE DEL SERVICIO” dentro de los 10 primeros días de cada mes, previo envío de las facturas por parte del “OTORGANTE DEL SERVICIO”, las cuales deberán reunir todos los requisitos que exigen las leyes fiscales aplicables.</w:t>
      </w:r>
    </w:p>
    <w:p w:rsidR="00000000" w:rsidDel="00000000" w:rsidP="00000000" w:rsidRDefault="00000000" w:rsidRPr="00000000" w14:paraId="00000039">
      <w:pPr>
        <w:jc w:val="both"/>
        <w:rPr>
          <w:sz w:val="22"/>
          <w:szCs w:val="22"/>
        </w:rPr>
      </w:pPr>
      <w:r w:rsidDel="00000000" w:rsidR="00000000" w:rsidRPr="00000000">
        <w:rPr>
          <w:rtl w:val="0"/>
        </w:rPr>
      </w:r>
    </w:p>
    <w:p w:rsidR="00000000" w:rsidDel="00000000" w:rsidP="00000000" w:rsidRDefault="00000000" w:rsidRPr="00000000" w14:paraId="0000003A">
      <w:pPr>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B">
      <w:pPr>
        <w:jc w:val="both"/>
        <w:rPr>
          <w:sz w:val="22"/>
          <w:szCs w:val="22"/>
        </w:rPr>
      </w:pPr>
      <w:r w:rsidDel="00000000" w:rsidR="00000000" w:rsidRPr="00000000">
        <w:rPr>
          <w:sz w:val="22"/>
          <w:szCs w:val="22"/>
          <w:rtl w:val="0"/>
        </w:rPr>
        <w:t xml:space="preserve">En caso de que el “BENEFICIARIO DE SERVICIO” incumpla con el pago del alquiler, serán suspendidos los servicios </w:t>
      </w:r>
      <w:r w:rsidDel="00000000" w:rsidR="00000000" w:rsidRPr="00000000">
        <w:rPr>
          <w:color w:val="ff0000"/>
          <w:sz w:val="22"/>
          <w:szCs w:val="22"/>
          <w:rtl w:val="0"/>
        </w:rPr>
        <w:t xml:space="preserve">de servicios de internet, estacionamiento y atención y/o recepción del cliente, etc…</w:t>
      </w:r>
      <w:r w:rsidDel="00000000" w:rsidR="00000000" w:rsidRPr="00000000">
        <w:rPr>
          <w:sz w:val="22"/>
          <w:szCs w:val="22"/>
          <w:rtl w:val="0"/>
        </w:rPr>
        <w:t xml:space="preserve"> a partir de </w:t>
      </w:r>
      <w:r w:rsidDel="00000000" w:rsidR="00000000" w:rsidRPr="00000000">
        <w:rPr>
          <w:color w:val="ff0000"/>
          <w:sz w:val="22"/>
          <w:szCs w:val="22"/>
          <w:rtl w:val="0"/>
        </w:rPr>
        <w:t xml:space="preserve">los primeros 11 días</w:t>
      </w:r>
      <w:r w:rsidDel="00000000" w:rsidR="00000000" w:rsidRPr="00000000">
        <w:rPr>
          <w:sz w:val="22"/>
          <w:szCs w:val="22"/>
          <w:rtl w:val="0"/>
        </w:rPr>
        <w:t xml:space="preserve"> del mes, además se le cobrará un interés moratorio mensual del 3%, aplicado al monto de la renta pactada mediante Cláusula Tercera del presente Contrato, es decir, respecto de la </w:t>
      </w:r>
      <w:r w:rsidDel="00000000" w:rsidR="00000000" w:rsidRPr="00000000">
        <w:rPr>
          <w:b w:val="1"/>
          <w:bCs w:val="1"/>
          <w:sz w:val="22"/>
          <w:szCs w:val="22"/>
          <w:highlight w:val="yellow"/>
          <w:rtl w:val="0"/>
        </w:rPr>
        <w:t xml:space="preserve">“Coworking {{NUMERO_ESPACIO}}”</w:t>
      </w:r>
      <w:r w:rsidDel="00000000" w:rsidR="00000000" w:rsidRPr="00000000">
        <w:rPr>
          <w:sz w:val="22"/>
          <w:szCs w:val="22"/>
          <w:rtl w:val="0"/>
        </w:rPr>
        <w:t xml:space="preserve"> arrendada se le aplicará un interés moratorio por la cantidad de </w:t>
      </w:r>
      <w:r w:rsidDel="00000000" w:rsidR="00000000" w:rsidRPr="00000000">
        <w:rPr>
          <w:b w:val="1"/>
          <w:bCs w:val="1"/>
          <w:sz w:val="22"/>
          <w:szCs w:val="22"/>
          <w:highlight w:val="yellow"/>
          <w:rtl w:val="0"/>
        </w:rPr>
        <w:t xml:space="preserve">$0.00 (Cantidad con letra 00/100 M.N.) más el impuesto al valor agregado</w:t>
      </w:r>
      <w:r w:rsidDel="00000000" w:rsidR="00000000" w:rsidRPr="00000000">
        <w:rPr>
          <w:sz w:val="22"/>
          <w:szCs w:val="22"/>
          <w:rtl w:val="0"/>
        </w:rPr>
        <w:t xml:space="preserve"> mensuales por todo el tiempo en que dure en mora.</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b w:val="1"/>
          <w:bCs w:val="1"/>
        </w:rPr>
      </w:pPr>
      <w:r w:rsidDel="00000000" w:rsidR="00000000" w:rsidRPr="00000000">
        <w:rPr>
          <w:color w:val="ff0000"/>
          <w:sz w:val="22"/>
          <w:szCs w:val="22"/>
          <w:rtl w:val="0"/>
        </w:rPr>
        <w:t xml:space="preserve">Aunado a lo anterior, las disposiciones relativas respecto al plazo y pago mensual, así como a la suspensión de servicios, así como el cobro de intereses moratorios previstas en los párrafos que anteceden. No serán aplicables en el supuesto en que el “BENEFICIARIO DE SERVICIO” haya cubierto la totalidad del monto pactado del presente contrato en una sola exhibición y de manera anticipada. En dicho caso, se tendrá por cumplida la obligación de pago durante la vigencia contratada, sin que proceda cargo adicional alguno por concepto de mora, siempre y cuando no exista adeudo distinto derivado del presente Contrato. </w:t>
      </w: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b w:val="1"/>
          <w:bCs w:val="1"/>
          <w:rtl w:val="0"/>
        </w:rPr>
        <w:t xml:space="preserve">QUINTA.- SERVICIOS </w:t>
      </w:r>
      <w:r w:rsidDel="00000000" w:rsidR="00000000" w:rsidRPr="00000000">
        <w:rPr>
          <w:b w:val="1"/>
          <w:bCs w:val="1"/>
          <w:color w:val="ff0000"/>
          <w:rtl w:val="0"/>
        </w:rPr>
        <w:t xml:space="preserve">DE COWORKING</w:t>
      </w:r>
      <w:r w:rsidDel="00000000" w:rsidR="00000000" w:rsidRPr="00000000">
        <w:rPr>
          <w:b w:val="1"/>
          <w:bCs w:val="1"/>
          <w:rtl w:val="0"/>
        </w:rPr>
        <w:t xml:space="preserve"> INCLUIDOS.</w:t>
      </w:r>
    </w:p>
    <w:p w:rsidR="00000000" w:rsidDel="00000000" w:rsidP="00000000" w:rsidRDefault="00000000" w:rsidRPr="00000000" w14:paraId="00000040">
      <w:pPr>
        <w:jc w:val="both"/>
        <w:rPr>
          <w:b w:val="1"/>
          <w:bCs w:val="1"/>
          <w:sz w:val="22"/>
          <w:szCs w:val="22"/>
        </w:rPr>
      </w:pPr>
      <w:r w:rsidDel="00000000" w:rsidR="00000000" w:rsidRPr="00000000">
        <w:rPr>
          <w:rtl w:val="0"/>
        </w:rPr>
      </w:r>
    </w:p>
    <w:p w:rsidR="00000000" w:rsidDel="00000000" w:rsidP="00000000" w:rsidRDefault="00000000" w:rsidRPr="00000000" w14:paraId="00000041">
      <w:pPr>
        <w:jc w:val="both"/>
        <w:rPr>
          <w:sz w:val="22"/>
          <w:szCs w:val="22"/>
        </w:rPr>
      </w:pPr>
      <w:r w:rsidDel="00000000" w:rsidR="00000000" w:rsidRPr="00000000">
        <w:rPr>
          <w:sz w:val="22"/>
          <w:szCs w:val="22"/>
          <w:rtl w:val="0"/>
        </w:rPr>
        <w:t xml:space="preserve"> La renta incluye los siguientes servicios:</w:t>
      </w:r>
    </w:p>
    <w:p w:rsidR="00000000" w:rsidDel="00000000" w:rsidP="00000000" w:rsidRDefault="00000000" w:rsidRPr="00000000" w14:paraId="00000042">
      <w:pPr>
        <w:numPr>
          <w:ilvl w:val="0"/>
          <w:numId w:val="1"/>
        </w:numPr>
        <w:ind w:left="720" w:hanging="360"/>
        <w:jc w:val="both"/>
        <w:rPr>
          <w:sz w:val="22"/>
          <w:szCs w:val="22"/>
        </w:rPr>
      </w:pPr>
      <w:r w:rsidDel="00000000" w:rsidR="00000000" w:rsidRPr="00000000">
        <w:rPr>
          <w:sz w:val="22"/>
          <w:szCs w:val="22"/>
          <w:rtl w:val="0"/>
        </w:rPr>
        <w:t xml:space="preserve">Recepcionista (Recepción de visitantes e informes)</w:t>
      </w:r>
    </w:p>
    <w:p w:rsidR="00000000" w:rsidDel="00000000" w:rsidP="00000000" w:rsidRDefault="00000000" w:rsidRPr="00000000" w14:paraId="00000043">
      <w:pPr>
        <w:numPr>
          <w:ilvl w:val="0"/>
          <w:numId w:val="1"/>
        </w:numPr>
        <w:ind w:left="720" w:hanging="360"/>
        <w:jc w:val="both"/>
        <w:rPr>
          <w:sz w:val="22"/>
          <w:szCs w:val="22"/>
        </w:rPr>
      </w:pPr>
      <w:r w:rsidDel="00000000" w:rsidR="00000000" w:rsidRPr="00000000">
        <w:rPr>
          <w:sz w:val="22"/>
          <w:szCs w:val="22"/>
          <w:rtl w:val="0"/>
        </w:rPr>
        <w:t xml:space="preserve">Recepción de mensajes, recolección y envío de paquetería</w:t>
      </w:r>
    </w:p>
    <w:p w:rsidR="00000000" w:rsidDel="00000000" w:rsidP="00000000" w:rsidRDefault="00000000" w:rsidRPr="00000000" w14:paraId="00000044">
      <w:pPr>
        <w:numPr>
          <w:ilvl w:val="0"/>
          <w:numId w:val="1"/>
        </w:numPr>
        <w:ind w:left="720" w:hanging="360"/>
        <w:jc w:val="both"/>
        <w:rPr>
          <w:sz w:val="22"/>
          <w:szCs w:val="22"/>
        </w:rPr>
      </w:pPr>
      <w:r w:rsidDel="00000000" w:rsidR="00000000" w:rsidRPr="00000000">
        <w:rPr>
          <w:sz w:val="22"/>
          <w:szCs w:val="22"/>
          <w:rtl w:val="0"/>
        </w:rPr>
        <w:t xml:space="preserve">Sala de Juntas/ oficina privada/ sala de video (</w:t>
      </w:r>
      <w:r w:rsidDel="00000000" w:rsidR="00000000" w:rsidRPr="00000000">
        <w:rPr>
          <w:b w:val="1"/>
          <w:bCs w:val="1"/>
          <w:sz w:val="22"/>
          <w:szCs w:val="22"/>
          <w:highlight w:val="yellow"/>
          <w:rtl w:val="0"/>
        </w:rPr>
        <w:t xml:space="preserve">{{HORAS_SALA_JUNTAS}}</w:t>
      </w:r>
      <w:r w:rsidDel="00000000" w:rsidR="00000000" w:rsidRPr="00000000">
        <w:rPr>
          <w:sz w:val="22"/>
          <w:szCs w:val="22"/>
          <w:highlight w:val="yellow"/>
          <w:rtl w:val="0"/>
        </w:rPr>
        <w:t xml:space="preserve"> </w:t>
      </w:r>
      <w:r w:rsidDel="00000000" w:rsidR="00000000" w:rsidRPr="00000000">
        <w:rPr>
          <w:sz w:val="22"/>
          <w:szCs w:val="22"/>
          <w:rtl w:val="0"/>
        </w:rPr>
        <w:t xml:space="preserve">hrs al mes)</w:t>
      </w:r>
    </w:p>
    <w:p w:rsidR="00000000" w:rsidDel="00000000" w:rsidP="00000000" w:rsidRDefault="00000000" w:rsidRPr="00000000" w14:paraId="00000045">
      <w:pPr>
        <w:numPr>
          <w:ilvl w:val="0"/>
          <w:numId w:val="1"/>
        </w:numPr>
        <w:ind w:left="720" w:hanging="360"/>
        <w:jc w:val="both"/>
        <w:rPr>
          <w:sz w:val="22"/>
          <w:szCs w:val="22"/>
        </w:rPr>
      </w:pPr>
      <w:r w:rsidDel="00000000" w:rsidR="00000000" w:rsidRPr="00000000">
        <w:rPr>
          <w:sz w:val="22"/>
          <w:szCs w:val="22"/>
          <w:rtl w:val="0"/>
        </w:rPr>
        <w:t xml:space="preserve">Áreas de uso común.</w:t>
      </w:r>
    </w:p>
    <w:p w:rsidR="00000000" w:rsidDel="00000000" w:rsidP="00000000" w:rsidRDefault="00000000" w:rsidRPr="00000000" w14:paraId="00000046">
      <w:pPr>
        <w:numPr>
          <w:ilvl w:val="0"/>
          <w:numId w:val="1"/>
        </w:numPr>
        <w:ind w:left="720" w:hanging="360"/>
        <w:jc w:val="both"/>
        <w:rPr>
          <w:sz w:val="22"/>
          <w:szCs w:val="22"/>
        </w:rPr>
      </w:pPr>
      <w:r w:rsidDel="00000000" w:rsidR="00000000" w:rsidRPr="00000000">
        <w:rPr>
          <w:sz w:val="22"/>
          <w:szCs w:val="22"/>
          <w:rtl w:val="0"/>
        </w:rPr>
        <w:t xml:space="preserve">Limpieza Diaria</w:t>
      </w:r>
    </w:p>
    <w:p w:rsidR="00000000" w:rsidDel="00000000" w:rsidP="00000000" w:rsidRDefault="00000000" w:rsidRPr="00000000" w14:paraId="00000047">
      <w:pPr>
        <w:numPr>
          <w:ilvl w:val="0"/>
          <w:numId w:val="1"/>
        </w:numPr>
        <w:ind w:left="720" w:hanging="360"/>
        <w:jc w:val="both"/>
        <w:rPr>
          <w:sz w:val="22"/>
          <w:szCs w:val="22"/>
        </w:rPr>
      </w:pPr>
      <w:r w:rsidDel="00000000" w:rsidR="00000000" w:rsidRPr="00000000">
        <w:rPr>
          <w:sz w:val="22"/>
          <w:szCs w:val="22"/>
          <w:rtl w:val="0"/>
        </w:rPr>
        <w:t xml:space="preserve">Mobiliario (de acuerdo al tipo de servicio)</w:t>
      </w:r>
    </w:p>
    <w:p w:rsidR="00000000" w:rsidDel="00000000" w:rsidP="00000000" w:rsidRDefault="00000000" w:rsidRPr="00000000" w14:paraId="00000048">
      <w:pPr>
        <w:numPr>
          <w:ilvl w:val="0"/>
          <w:numId w:val="1"/>
        </w:numPr>
        <w:ind w:left="720" w:hanging="360"/>
        <w:jc w:val="both"/>
        <w:rPr>
          <w:sz w:val="22"/>
          <w:szCs w:val="22"/>
        </w:rPr>
      </w:pPr>
      <w:r w:rsidDel="00000000" w:rsidR="00000000" w:rsidRPr="00000000">
        <w:rPr>
          <w:sz w:val="22"/>
          <w:szCs w:val="22"/>
          <w:rtl w:val="0"/>
        </w:rPr>
        <w:t xml:space="preserve">Servicio de cafetería e insumos</w:t>
      </w:r>
    </w:p>
    <w:p w:rsidR="00000000" w:rsidDel="00000000" w:rsidP="00000000" w:rsidRDefault="00000000" w:rsidRPr="00000000" w14:paraId="00000049">
      <w:pPr>
        <w:numPr>
          <w:ilvl w:val="0"/>
          <w:numId w:val="1"/>
        </w:numPr>
        <w:ind w:left="720" w:hanging="360"/>
        <w:jc w:val="both"/>
        <w:rPr>
          <w:sz w:val="22"/>
          <w:szCs w:val="22"/>
        </w:rPr>
      </w:pPr>
      <w:r w:rsidDel="00000000" w:rsidR="00000000" w:rsidRPr="00000000">
        <w:rPr>
          <w:sz w:val="22"/>
          <w:szCs w:val="22"/>
          <w:rtl w:val="0"/>
        </w:rPr>
        <w:t xml:space="preserve">Servicios de Internet, luz y agua </w:t>
      </w:r>
    </w:p>
    <w:p w:rsidR="00000000" w:rsidDel="00000000" w:rsidP="00000000" w:rsidRDefault="00000000" w:rsidRPr="00000000" w14:paraId="0000004A">
      <w:pPr>
        <w:numPr>
          <w:ilvl w:val="0"/>
          <w:numId w:val="1"/>
        </w:numPr>
        <w:ind w:left="720" w:hanging="360"/>
        <w:jc w:val="both"/>
        <w:rPr>
          <w:sz w:val="22"/>
          <w:szCs w:val="22"/>
        </w:rPr>
      </w:pPr>
      <w:r w:rsidDel="00000000" w:rsidR="00000000" w:rsidRPr="00000000">
        <w:rPr>
          <w:sz w:val="22"/>
          <w:szCs w:val="22"/>
          <w:rtl w:val="0"/>
        </w:rPr>
        <w:t xml:space="preserve">Domicilio fiscal</w:t>
      </w:r>
    </w:p>
    <w:p w:rsidR="00000000" w:rsidDel="00000000" w:rsidP="00000000" w:rsidRDefault="00000000" w:rsidRPr="00000000" w14:paraId="0000004B">
      <w:pPr>
        <w:numPr>
          <w:ilvl w:val="0"/>
          <w:numId w:val="1"/>
        </w:numPr>
        <w:ind w:left="720" w:hanging="360"/>
        <w:jc w:val="both"/>
        <w:rPr>
          <w:b w:val="1"/>
          <w:bCs w:val="1"/>
          <w:sz w:val="22"/>
          <w:szCs w:val="22"/>
          <w:highlight w:val="yellow"/>
        </w:rPr>
      </w:pPr>
      <w:r w:rsidDel="00000000" w:rsidR="00000000" w:rsidRPr="00000000">
        <w:rPr>
          <w:b w:val="1"/>
          <w:bCs w:val="1"/>
          <w:sz w:val="22"/>
          <w:szCs w:val="22"/>
          <w:highlight w:val="yellow"/>
          <w:rtl w:val="0"/>
        </w:rPr>
        <w:t xml:space="preserve">1 estacionamiento con costo extra mensual de $750.00 MXN+IVA </w:t>
      </w:r>
      <w:r w:rsidDel="00000000" w:rsidR="00000000" w:rsidRPr="00000000">
        <w:rPr>
          <w:rtl w:val="0"/>
        </w:rPr>
      </w:r>
    </w:p>
    <w:p w:rsidR="00000000" w:rsidDel="00000000" w:rsidP="00000000" w:rsidRDefault="00000000" w:rsidRPr="00000000" w14:paraId="0000004C">
      <w:pPr>
        <w:numPr>
          <w:ilvl w:val="0"/>
          <w:numId w:val="1"/>
        </w:numPr>
        <w:ind w:left="720" w:hanging="360"/>
        <w:jc w:val="both"/>
        <w:rPr>
          <w:b w:val="1"/>
          <w:bCs w:val="1"/>
          <w:sz w:val="22"/>
          <w:szCs w:val="22"/>
          <w:highlight w:val="yellow"/>
        </w:rPr>
      </w:pPr>
      <w:r w:rsidDel="00000000" w:rsidR="00000000" w:rsidRPr="00000000">
        <w:rPr>
          <w:b w:val="1"/>
          <w:bCs w:val="1"/>
          <w:sz w:val="22"/>
          <w:szCs w:val="22"/>
          <w:highlight w:val="yellow"/>
          <w:rtl w:val="0"/>
        </w:rPr>
        <w:t xml:space="preserve">3 personas adicionales en coworking con costo extra mensual de $500.00 MXN+IVA c/u </w:t>
      </w: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b w:val="1"/>
          <w:bCs w:val="1"/>
          <w:rtl w:val="0"/>
        </w:rPr>
        <w:t xml:space="preserve">SEXTA.-  SERVICIOS ADICIONALES</w:t>
      </w:r>
    </w:p>
    <w:p w:rsidR="00000000" w:rsidDel="00000000" w:rsidP="00000000" w:rsidRDefault="00000000" w:rsidRPr="00000000" w14:paraId="0000004F">
      <w:pPr>
        <w:jc w:val="both"/>
        <w:rPr>
          <w:sz w:val="22"/>
          <w:szCs w:val="22"/>
        </w:rPr>
      </w:pPr>
      <w:r w:rsidDel="00000000" w:rsidR="00000000" w:rsidRPr="00000000">
        <w:rPr>
          <w:rtl w:val="0"/>
        </w:rPr>
      </w:r>
    </w:p>
    <w:p w:rsidR="00000000" w:rsidDel="00000000" w:rsidP="00000000" w:rsidRDefault="00000000" w:rsidRPr="00000000" w14:paraId="00000050">
      <w:pPr>
        <w:jc w:val="both"/>
        <w:rPr>
          <w:sz w:val="22"/>
          <w:szCs w:val="22"/>
        </w:rPr>
      </w:pPr>
      <w:r w:rsidDel="00000000" w:rsidR="00000000" w:rsidRPr="00000000">
        <w:rPr>
          <w:sz w:val="22"/>
          <w:szCs w:val="22"/>
          <w:rtl w:val="0"/>
        </w:rPr>
        <w:t xml:space="preserve">El pago mensual o en una sola exhibición que el “BENEFICIARIO DEL SERVICIO” realice será únicamente por concepto de los servicios incluidos señalados en la Cláusula Quinta del presente Contrato.</w:t>
      </w:r>
    </w:p>
    <w:p w:rsidR="00000000" w:rsidDel="00000000" w:rsidP="00000000" w:rsidRDefault="00000000" w:rsidRPr="00000000" w14:paraId="00000051">
      <w:pPr>
        <w:jc w:val="both"/>
        <w:rPr>
          <w:sz w:val="22"/>
          <w:szCs w:val="22"/>
        </w:rPr>
      </w:pPr>
      <w:r w:rsidDel="00000000" w:rsidR="00000000" w:rsidRPr="00000000">
        <w:rPr>
          <w:rtl w:val="0"/>
        </w:rPr>
      </w:r>
    </w:p>
    <w:p w:rsidR="00000000" w:rsidDel="00000000" w:rsidP="00000000" w:rsidRDefault="00000000" w:rsidRPr="00000000" w14:paraId="00000052">
      <w:pPr>
        <w:jc w:val="both"/>
        <w:rPr>
          <w:sz w:val="22"/>
          <w:szCs w:val="22"/>
        </w:rPr>
      </w:pPr>
      <w:r w:rsidDel="00000000" w:rsidR="00000000" w:rsidRPr="00000000">
        <w:rPr>
          <w:sz w:val="22"/>
          <w:szCs w:val="22"/>
          <w:rtl w:val="0"/>
        </w:rPr>
        <w:t xml:space="preserve">Los gastos que se generen por cualquier servicio adicional</w:t>
      </w:r>
      <w:r w:rsidDel="00000000" w:rsidR="00000000" w:rsidRPr="00000000">
        <w:rPr>
          <w:color w:val="ff0000"/>
          <w:sz w:val="22"/>
          <w:szCs w:val="22"/>
          <w:rtl w:val="0"/>
        </w:rPr>
        <w:t xml:space="preserve">, </w:t>
      </w:r>
      <w:r w:rsidDel="00000000" w:rsidR="00000000" w:rsidRPr="00000000">
        <w:rPr>
          <w:sz w:val="22"/>
          <w:szCs w:val="22"/>
          <w:rtl w:val="0"/>
        </w:rPr>
        <w:t xml:space="preserve">los cuales de manera enunciativa más no limitativa podrán ser</w:t>
      </w:r>
      <w:r w:rsidDel="00000000" w:rsidR="00000000" w:rsidRPr="00000000">
        <w:rPr>
          <w:color w:val="ff0000"/>
          <w:sz w:val="22"/>
          <w:szCs w:val="22"/>
          <w:rtl w:val="0"/>
        </w:rPr>
        <w:t xml:space="preserve">:</w:t>
      </w:r>
      <w:r w:rsidDel="00000000" w:rsidR="00000000" w:rsidRPr="00000000">
        <w:rPr>
          <w:sz w:val="22"/>
          <w:szCs w:val="22"/>
          <w:rtl w:val="0"/>
        </w:rPr>
        <w:t xml:space="preserve"> papelería en general, fotocopias, uso de scanner, de impresora, cañón, audiovisual, retro-proyector, uso de espacios adicionales (salas de juntas, salas de capacitación)</w:t>
      </w:r>
      <w:r w:rsidDel="00000000" w:rsidR="00000000" w:rsidRPr="00000000">
        <w:rPr>
          <w:color w:val="ff0000"/>
          <w:sz w:val="22"/>
          <w:szCs w:val="22"/>
          <w:rtl w:val="0"/>
        </w:rPr>
        <w:t xml:space="preserve">, etc… Estos </w:t>
      </w:r>
      <w:r w:rsidDel="00000000" w:rsidR="00000000" w:rsidRPr="00000000">
        <w:rPr>
          <w:sz w:val="22"/>
          <w:szCs w:val="22"/>
          <w:rtl w:val="0"/>
        </w:rPr>
        <w:t xml:space="preserve">serán cargados al “BENEFICIARIO DEL SERVICIO” siempre que se compruebe que los haya solicitado </w:t>
      </w:r>
      <w:r w:rsidDel="00000000" w:rsidR="00000000" w:rsidRPr="00000000">
        <w:rPr>
          <w:color w:val="ff0000"/>
          <w:sz w:val="22"/>
          <w:szCs w:val="22"/>
          <w:rtl w:val="0"/>
        </w:rPr>
        <w:t xml:space="preserve">y/o usado. En apego al (Anexo 2).</w:t>
      </w:r>
      <w:r w:rsidDel="00000000" w:rsidR="00000000" w:rsidRPr="00000000">
        <w:rPr>
          <w:rtl w:val="0"/>
        </w:rPr>
      </w:r>
    </w:p>
    <w:p w:rsidR="00000000" w:rsidDel="00000000" w:rsidP="00000000" w:rsidRDefault="00000000" w:rsidRPr="00000000" w14:paraId="00000053">
      <w:pPr>
        <w:jc w:val="both"/>
        <w:rPr>
          <w:sz w:val="22"/>
          <w:szCs w:val="22"/>
        </w:rPr>
      </w:pPr>
      <w:r w:rsidDel="00000000" w:rsidR="00000000" w:rsidRPr="00000000">
        <w:rPr>
          <w:rtl w:val="0"/>
        </w:rPr>
      </w:r>
    </w:p>
    <w:p w:rsidR="00000000" w:rsidDel="00000000" w:rsidP="00000000" w:rsidRDefault="00000000" w:rsidRPr="00000000" w14:paraId="00000054">
      <w:pPr>
        <w:jc w:val="both"/>
        <w:rPr>
          <w:sz w:val="22"/>
          <w:szCs w:val="22"/>
        </w:rPr>
      </w:pPr>
      <w:r w:rsidDel="00000000" w:rsidR="00000000" w:rsidRPr="00000000">
        <w:rPr>
          <w:color w:val="ff0000"/>
          <w:sz w:val="22"/>
          <w:szCs w:val="22"/>
          <w:rtl w:val="0"/>
        </w:rPr>
        <w:t xml:space="preserve">En caso de requerir </w:t>
      </w:r>
      <w:r w:rsidDel="00000000" w:rsidR="00000000" w:rsidRPr="00000000">
        <w:rPr>
          <w:sz w:val="22"/>
          <w:szCs w:val="22"/>
          <w:rtl w:val="0"/>
        </w:rPr>
        <w:t xml:space="preserve">espacios adicionales; generarán un costo </w:t>
      </w:r>
      <w:r w:rsidDel="00000000" w:rsidR="00000000" w:rsidRPr="00000000">
        <w:rPr>
          <w:color w:val="ff0000"/>
          <w:sz w:val="22"/>
          <w:szCs w:val="22"/>
          <w:rtl w:val="0"/>
        </w:rPr>
        <w:t xml:space="preserve">extra</w:t>
      </w:r>
      <w:r w:rsidDel="00000000" w:rsidR="00000000" w:rsidRPr="00000000">
        <w:rPr>
          <w:sz w:val="22"/>
          <w:szCs w:val="22"/>
          <w:rtl w:val="0"/>
        </w:rPr>
        <w:t xml:space="preserve"> al pactado como </w:t>
      </w:r>
      <w:r w:rsidDel="00000000" w:rsidR="00000000" w:rsidRPr="00000000">
        <w:rPr>
          <w:b w:val="1"/>
          <w:bCs w:val="1"/>
          <w:sz w:val="22"/>
          <w:szCs w:val="22"/>
          <w:rtl w:val="0"/>
        </w:rPr>
        <w:t xml:space="preserve">“Coworking” </w:t>
      </w:r>
      <w:r w:rsidDel="00000000" w:rsidR="00000000" w:rsidRPr="00000000">
        <w:rPr>
          <w:b w:val="1"/>
          <w:bCs w:val="1"/>
          <w:color w:val="ff0000"/>
          <w:sz w:val="22"/>
          <w:szCs w:val="22"/>
          <w:rtl w:val="0"/>
        </w:rPr>
        <w:t xml:space="preserve">en su Cláusula Quinta</w:t>
      </w:r>
      <w:r w:rsidDel="00000000" w:rsidR="00000000" w:rsidRPr="00000000">
        <w:rPr>
          <w:sz w:val="22"/>
          <w:szCs w:val="22"/>
          <w:rtl w:val="0"/>
        </w:rPr>
        <w:t xml:space="preserve">. Dichos servicios podrán ser solicitados por el “BENEFICIARIO DEL SERVICIO” al “OTORGANTE DEL SERVICIO” en cualquier momento, ajustándose para ello al catálogo de tarifas del “OTORGANTE DEL SERVICIO”. </w:t>
      </w:r>
    </w:p>
    <w:p w:rsidR="00000000" w:rsidDel="00000000" w:rsidP="00000000" w:rsidRDefault="00000000" w:rsidRPr="00000000" w14:paraId="00000055">
      <w:pPr>
        <w:jc w:val="both"/>
        <w:rPr>
          <w:sz w:val="22"/>
          <w:szCs w:val="22"/>
        </w:rPr>
      </w:pP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sz w:val="22"/>
          <w:szCs w:val="22"/>
          <w:rtl w:val="0"/>
        </w:rPr>
        <w:t xml:space="preserve">El “OTORGANTE DEL SERVICIO” queda obligado a notificar al “BENEFICIARIO DEL SERVICIO” por escrito cualquier actualización y/o cambio en dichas tarifas con 15 (quince) días de anticipación a su entrada en vigor.</w:t>
      </w: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jc w:val="both"/>
        <w:rPr>
          <w:color w:val="ff0000"/>
          <w:sz w:val="22"/>
          <w:szCs w:val="22"/>
        </w:rPr>
      </w:pPr>
      <w:r w:rsidDel="00000000" w:rsidR="00000000" w:rsidRPr="00000000">
        <w:rPr>
          <w:b w:val="1"/>
          <w:bCs w:val="1"/>
          <w:color w:val="ff0000"/>
          <w:rtl w:val="0"/>
        </w:rPr>
        <w:t xml:space="preserve">SÉXTA. BIS-  SERVICIOS ADICIONALES.</w:t>
        <w:br w:type="textWrapping"/>
        <w:br w:type="textWrapping"/>
      </w:r>
      <w:r w:rsidDel="00000000" w:rsidR="00000000" w:rsidRPr="00000000">
        <w:rPr>
          <w:color w:val="ff0000"/>
          <w:sz w:val="22"/>
          <w:szCs w:val="22"/>
          <w:rtl w:val="0"/>
        </w:rPr>
        <w:t xml:space="preserve">“EL BENEFICIARIO DEL SERVICIO” en caso de requerir el uso de domicilio fiscal, siendo este el domicilio que es del “OTORGANTE DEL SERVICIO”. Al momento de terminación y/o rescisión del presente contrato, “EL BENEFICIARIO DEL SERVICIO” deberá exhibir constancia de situación fiscal vigente, donde se pueda mostrar que ya no hace uso del domicilio fiscal del “OTORGANTE DEL SERVICIO”. Lo anterior con el objeto de que “EL BENEFICIARIO DEL SERVICIO” pueda pedir su depósito en garantía, sumando a lo anterior no exista adeudo alguno o incumplimiento por parte del “BENEFICIARIO DEL SERVICIO”.</w:t>
      </w:r>
    </w:p>
    <w:p w:rsidR="00000000" w:rsidDel="00000000" w:rsidP="00000000" w:rsidRDefault="00000000" w:rsidRPr="00000000" w14:paraId="00000059">
      <w:pPr>
        <w:jc w:val="both"/>
        <w:rPr>
          <w:color w:val="ff0000"/>
          <w:sz w:val="22"/>
          <w:szCs w:val="22"/>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b w:val="1"/>
          <w:bCs w:val="1"/>
          <w:rtl w:val="0"/>
        </w:rPr>
        <w:t xml:space="preserve">SÉPTIMA.-</w:t>
      </w:r>
      <w:r w:rsidDel="00000000" w:rsidR="00000000" w:rsidRPr="00000000">
        <w:rPr>
          <w:rtl w:val="0"/>
        </w:rPr>
        <w:t xml:space="preserve">  </w:t>
      </w:r>
      <w:r w:rsidDel="00000000" w:rsidR="00000000" w:rsidRPr="00000000">
        <w:rPr>
          <w:b w:val="1"/>
          <w:bCs w:val="1"/>
          <w:rtl w:val="0"/>
        </w:rPr>
        <w:t xml:space="preserve">RESPONSABILIDAD.</w:t>
      </w:r>
      <w:r w:rsidDel="00000000" w:rsidR="00000000" w:rsidRPr="00000000">
        <w:rPr>
          <w:rtl w:val="0"/>
        </w:rPr>
      </w:r>
    </w:p>
    <w:p w:rsidR="00000000" w:rsidDel="00000000" w:rsidP="00000000" w:rsidRDefault="00000000" w:rsidRPr="00000000" w14:paraId="0000005B">
      <w:pPr>
        <w:jc w:val="both"/>
        <w:rPr>
          <w:sz w:val="22"/>
          <w:szCs w:val="22"/>
        </w:rPr>
      </w:pPr>
      <w:r w:rsidDel="00000000" w:rsidR="00000000" w:rsidRPr="00000000">
        <w:rPr>
          <w:rtl w:val="0"/>
        </w:rPr>
      </w:r>
    </w:p>
    <w:p w:rsidR="00000000" w:rsidDel="00000000" w:rsidP="00000000" w:rsidRDefault="00000000" w:rsidRPr="00000000" w14:paraId="0000005C">
      <w:pPr>
        <w:jc w:val="both"/>
        <w:rPr>
          <w:sz w:val="22"/>
          <w:szCs w:val="22"/>
        </w:rPr>
      </w:pPr>
      <w:r w:rsidDel="00000000" w:rsidR="00000000" w:rsidRPr="00000000">
        <w:rPr>
          <w:sz w:val="22"/>
          <w:szCs w:val="22"/>
          <w:rtl w:val="0"/>
        </w:rPr>
        <w:t xml:space="preserve">El servicio de</w:t>
      </w:r>
      <w:r w:rsidDel="00000000" w:rsidR="00000000" w:rsidRPr="00000000">
        <w:rPr>
          <w:b w:val="1"/>
          <w:bCs w:val="1"/>
          <w:sz w:val="22"/>
          <w:szCs w:val="22"/>
          <w:rtl w:val="0"/>
        </w:rPr>
        <w:t xml:space="preserve"> “Coworking” </w:t>
      </w:r>
      <w:r w:rsidDel="00000000" w:rsidR="00000000" w:rsidRPr="00000000">
        <w:rPr>
          <w:sz w:val="22"/>
          <w:szCs w:val="22"/>
          <w:rtl w:val="0"/>
        </w:rPr>
        <w:t xml:space="preserve">en ningún momento podrá servir de garantía para obtener un crédito o respaldar un préstamo del “BENEFICIARIO DEL SERVICIO”, así como responder una acción legal (civil, mercantil, penal, laboral, fiscal o cualquier otra índole) en contra del “OTORGANTE DEL SERVICIO”. </w:t>
      </w:r>
      <w:r w:rsidDel="00000000" w:rsidR="00000000" w:rsidRPr="00000000">
        <w:rPr>
          <w:color w:val="ff0000"/>
          <w:sz w:val="22"/>
          <w:szCs w:val="22"/>
          <w:rtl w:val="0"/>
        </w:rPr>
        <w:t xml:space="preserve">E</w:t>
      </w:r>
      <w:r w:rsidDel="00000000" w:rsidR="00000000" w:rsidRPr="00000000">
        <w:rPr>
          <w:sz w:val="22"/>
          <w:szCs w:val="22"/>
          <w:rtl w:val="0"/>
        </w:rPr>
        <w:t xml:space="preserve">n caso de contravenir a lo aquí estipulado, automáticamente quedará rescindido el contrato de servicios celebrado, debiendo el “BENEFICIARIO DEL SERVICIO” efectuar todas las gestiones necesarias, para deslindar o librar al “OTORGANTE DEL SERVICIO” de cualquier responsabilidad que se derive de dicha circunstancia. </w:t>
      </w:r>
    </w:p>
    <w:p w:rsidR="00000000" w:rsidDel="00000000" w:rsidP="00000000" w:rsidRDefault="00000000" w:rsidRPr="00000000" w14:paraId="0000005D">
      <w:pPr>
        <w:jc w:val="both"/>
        <w:rPr>
          <w:sz w:val="22"/>
          <w:szCs w:val="22"/>
        </w:rPr>
      </w:pP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sz w:val="22"/>
          <w:szCs w:val="22"/>
          <w:rtl w:val="0"/>
        </w:rPr>
        <w:t xml:space="preserve">El “BENEFICIARIO DEL SERVICIO” tendrá en </w:t>
      </w:r>
      <w:r w:rsidDel="00000000" w:rsidR="00000000" w:rsidRPr="00000000">
        <w:rPr>
          <w:b w:val="1"/>
          <w:bCs w:val="1"/>
          <w:color w:val="ff0000"/>
          <w:sz w:val="22"/>
          <w:szCs w:val="22"/>
          <w:rtl w:val="0"/>
        </w:rPr>
        <w:t xml:space="preserve">posesión y no en propiedad</w:t>
      </w:r>
      <w:r w:rsidDel="00000000" w:rsidR="00000000" w:rsidRPr="00000000">
        <w:rPr>
          <w:sz w:val="22"/>
          <w:szCs w:val="22"/>
          <w:rtl w:val="0"/>
        </w:rPr>
        <w:t xml:space="preserve"> el mobiliario del</w:t>
      </w:r>
      <w:r w:rsidDel="00000000" w:rsidR="00000000" w:rsidRPr="00000000">
        <w:rPr>
          <w:b w:val="1"/>
          <w:bCs w:val="1"/>
          <w:sz w:val="22"/>
          <w:szCs w:val="22"/>
          <w:rtl w:val="0"/>
        </w:rPr>
        <w:t xml:space="preserve"> “Coworking” </w:t>
      </w:r>
      <w:r w:rsidDel="00000000" w:rsidR="00000000" w:rsidRPr="00000000">
        <w:rPr>
          <w:sz w:val="22"/>
          <w:szCs w:val="22"/>
          <w:rtl w:val="0"/>
        </w:rPr>
        <w:t xml:space="preserve">proporcionados por el </w:t>
      </w:r>
      <w:r w:rsidDel="00000000" w:rsidR="00000000" w:rsidRPr="00000000">
        <w:rPr>
          <w:color w:val="ff0000"/>
          <w:sz w:val="22"/>
          <w:szCs w:val="22"/>
          <w:rtl w:val="0"/>
        </w:rPr>
        <w:t xml:space="preserve">“OTORGANTE DEL SERVICIO”</w:t>
      </w:r>
      <w:r w:rsidDel="00000000" w:rsidR="00000000" w:rsidRPr="00000000">
        <w:rPr>
          <w:sz w:val="22"/>
          <w:szCs w:val="22"/>
          <w:rtl w:val="0"/>
        </w:rPr>
        <w:t xml:space="preserve">, en el entendido de que dichos muebles son propiedad del </w:t>
      </w:r>
      <w:r w:rsidDel="00000000" w:rsidR="00000000" w:rsidRPr="00000000">
        <w:rPr>
          <w:color w:val="ff0000"/>
          <w:sz w:val="22"/>
          <w:szCs w:val="22"/>
          <w:rtl w:val="0"/>
        </w:rPr>
        <w:t xml:space="preserve">“OTORGANTE DEL SERVICIO” </w:t>
      </w:r>
      <w:r w:rsidDel="00000000" w:rsidR="00000000" w:rsidRPr="00000000">
        <w:rPr>
          <w:sz w:val="22"/>
          <w:szCs w:val="22"/>
          <w:rtl w:val="0"/>
        </w:rPr>
        <w:t xml:space="preserve"> y solamente podrá hacer uso de los mismos dentro de las instalaciones del</w:t>
      </w:r>
      <w:r w:rsidDel="00000000" w:rsidR="00000000" w:rsidRPr="00000000">
        <w:rPr>
          <w:b w:val="1"/>
          <w:bCs w:val="1"/>
          <w:sz w:val="22"/>
          <w:szCs w:val="22"/>
          <w:rtl w:val="0"/>
        </w:rPr>
        <w:t xml:space="preserve"> “Coworking”</w:t>
      </w:r>
      <w:r w:rsidDel="00000000" w:rsidR="00000000" w:rsidRPr="00000000">
        <w:rPr>
          <w:sz w:val="22"/>
          <w:szCs w:val="22"/>
          <w:rtl w:val="0"/>
        </w:rPr>
        <w:t xml:space="preserve"> contratada y no podrá disponer para sí o para uso diverso al convenido </w:t>
      </w:r>
      <w:r w:rsidDel="00000000" w:rsidR="00000000" w:rsidRPr="00000000">
        <w:rPr>
          <w:color w:val="ff0000"/>
          <w:sz w:val="22"/>
          <w:szCs w:val="22"/>
          <w:rtl w:val="0"/>
        </w:rPr>
        <w:t xml:space="preserve">en el presente contrato</w:t>
      </w:r>
      <w:r w:rsidDel="00000000" w:rsidR="00000000" w:rsidRPr="00000000">
        <w:rPr>
          <w:sz w:val="22"/>
          <w:szCs w:val="22"/>
          <w:rtl w:val="0"/>
        </w:rPr>
        <w:t xml:space="preserve">, de igual manera </w:t>
      </w:r>
      <w:r w:rsidDel="00000000" w:rsidR="00000000" w:rsidRPr="00000000">
        <w:rPr>
          <w:color w:val="ff0000"/>
          <w:sz w:val="22"/>
          <w:szCs w:val="22"/>
          <w:rtl w:val="0"/>
        </w:rPr>
        <w:t xml:space="preserve">“EL BENEFICIARIO DEL SERVICIO”</w:t>
      </w:r>
      <w:r w:rsidDel="00000000" w:rsidR="00000000" w:rsidRPr="00000000">
        <w:rPr>
          <w:sz w:val="22"/>
          <w:szCs w:val="22"/>
          <w:rtl w:val="0"/>
        </w:rPr>
        <w:t xml:space="preserve"> se obliga a reponer en su totalidad los daños o desperfectos causados a los muebles ya descritos, debiéndose restituir en la misma </w:t>
      </w:r>
      <w:r w:rsidDel="00000000" w:rsidR="00000000" w:rsidRPr="00000000">
        <w:rPr>
          <w:color w:val="ff0000"/>
          <w:sz w:val="22"/>
          <w:szCs w:val="22"/>
          <w:rtl w:val="0"/>
        </w:rPr>
        <w:t xml:space="preserve">condición al que le fueron entregados por parte de el “OTORGANTE DEL SERVICIO”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5F">
      <w:pPr>
        <w:jc w:val="both"/>
        <w:rPr>
          <w:sz w:val="22"/>
          <w:szCs w:val="22"/>
        </w:rPr>
      </w:pP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b w:val="1"/>
          <w:bCs w:val="1"/>
          <w:rtl w:val="0"/>
        </w:rPr>
        <w:t xml:space="preserve">OCTAVA.- CAUSAS DE RESCISIÓN.</w:t>
      </w:r>
    </w:p>
    <w:p w:rsidR="00000000" w:rsidDel="00000000" w:rsidP="00000000" w:rsidRDefault="00000000" w:rsidRPr="00000000" w14:paraId="00000061">
      <w:pPr>
        <w:jc w:val="both"/>
        <w:rPr>
          <w:sz w:val="22"/>
          <w:szCs w:val="22"/>
        </w:rPr>
      </w:pPr>
      <w:r w:rsidDel="00000000" w:rsidR="00000000" w:rsidRPr="00000000">
        <w:rPr>
          <w:rtl w:val="0"/>
        </w:rPr>
      </w:r>
    </w:p>
    <w:p w:rsidR="00000000" w:rsidDel="00000000" w:rsidP="00000000" w:rsidRDefault="00000000" w:rsidRPr="00000000" w14:paraId="00000062">
      <w:pPr>
        <w:jc w:val="both"/>
        <w:rPr>
          <w:sz w:val="22"/>
          <w:szCs w:val="22"/>
        </w:rPr>
      </w:pPr>
      <w:r w:rsidDel="00000000" w:rsidR="00000000" w:rsidRPr="00000000">
        <w:rPr>
          <w:sz w:val="22"/>
          <w:szCs w:val="22"/>
          <w:rtl w:val="0"/>
        </w:rPr>
        <w:t xml:space="preserve">Será motivo de rescisión de</w:t>
      </w:r>
      <w:r w:rsidDel="00000000" w:rsidR="00000000" w:rsidRPr="00000000">
        <w:rPr>
          <w:color w:val="ff0000"/>
          <w:sz w:val="22"/>
          <w:szCs w:val="22"/>
          <w:rtl w:val="0"/>
        </w:rPr>
        <w:t xml:space="preserve">l</w:t>
      </w:r>
      <w:r w:rsidDel="00000000" w:rsidR="00000000" w:rsidRPr="00000000">
        <w:rPr>
          <w:sz w:val="22"/>
          <w:szCs w:val="22"/>
          <w:rtl w:val="0"/>
        </w:rPr>
        <w:t xml:space="preserve"> contrato, en caso de que el “BENEFICIARIO DEL SERVICIO” incurra en alguna de las causales que al efecto se señalan:</w:t>
      </w:r>
    </w:p>
    <w:p w:rsidR="00000000" w:rsidDel="00000000" w:rsidP="00000000" w:rsidRDefault="00000000" w:rsidRPr="00000000" w14:paraId="00000063">
      <w:pPr>
        <w:jc w:val="both"/>
        <w:rPr>
          <w:sz w:val="22"/>
          <w:szCs w:val="22"/>
        </w:rPr>
      </w:pPr>
      <w:r w:rsidDel="00000000" w:rsidR="00000000" w:rsidRPr="00000000">
        <w:rPr>
          <w:rtl w:val="0"/>
        </w:rPr>
      </w:r>
    </w:p>
    <w:p w:rsidR="00000000" w:rsidDel="00000000" w:rsidP="00000000" w:rsidRDefault="00000000" w:rsidRPr="00000000" w14:paraId="00000064">
      <w:pPr>
        <w:jc w:val="both"/>
        <w:rPr>
          <w:sz w:val="22"/>
          <w:szCs w:val="22"/>
        </w:rPr>
      </w:pPr>
      <w:r w:rsidDel="00000000" w:rsidR="00000000" w:rsidRPr="00000000">
        <w:rPr>
          <w:sz w:val="22"/>
          <w:szCs w:val="22"/>
          <w:rtl w:val="0"/>
        </w:rPr>
        <w:t xml:space="preserve">1.- Por la falta de pago en los términos convenidos y pactados mediante Cláusula </w:t>
      </w:r>
      <w:r w:rsidDel="00000000" w:rsidR="00000000" w:rsidRPr="00000000">
        <w:rPr>
          <w:color w:val="ff0000"/>
          <w:sz w:val="22"/>
          <w:szCs w:val="22"/>
          <w:rtl w:val="0"/>
        </w:rPr>
        <w:t xml:space="preserve">Tercera, Cuarta, Séxta</w:t>
      </w:r>
      <w:r w:rsidDel="00000000" w:rsidR="00000000" w:rsidRPr="00000000">
        <w:rPr>
          <w:sz w:val="22"/>
          <w:szCs w:val="22"/>
          <w:rtl w:val="0"/>
        </w:rPr>
        <w:t xml:space="preserve">,  del presente Contrato</w:t>
      </w:r>
    </w:p>
    <w:p w:rsidR="00000000" w:rsidDel="00000000" w:rsidP="00000000" w:rsidRDefault="00000000" w:rsidRPr="00000000" w14:paraId="00000065">
      <w:pPr>
        <w:jc w:val="both"/>
        <w:rPr>
          <w:sz w:val="22"/>
          <w:szCs w:val="22"/>
        </w:rPr>
      </w:pPr>
      <w:r w:rsidDel="00000000" w:rsidR="00000000" w:rsidRPr="00000000">
        <w:rPr>
          <w:sz w:val="22"/>
          <w:szCs w:val="22"/>
          <w:rtl w:val="0"/>
        </w:rPr>
        <w:t xml:space="preserve">2.- En caso de transferir, ceder o revender los servicios denominados </w:t>
      </w:r>
      <w:r w:rsidDel="00000000" w:rsidR="00000000" w:rsidRPr="00000000">
        <w:rPr>
          <w:b w:val="1"/>
          <w:bCs w:val="1"/>
          <w:sz w:val="22"/>
          <w:szCs w:val="22"/>
          <w:rtl w:val="0"/>
        </w:rPr>
        <w:t xml:space="preserve">“Coworking”</w:t>
      </w:r>
      <w:r w:rsidDel="00000000" w:rsidR="00000000" w:rsidRPr="00000000">
        <w:rPr>
          <w:sz w:val="22"/>
          <w:szCs w:val="22"/>
          <w:rtl w:val="0"/>
        </w:rPr>
        <w:t xml:space="preserve"> en contravención a lo señalado en la Cláusula Décimo </w:t>
      </w:r>
      <w:r w:rsidDel="00000000" w:rsidR="00000000" w:rsidRPr="00000000">
        <w:rPr>
          <w:color w:val="ff0000"/>
          <w:sz w:val="22"/>
          <w:szCs w:val="22"/>
          <w:rtl w:val="0"/>
        </w:rPr>
        <w:t xml:space="preserve">Primera</w:t>
      </w:r>
      <w:r w:rsidDel="00000000" w:rsidR="00000000" w:rsidRPr="00000000">
        <w:rPr>
          <w:sz w:val="22"/>
          <w:szCs w:val="22"/>
          <w:rtl w:val="0"/>
        </w:rPr>
        <w:t xml:space="preserve"> del presente Contrato.</w:t>
      </w:r>
    </w:p>
    <w:p w:rsidR="00000000" w:rsidDel="00000000" w:rsidP="00000000" w:rsidRDefault="00000000" w:rsidRPr="00000000" w14:paraId="00000066">
      <w:pPr>
        <w:jc w:val="both"/>
        <w:rPr>
          <w:b w:val="1"/>
          <w:bCs w:val="1"/>
          <w:sz w:val="22"/>
          <w:szCs w:val="22"/>
        </w:rPr>
      </w:pPr>
      <w:r w:rsidDel="00000000" w:rsidR="00000000" w:rsidRPr="00000000">
        <w:rPr>
          <w:sz w:val="22"/>
          <w:szCs w:val="22"/>
          <w:rtl w:val="0"/>
        </w:rPr>
        <w:t xml:space="preserve">3.- En caso de incumplimiento de las políticas y reglas del “OTORGANTE DEL SERVICIO”.</w:t>
      </w:r>
      <w:r w:rsidDel="00000000" w:rsidR="00000000" w:rsidRPr="00000000">
        <w:rPr>
          <w:b w:val="1"/>
          <w:bCs w:val="1"/>
          <w:sz w:val="22"/>
          <w:szCs w:val="22"/>
          <w:rtl w:val="0"/>
        </w:rPr>
        <w:t xml:space="preserve"> (Anexo 1)</w:t>
      </w:r>
    </w:p>
    <w:p w:rsidR="00000000" w:rsidDel="00000000" w:rsidP="00000000" w:rsidRDefault="00000000" w:rsidRPr="00000000" w14:paraId="00000067">
      <w:pPr>
        <w:jc w:val="both"/>
        <w:rPr>
          <w:b w:val="1"/>
          <w:bCs w:val="1"/>
        </w:rPr>
      </w:pPr>
      <w:r w:rsidDel="00000000" w:rsidR="00000000" w:rsidRPr="00000000">
        <w:rPr>
          <w:sz w:val="22"/>
          <w:szCs w:val="22"/>
          <w:rtl w:val="0"/>
        </w:rPr>
        <w:t xml:space="preserve">4.- En caso de que el “BENEFICIARIO DEL SERVICIO” modifique las instalaciones del</w:t>
      </w:r>
      <w:r w:rsidDel="00000000" w:rsidR="00000000" w:rsidRPr="00000000">
        <w:rPr>
          <w:b w:val="1"/>
          <w:bCs w:val="1"/>
          <w:sz w:val="22"/>
          <w:szCs w:val="22"/>
          <w:rtl w:val="0"/>
        </w:rPr>
        <w:t xml:space="preserve"> “Coworking”</w:t>
      </w:r>
      <w:r w:rsidDel="00000000" w:rsidR="00000000" w:rsidRPr="00000000">
        <w:rPr>
          <w:sz w:val="22"/>
          <w:szCs w:val="22"/>
          <w:rtl w:val="0"/>
        </w:rPr>
        <w:t xml:space="preserve"> </w:t>
      </w:r>
      <w:r w:rsidDel="00000000" w:rsidR="00000000" w:rsidRPr="00000000">
        <w:rPr>
          <w:b w:val="1"/>
          <w:bCs w:val="1"/>
          <w:sz w:val="22"/>
          <w:szCs w:val="22"/>
          <w:rtl w:val="0"/>
        </w:rPr>
        <w:t xml:space="preserve">(</w:t>
      </w:r>
      <w:r w:rsidDel="00000000" w:rsidR="00000000" w:rsidRPr="00000000">
        <w:rPr>
          <w:sz w:val="22"/>
          <w:szCs w:val="22"/>
          <w:rtl w:val="0"/>
        </w:rPr>
        <w:t xml:space="preserve">paredes), ventanas o el equipo ahí instalado, salvo previa autorización por escrito del “OTORGANTE DEL SERVICIO”.</w:t>
        <w:br w:type="textWrapping"/>
      </w:r>
      <w:r w:rsidDel="00000000" w:rsidR="00000000" w:rsidRPr="00000000">
        <w:rPr>
          <w:color w:val="ff0000"/>
          <w:sz w:val="22"/>
          <w:szCs w:val="22"/>
          <w:rtl w:val="0"/>
        </w:rPr>
        <w:t xml:space="preserve">5.- En caso de incumplimiento a la Cláusula Séptima.</w:t>
        <w:br w:type="textWrapping"/>
        <w:t xml:space="preserve">6.- En caso de incumplimiento en el apartado de Declaraciones, en su numeral 2.-, inciso f).</w:t>
      </w:r>
      <w:r w:rsidDel="00000000" w:rsidR="00000000" w:rsidRPr="00000000">
        <w:rPr>
          <w:rtl w:val="0"/>
        </w:rPr>
      </w:r>
    </w:p>
    <w:p w:rsidR="00000000" w:rsidDel="00000000" w:rsidP="00000000" w:rsidRDefault="00000000" w:rsidRPr="00000000" w14:paraId="00000068">
      <w:pPr>
        <w:jc w:val="both"/>
        <w:rPr>
          <w:b w:val="1"/>
          <w:bCs w:val="1"/>
          <w:sz w:val="22"/>
          <w:szCs w:val="22"/>
        </w:rPr>
      </w:pPr>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rPr>
          <w:b w:val="1"/>
          <w:bCs w:val="1"/>
          <w:rtl w:val="0"/>
        </w:rPr>
        <w:t xml:space="preserve">NOVENA. - CONSECUENCIAS DE LA RESCISIÓN.</w:t>
      </w:r>
    </w:p>
    <w:p w:rsidR="00000000" w:rsidDel="00000000" w:rsidP="00000000" w:rsidRDefault="00000000" w:rsidRPr="00000000" w14:paraId="0000006B">
      <w:pPr>
        <w:jc w:val="both"/>
        <w:rPr>
          <w:b w:val="1"/>
          <w:bCs w:val="1"/>
          <w:sz w:val="22"/>
          <w:szCs w:val="22"/>
        </w:rPr>
      </w:pPr>
      <w:r w:rsidDel="00000000" w:rsidR="00000000" w:rsidRPr="00000000">
        <w:rPr>
          <w:rtl w:val="0"/>
        </w:rPr>
      </w:r>
    </w:p>
    <w:p w:rsidR="00000000" w:rsidDel="00000000" w:rsidP="00000000" w:rsidRDefault="00000000" w:rsidRPr="00000000" w14:paraId="0000006C">
      <w:pPr>
        <w:jc w:val="both"/>
        <w:rPr>
          <w:color w:val="ff0000"/>
          <w:sz w:val="22"/>
          <w:szCs w:val="22"/>
        </w:rPr>
      </w:pPr>
      <w:r w:rsidDel="00000000" w:rsidR="00000000" w:rsidRPr="00000000">
        <w:rPr>
          <w:sz w:val="22"/>
          <w:szCs w:val="22"/>
          <w:rtl w:val="0"/>
        </w:rPr>
        <w:t xml:space="preserve">Ambas partes acuerdan que en caso de rescisión de</w:t>
      </w:r>
      <w:r w:rsidDel="00000000" w:rsidR="00000000" w:rsidRPr="00000000">
        <w:rPr>
          <w:color w:val="ff0000"/>
          <w:sz w:val="22"/>
          <w:szCs w:val="22"/>
          <w:rtl w:val="0"/>
        </w:rPr>
        <w:t xml:space="preserve">l presente</w:t>
      </w:r>
      <w:r w:rsidDel="00000000" w:rsidR="00000000" w:rsidRPr="00000000">
        <w:rPr>
          <w:sz w:val="22"/>
          <w:szCs w:val="22"/>
          <w:rtl w:val="0"/>
        </w:rPr>
        <w:t xml:space="preserve"> contrato por parte o causas imputables al “BENEFICIARIO DEL SERVICIO” el d</w:t>
      </w:r>
      <w:r w:rsidDel="00000000" w:rsidR="00000000" w:rsidRPr="00000000">
        <w:rPr>
          <w:color w:val="ff0000"/>
          <w:sz w:val="22"/>
          <w:szCs w:val="22"/>
          <w:rtl w:val="0"/>
        </w:rPr>
        <w:t xml:space="preserve">epósito otorgado en garantía</w:t>
      </w:r>
      <w:r w:rsidDel="00000000" w:rsidR="00000000" w:rsidRPr="00000000">
        <w:rPr>
          <w:sz w:val="22"/>
          <w:szCs w:val="22"/>
          <w:rtl w:val="0"/>
        </w:rPr>
        <w:t xml:space="preserve"> podrá ser dispuesto en su totalidad por “</w:t>
      </w:r>
      <w:r w:rsidDel="00000000" w:rsidR="00000000" w:rsidRPr="00000000">
        <w:rPr>
          <w:sz w:val="26"/>
          <w:szCs w:val="26"/>
          <w:rtl w:val="0"/>
        </w:rPr>
        <w:t xml:space="preserve">NOVA HOLDING S.A. DE C.V.</w:t>
      </w:r>
      <w:r w:rsidDel="00000000" w:rsidR="00000000" w:rsidRPr="00000000">
        <w:rPr>
          <w:sz w:val="22"/>
          <w:szCs w:val="22"/>
          <w:rtl w:val="0"/>
        </w:rPr>
        <w:t xml:space="preserve">”, salvo pacto en contrario. </w:t>
      </w:r>
      <w:r w:rsidDel="00000000" w:rsidR="00000000" w:rsidRPr="00000000">
        <w:rPr>
          <w:rtl w:val="0"/>
        </w:rPr>
      </w:r>
    </w:p>
    <w:p w:rsidR="00000000" w:rsidDel="00000000" w:rsidP="00000000" w:rsidRDefault="00000000" w:rsidRPr="00000000" w14:paraId="0000006D">
      <w:pPr>
        <w:jc w:val="both"/>
        <w:rPr>
          <w:sz w:val="22"/>
          <w:szCs w:val="22"/>
        </w:rPr>
      </w:pPr>
      <w:r w:rsidDel="00000000" w:rsidR="00000000" w:rsidRPr="00000000">
        <w:rPr>
          <w:rtl w:val="0"/>
        </w:rPr>
      </w:r>
    </w:p>
    <w:p w:rsidR="00000000" w:rsidDel="00000000" w:rsidP="00000000" w:rsidRDefault="00000000" w:rsidRPr="00000000" w14:paraId="0000006E">
      <w:pPr>
        <w:jc w:val="both"/>
        <w:rPr>
          <w:sz w:val="22"/>
          <w:szCs w:val="22"/>
        </w:rPr>
      </w:pPr>
      <w:r w:rsidDel="00000000" w:rsidR="00000000" w:rsidRPr="00000000">
        <w:rPr>
          <w:color w:val="ff0000"/>
          <w:sz w:val="22"/>
          <w:szCs w:val="22"/>
          <w:rtl w:val="0"/>
        </w:rPr>
        <w:t xml:space="preserve">Cumplida la vigencia d</w:t>
      </w:r>
      <w:r w:rsidDel="00000000" w:rsidR="00000000" w:rsidRPr="00000000">
        <w:rPr>
          <w:sz w:val="22"/>
          <w:szCs w:val="22"/>
          <w:rtl w:val="0"/>
        </w:rPr>
        <w:t xml:space="preserve">el presente contrato de servicio de manera natural, es decir, sin que exista ninguna causal de rescisión de contrato, realizada por alguna de las partes que lo celebran, es que en este acto ambas partes acuerdan que en caso de que exista un atraso en el pago del servicio, adeudo telefónico y/o cualquier tipo de adeudo contratado por el “BENEFICIARIO DEL SERVICIO” al “OTORGANTE DEL SERVICIO”, el depósito servirá para finiquitar el mismo, en caso de ser necesario, salvo pacto en contrario por las partes.</w:t>
      </w:r>
    </w:p>
    <w:p w:rsidR="00000000" w:rsidDel="00000000" w:rsidP="00000000" w:rsidRDefault="00000000" w:rsidRPr="00000000" w14:paraId="0000006F">
      <w:pPr>
        <w:jc w:val="both"/>
        <w:rPr>
          <w:b w:val="1"/>
          <w:bCs w:val="1"/>
          <w:sz w:val="22"/>
          <w:szCs w:val="22"/>
        </w:rPr>
      </w:pPr>
      <w:r w:rsidDel="00000000" w:rsidR="00000000" w:rsidRPr="00000000">
        <w:rPr>
          <w:b w:val="1"/>
          <w:bCs w:val="1"/>
          <w:sz w:val="22"/>
          <w:szCs w:val="22"/>
          <w:rtl w:val="0"/>
        </w:rPr>
        <w:br w:type="textWrapping"/>
      </w:r>
      <w:r w:rsidDel="00000000" w:rsidR="00000000" w:rsidRPr="00000000">
        <w:rPr>
          <w:color w:val="ff0000"/>
          <w:sz w:val="22"/>
          <w:szCs w:val="22"/>
          <w:rtl w:val="0"/>
        </w:rPr>
        <w:t xml:space="preserve">Así como en caso de que dicho monto no sea suficiente para la liquidación de la totalidad de obligaciones asumidas por parte de “EL BENEFICIARIO DEL SERVICIO” y derivadas del presente convenio. “EL OTORGANTE DEL SERVICIO” puede requerir de pago por dichos incumplimientos, así como ejercer acciones legales para el resarcimiento y pago de daños y perjuicios ocasionados por éste.</w:t>
      </w:r>
      <w:r w:rsidDel="00000000" w:rsidR="00000000" w:rsidRPr="00000000">
        <w:rPr>
          <w:rtl w:val="0"/>
        </w:rPr>
      </w:r>
    </w:p>
    <w:p w:rsidR="00000000" w:rsidDel="00000000" w:rsidP="00000000" w:rsidRDefault="00000000" w:rsidRPr="00000000" w14:paraId="00000070">
      <w:pPr>
        <w:jc w:val="both"/>
        <w:rPr>
          <w:b w:val="1"/>
          <w:bCs w:val="1"/>
        </w:rPr>
      </w:pPr>
      <w:r w:rsidDel="00000000" w:rsidR="00000000" w:rsidRPr="00000000">
        <w:rPr>
          <w:rtl w:val="0"/>
        </w:rPr>
      </w:r>
    </w:p>
    <w:p w:rsidR="00000000" w:rsidDel="00000000" w:rsidP="00000000" w:rsidRDefault="00000000" w:rsidRPr="00000000" w14:paraId="00000071">
      <w:pPr>
        <w:jc w:val="both"/>
        <w:rPr>
          <w:b w:val="1"/>
          <w:bCs w:val="1"/>
        </w:rPr>
      </w:pPr>
      <w:r w:rsidDel="00000000" w:rsidR="00000000" w:rsidRPr="00000000">
        <w:rPr>
          <w:b w:val="1"/>
          <w:bCs w:val="1"/>
          <w:rtl w:val="0"/>
        </w:rPr>
        <w:t xml:space="preserve">DÉCIMA.- PENALIZACIÓN Y/O RESTRICCIÓN EN EL USO.</w:t>
      </w:r>
    </w:p>
    <w:p w:rsidR="00000000" w:rsidDel="00000000" w:rsidP="00000000" w:rsidRDefault="00000000" w:rsidRPr="00000000" w14:paraId="00000072">
      <w:pPr>
        <w:jc w:val="both"/>
        <w:rPr>
          <w:sz w:val="22"/>
          <w:szCs w:val="22"/>
        </w:rPr>
      </w:pPr>
      <w:r w:rsidDel="00000000" w:rsidR="00000000" w:rsidRPr="00000000">
        <w:rPr>
          <w:sz w:val="22"/>
          <w:szCs w:val="22"/>
          <w:rtl w:val="0"/>
        </w:rPr>
        <w:br w:type="textWrapping"/>
        <w:t xml:space="preserve">Además de la </w:t>
      </w:r>
      <w:r w:rsidDel="00000000" w:rsidR="00000000" w:rsidRPr="00000000">
        <w:rPr>
          <w:color w:val="ff0000"/>
          <w:sz w:val="22"/>
          <w:szCs w:val="22"/>
          <w:rtl w:val="0"/>
        </w:rPr>
        <w:t xml:space="preserve">suspensión de servicios, así como el cobro de intereses moratorios previstos en la cláusula Cuarta. Sí el incumplimiento del “BENEFICIARIO DEL S</w:t>
      </w:r>
      <w:r w:rsidDel="00000000" w:rsidR="00000000" w:rsidRPr="00000000">
        <w:rPr>
          <w:sz w:val="22"/>
          <w:szCs w:val="22"/>
          <w:rtl w:val="0"/>
        </w:rPr>
        <w:t xml:space="preserve">ERVICIO” se posterga hasta el </w:t>
      </w:r>
      <w:r w:rsidDel="00000000" w:rsidR="00000000" w:rsidRPr="00000000">
        <w:rPr>
          <w:color w:val="ff0000"/>
          <w:sz w:val="22"/>
          <w:szCs w:val="22"/>
          <w:rtl w:val="0"/>
        </w:rPr>
        <w:t xml:space="preserve">mes próximo del incumplimiento</w:t>
      </w:r>
      <w:r w:rsidDel="00000000" w:rsidR="00000000" w:rsidRPr="00000000">
        <w:rPr>
          <w:sz w:val="22"/>
          <w:szCs w:val="22"/>
          <w:rtl w:val="0"/>
        </w:rPr>
        <w:t xml:space="preserve">. </w:t>
      </w:r>
      <w:r w:rsidDel="00000000" w:rsidR="00000000" w:rsidRPr="00000000">
        <w:rPr>
          <w:color w:val="ff0000"/>
          <w:sz w:val="22"/>
          <w:szCs w:val="22"/>
          <w:rtl w:val="0"/>
        </w:rPr>
        <w:t xml:space="preserve">“EL OTORGANTE DEL SERVICIO”</w:t>
      </w:r>
      <w:r w:rsidDel="00000000" w:rsidR="00000000" w:rsidRPr="00000000">
        <w:rPr>
          <w:sz w:val="22"/>
          <w:szCs w:val="22"/>
          <w:rtl w:val="0"/>
        </w:rPr>
        <w:t xml:space="preserve"> se verá en la necesidad de dar por terminado el presente contrato; por lo que el “BENEFICIARIO DEL SERVICIO” ya no gozará de ningún servicio y/o beneficio del presente contrato.</w:t>
      </w:r>
    </w:p>
    <w:p w:rsidR="00000000" w:rsidDel="00000000" w:rsidP="00000000" w:rsidRDefault="00000000" w:rsidRPr="00000000" w14:paraId="00000073">
      <w:pPr>
        <w:jc w:val="both"/>
        <w:rPr>
          <w:sz w:val="22"/>
          <w:szCs w:val="22"/>
        </w:rPr>
      </w:pPr>
      <w:r w:rsidDel="00000000" w:rsidR="00000000" w:rsidRPr="00000000">
        <w:rPr>
          <w:rtl w:val="0"/>
        </w:rPr>
      </w:r>
    </w:p>
    <w:p w:rsidR="00000000" w:rsidDel="00000000" w:rsidP="00000000" w:rsidRDefault="00000000" w:rsidRPr="00000000" w14:paraId="00000074">
      <w:pPr>
        <w:jc w:val="both"/>
        <w:rPr>
          <w:color w:val="ff0000"/>
          <w:sz w:val="22"/>
          <w:szCs w:val="22"/>
        </w:rPr>
      </w:pPr>
      <w:r w:rsidDel="00000000" w:rsidR="00000000" w:rsidRPr="00000000">
        <w:rPr>
          <w:color w:val="ff0000"/>
          <w:sz w:val="22"/>
          <w:szCs w:val="22"/>
          <w:highlight w:val="yellow"/>
          <w:rtl w:val="0"/>
        </w:rPr>
        <w:t xml:space="preserve">En caso de incumplimiento por término del presente contrato por parte del “BENEFICIARIO DEL SERVICIO”, es decir que el “BENEFICIARIO DEL SERVICIO” decida ya no seguir con la vigencia del presente contrato; se le cobrará el </w:t>
      </w:r>
      <w:r w:rsidDel="00000000" w:rsidR="00000000" w:rsidRPr="00000000">
        <w:rPr>
          <w:color w:val="00ffff"/>
          <w:sz w:val="22"/>
          <w:szCs w:val="22"/>
          <w:highlight w:val="yellow"/>
          <w:rtl w:val="0"/>
        </w:rPr>
        <w:t xml:space="preserve">veinticinco por ciento</w:t>
      </w:r>
      <w:r w:rsidDel="00000000" w:rsidR="00000000" w:rsidRPr="00000000">
        <w:rPr>
          <w:color w:val="ff0000"/>
          <w:sz w:val="22"/>
          <w:szCs w:val="22"/>
          <w:highlight w:val="yellow"/>
          <w:rtl w:val="0"/>
        </w:rPr>
        <w:t xml:space="preserve"> </w:t>
      </w:r>
      <w:r w:rsidDel="00000000" w:rsidR="00000000" w:rsidRPr="00000000">
        <w:rPr>
          <w:color w:val="00ffff"/>
          <w:sz w:val="22"/>
          <w:szCs w:val="22"/>
          <w:highlight w:val="yellow"/>
          <w:rtl w:val="0"/>
        </w:rPr>
        <w:t xml:space="preserve">(25%) / cien por ciento (100%)</w:t>
      </w:r>
      <w:r w:rsidDel="00000000" w:rsidR="00000000" w:rsidRPr="00000000">
        <w:rPr>
          <w:color w:val="ff0000"/>
          <w:sz w:val="22"/>
          <w:szCs w:val="22"/>
          <w:highlight w:val="yellow"/>
          <w:rtl w:val="0"/>
        </w:rPr>
        <w:t xml:space="preserve"> del total de meses de renta faltantes por llegar.</w:t>
      </w:r>
      <w:r w:rsidDel="00000000" w:rsidR="00000000" w:rsidRPr="00000000">
        <w:rPr>
          <w:sz w:val="22"/>
          <w:szCs w:val="22"/>
          <w:rtl w:val="0"/>
        </w:rPr>
        <w:t xml:space="preserve"> </w:t>
      </w:r>
      <w:r w:rsidDel="00000000" w:rsidR="00000000" w:rsidRPr="00000000">
        <w:rPr>
          <w:color w:val="ff0000"/>
          <w:sz w:val="22"/>
          <w:szCs w:val="22"/>
          <w:rtl w:val="0"/>
        </w:rPr>
        <w:br w:type="textWrapping"/>
      </w:r>
    </w:p>
    <w:p w:rsidR="00000000" w:rsidDel="00000000" w:rsidP="00000000" w:rsidRDefault="00000000" w:rsidRPr="00000000" w14:paraId="00000075">
      <w:pPr>
        <w:jc w:val="both"/>
        <w:rPr>
          <w:b w:val="1"/>
          <w:bCs w:val="1"/>
        </w:rPr>
      </w:pPr>
      <w:r w:rsidDel="00000000" w:rsidR="00000000" w:rsidRPr="00000000">
        <w:rPr>
          <w:b w:val="1"/>
          <w:bCs w:val="1"/>
          <w:rtl w:val="0"/>
        </w:rPr>
        <w:t xml:space="preserve">DÉCIMA PRIMERA.-  SUBARRENDAMIENTO Y CESIÓN.</w:t>
      </w:r>
    </w:p>
    <w:p w:rsidR="00000000" w:rsidDel="00000000" w:rsidP="00000000" w:rsidRDefault="00000000" w:rsidRPr="00000000" w14:paraId="00000076">
      <w:pPr>
        <w:jc w:val="both"/>
        <w:rPr>
          <w:sz w:val="22"/>
          <w:szCs w:val="22"/>
        </w:rPr>
      </w:pPr>
      <w:r w:rsidDel="00000000" w:rsidR="00000000" w:rsidRPr="00000000">
        <w:rPr>
          <w:rtl w:val="0"/>
        </w:rPr>
      </w:r>
    </w:p>
    <w:p w:rsidR="00000000" w:rsidDel="00000000" w:rsidP="00000000" w:rsidRDefault="00000000" w:rsidRPr="00000000" w14:paraId="00000077">
      <w:pPr>
        <w:jc w:val="both"/>
        <w:rPr>
          <w:b w:val="1"/>
          <w:bCs w:val="1"/>
        </w:rPr>
      </w:pPr>
      <w:r w:rsidDel="00000000" w:rsidR="00000000" w:rsidRPr="00000000">
        <w:rPr>
          <w:sz w:val="22"/>
          <w:szCs w:val="22"/>
          <w:rtl w:val="0"/>
        </w:rPr>
        <w:t xml:space="preserve">El “BENEFICIARIO DEL SERVICIO” no podrá transferir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ni ceder total o parcialmente los derechos y obligaciones derivados del presente Contrato a ningún tercero a menos que cuente con autorización expresa </w:t>
      </w:r>
      <w:r w:rsidDel="00000000" w:rsidR="00000000" w:rsidRPr="00000000">
        <w:rPr>
          <w:color w:val="ff0000"/>
          <w:sz w:val="22"/>
          <w:szCs w:val="22"/>
          <w:rtl w:val="0"/>
        </w:rPr>
        <w:t xml:space="preserve">y por escrito</w:t>
      </w:r>
      <w:r w:rsidDel="00000000" w:rsidR="00000000" w:rsidRPr="00000000">
        <w:rPr>
          <w:sz w:val="22"/>
          <w:szCs w:val="22"/>
          <w:rtl w:val="0"/>
        </w:rPr>
        <w:t xml:space="preserve"> de parte del “OTORGANTE DEL SERVICIO”.</w:t>
      </w:r>
      <w:r w:rsidDel="00000000" w:rsidR="00000000" w:rsidRPr="00000000">
        <w:rPr>
          <w:rtl w:val="0"/>
        </w:rPr>
      </w:r>
    </w:p>
    <w:p w:rsidR="00000000" w:rsidDel="00000000" w:rsidP="00000000" w:rsidRDefault="00000000" w:rsidRPr="00000000" w14:paraId="00000078">
      <w:pPr>
        <w:jc w:val="both"/>
        <w:rPr>
          <w:b w:val="1"/>
          <w:bCs w:val="1"/>
          <w:sz w:val="22"/>
          <w:szCs w:val="22"/>
        </w:rPr>
      </w:pPr>
      <w:r w:rsidDel="00000000" w:rsidR="00000000" w:rsidRPr="00000000">
        <w:rPr>
          <w:rtl w:val="0"/>
        </w:rPr>
      </w:r>
    </w:p>
    <w:p w:rsidR="00000000" w:rsidDel="00000000" w:rsidP="00000000" w:rsidRDefault="00000000" w:rsidRPr="00000000" w14:paraId="00000079">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A">
      <w:pPr>
        <w:jc w:val="both"/>
        <w:rPr>
          <w:b w:val="1"/>
          <w:bCs w:val="1"/>
        </w:rPr>
      </w:pPr>
      <w:r w:rsidDel="00000000" w:rsidR="00000000" w:rsidRPr="00000000">
        <w:rPr>
          <w:b w:val="1"/>
          <w:bCs w:val="1"/>
          <w:rtl w:val="0"/>
        </w:rPr>
        <w:t xml:space="preserve">DÉCIMA SEGUNDA.- LEGISLACIÓN Y JURISDICCIÓN.</w:t>
      </w:r>
    </w:p>
    <w:p w:rsidR="00000000" w:rsidDel="00000000" w:rsidP="00000000" w:rsidRDefault="00000000" w:rsidRPr="00000000" w14:paraId="0000007B">
      <w:pPr>
        <w:jc w:val="both"/>
        <w:rPr>
          <w:b w:val="1"/>
          <w:bCs w:val="1"/>
          <w:sz w:val="22"/>
          <w:szCs w:val="22"/>
        </w:rPr>
      </w:pPr>
      <w:r w:rsidDel="00000000" w:rsidR="00000000" w:rsidRPr="00000000">
        <w:rPr>
          <w:rtl w:val="0"/>
        </w:rPr>
      </w:r>
    </w:p>
    <w:p w:rsidR="00000000" w:rsidDel="00000000" w:rsidP="00000000" w:rsidRDefault="00000000" w:rsidRPr="00000000" w14:paraId="0000007C">
      <w:pPr>
        <w:jc w:val="both"/>
        <w:rPr>
          <w:sz w:val="22"/>
          <w:szCs w:val="22"/>
        </w:rPr>
      </w:pPr>
      <w:r w:rsidDel="00000000" w:rsidR="00000000" w:rsidRPr="00000000">
        <w:rPr>
          <w:sz w:val="22"/>
          <w:szCs w:val="22"/>
          <w:rtl w:val="0"/>
        </w:rPr>
        <w:t xml:space="preserve"> La validez, la interpretación y el efecto de este contrato serán regulados exclusivamente por las leyes Mexicanas. Toda controversia que se suscite entre las partes con relación a este contrato se resolverá ante los Tribunales competentes establecidos en la ciudad de </w:t>
      </w:r>
      <w:r w:rsidDel="00000000" w:rsidR="00000000" w:rsidRPr="00000000">
        <w:rPr>
          <w:sz w:val="22"/>
          <w:szCs w:val="22"/>
          <w:highlight w:val="yellow"/>
          <w:rtl w:val="0"/>
        </w:rPr>
        <w:t xml:space="preserve">Aguascalientes, Ags.</w:t>
      </w:r>
      <w:r w:rsidDel="00000000" w:rsidR="00000000" w:rsidRPr="00000000">
        <w:rPr>
          <w:sz w:val="22"/>
          <w:szCs w:val="22"/>
          <w:rtl w:val="0"/>
        </w:rPr>
        <w:t xml:space="preserve"> renunciando expresa e irrevocablemente a cualquiera otra jurisdicción que pudiese corresponderles en razón de su domicilio presente o futuro o por cualquier otro motivo.</w:t>
      </w:r>
    </w:p>
    <w:p w:rsidR="00000000" w:rsidDel="00000000" w:rsidP="00000000" w:rsidRDefault="00000000" w:rsidRPr="00000000" w14:paraId="0000007D">
      <w:pPr>
        <w:ind w:right="-162"/>
        <w:jc w:val="both"/>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       </w:t>
      </w:r>
    </w:p>
    <w:p w:rsidR="00000000" w:rsidDel="00000000" w:rsidP="00000000" w:rsidRDefault="00000000" w:rsidRPr="00000000" w14:paraId="0000007E">
      <w:pPr>
        <w:jc w:val="both"/>
        <w:rPr>
          <w:b w:val="1"/>
          <w:bCs w:val="1"/>
          <w:sz w:val="22"/>
          <w:szCs w:val="22"/>
        </w:rPr>
      </w:pPr>
      <w:r w:rsidDel="00000000" w:rsidR="00000000" w:rsidRPr="00000000">
        <w:rPr>
          <w:sz w:val="22"/>
          <w:szCs w:val="22"/>
          <w:rtl w:val="0"/>
        </w:rPr>
        <w:t xml:space="preserve">Leído que fue el presente Contrato por las Partes y enteradas de su contenido y efectos legales, ambas lo firman y ratifican de conformidad en la ciudad de </w:t>
      </w:r>
      <w:r w:rsidDel="00000000" w:rsidR="00000000" w:rsidRPr="00000000">
        <w:rPr>
          <w:b w:val="1"/>
          <w:bCs w:val="1"/>
          <w:sz w:val="22"/>
          <w:szCs w:val="22"/>
          <w:highlight w:val="yellow"/>
          <w:rtl w:val="0"/>
        </w:rPr>
        <w:t xml:space="preserve">Aguascalientes, Ags. México, el día 01 de diciembre del 2026.</w:t>
      </w:r>
      <w:r w:rsidDel="00000000" w:rsidR="00000000" w:rsidRPr="00000000">
        <w:rPr>
          <w:rtl w:val="0"/>
        </w:rPr>
      </w:r>
    </w:p>
    <w:p w:rsidR="00000000" w:rsidDel="00000000" w:rsidP="00000000" w:rsidRDefault="00000000" w:rsidRPr="00000000" w14:paraId="0000007F">
      <w:pPr>
        <w:jc w:val="both"/>
        <w:rPr>
          <w:b w:val="1"/>
          <w:bCs w:val="1"/>
        </w:rPr>
      </w:pPr>
      <w:r w:rsidDel="00000000" w:rsidR="00000000" w:rsidRPr="00000000">
        <w:rPr>
          <w:rtl w:val="0"/>
        </w:rPr>
      </w:r>
    </w:p>
    <w:p w:rsidR="00000000" w:rsidDel="00000000" w:rsidP="00000000" w:rsidRDefault="00000000" w:rsidRPr="00000000" w14:paraId="00000080">
      <w:pPr>
        <w:jc w:val="both"/>
        <w:rPr>
          <w:smallCaps w:val="1"/>
          <w:sz w:val="22"/>
          <w:szCs w:val="22"/>
        </w:rPr>
      </w:pPr>
      <w:r w:rsidDel="00000000" w:rsidR="00000000" w:rsidRPr="00000000">
        <w:rPr>
          <w:rtl w:val="0"/>
        </w:rPr>
      </w:r>
    </w:p>
    <w:p w:rsidR="00000000" w:rsidDel="00000000" w:rsidP="00000000" w:rsidRDefault="00000000" w:rsidRPr="00000000" w14:paraId="00000081">
      <w:pPr>
        <w:jc w:val="both"/>
        <w:rPr>
          <w:smallCaps w:val="1"/>
          <w:sz w:val="22"/>
          <w:szCs w:val="22"/>
        </w:rPr>
      </w:pPr>
      <w:r w:rsidDel="00000000" w:rsidR="00000000" w:rsidRPr="00000000">
        <w:rPr>
          <w:rtl w:val="0"/>
        </w:rPr>
      </w:r>
    </w:p>
    <w:p w:rsidR="00000000" w:rsidDel="00000000" w:rsidP="00000000" w:rsidRDefault="00000000" w:rsidRPr="00000000" w14:paraId="00000082">
      <w:pPr>
        <w:jc w:val="both"/>
        <w:rPr>
          <w:smallCaps w:val="1"/>
          <w:sz w:val="22"/>
          <w:szCs w:val="22"/>
        </w:rPr>
      </w:pPr>
      <w:r w:rsidDel="00000000" w:rsidR="00000000" w:rsidRPr="00000000">
        <w:rPr>
          <w:rtl w:val="0"/>
        </w:rPr>
      </w:r>
    </w:p>
    <w:p w:rsidR="00000000" w:rsidDel="00000000" w:rsidP="00000000" w:rsidRDefault="00000000" w:rsidRPr="00000000" w14:paraId="00000083">
      <w:pPr>
        <w:jc w:val="both"/>
        <w:rPr>
          <w:smallCaps w:val="1"/>
          <w:sz w:val="22"/>
          <w:szCs w:val="22"/>
        </w:rPr>
      </w:pPr>
      <w:r w:rsidDel="00000000" w:rsidR="00000000" w:rsidRPr="00000000">
        <w:rPr>
          <w:rtl w:val="0"/>
        </w:rPr>
      </w:r>
    </w:p>
    <w:p w:rsidR="00000000" w:rsidDel="00000000" w:rsidP="00000000" w:rsidRDefault="00000000" w:rsidRPr="00000000" w14:paraId="00000084">
      <w:pPr>
        <w:jc w:val="both"/>
        <w:rPr>
          <w:smallCaps w:val="1"/>
          <w:sz w:val="22"/>
          <w:szCs w:val="22"/>
        </w:rPr>
      </w:pPr>
      <w:r w:rsidDel="00000000" w:rsidR="00000000" w:rsidRPr="00000000">
        <w:rPr>
          <w:rtl w:val="0"/>
        </w:rPr>
      </w:r>
    </w:p>
    <w:p w:rsidR="00000000" w:rsidDel="00000000" w:rsidP="00000000" w:rsidRDefault="00000000" w:rsidRPr="00000000" w14:paraId="00000085">
      <w:pPr>
        <w:jc w:val="both"/>
        <w:rPr>
          <w:smallCaps w:val="1"/>
          <w:sz w:val="22"/>
          <w:szCs w:val="22"/>
        </w:rPr>
      </w:pPr>
      <w:r w:rsidDel="00000000" w:rsidR="00000000" w:rsidRPr="00000000">
        <w:rPr>
          <w:rtl w:val="0"/>
        </w:rPr>
      </w:r>
    </w:p>
    <w:tbl>
      <w:tblPr>
        <w:tblStyle w:val="Table1"/>
        <w:tblW w:w="9286.0" w:type="dxa"/>
        <w:jc w:val="center"/>
        <w:tblLayout w:type="fixed"/>
        <w:tblLook w:val="0000"/>
      </w:tblPr>
      <w:tblGrid>
        <w:gridCol w:w="4643"/>
        <w:gridCol w:w="4643"/>
        <w:tblGridChange w:id="0">
          <w:tblGrid>
            <w:gridCol w:w="4643"/>
            <w:gridCol w:w="4643"/>
          </w:tblGrid>
        </w:tblGridChange>
      </w:tblGrid>
      <w:tr>
        <w:trPr>
          <w:cantSplit w:val="0"/>
          <w:tblHeader w:val="0"/>
        </w:trPr>
        <w:tc>
          <w:tcPr/>
          <w:p w:rsidR="00000000" w:rsidDel="00000000" w:rsidP="00000000" w:rsidRDefault="00000000" w:rsidRPr="00000000" w14:paraId="00000086">
            <w:pPr>
              <w:jc w:val="center"/>
              <w:rPr>
                <w:b w:val="1"/>
                <w:bCs w:val="1"/>
                <w:smallCaps w:val="1"/>
              </w:rPr>
            </w:pPr>
            <w:r w:rsidDel="00000000" w:rsidR="00000000" w:rsidRPr="00000000">
              <w:rPr>
                <w:b w:val="1"/>
                <w:bCs w:val="1"/>
                <w:smallCaps w:val="1"/>
                <w:sz w:val="22"/>
                <w:szCs w:val="22"/>
                <w:rtl w:val="0"/>
              </w:rPr>
              <w:t xml:space="preserve">“OTORGANTE DE SERVICIO”</w:t>
            </w:r>
            <w:r w:rsidDel="00000000" w:rsidR="00000000" w:rsidRPr="00000000">
              <w:rPr>
                <w:rtl w:val="0"/>
              </w:rPr>
            </w:r>
          </w:p>
          <w:p w:rsidR="00000000" w:rsidDel="00000000" w:rsidP="00000000" w:rsidRDefault="00000000" w:rsidRPr="00000000" w14:paraId="00000087">
            <w:pPr>
              <w:widowControl w:val="0"/>
              <w:spacing w:after="240" w:lineRule="auto"/>
              <w:jc w:val="center"/>
              <w:rPr>
                <w:b w:val="1"/>
                <w:bCs w:val="1"/>
                <w:smallCaps w:val="1"/>
              </w:rPr>
            </w:pPr>
            <w:r w:rsidDel="00000000" w:rsidR="00000000" w:rsidRPr="00000000">
              <w:rPr>
                <w:b w:val="1"/>
                <w:bCs w:val="1"/>
                <w:sz w:val="22"/>
                <w:szCs w:val="22"/>
                <w:rtl w:val="0"/>
              </w:rPr>
              <w:t xml:space="preserve">NBC COMPANY, S.A.P.I. DE C.V.</w:t>
            </w:r>
            <w:r w:rsidDel="00000000" w:rsidR="00000000" w:rsidRPr="00000000">
              <w:rPr>
                <w:rtl w:val="0"/>
              </w:rPr>
            </w:r>
          </w:p>
        </w:tc>
        <w:tc>
          <w:tcPr/>
          <w:p w:rsidR="00000000" w:rsidDel="00000000" w:rsidP="00000000" w:rsidRDefault="00000000" w:rsidRPr="00000000" w14:paraId="00000088">
            <w:pPr>
              <w:jc w:val="center"/>
              <w:rPr>
                <w:b w:val="1"/>
                <w:bCs w:val="1"/>
                <w:smallCaps w:val="1"/>
              </w:rPr>
            </w:pPr>
            <w:r w:rsidDel="00000000" w:rsidR="00000000" w:rsidRPr="00000000">
              <w:rPr>
                <w:b w:val="1"/>
                <w:bCs w:val="1"/>
                <w:smallCaps w:val="1"/>
                <w:sz w:val="22"/>
                <w:szCs w:val="22"/>
                <w:rtl w:val="0"/>
              </w:rPr>
              <w:t xml:space="preserve">“BENEFICIARIO DEL SERVICIO”</w:t>
            </w:r>
            <w:r w:rsidDel="00000000" w:rsidR="00000000" w:rsidRPr="00000000">
              <w:rPr>
                <w:rtl w:val="0"/>
              </w:rPr>
            </w:r>
          </w:p>
          <w:p w:rsidR="00000000" w:rsidDel="00000000" w:rsidP="00000000" w:rsidRDefault="00000000" w:rsidRPr="00000000" w14:paraId="00000089">
            <w:pPr>
              <w:jc w:val="center"/>
              <w:rPr>
                <w:b w:val="1"/>
                <w:bCs w:val="1"/>
                <w:smallCaps w:val="1"/>
              </w:rPr>
            </w:pPr>
            <w:r w:rsidDel="00000000" w:rsidR="00000000" w:rsidRPr="00000000">
              <w:rPr>
                <w:b w:val="1"/>
                <w:bCs w:val="1"/>
                <w:sz w:val="22"/>
                <w:szCs w:val="22"/>
                <w:highlight w:val="yellow"/>
                <w:rtl w:val="0"/>
              </w:rPr>
              <w:t xml:space="preserve">{{RAZON_SOCIAL}}</w:t>
            </w:r>
            <w:r w:rsidDel="00000000" w:rsidR="00000000" w:rsidRPr="00000000">
              <w:rPr>
                <w:rtl w:val="0"/>
              </w:rPr>
            </w:r>
          </w:p>
          <w:p w:rsidR="00000000" w:rsidDel="00000000" w:rsidP="00000000" w:rsidRDefault="00000000" w:rsidRPr="00000000" w14:paraId="0000008A">
            <w:pPr>
              <w:jc w:val="center"/>
              <w:rPr>
                <w:b w:val="1"/>
                <w:bCs w:val="1"/>
                <w:smallCaps w:val="1"/>
              </w:rPr>
            </w:pPr>
            <w:r w:rsidDel="00000000" w:rsidR="00000000" w:rsidRPr="00000000">
              <w:rPr>
                <w:rtl w:val="0"/>
              </w:rPr>
            </w:r>
          </w:p>
        </w:tc>
      </w:tr>
      <w:tr>
        <w:trPr>
          <w:cantSplit w:val="0"/>
          <w:tblHeader w:val="0"/>
        </w:trPr>
        <w:tc>
          <w:tcPr/>
          <w:p w:rsidR="00000000" w:rsidDel="00000000" w:rsidP="00000000" w:rsidRDefault="00000000" w:rsidRPr="00000000" w14:paraId="0000008B">
            <w:pPr>
              <w:jc w:val="center"/>
              <w:rPr>
                <w:smallCaps w:val="1"/>
              </w:rPr>
            </w:pPr>
            <w:r w:rsidDel="00000000" w:rsidR="00000000" w:rsidRPr="00000000">
              <w:rPr>
                <w:rtl w:val="0"/>
              </w:rPr>
            </w:r>
          </w:p>
        </w:tc>
        <w:tc>
          <w:tcPr/>
          <w:p w:rsidR="00000000" w:rsidDel="00000000" w:rsidP="00000000" w:rsidRDefault="00000000" w:rsidRPr="00000000" w14:paraId="0000008C">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8D">
            <w:pPr>
              <w:jc w:val="center"/>
              <w:rPr>
                <w:smallCaps w:val="1"/>
              </w:rPr>
            </w:pPr>
            <w:r w:rsidDel="00000000" w:rsidR="00000000" w:rsidRPr="00000000">
              <w:rPr>
                <w:rtl w:val="0"/>
              </w:rPr>
            </w:r>
          </w:p>
        </w:tc>
        <w:tc>
          <w:tcPr/>
          <w:p w:rsidR="00000000" w:rsidDel="00000000" w:rsidP="00000000" w:rsidRDefault="00000000" w:rsidRPr="00000000" w14:paraId="0000008E">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8F">
            <w:pPr>
              <w:jc w:val="center"/>
              <w:rPr>
                <w:smallCaps w:val="1"/>
              </w:rPr>
            </w:pPr>
            <w:r w:rsidDel="00000000" w:rsidR="00000000" w:rsidRPr="00000000">
              <w:rPr>
                <w:rtl w:val="0"/>
              </w:rPr>
            </w:r>
          </w:p>
        </w:tc>
        <w:tc>
          <w:tcPr/>
          <w:p w:rsidR="00000000" w:rsidDel="00000000" w:rsidP="00000000" w:rsidRDefault="00000000" w:rsidRPr="00000000" w14:paraId="00000090">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91">
            <w:pPr>
              <w:jc w:val="center"/>
              <w:rPr>
                <w:smallCaps w:val="1"/>
              </w:rPr>
            </w:pPr>
            <w:r w:rsidDel="00000000" w:rsidR="00000000" w:rsidRPr="00000000">
              <w:rPr>
                <w:smallCaps w:val="1"/>
                <w:sz w:val="22"/>
                <w:szCs w:val="22"/>
                <w:rtl w:val="0"/>
              </w:rPr>
              <w:t xml:space="preserve">_________________________________</w:t>
            </w:r>
            <w:r w:rsidDel="00000000" w:rsidR="00000000" w:rsidRPr="00000000">
              <w:rPr>
                <w:rtl w:val="0"/>
              </w:rPr>
            </w:r>
          </w:p>
        </w:tc>
        <w:tc>
          <w:tcPr/>
          <w:p w:rsidR="00000000" w:rsidDel="00000000" w:rsidP="00000000" w:rsidRDefault="00000000" w:rsidRPr="00000000" w14:paraId="00000092">
            <w:pPr>
              <w:jc w:val="center"/>
              <w:rPr>
                <w:b w:val="1"/>
                <w:bCs w:val="1"/>
                <w:smallCaps w:val="1"/>
              </w:rPr>
            </w:pPr>
            <w:r w:rsidDel="00000000" w:rsidR="00000000" w:rsidRPr="00000000">
              <w:rPr>
                <w:b w:val="1"/>
                <w:bCs w:val="1"/>
                <w:smallCaps w:val="1"/>
                <w:sz w:val="22"/>
                <w:szCs w:val="22"/>
                <w:rtl w:val="0"/>
              </w:rPr>
              <w:t xml:space="preserve">_________________________________</w:t>
            </w:r>
            <w:r w:rsidDel="00000000" w:rsidR="00000000" w:rsidRPr="00000000">
              <w:rPr>
                <w:rtl w:val="0"/>
              </w:rPr>
            </w:r>
          </w:p>
        </w:tc>
      </w:tr>
      <w:tr>
        <w:trPr>
          <w:cantSplit w:val="0"/>
          <w:tblHeader w:val="0"/>
        </w:trPr>
        <w:tc>
          <w:tcPr/>
          <w:p w:rsidR="00000000" w:rsidDel="00000000" w:rsidP="00000000" w:rsidRDefault="00000000" w:rsidRPr="00000000" w14:paraId="00000093">
            <w:pPr>
              <w:jc w:val="center"/>
              <w:rPr>
                <w:b w:val="1"/>
                <w:bCs w:val="1"/>
                <w:smallCaps w:val="1"/>
              </w:rPr>
            </w:pPr>
            <w:r w:rsidDel="00000000" w:rsidR="00000000" w:rsidRPr="00000000">
              <w:rPr>
                <w:b w:val="1"/>
                <w:bCs w:val="1"/>
                <w:smallCaps w:val="1"/>
                <w:sz w:val="22"/>
                <w:szCs w:val="22"/>
                <w:rtl w:val="0"/>
              </w:rPr>
              <w:t xml:space="preserve">POR:</w:t>
            </w:r>
            <w:r w:rsidDel="00000000" w:rsidR="00000000" w:rsidRPr="00000000">
              <w:rPr>
                <w:b w:val="1"/>
                <w:bCs w:val="1"/>
                <w:sz w:val="22"/>
                <w:szCs w:val="22"/>
                <w:rtl w:val="0"/>
              </w:rPr>
              <w:t xml:space="preserve"> LEM. GERARDO NAVA RAMÍREZ</w:t>
            </w:r>
            <w:r w:rsidDel="00000000" w:rsidR="00000000" w:rsidRPr="00000000">
              <w:rPr>
                <w:rtl w:val="0"/>
              </w:rPr>
            </w:r>
          </w:p>
          <w:p w:rsidR="00000000" w:rsidDel="00000000" w:rsidP="00000000" w:rsidRDefault="00000000" w:rsidRPr="00000000" w14:paraId="00000094">
            <w:pPr>
              <w:jc w:val="center"/>
              <w:rPr>
                <w:b w:val="1"/>
                <w:bCs w:val="1"/>
                <w:smallCaps w:val="1"/>
              </w:rPr>
            </w:pPr>
            <w:r w:rsidDel="00000000" w:rsidR="00000000" w:rsidRPr="00000000">
              <w:rPr>
                <w:b w:val="1"/>
                <w:bCs w:val="1"/>
                <w:smallCaps w:val="1"/>
                <w:sz w:val="22"/>
                <w:szCs w:val="22"/>
                <w:rtl w:val="0"/>
              </w:rPr>
              <w:t xml:space="preserve">REPRESENTANTE LEGAL</w:t>
            </w:r>
            <w:r w:rsidDel="00000000" w:rsidR="00000000" w:rsidRPr="00000000">
              <w:rPr>
                <w:rtl w:val="0"/>
              </w:rPr>
            </w:r>
          </w:p>
        </w:tc>
        <w:tc>
          <w:tcPr/>
          <w:p w:rsidR="00000000" w:rsidDel="00000000" w:rsidP="00000000" w:rsidRDefault="00000000" w:rsidRPr="00000000" w14:paraId="00000095">
            <w:pPr>
              <w:jc w:val="center"/>
              <w:rPr>
                <w:b w:val="1"/>
                <w:bCs w:val="1"/>
                <w:sz w:val="22"/>
                <w:szCs w:val="22"/>
                <w:highlight w:val="yellow"/>
              </w:rPr>
            </w:pPr>
            <w:r w:rsidDel="00000000" w:rsidR="00000000" w:rsidRPr="00000000">
              <w:rPr>
                <w:b w:val="1"/>
                <w:bCs w:val="1"/>
                <w:sz w:val="22"/>
                <w:szCs w:val="22"/>
                <w:rtl w:val="0"/>
              </w:rPr>
              <w:t xml:space="preserve">POR: </w:t>
            </w:r>
            <w:r w:rsidDel="00000000" w:rsidR="00000000" w:rsidRPr="00000000">
              <w:rPr>
                <w:b w:val="1"/>
                <w:bCs w:val="1"/>
                <w:sz w:val="22"/>
                <w:szCs w:val="22"/>
                <w:highlight w:val="yellow"/>
                <w:rtl w:val="0"/>
              </w:rPr>
              <w:t xml:space="preserve">{{NOMBRE_CLIENTE}}</w:t>
            </w:r>
          </w:p>
          <w:p w:rsidR="00000000" w:rsidDel="00000000" w:rsidP="00000000" w:rsidRDefault="00000000" w:rsidRPr="00000000" w14:paraId="00000096">
            <w:pPr>
              <w:jc w:val="center"/>
              <w:rPr>
                <w:b w:val="1"/>
                <w:bCs w:val="1"/>
                <w:smallCaps w:val="1"/>
              </w:rPr>
            </w:pPr>
            <w:r w:rsidDel="00000000" w:rsidR="00000000" w:rsidRPr="00000000">
              <w:rPr>
                <w:b w:val="1"/>
                <w:bCs w:val="1"/>
                <w:sz w:val="22"/>
                <w:szCs w:val="22"/>
                <w:rtl w:val="0"/>
              </w:rPr>
              <w:t xml:space="preserve">REPRESENTANTE LEGAL</w:t>
            </w:r>
            <w:r w:rsidDel="00000000" w:rsidR="00000000" w:rsidRPr="00000000">
              <w:rPr>
                <w:rtl w:val="0"/>
              </w:rPr>
            </w:r>
          </w:p>
          <w:p w:rsidR="00000000" w:rsidDel="00000000" w:rsidP="00000000" w:rsidRDefault="00000000" w:rsidRPr="00000000" w14:paraId="00000097">
            <w:pPr>
              <w:jc w:val="center"/>
              <w:rPr>
                <w:b w:val="1"/>
                <w:bCs w:val="1"/>
                <w:sz w:val="22"/>
                <w:szCs w:val="22"/>
              </w:rPr>
            </w:pPr>
            <w:r w:rsidDel="00000000" w:rsidR="00000000" w:rsidRPr="00000000">
              <w:rPr>
                <w:rtl w:val="0"/>
              </w:rPr>
            </w:r>
          </w:p>
          <w:p w:rsidR="00000000" w:rsidDel="00000000" w:rsidP="00000000" w:rsidRDefault="00000000" w:rsidRPr="00000000" w14:paraId="00000098">
            <w:pPr>
              <w:jc w:val="center"/>
              <w:rPr>
                <w:b w:val="1"/>
                <w:bCs w:val="1"/>
                <w:smallCaps w:val="1"/>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99">
            <w:pPr>
              <w:jc w:val="center"/>
              <w:rPr>
                <w:b w:val="1"/>
                <w:bCs w:val="1"/>
                <w:smallCaps w:val="1"/>
              </w:rPr>
            </w:pPr>
            <w:r w:rsidDel="00000000" w:rsidR="00000000" w:rsidRPr="00000000">
              <w:rPr>
                <w:rtl w:val="0"/>
              </w:rPr>
            </w:r>
          </w:p>
        </w:tc>
      </w:tr>
    </w:tbl>
    <w:p w:rsidR="00000000" w:rsidDel="00000000" w:rsidP="00000000" w:rsidRDefault="00000000" w:rsidRPr="00000000" w14:paraId="0000009A">
      <w:pPr>
        <w:rPr>
          <w:sz w:val="22"/>
          <w:szCs w:val="22"/>
        </w:rPr>
      </w:pPr>
      <w:r w:rsidDel="00000000" w:rsidR="00000000" w:rsidRPr="00000000">
        <w:rPr>
          <w:rtl w:val="0"/>
        </w:rPr>
      </w:r>
    </w:p>
    <w:p w:rsidR="00000000" w:rsidDel="00000000" w:rsidP="00000000" w:rsidRDefault="00000000" w:rsidRPr="00000000" w14:paraId="0000009B">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C">
      <w:pPr>
        <w:jc w:val="center"/>
        <w:rPr>
          <w:b w:val="1"/>
          <w:bCs w:val="1"/>
        </w:rPr>
      </w:pPr>
      <w:r w:rsidDel="00000000" w:rsidR="00000000" w:rsidRPr="00000000">
        <w:rPr>
          <w:b w:val="1"/>
          <w:bCs w:val="1"/>
          <w:rtl w:val="0"/>
        </w:rPr>
        <w:t xml:space="preserve">ANEXO 1: REGLAMENTO INTERNO</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sz w:val="22"/>
          <w:szCs w:val="22"/>
        </w:rPr>
      </w:pPr>
      <w:r w:rsidDel="00000000" w:rsidR="00000000" w:rsidRPr="00000000">
        <w:rPr>
          <w:sz w:val="22"/>
          <w:szCs w:val="22"/>
          <w:rtl w:val="0"/>
        </w:rPr>
        <w:t xml:space="preserve">Es importante que sepas que cuentas con el Administrador del Centro el cual podrá apoyarte en cualquier duda que se te presente con respecto a las condiciones de tu estancia.</w:t>
      </w:r>
    </w:p>
    <w:p w:rsidR="00000000" w:rsidDel="00000000" w:rsidP="00000000" w:rsidRDefault="00000000" w:rsidRPr="00000000" w14:paraId="0000009F">
      <w:pPr>
        <w:jc w:val="both"/>
        <w:rPr>
          <w:sz w:val="22"/>
          <w:szCs w:val="22"/>
        </w:rPr>
      </w:pPr>
      <w:r w:rsidDel="00000000" w:rsidR="00000000" w:rsidRPr="00000000">
        <w:rPr>
          <w:rtl w:val="0"/>
        </w:rPr>
      </w:r>
    </w:p>
    <w:p w:rsidR="00000000" w:rsidDel="00000000" w:rsidP="00000000" w:rsidRDefault="00000000" w:rsidRPr="00000000" w14:paraId="000000A0">
      <w:pPr>
        <w:jc w:val="both"/>
        <w:rPr>
          <w:sz w:val="22"/>
          <w:szCs w:val="22"/>
        </w:rPr>
      </w:pPr>
      <w:r w:rsidDel="00000000" w:rsidR="00000000" w:rsidRPr="00000000">
        <w:rPr>
          <w:sz w:val="22"/>
          <w:szCs w:val="22"/>
          <w:rtl w:val="0"/>
        </w:rPr>
        <w:t xml:space="preserve">• El horario de oficinas será de lunes a viernes de 8:00 a 20:00 hrs. sábados de 9:00 a 14:00hrs</w:t>
      </w:r>
    </w:p>
    <w:p w:rsidR="00000000" w:rsidDel="00000000" w:rsidP="00000000" w:rsidRDefault="00000000" w:rsidRPr="00000000" w14:paraId="000000A1">
      <w:pPr>
        <w:jc w:val="both"/>
        <w:rPr>
          <w:sz w:val="22"/>
          <w:szCs w:val="22"/>
        </w:rPr>
      </w:pPr>
      <w:r w:rsidDel="00000000" w:rsidR="00000000" w:rsidRPr="00000000">
        <w:rPr>
          <w:rtl w:val="0"/>
        </w:rPr>
      </w:r>
    </w:p>
    <w:p w:rsidR="00000000" w:rsidDel="00000000" w:rsidP="00000000" w:rsidRDefault="00000000" w:rsidRPr="00000000" w14:paraId="000000A2">
      <w:pPr>
        <w:jc w:val="both"/>
        <w:rPr>
          <w:sz w:val="22"/>
          <w:szCs w:val="22"/>
        </w:rPr>
      </w:pPr>
      <w:r w:rsidDel="00000000" w:rsidR="00000000" w:rsidRPr="00000000">
        <w:rPr>
          <w:sz w:val="22"/>
          <w:szCs w:val="22"/>
          <w:rtl w:val="0"/>
        </w:rPr>
        <w:t xml:space="preserve">• Por seguridad de los socios las permutas en las oficinas no serán posibles (no aplica en servicios 24 hrs).</w:t>
      </w:r>
    </w:p>
    <w:p w:rsidR="00000000" w:rsidDel="00000000" w:rsidP="00000000" w:rsidRDefault="00000000" w:rsidRPr="00000000" w14:paraId="000000A3">
      <w:pPr>
        <w:jc w:val="both"/>
        <w:rPr>
          <w:sz w:val="22"/>
          <w:szCs w:val="22"/>
        </w:rPr>
      </w:pPr>
      <w:r w:rsidDel="00000000" w:rsidR="00000000" w:rsidRPr="00000000">
        <w:rPr>
          <w:rtl w:val="0"/>
        </w:rPr>
      </w:r>
    </w:p>
    <w:p w:rsidR="00000000" w:rsidDel="00000000" w:rsidP="00000000" w:rsidRDefault="00000000" w:rsidRPr="00000000" w14:paraId="000000A4">
      <w:pPr>
        <w:jc w:val="both"/>
        <w:rPr>
          <w:sz w:val="22"/>
          <w:szCs w:val="22"/>
        </w:rPr>
      </w:pPr>
      <w:r w:rsidDel="00000000" w:rsidR="00000000" w:rsidRPr="00000000">
        <w:rPr>
          <w:sz w:val="22"/>
          <w:szCs w:val="22"/>
          <w:rtl w:val="0"/>
        </w:rPr>
        <w:t xml:space="preserve">• No se puede fumar dentro de las instalaciones.</w:t>
      </w:r>
    </w:p>
    <w:p w:rsidR="00000000" w:rsidDel="00000000" w:rsidP="00000000" w:rsidRDefault="00000000" w:rsidRPr="00000000" w14:paraId="000000A5">
      <w:pPr>
        <w:jc w:val="both"/>
        <w:rPr>
          <w:sz w:val="22"/>
          <w:szCs w:val="22"/>
        </w:rPr>
      </w:pPr>
      <w:r w:rsidDel="00000000" w:rsidR="00000000" w:rsidRPr="00000000">
        <w:rPr>
          <w:rtl w:val="0"/>
        </w:rPr>
      </w:r>
    </w:p>
    <w:p w:rsidR="00000000" w:rsidDel="00000000" w:rsidP="00000000" w:rsidRDefault="00000000" w:rsidRPr="00000000" w14:paraId="000000A6">
      <w:pPr>
        <w:jc w:val="both"/>
        <w:rPr>
          <w:sz w:val="22"/>
          <w:szCs w:val="22"/>
        </w:rPr>
      </w:pPr>
      <w:r w:rsidDel="00000000" w:rsidR="00000000" w:rsidRPr="00000000">
        <w:rPr>
          <w:sz w:val="22"/>
          <w:szCs w:val="22"/>
          <w:rtl w:val="0"/>
        </w:rPr>
        <w:t xml:space="preserve">• Procurando el mejor servicio la recepcionista común no podrá abandonar sus funciones para salir de las instalaciones en compañía de algún otro socio.</w:t>
      </w:r>
    </w:p>
    <w:p w:rsidR="00000000" w:rsidDel="00000000" w:rsidP="00000000" w:rsidRDefault="00000000" w:rsidRPr="00000000" w14:paraId="000000A7">
      <w:pPr>
        <w:jc w:val="both"/>
        <w:rPr>
          <w:sz w:val="22"/>
          <w:szCs w:val="22"/>
        </w:rPr>
      </w:pPr>
      <w:r w:rsidDel="00000000" w:rsidR="00000000" w:rsidRPr="00000000">
        <w:rPr>
          <w:rtl w:val="0"/>
        </w:rPr>
      </w:r>
    </w:p>
    <w:p w:rsidR="00000000" w:rsidDel="00000000" w:rsidP="00000000" w:rsidRDefault="00000000" w:rsidRPr="00000000" w14:paraId="000000A8">
      <w:pPr>
        <w:jc w:val="both"/>
        <w:rPr>
          <w:sz w:val="22"/>
          <w:szCs w:val="22"/>
        </w:rPr>
      </w:pPr>
      <w:r w:rsidDel="00000000" w:rsidR="00000000" w:rsidRPr="00000000">
        <w:rPr>
          <w:sz w:val="22"/>
          <w:szCs w:val="22"/>
          <w:rtl w:val="0"/>
        </w:rPr>
        <w:t xml:space="preserve">• Protegiendo la imagen de la empresa le solicitamos a los socios no llevar ningún tipo de mascotas o animales a sus oficinas.</w:t>
      </w:r>
    </w:p>
    <w:p w:rsidR="00000000" w:rsidDel="00000000" w:rsidP="00000000" w:rsidRDefault="00000000" w:rsidRPr="00000000" w14:paraId="000000A9">
      <w:pPr>
        <w:jc w:val="both"/>
        <w:rPr>
          <w:sz w:val="22"/>
          <w:szCs w:val="22"/>
        </w:rPr>
      </w:pPr>
      <w:r w:rsidDel="00000000" w:rsidR="00000000" w:rsidRPr="00000000">
        <w:rPr>
          <w:rtl w:val="0"/>
        </w:rPr>
      </w:r>
    </w:p>
    <w:p w:rsidR="00000000" w:rsidDel="00000000" w:rsidP="00000000" w:rsidRDefault="00000000" w:rsidRPr="00000000" w14:paraId="000000AA">
      <w:pPr>
        <w:jc w:val="both"/>
        <w:rPr>
          <w:sz w:val="22"/>
          <w:szCs w:val="22"/>
        </w:rPr>
      </w:pPr>
      <w:r w:rsidDel="00000000" w:rsidR="00000000" w:rsidRPr="00000000">
        <w:rPr>
          <w:sz w:val="22"/>
          <w:szCs w:val="22"/>
          <w:rtl w:val="0"/>
        </w:rPr>
        <w:t xml:space="preserve">• El cobro por la renta de sala de juntas o capacitación será por anticipado.</w:t>
      </w:r>
    </w:p>
    <w:p w:rsidR="00000000" w:rsidDel="00000000" w:rsidP="00000000" w:rsidRDefault="00000000" w:rsidRPr="00000000" w14:paraId="000000AB">
      <w:pPr>
        <w:jc w:val="both"/>
        <w:rPr>
          <w:sz w:val="22"/>
          <w:szCs w:val="22"/>
        </w:rPr>
      </w:pPr>
      <w:r w:rsidDel="00000000" w:rsidR="00000000" w:rsidRPr="00000000">
        <w:rPr>
          <w:rtl w:val="0"/>
        </w:rPr>
      </w:r>
    </w:p>
    <w:p w:rsidR="00000000" w:rsidDel="00000000" w:rsidP="00000000" w:rsidRDefault="00000000" w:rsidRPr="00000000" w14:paraId="000000AC">
      <w:pPr>
        <w:jc w:val="both"/>
        <w:rPr>
          <w:sz w:val="22"/>
          <w:szCs w:val="22"/>
        </w:rPr>
      </w:pPr>
      <w:r w:rsidDel="00000000" w:rsidR="00000000" w:rsidRPr="00000000">
        <w:rPr>
          <w:sz w:val="22"/>
          <w:szCs w:val="22"/>
          <w:rtl w:val="0"/>
        </w:rPr>
        <w:t xml:space="preserve">• La entrega de factura de renta y servicio telefónico se hará el día primero de cada mes por lo que el pago se deberá cubrir en un máximo de 10 días, de lo contrario correrá a partir del onceavo día el cobro de intereses moratorios y/o penalizaciones.</w:t>
      </w:r>
    </w:p>
    <w:p w:rsidR="00000000" w:rsidDel="00000000" w:rsidP="00000000" w:rsidRDefault="00000000" w:rsidRPr="00000000" w14:paraId="000000AD">
      <w:pPr>
        <w:jc w:val="both"/>
        <w:rPr>
          <w:sz w:val="22"/>
          <w:szCs w:val="22"/>
        </w:rPr>
      </w:pPr>
      <w:r w:rsidDel="00000000" w:rsidR="00000000" w:rsidRPr="00000000">
        <w:rPr>
          <w:rtl w:val="0"/>
        </w:rPr>
      </w:r>
    </w:p>
    <w:p w:rsidR="00000000" w:rsidDel="00000000" w:rsidP="00000000" w:rsidRDefault="00000000" w:rsidRPr="00000000" w14:paraId="000000AE">
      <w:pPr>
        <w:jc w:val="both"/>
        <w:rPr>
          <w:sz w:val="22"/>
          <w:szCs w:val="22"/>
        </w:rPr>
      </w:pPr>
      <w:r w:rsidDel="00000000" w:rsidR="00000000" w:rsidRPr="00000000">
        <w:rPr>
          <w:sz w:val="22"/>
          <w:szCs w:val="22"/>
          <w:rtl w:val="0"/>
        </w:rPr>
        <w:t xml:space="preserve">• Las conductas inmorales podrán ser causa de rescisión de contrato.</w:t>
      </w:r>
    </w:p>
    <w:p w:rsidR="00000000" w:rsidDel="00000000" w:rsidP="00000000" w:rsidRDefault="00000000" w:rsidRPr="00000000" w14:paraId="000000AF">
      <w:pPr>
        <w:jc w:val="both"/>
        <w:rPr>
          <w:sz w:val="22"/>
          <w:szCs w:val="22"/>
        </w:rPr>
      </w:pPr>
      <w:r w:rsidDel="00000000" w:rsidR="00000000" w:rsidRPr="00000000">
        <w:rPr>
          <w:rtl w:val="0"/>
        </w:rPr>
      </w:r>
    </w:p>
    <w:p w:rsidR="00000000" w:rsidDel="00000000" w:rsidP="00000000" w:rsidRDefault="00000000" w:rsidRPr="00000000" w14:paraId="000000B0">
      <w:pPr>
        <w:jc w:val="both"/>
        <w:rPr>
          <w:sz w:val="22"/>
          <w:szCs w:val="22"/>
        </w:rPr>
      </w:pPr>
      <w:r w:rsidDel="00000000" w:rsidR="00000000" w:rsidRPr="00000000">
        <w:rPr>
          <w:sz w:val="22"/>
          <w:szCs w:val="22"/>
          <w:rtl w:val="0"/>
        </w:rPr>
        <w:t xml:space="preserve">• Para tranquilidad de cada socio es recomendable cerrar su puerta con llave.</w:t>
      </w:r>
    </w:p>
    <w:p w:rsidR="00000000" w:rsidDel="00000000" w:rsidP="00000000" w:rsidRDefault="00000000" w:rsidRPr="00000000" w14:paraId="000000B1">
      <w:pPr>
        <w:jc w:val="both"/>
        <w:rPr>
          <w:sz w:val="22"/>
          <w:szCs w:val="22"/>
        </w:rPr>
      </w:pPr>
      <w:r w:rsidDel="00000000" w:rsidR="00000000" w:rsidRPr="00000000">
        <w:rPr>
          <w:sz w:val="22"/>
          <w:szCs w:val="22"/>
          <w:rtl w:val="0"/>
        </w:rPr>
        <w:br w:type="textWrapping"/>
        <w:t xml:space="preserve">• Ningún socio podrá ofrecer servicios similares a los de Nodus Flex Center.</w:t>
      </w:r>
    </w:p>
    <w:p w:rsidR="00000000" w:rsidDel="00000000" w:rsidP="00000000" w:rsidRDefault="00000000" w:rsidRPr="00000000" w14:paraId="000000B2">
      <w:pPr>
        <w:jc w:val="both"/>
        <w:rPr>
          <w:sz w:val="22"/>
          <w:szCs w:val="22"/>
        </w:rPr>
      </w:pPr>
      <w:r w:rsidDel="00000000" w:rsidR="00000000" w:rsidRPr="00000000">
        <w:rPr>
          <w:rtl w:val="0"/>
        </w:rPr>
      </w:r>
    </w:p>
    <w:p w:rsidR="00000000" w:rsidDel="00000000" w:rsidP="00000000" w:rsidRDefault="00000000" w:rsidRPr="00000000" w14:paraId="000000B3">
      <w:pPr>
        <w:jc w:val="both"/>
        <w:rPr>
          <w:sz w:val="22"/>
          <w:szCs w:val="22"/>
        </w:rPr>
      </w:pPr>
      <w:r w:rsidDel="00000000" w:rsidR="00000000" w:rsidRPr="00000000">
        <w:rPr>
          <w:sz w:val="22"/>
          <w:szCs w:val="22"/>
          <w:rtl w:val="0"/>
        </w:rPr>
        <w:t xml:space="preserve">• Cada socio es libre de realizar sus operaciones en su oficina siempre y cuando estas sean lícitas y no afecten a los demás.</w:t>
      </w:r>
    </w:p>
    <w:p w:rsidR="00000000" w:rsidDel="00000000" w:rsidP="00000000" w:rsidRDefault="00000000" w:rsidRPr="00000000" w14:paraId="000000B4">
      <w:pPr>
        <w:jc w:val="both"/>
        <w:rPr>
          <w:sz w:val="22"/>
          <w:szCs w:val="22"/>
        </w:rPr>
      </w:pPr>
      <w:r w:rsidDel="00000000" w:rsidR="00000000" w:rsidRPr="00000000">
        <w:rPr>
          <w:rtl w:val="0"/>
        </w:rPr>
      </w:r>
    </w:p>
    <w:p w:rsidR="00000000" w:rsidDel="00000000" w:rsidP="00000000" w:rsidRDefault="00000000" w:rsidRPr="00000000" w14:paraId="000000B5">
      <w:pPr>
        <w:jc w:val="both"/>
        <w:rPr>
          <w:sz w:val="22"/>
          <w:szCs w:val="22"/>
        </w:rPr>
      </w:pPr>
      <w:r w:rsidDel="00000000" w:rsidR="00000000" w:rsidRPr="00000000">
        <w:rPr>
          <w:sz w:val="22"/>
          <w:szCs w:val="22"/>
          <w:rtl w:val="0"/>
        </w:rPr>
        <w:t xml:space="preserve">• Solo por una causa justificada las oficinas podrán ser abiertas antes o después del horario establecido, siempre y cuando se notifique con 24 hrs de anticipación.</w:t>
      </w:r>
    </w:p>
    <w:p w:rsidR="00000000" w:rsidDel="00000000" w:rsidP="00000000" w:rsidRDefault="00000000" w:rsidRPr="00000000" w14:paraId="000000B6">
      <w:pPr>
        <w:jc w:val="both"/>
        <w:rPr>
          <w:sz w:val="22"/>
          <w:szCs w:val="22"/>
        </w:rPr>
      </w:pPr>
      <w:r w:rsidDel="00000000" w:rsidR="00000000" w:rsidRPr="00000000">
        <w:rPr>
          <w:rtl w:val="0"/>
        </w:rPr>
      </w:r>
    </w:p>
    <w:p w:rsidR="00000000" w:rsidDel="00000000" w:rsidP="00000000" w:rsidRDefault="00000000" w:rsidRPr="00000000" w14:paraId="000000B7">
      <w:pPr>
        <w:jc w:val="both"/>
        <w:rPr>
          <w:sz w:val="22"/>
          <w:szCs w:val="22"/>
        </w:rPr>
      </w:pPr>
      <w:r w:rsidDel="00000000" w:rsidR="00000000" w:rsidRPr="00000000">
        <w:rPr>
          <w:sz w:val="22"/>
          <w:szCs w:val="22"/>
          <w:rtl w:val="0"/>
        </w:rPr>
        <w:t xml:space="preserve">• La salida de las salas de juntas o de capacitación será 15 min antes de la hora establecida.</w:t>
      </w:r>
    </w:p>
    <w:p w:rsidR="00000000" w:rsidDel="00000000" w:rsidP="00000000" w:rsidRDefault="00000000" w:rsidRPr="00000000" w14:paraId="000000B8">
      <w:pPr>
        <w:jc w:val="both"/>
        <w:rPr>
          <w:sz w:val="22"/>
          <w:szCs w:val="22"/>
        </w:rPr>
      </w:pPr>
      <w:r w:rsidDel="00000000" w:rsidR="00000000" w:rsidRPr="00000000">
        <w:rPr>
          <w:rtl w:val="0"/>
        </w:rPr>
      </w:r>
    </w:p>
    <w:p w:rsidR="00000000" w:rsidDel="00000000" w:rsidP="00000000" w:rsidRDefault="00000000" w:rsidRPr="00000000" w14:paraId="000000B9">
      <w:pPr>
        <w:jc w:val="both"/>
        <w:rPr>
          <w:sz w:val="22"/>
          <w:szCs w:val="22"/>
        </w:rPr>
      </w:pPr>
      <w:r w:rsidDel="00000000" w:rsidR="00000000" w:rsidRPr="00000000">
        <w:rPr>
          <w:sz w:val="22"/>
          <w:szCs w:val="22"/>
          <w:rtl w:val="0"/>
        </w:rPr>
        <w:t xml:space="preserve">• Queda prohibido que los socios lleguen a las instalaciones en estado de embriaguez bajo el influjo de alguna droga.</w:t>
      </w:r>
    </w:p>
    <w:p w:rsidR="00000000" w:rsidDel="00000000" w:rsidP="00000000" w:rsidRDefault="00000000" w:rsidRPr="00000000" w14:paraId="000000BA">
      <w:pPr>
        <w:jc w:val="both"/>
        <w:rPr>
          <w:sz w:val="22"/>
          <w:szCs w:val="22"/>
        </w:rPr>
      </w:pPr>
      <w:r w:rsidDel="00000000" w:rsidR="00000000" w:rsidRPr="00000000">
        <w:rPr>
          <w:rtl w:val="0"/>
        </w:rPr>
      </w:r>
    </w:p>
    <w:p w:rsidR="00000000" w:rsidDel="00000000" w:rsidP="00000000" w:rsidRDefault="00000000" w:rsidRPr="00000000" w14:paraId="000000BB">
      <w:pPr>
        <w:jc w:val="both"/>
        <w:rPr>
          <w:sz w:val="22"/>
          <w:szCs w:val="22"/>
        </w:rPr>
      </w:pPr>
      <w:r w:rsidDel="00000000" w:rsidR="00000000" w:rsidRPr="00000000">
        <w:rPr>
          <w:sz w:val="22"/>
          <w:szCs w:val="22"/>
          <w:rtl w:val="0"/>
        </w:rPr>
        <w:t xml:space="preserve">• En caso de incumplimiento del término de tiempo del contrato, el “El beneficiario del servicio”, cubrirá el 25% de cada una de las rentas, que restan por cubrir el contrato.</w:t>
      </w:r>
    </w:p>
    <w:p w:rsidR="00000000" w:rsidDel="00000000" w:rsidP="00000000" w:rsidRDefault="00000000" w:rsidRPr="00000000" w14:paraId="000000BC">
      <w:pPr>
        <w:jc w:val="both"/>
        <w:rPr>
          <w:sz w:val="22"/>
          <w:szCs w:val="22"/>
        </w:rPr>
      </w:pPr>
      <w:r w:rsidDel="00000000" w:rsidR="00000000" w:rsidRPr="00000000">
        <w:rPr>
          <w:rtl w:val="0"/>
        </w:rPr>
      </w:r>
    </w:p>
    <w:p w:rsidR="00000000" w:rsidDel="00000000" w:rsidP="00000000" w:rsidRDefault="00000000" w:rsidRPr="00000000" w14:paraId="000000BD">
      <w:pPr>
        <w:jc w:val="both"/>
        <w:rPr>
          <w:sz w:val="22"/>
          <w:szCs w:val="22"/>
        </w:rPr>
      </w:pPr>
      <w:r w:rsidDel="00000000" w:rsidR="00000000" w:rsidRPr="00000000">
        <w:rPr>
          <w:rtl w:val="0"/>
        </w:rPr>
      </w:r>
    </w:p>
    <w:p w:rsidR="00000000" w:rsidDel="00000000" w:rsidP="00000000" w:rsidRDefault="00000000" w:rsidRPr="00000000" w14:paraId="000000BE">
      <w:pPr>
        <w:jc w:val="center"/>
        <w:rPr>
          <w:sz w:val="22"/>
          <w:szCs w:val="22"/>
        </w:rPr>
      </w:pPr>
      <w:r w:rsidDel="00000000" w:rsidR="00000000" w:rsidRPr="00000000">
        <w:rPr>
          <w:sz w:val="22"/>
          <w:szCs w:val="22"/>
          <w:rtl w:val="0"/>
        </w:rPr>
        <w:t xml:space="preserve">Quedamos a sus órdenes para cualquier duda o aclaración.</w:t>
      </w:r>
    </w:p>
    <w:p w:rsidR="00000000" w:rsidDel="00000000" w:rsidP="00000000" w:rsidRDefault="00000000" w:rsidRPr="00000000" w14:paraId="000000BF">
      <w:pPr>
        <w:jc w:val="center"/>
        <w:rPr>
          <w:sz w:val="22"/>
          <w:szCs w:val="22"/>
        </w:rPr>
      </w:pPr>
      <w:r w:rsidDel="00000000" w:rsidR="00000000" w:rsidRPr="00000000">
        <w:rPr>
          <w:sz w:val="22"/>
          <w:szCs w:val="22"/>
          <w:rtl w:val="0"/>
        </w:rPr>
        <w:t xml:space="preserve">Administración y Cobranza Nodus Flex Center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-17460</wp:posOffset>
                </wp:positionH>
                <wp:positionV relativeFrom="paragraph">
                  <wp:posOffset>7234238</wp:posOffset>
                </wp:positionV>
                <wp:extent cx="5530215" cy="551815"/>
                <wp:effectExtent b="0" l="0" r="0" t="0"/>
                <wp:wrapNone/>
                <wp:docPr id="18" name=""/>
                <a:graphic>
                  <a:graphicData uri="http://schemas.microsoft.com/office/word/2010/wordprocessingShape">
                    <wps:wsp>
                      <wps:cNvSpPr/>
                      <wps:cNvPr id="2" name="Shape 2"/>
                      <wps:spPr>
                        <a:xfrm>
                          <a:off x="2590418" y="3513618"/>
                          <a:ext cx="5511165" cy="532765"/>
                        </a:xfrm>
                        <a:prstGeom prst="rect">
                          <a:avLst/>
                        </a:prstGeom>
                        <a:noFill/>
                        <a:ln>
                          <a:noFill/>
                        </a:ln>
                      </wps:spPr>
                      <wps:txbx>
                        <w:txbxContent>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marketing@nodusbc.mx</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01 (800) 439 09 61</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nodusbc.mx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-17460</wp:posOffset>
                </wp:positionH>
                <wp:positionV relativeFrom="paragraph">
                  <wp:posOffset>7234238</wp:posOffset>
                </wp:positionV>
                <wp:extent cx="5530215" cy="551815"/>
                <wp:effectExtent b="0" l="0" r="0" t="0"/>
                <wp:wrapNone/>
                <wp:docPr id="1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530215" cy="551815"/>
                        </a:xfrm>
                        <a:prstGeom prst="rect"/>
                        <a:ln/>
                      </pic:spPr>
                    </pic:pic>
                  </a:graphicData>
                </a:graphic>
              </wp:anchor>
            </w:drawing>
          </mc:Fallback>
        </mc:AlternateContent>
      </w:r>
    </w:p>
    <w:p w:rsidR="00000000" w:rsidDel="00000000" w:rsidP="00000000" w:rsidRDefault="00000000" w:rsidRPr="00000000" w14:paraId="000000C0">
      <w:pPr>
        <w:tabs>
          <w:tab w:val="left" w:leader="none" w:pos="4208"/>
        </w:tabs>
        <w:rPr/>
      </w:pPr>
      <w:r w:rsidDel="00000000" w:rsidR="00000000" w:rsidRPr="00000000">
        <w:rPr>
          <w:rtl w:val="0"/>
        </w:rPr>
      </w:r>
    </w:p>
    <w:p w:rsidR="00000000" w:rsidDel="00000000" w:rsidP="00000000" w:rsidRDefault="00000000" w:rsidRPr="00000000" w14:paraId="000000C1">
      <w:pPr>
        <w:tabs>
          <w:tab w:val="left" w:leader="none" w:pos="4208"/>
        </w:tabs>
        <w:rPr/>
      </w:pPr>
      <w:r w:rsidDel="00000000" w:rsidR="00000000" w:rsidRPr="00000000">
        <w:rPr>
          <w:rtl w:val="0"/>
        </w:rPr>
      </w:r>
    </w:p>
    <w:p w:rsidR="00000000" w:rsidDel="00000000" w:rsidP="00000000" w:rsidRDefault="00000000" w:rsidRPr="00000000" w14:paraId="000000C2">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C3">
      <w:pPr>
        <w:jc w:val="center"/>
        <w:rPr/>
      </w:pPr>
      <w:r w:rsidDel="00000000" w:rsidR="00000000" w:rsidRPr="00000000">
        <w:rPr>
          <w:b w:val="1"/>
          <w:bCs w:val="1"/>
          <w:rtl w:val="0"/>
        </w:rPr>
        <w:t xml:space="preserve">ANEXO 2: COSTOS ADICIONALES</w:t>
      </w: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LLAMADAS LOCALES Y NACIONALES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bookmarkStart w:colFirst="0" w:colLast="0" w:name="_heading=h.1fob9te" w:id="0"/>
      <w:bookmarkEnd w:id="0"/>
      <w:r w:rsidDel="00000000" w:rsidR="00000000" w:rsidRPr="00000000">
        <w:rPr>
          <w:b w:val="1"/>
          <w:bCs w:val="1"/>
          <w:rtl w:val="0"/>
        </w:rPr>
        <w:t xml:space="preserve">TARIFA PAQUETE 5K</w:t>
      </w:r>
      <w:r w:rsidDel="00000000" w:rsidR="00000000" w:rsidRPr="00000000">
        <w:rPr>
          <w:rtl w:val="0"/>
        </w:rPr>
        <w:t xml:space="preserve"> INCLUYE 700 LLAMADAS</w:t>
      </w:r>
    </w:p>
    <w:p w:rsidR="00000000" w:rsidDel="00000000" w:rsidP="00000000" w:rsidRDefault="00000000" w:rsidRPr="00000000" w14:paraId="000000C9">
      <w:pPr>
        <w:rPr/>
      </w:pPr>
      <w:r w:rsidDel="00000000" w:rsidR="00000000" w:rsidRPr="00000000">
        <w:rPr>
          <w:rtl w:val="0"/>
        </w:rPr>
        <w:t xml:space="preserve">COSTO:  $544.00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TARIFA PAQUETE 10K</w:t>
      </w:r>
      <w:r w:rsidDel="00000000" w:rsidR="00000000" w:rsidRPr="00000000">
        <w:rPr>
          <w:rtl w:val="0"/>
        </w:rPr>
        <w:t xml:space="preserve"> INCLUYE 1000 LLAMADAS</w:t>
      </w:r>
    </w:p>
    <w:p w:rsidR="00000000" w:rsidDel="00000000" w:rsidP="00000000" w:rsidRDefault="00000000" w:rsidRPr="00000000" w14:paraId="000000CC">
      <w:pPr>
        <w:rPr/>
      </w:pPr>
      <w:r w:rsidDel="00000000" w:rsidR="00000000" w:rsidRPr="00000000">
        <w:rPr>
          <w:rtl w:val="0"/>
        </w:rPr>
        <w:t xml:space="preserve">COSTO: $850.00 </w:t>
      </w:r>
    </w:p>
    <w:p w:rsidR="00000000" w:rsidDel="00000000" w:rsidP="00000000" w:rsidRDefault="00000000" w:rsidRPr="00000000" w14:paraId="000000CD">
      <w:pPr>
        <w:rPr/>
      </w:pPr>
      <w:r w:rsidDel="00000000" w:rsidR="00000000" w:rsidRPr="00000000">
        <w:rPr>
          <w:rtl w:val="0"/>
        </w:rPr>
      </w:r>
    </w:p>
    <w:sdt>
      <w:sdtPr>
        <w:lock w:val="contentLocked"/>
        <w:id w:val="1476824642"/>
        <w:tag w:val="goog_rdk_0"/>
      </w:sdtPr>
      <w:sdtContent>
        <w:tbl>
          <w:tblPr>
            <w:tblStyle w:val="Table2"/>
            <w:tblpPr w:leftFromText="141" w:rightFromText="141" w:topFromText="0" w:bottomFromText="0" w:vertAnchor="page" w:horzAnchor="page" w:tblpX="8115" w:tblpY="4830"/>
            <w:tblW w:w="1826.0" w:type="dxa"/>
            <w:jc w:val="left"/>
            <w:tblLayout w:type="fixed"/>
            <w:tblLook w:val="0400"/>
          </w:tblPr>
          <w:tblGrid>
            <w:gridCol w:w="796"/>
            <w:gridCol w:w="1030"/>
            <w:tblGridChange w:id="0">
              <w:tblGrid>
                <w:gridCol w:w="796"/>
                <w:gridCol w:w="1030"/>
              </w:tblGrid>
            </w:tblGridChange>
          </w:tblGrid>
          <w:tr>
            <w:trPr>
              <w:cantSplit w:val="0"/>
              <w:trHeight w:val="256" w:hRule="atLeast"/>
              <w:tblHeader w:val="0"/>
            </w:trPr>
            <w:tc>
              <w:tcPr>
                <w:gridSpan w:val="2"/>
                <w:vAlign w:val="center"/>
              </w:tcPr>
              <w:p w:rsidR="00000000" w:rsidDel="00000000" w:rsidP="00000000" w:rsidRDefault="00000000" w:rsidRPr="00000000" w14:paraId="000000CE">
                <w:pPr>
                  <w:rPr>
                    <w:b w:val="1"/>
                    <w:bCs w:val="1"/>
                    <w:sz w:val="20"/>
                    <w:szCs w:val="20"/>
                  </w:rPr>
                </w:pPr>
                <w:r w:rsidDel="00000000" w:rsidR="00000000" w:rsidRPr="00000000">
                  <w:rPr>
                    <w:rtl w:val="0"/>
                  </w:rPr>
                </w:r>
              </w:p>
              <w:p w:rsidR="00000000" w:rsidDel="00000000" w:rsidP="00000000" w:rsidRDefault="00000000" w:rsidRPr="00000000" w14:paraId="000000CF">
                <w:pPr>
                  <w:rPr>
                    <w:b w:val="1"/>
                    <w:bCs w:val="1"/>
                    <w:sz w:val="20"/>
                    <w:szCs w:val="20"/>
                  </w:rPr>
                </w:pPr>
                <w:r w:rsidDel="00000000" w:rsidR="00000000" w:rsidRPr="00000000">
                  <w:rPr>
                    <w:b w:val="1"/>
                    <w:bCs w:val="1"/>
                    <w:sz w:val="20"/>
                    <w:szCs w:val="20"/>
                    <w:rtl w:val="0"/>
                  </w:rPr>
                  <w:t xml:space="preserve">Sala de juntas</w:t>
                </w:r>
              </w:p>
            </w:tc>
          </w:tr>
          <w:tr>
            <w:trPr>
              <w:cantSplit w:val="0"/>
              <w:trHeight w:val="256" w:hRule="atLeast"/>
              <w:tblHeader w:val="0"/>
            </w:trPr>
            <w:tc>
              <w:tcPr>
                <w:tcBorders>
                  <w:bottom w:color="000000" w:space="0" w:sz="4" w:val="single"/>
                </w:tcBorders>
                <w:vAlign w:val="center"/>
              </w:tcPr>
              <w:p w:rsidR="00000000" w:rsidDel="00000000" w:rsidP="00000000" w:rsidRDefault="00000000" w:rsidRPr="00000000" w14:paraId="000000D1">
                <w:pPr>
                  <w:rPr>
                    <w:b w:val="1"/>
                    <w:bCs w:val="1"/>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D2">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jc w:val="center"/>
                  <w:rPr>
                    <w:sz w:val="20"/>
                    <w:szCs w:val="20"/>
                  </w:rPr>
                </w:pPr>
                <w:r w:rsidDel="00000000" w:rsidR="00000000" w:rsidRPr="00000000">
                  <w:rPr>
                    <w:sz w:val="20"/>
                    <w:szCs w:val="20"/>
                    <w:rtl w:val="0"/>
                  </w:rPr>
                  <w:t xml:space="preserve">$274.00</w:t>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$770.00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jc w:val="center"/>
                  <w:rPr>
                    <w:sz w:val="20"/>
                    <w:szCs w:val="20"/>
                  </w:rPr>
                </w:pPr>
                <w:r w:rsidDel="00000000" w:rsidR="00000000" w:rsidRPr="00000000">
                  <w:rPr>
                    <w:sz w:val="20"/>
                    <w:szCs w:val="20"/>
                    <w:rtl w:val="0"/>
                  </w:rPr>
                  <w:t xml:space="preserve">1 día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jc w:val="center"/>
                  <w:rPr>
                    <w:sz w:val="20"/>
                    <w:szCs w:val="20"/>
                  </w:rPr>
                </w:pPr>
                <w:r w:rsidDel="00000000" w:rsidR="00000000" w:rsidRPr="00000000">
                  <w:rPr>
                    <w:sz w:val="20"/>
                    <w:szCs w:val="20"/>
                    <w:rtl w:val="0"/>
                  </w:rPr>
                  <w:t xml:space="preserve">$1,312.00</w:t>
                </w:r>
              </w:p>
            </w:tc>
          </w:tr>
          <w:tr>
            <w:trPr>
              <w:cantSplit w:val="0"/>
              <w:trHeight w:val="244" w:hRule="atLeast"/>
              <w:tblHeader w:val="0"/>
            </w:trPr>
            <w:tc>
              <w:tcPr>
                <w:tcBorders>
                  <w:top w:color="000000" w:space="0" w:sz="4" w:val="single"/>
                </w:tcBorders>
                <w:vAlign w:val="bottom"/>
              </w:tcPr>
              <w:p w:rsidR="00000000" w:rsidDel="00000000" w:rsidP="00000000" w:rsidRDefault="00000000" w:rsidRPr="00000000" w14:paraId="000000DB">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DC">
                <w:pPr>
                  <w:rPr>
                    <w:sz w:val="20"/>
                    <w:szCs w:val="20"/>
                  </w:rPr>
                </w:pPr>
                <w:r w:rsidDel="00000000" w:rsidR="00000000" w:rsidRPr="00000000">
                  <w:rPr>
                    <w:rtl w:val="0"/>
                  </w:rPr>
                </w:r>
              </w:p>
            </w:tc>
          </w:tr>
          <w:tr>
            <w:trPr>
              <w:cantSplit w:val="0"/>
              <w:trHeight w:val="244" w:hRule="atLeast"/>
              <w:tblHeader w:val="0"/>
            </w:trPr>
            <w:tc>
              <w:tcPr>
                <w:vAlign w:val="bottom"/>
              </w:tcPr>
              <w:p w:rsidR="00000000" w:rsidDel="00000000" w:rsidP="00000000" w:rsidRDefault="00000000" w:rsidRPr="00000000" w14:paraId="000000DD">
                <w:pPr>
                  <w:rPr>
                    <w:sz w:val="20"/>
                    <w:szCs w:val="20"/>
                  </w:rPr>
                </w:pPr>
                <w:r w:rsidDel="00000000" w:rsidR="00000000" w:rsidRPr="00000000">
                  <w:rPr>
                    <w:rtl w:val="0"/>
                  </w:rPr>
                </w:r>
              </w:p>
            </w:tc>
            <w:tc>
              <w:tcPr>
                <w:vAlign w:val="bottom"/>
              </w:tcPr>
              <w:p w:rsidR="00000000" w:rsidDel="00000000" w:rsidP="00000000" w:rsidRDefault="00000000" w:rsidRPr="00000000" w14:paraId="000000DE">
                <w:pPr>
                  <w:rPr>
                    <w:sz w:val="20"/>
                    <w:szCs w:val="20"/>
                  </w:rPr>
                </w:pPr>
                <w:r w:rsidDel="00000000" w:rsidR="00000000" w:rsidRPr="00000000">
                  <w:rPr>
                    <w:rtl w:val="0"/>
                  </w:rPr>
                </w:r>
              </w:p>
            </w:tc>
          </w:tr>
          <w:tr>
            <w:trPr>
              <w:cantSplit w:val="0"/>
              <w:trHeight w:val="256" w:hRule="atLeast"/>
              <w:tblHeader w:val="0"/>
            </w:trPr>
            <w:tc>
              <w:tcPr>
                <w:gridSpan w:val="2"/>
                <w:vAlign w:val="center"/>
              </w:tcPr>
              <w:p w:rsidR="00000000" w:rsidDel="00000000" w:rsidP="00000000" w:rsidRDefault="00000000" w:rsidRPr="00000000" w14:paraId="000000DF">
                <w:pPr>
                  <w:rPr>
                    <w:b w:val="1"/>
                    <w:bCs w:val="1"/>
                    <w:sz w:val="20"/>
                    <w:szCs w:val="20"/>
                  </w:rPr>
                </w:pPr>
                <w:r w:rsidDel="00000000" w:rsidR="00000000" w:rsidRPr="00000000">
                  <w:rPr>
                    <w:b w:val="1"/>
                    <w:bCs w:val="1"/>
                    <w:sz w:val="20"/>
                    <w:szCs w:val="20"/>
                    <w:rtl w:val="0"/>
                  </w:rPr>
                  <w:t xml:space="preserve">Sala de capacitación </w:t>
                </w:r>
              </w:p>
            </w:tc>
          </w:tr>
          <w:tr>
            <w:trPr>
              <w:cantSplit w:val="0"/>
              <w:trHeight w:val="256" w:hRule="atLeast"/>
              <w:tblHeader w:val="0"/>
            </w:trPr>
            <w:tc>
              <w:tcPr>
                <w:tcBorders>
                  <w:bottom w:color="000000" w:space="0" w:sz="4" w:val="single"/>
                </w:tcBorders>
                <w:vAlign w:val="center"/>
              </w:tcPr>
              <w:p w:rsidR="00000000" w:rsidDel="00000000" w:rsidP="00000000" w:rsidRDefault="00000000" w:rsidRPr="00000000" w14:paraId="000000E1">
                <w:pPr>
                  <w:rPr>
                    <w:b w:val="1"/>
                    <w:bCs w:val="1"/>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E2">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jc w:val="center"/>
                  <w:rPr>
                    <w:sz w:val="20"/>
                    <w:szCs w:val="20"/>
                  </w:rPr>
                </w:pPr>
                <w:r w:rsidDel="00000000" w:rsidR="00000000" w:rsidRPr="00000000">
                  <w:rPr>
                    <w:sz w:val="20"/>
                    <w:szCs w:val="20"/>
                    <w:rtl w:val="0"/>
                  </w:rPr>
                  <w:t xml:space="preserve">$550.00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jc w:val="center"/>
                  <w:rPr>
                    <w:sz w:val="20"/>
                    <w:szCs w:val="20"/>
                  </w:rPr>
                </w:pPr>
                <w:r w:rsidDel="00000000" w:rsidR="00000000" w:rsidRPr="00000000">
                  <w:rPr>
                    <w:sz w:val="20"/>
                    <w:szCs w:val="20"/>
                    <w:rtl w:val="0"/>
                  </w:rPr>
                  <w:t xml:space="preserve">$1,540.00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jc w:val="center"/>
                  <w:rPr>
                    <w:sz w:val="20"/>
                    <w:szCs w:val="20"/>
                  </w:rPr>
                </w:pPr>
                <w:r w:rsidDel="00000000" w:rsidR="00000000" w:rsidRPr="00000000">
                  <w:rPr>
                    <w:sz w:val="20"/>
                    <w:szCs w:val="20"/>
                    <w:rtl w:val="0"/>
                  </w:rPr>
                  <w:t xml:space="preserve">1 día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jc w:val="center"/>
                  <w:rPr>
                    <w:sz w:val="20"/>
                    <w:szCs w:val="20"/>
                  </w:rPr>
                </w:pPr>
                <w:r w:rsidDel="00000000" w:rsidR="00000000" w:rsidRPr="00000000">
                  <w:rPr>
                    <w:sz w:val="20"/>
                    <w:szCs w:val="20"/>
                    <w:rtl w:val="0"/>
                  </w:rPr>
                  <w:t xml:space="preserve">$2,200.00</w:t>
                </w:r>
              </w:p>
            </w:tc>
          </w:tr>
        </w:tbl>
      </w:sdtContent>
    </w:sdt>
    <w:p w:rsidR="00000000" w:rsidDel="00000000" w:rsidP="00000000" w:rsidRDefault="00000000" w:rsidRPr="00000000" w14:paraId="000000EB">
      <w:pPr>
        <w:rPr/>
      </w:pPr>
      <w:r w:rsidDel="00000000" w:rsidR="00000000" w:rsidRPr="00000000">
        <w:rPr>
          <w:b w:val="1"/>
          <w:bCs w:val="1"/>
          <w:rtl w:val="0"/>
        </w:rPr>
        <w:t xml:space="preserve">DID mensual </w:t>
      </w:r>
      <w:r w:rsidDel="00000000" w:rsidR="00000000" w:rsidRPr="00000000">
        <w:rPr>
          <w:rtl w:val="0"/>
        </w:rPr>
        <w:t xml:space="preserve">            $100.00</w:t>
      </w:r>
    </w:p>
    <w:p w:rsidR="00000000" w:rsidDel="00000000" w:rsidP="00000000" w:rsidRDefault="00000000" w:rsidRPr="00000000" w14:paraId="000000EC">
      <w:pPr>
        <w:rPr/>
      </w:pPr>
      <w:r w:rsidDel="00000000" w:rsidR="00000000" w:rsidRPr="00000000">
        <w:rPr>
          <w:rtl w:val="0"/>
        </w:rPr>
        <w:t xml:space="preserve">Local* Por llamada </w:t>
        <w:tab/>
        <w:t xml:space="preserve">$1.25</w:t>
      </w:r>
    </w:p>
    <w:p w:rsidR="00000000" w:rsidDel="00000000" w:rsidP="00000000" w:rsidRDefault="00000000" w:rsidRPr="00000000" w14:paraId="000000ED">
      <w:pPr>
        <w:rPr/>
      </w:pPr>
      <w:r w:rsidDel="00000000" w:rsidR="00000000" w:rsidRPr="00000000">
        <w:rPr>
          <w:rtl w:val="0"/>
        </w:rPr>
        <w:t xml:space="preserve">LDN * Por llamada </w:t>
        <w:tab/>
        <w:t xml:space="preserve">$1.25 </w:t>
      </w:r>
    </w:p>
    <w:p w:rsidR="00000000" w:rsidDel="00000000" w:rsidP="00000000" w:rsidRDefault="00000000" w:rsidRPr="00000000" w14:paraId="000000EE">
      <w:pPr>
        <w:rPr/>
      </w:pPr>
      <w:r w:rsidDel="00000000" w:rsidR="00000000" w:rsidRPr="00000000">
        <w:rPr>
          <w:rtl w:val="0"/>
        </w:rPr>
        <w:t xml:space="preserve">044 * minuto</w:t>
        <w:tab/>
        <w:tab/>
        <w:t xml:space="preserve">$2.70</w:t>
      </w:r>
    </w:p>
    <w:p w:rsidR="00000000" w:rsidDel="00000000" w:rsidP="00000000" w:rsidRDefault="00000000" w:rsidRPr="00000000" w14:paraId="000000EF">
      <w:pPr>
        <w:rPr/>
      </w:pPr>
      <w:r w:rsidDel="00000000" w:rsidR="00000000" w:rsidRPr="00000000">
        <w:rPr>
          <w:rtl w:val="0"/>
        </w:rPr>
        <w:t xml:space="preserve">045 * minuto </w:t>
        <w:tab/>
        <w:tab/>
        <w:t xml:space="preserve">$2.70</w:t>
      </w:r>
    </w:p>
    <w:p w:rsidR="00000000" w:rsidDel="00000000" w:rsidP="00000000" w:rsidRDefault="00000000" w:rsidRPr="00000000" w14:paraId="000000F0">
      <w:pPr>
        <w:rPr/>
      </w:pPr>
      <w:r w:rsidDel="00000000" w:rsidR="00000000" w:rsidRPr="00000000">
        <w:rPr>
          <w:rtl w:val="0"/>
        </w:rPr>
        <w:t xml:space="preserve">EU / Canadá </w:t>
        <w:tab/>
        <w:tab/>
        <w:t xml:space="preserve">$1.74</w:t>
      </w:r>
    </w:p>
    <w:p w:rsidR="00000000" w:rsidDel="00000000" w:rsidP="00000000" w:rsidRDefault="00000000" w:rsidRPr="00000000" w14:paraId="000000F1">
      <w:pPr>
        <w:rPr/>
      </w:pPr>
      <w:r w:rsidDel="00000000" w:rsidR="00000000" w:rsidRPr="00000000">
        <w:rPr>
          <w:rtl w:val="0"/>
        </w:rPr>
        <w:t xml:space="preserve">Sudamérica</w:t>
        <w:tab/>
        <w:tab/>
        <w:t xml:space="preserve">$10.75</w:t>
      </w:r>
    </w:p>
    <w:p w:rsidR="00000000" w:rsidDel="00000000" w:rsidP="00000000" w:rsidRDefault="00000000" w:rsidRPr="00000000" w14:paraId="000000F2">
      <w:pPr>
        <w:rPr/>
      </w:pPr>
      <w:r w:rsidDel="00000000" w:rsidR="00000000" w:rsidRPr="00000000">
        <w:rPr>
          <w:rtl w:val="0"/>
        </w:rPr>
        <w:t xml:space="preserve">Centroamérica</w:t>
        <w:tab/>
        <w:t xml:space="preserve">            $5.38</w:t>
      </w:r>
    </w:p>
    <w:p w:rsidR="00000000" w:rsidDel="00000000" w:rsidP="00000000" w:rsidRDefault="00000000" w:rsidRPr="00000000" w14:paraId="000000F3">
      <w:pPr>
        <w:rPr/>
      </w:pPr>
      <w:r w:rsidDel="00000000" w:rsidR="00000000" w:rsidRPr="00000000">
        <w:rPr>
          <w:rtl w:val="0"/>
        </w:rPr>
        <w:t xml:space="preserve">Europa</w:t>
        <w:tab/>
        <w:tab/>
        <w:tab/>
        <w:t xml:space="preserve">$10.75</w:t>
      </w:r>
    </w:p>
    <w:p w:rsidR="00000000" w:rsidDel="00000000" w:rsidP="00000000" w:rsidRDefault="00000000" w:rsidRPr="00000000" w14:paraId="000000F4">
      <w:pPr>
        <w:rPr/>
      </w:pPr>
      <w:r w:rsidDel="00000000" w:rsidR="00000000" w:rsidRPr="00000000">
        <w:rPr>
          <w:rtl w:val="0"/>
        </w:rPr>
        <w:t xml:space="preserve">Cuba</w:t>
        <w:tab/>
        <w:tab/>
        <w:tab/>
        <w:t xml:space="preserve">$31.32</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OFICINA</w:t>
      </w:r>
    </w:p>
    <w:p w:rsidR="00000000" w:rsidDel="00000000" w:rsidP="00000000" w:rsidRDefault="00000000" w:rsidRPr="00000000" w14:paraId="000000F7">
      <w:pPr>
        <w:rPr/>
      </w:pPr>
      <w:r w:rsidDel="00000000" w:rsidR="00000000" w:rsidRPr="00000000">
        <w:rPr>
          <w:b w:val="1"/>
          <w:bCs w:val="1"/>
          <w:rtl w:val="0"/>
        </w:rPr>
        <w:t xml:space="preserve">Mensajería</w:t>
      </w:r>
      <w:r w:rsidDel="00000000" w:rsidR="00000000" w:rsidRPr="00000000">
        <w:rPr>
          <w:rtl w:val="0"/>
        </w:rPr>
        <w:t xml:space="preserve">      Costo de paquetería DHL + $40.00</w:t>
      </w:r>
    </w:p>
    <w:p w:rsidR="00000000" w:rsidDel="00000000" w:rsidP="00000000" w:rsidRDefault="00000000" w:rsidRPr="00000000" w14:paraId="000000F8">
      <w:pPr>
        <w:rPr/>
      </w:pPr>
      <w:r w:rsidDel="00000000" w:rsidR="00000000" w:rsidRPr="00000000">
        <w:rPr>
          <w:b w:val="1"/>
          <w:bCs w:val="1"/>
          <w:rtl w:val="0"/>
        </w:rPr>
        <w:t xml:space="preserve">Impresiones</w:t>
      </w:r>
      <w:r w:rsidDel="00000000" w:rsidR="00000000" w:rsidRPr="00000000">
        <w:rPr>
          <w:rtl w:val="0"/>
        </w:rPr>
        <w:tab/>
        <w:t xml:space="preserve"> $2.00</w:t>
      </w:r>
    </w:p>
    <w:p w:rsidR="00000000" w:rsidDel="00000000" w:rsidP="00000000" w:rsidRDefault="00000000" w:rsidRPr="00000000" w14:paraId="000000F9">
      <w:pPr>
        <w:rPr/>
      </w:pPr>
      <w:r w:rsidDel="00000000" w:rsidR="00000000" w:rsidRPr="00000000">
        <w:rPr>
          <w:b w:val="1"/>
          <w:bCs w:val="1"/>
          <w:rtl w:val="0"/>
        </w:rPr>
        <w:t xml:space="preserve">Copias</w:t>
      </w:r>
      <w:r w:rsidDel="00000000" w:rsidR="00000000" w:rsidRPr="00000000">
        <w:rPr>
          <w:rtl w:val="0"/>
        </w:rPr>
        <w:t xml:space="preserve"> </w:t>
        <w:tab/>
        <w:t xml:space="preserve"> $2.00</w:t>
      </w:r>
    </w:p>
    <w:p w:rsidR="00000000" w:rsidDel="00000000" w:rsidP="00000000" w:rsidRDefault="00000000" w:rsidRPr="00000000" w14:paraId="000000FA">
      <w:pPr>
        <w:rPr/>
      </w:pPr>
      <w:r w:rsidDel="00000000" w:rsidR="00000000" w:rsidRPr="00000000">
        <w:rPr>
          <w:b w:val="1"/>
          <w:bCs w:val="1"/>
          <w:rtl w:val="0"/>
        </w:rPr>
        <w:t xml:space="preserve">Internet 1mb</w:t>
      </w:r>
      <w:r w:rsidDel="00000000" w:rsidR="00000000" w:rsidRPr="00000000">
        <w:rPr>
          <w:rtl w:val="0"/>
        </w:rPr>
        <w:tab/>
        <w:t xml:space="preserve"> $1,000.00**</w:t>
      </w:r>
    </w:p>
    <w:p w:rsidR="00000000" w:rsidDel="00000000" w:rsidP="00000000" w:rsidRDefault="00000000" w:rsidRPr="00000000" w14:paraId="000000FB">
      <w:pPr>
        <w:rPr/>
      </w:pPr>
      <w:r w:rsidDel="00000000" w:rsidR="00000000" w:rsidRPr="00000000">
        <w:rPr>
          <w:rtl w:val="0"/>
        </w:rPr>
        <w:t xml:space="preserve">(**Puede sufrir variaciones por Ciudad y según la necesidad de su corporativo ya que hacemos un plan a sus necesidades).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Estacionamiento: *</w:t>
      </w:r>
      <w:r w:rsidDel="00000000" w:rsidR="00000000" w:rsidRPr="00000000">
        <w:rPr>
          <w:rtl w:val="0"/>
        </w:rPr>
        <w:t xml:space="preserve">Aplica según el centro de su elección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sz w:val="22"/>
          <w:szCs w:val="22"/>
        </w:rPr>
      </w:pPr>
      <w:r w:rsidDel="00000000" w:rsidR="00000000" w:rsidRPr="00000000">
        <w:rPr>
          <w:sz w:val="22"/>
          <w:szCs w:val="22"/>
          <w:rtl w:val="0"/>
        </w:rPr>
        <w:t xml:space="preserve">*Precios más IVA</w:t>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sectPr>
      <w:headerReference r:id="rId8" w:type="default"/>
      <w:footerReference r:id="rId9" w:type="default"/>
      <w:pgSz w:h="15840" w:w="12240" w:orient="portrait"/>
      <w:pgMar w:bottom="851" w:top="142" w:left="1134" w:right="1183" w:header="226.7716535433071"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pág. </w:t>
    </w: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tabs>
        <w:tab w:val="center" w:leader="none" w:pos="4419"/>
        <w:tab w:val="right" w:leader="none" w:pos="8838"/>
      </w:tabs>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anchor allowOverlap="1" behindDoc="0" distB="0" distT="0" distL="114300" distR="114300" hidden="0" layoutInCell="1" locked="0" relativeHeight="0" simplePos="0">
          <wp:simplePos x="0" y="0"/>
          <wp:positionH relativeFrom="margin">
            <wp:posOffset>1514475</wp:posOffset>
          </wp:positionH>
          <wp:positionV relativeFrom="page">
            <wp:posOffset>144595</wp:posOffset>
          </wp:positionV>
          <wp:extent cx="4672013" cy="666750"/>
          <wp:effectExtent b="0" l="0" r="0" t="0"/>
          <wp:wrapNone/>
          <wp:docPr id="19" name="image2.png"/>
          <a:graphic>
            <a:graphicData uri="http://schemas.openxmlformats.org/drawingml/2006/picture">
              <pic:pic>
                <pic:nvPicPr>
                  <pic:cNvPr id="0" name="image2.png"/>
                  <pic:cNvPicPr preferRelativeResize="0"/>
                </pic:nvPicPr>
                <pic:blipFill>
                  <a:blip r:embed="rId1"/>
                  <a:srcRect b="0" l="31097" r="-1289" t="23717"/>
                  <a:stretch>
                    <a:fillRect/>
                  </a:stretch>
                </pic:blipFill>
                <pic:spPr>
                  <a:xfrm>
                    <a:off x="0" y="0"/>
                    <a:ext cx="4672013" cy="666750"/>
                  </a:xfrm>
                  <a:prstGeom prst="rect"/>
                  <a:ln/>
                </pic:spPr>
              </pic:pic>
            </a:graphicData>
          </a:graphic>
        </wp:anchor>
      </w:drawing>
    </w:r>
    <w:r w:rsidDel="00000000" w:rsidR="00000000" w:rsidRPr="00000000">
      <w:rPr/>
      <w:drawing>
        <wp:inline distB="114300" distT="114300" distL="114300" distR="114300">
          <wp:extent cx="1461225" cy="723900"/>
          <wp:effectExtent b="0" l="0" r="0" t="0"/>
          <wp:docPr id="20" name="image1.png"/>
          <a:graphic>
            <a:graphicData uri="http://schemas.openxmlformats.org/drawingml/2006/picture">
              <pic:pic>
                <pic:nvPicPr>
                  <pic:cNvPr id="0" name="image1.png"/>
                  <pic:cNvPicPr preferRelativeResize="0"/>
                </pic:nvPicPr>
                <pic:blipFill>
                  <a:blip r:embed="rId2"/>
                  <a:srcRect b="85116" l="38184" r="38665" t="5898"/>
                  <a:stretch>
                    <a:fillRect/>
                  </a:stretch>
                </pic:blipFill>
                <pic:spPr>
                  <a:xfrm>
                    <a:off x="0" y="0"/>
                    <a:ext cx="14612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Letter"/>
      <w:lvlText w:val="%1)"/>
      <w:lvlJc w:val="left"/>
      <w:pPr>
        <w:ind w:left="720" w:hanging="360"/>
      </w:pPr>
      <w:rPr>
        <w:rFonts w:ascii="Times New Roman" w:cs="Times New Roman" w:eastAsia="Times New Roman" w:hAnsi="Times New Roman"/>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rFonts w:ascii="Times New Roman" w:cs="Times New Roman" w:eastAsia="Times New Roman" w:hAnsi="Times New Roman"/>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36"/>
      <w:szCs w:val="36"/>
    </w:rPr>
  </w:style>
  <w:style w:type="paragraph" w:styleId="Heading2">
    <w:name w:val="heading 2"/>
    <w:basedOn w:val="Normal"/>
    <w:next w:val="Normal"/>
    <w:pPr>
      <w:keepNext w:val="1"/>
      <w:jc w:val="both"/>
    </w:pPr>
    <w:rPr>
      <w:b w:val="1"/>
      <w:bCs w:val="1"/>
      <w:i w:val="1"/>
      <w:i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9"/>
    <w:rsid w:val="0079710C"/>
    <w:rPr>
      <w:rFonts w:ascii="Times New Roman" w:cs="Times New Roman" w:eastAsia="Calibri" w:hAnsi="Times New Roman"/>
      <w:b w:val="1"/>
      <w:bCs w:val="1"/>
      <w:sz w:val="36"/>
      <w:szCs w:val="36"/>
      <w:lang w:eastAsia="es-ES" w:val="es-ES"/>
    </w:rPr>
  </w:style>
  <w:style w:type="character" w:styleId="Ttulo2Car" w:customStyle="1">
    <w:name w:val="Título 2 Car"/>
    <w:basedOn w:val="Fuentedeprrafopredeter"/>
    <w:link w:val="Ttulo2"/>
    <w:uiPriority w:val="99"/>
    <w:rsid w:val="0079710C"/>
    <w:rPr>
      <w:rFonts w:ascii="Times New Roman" w:cs="Times New Roman" w:eastAsia="Calibri" w:hAnsi="Times New Roman"/>
      <w:b w:val="1"/>
      <w:bCs w:val="1"/>
      <w:i w:val="1"/>
      <w:iCs w:val="1"/>
      <w:sz w:val="24"/>
      <w:szCs w:val="24"/>
      <w:lang w:eastAsia="es-ES" w:val="es-ES"/>
    </w:rPr>
  </w:style>
  <w:style w:type="paragraph" w:styleId="Piedepgina">
    <w:name w:val="footer"/>
    <w:basedOn w:val="Normal"/>
    <w:link w:val="PiedepginaCar"/>
    <w:uiPriority w:val="99"/>
    <w:rsid w:val="0079710C"/>
    <w:pPr>
      <w:tabs>
        <w:tab w:val="center" w:pos="4419"/>
        <w:tab w:val="right" w:pos="8838"/>
      </w:tabs>
    </w:pPr>
  </w:style>
  <w:style w:type="character" w:styleId="PiedepginaCar" w:customStyle="1">
    <w:name w:val="Pie de página Car"/>
    <w:basedOn w:val="Fuentedeprrafopredeter"/>
    <w:link w:val="Piedepgina"/>
    <w:uiPriority w:val="99"/>
    <w:rsid w:val="0079710C"/>
    <w:rPr>
      <w:rFonts w:ascii="Times New Roman" w:cs="Times New Roman" w:eastAsia="Calibri" w:hAnsi="Times New Roman"/>
      <w:sz w:val="24"/>
      <w:szCs w:val="24"/>
      <w:lang w:eastAsia="es-ES" w:val="es-ES"/>
    </w:rPr>
  </w:style>
  <w:style w:type="paragraph" w:styleId="NormalWeb">
    <w:name w:val="Normal (Web)"/>
    <w:basedOn w:val="Normal"/>
    <w:uiPriority w:val="99"/>
    <w:rsid w:val="0079710C"/>
    <w:pPr>
      <w:spacing w:after="100" w:afterAutospacing="1" w:before="100" w:beforeAutospacing="1"/>
    </w:pPr>
    <w:rPr>
      <w:rFonts w:eastAsia="Times New Roman"/>
      <w:lang w:eastAsia="es-MX" w:val="es-MX"/>
    </w:rPr>
  </w:style>
  <w:style w:type="paragraph" w:styleId="Encabezado">
    <w:name w:val="header"/>
    <w:basedOn w:val="Normal"/>
    <w:link w:val="EncabezadoCar"/>
    <w:uiPriority w:val="99"/>
    <w:rsid w:val="0079710C"/>
    <w:pPr>
      <w:tabs>
        <w:tab w:val="center" w:pos="4419"/>
        <w:tab w:val="right" w:pos="8838"/>
      </w:tabs>
    </w:pPr>
  </w:style>
  <w:style w:type="character" w:styleId="EncabezadoCar" w:customStyle="1">
    <w:name w:val="Encabezado Car"/>
    <w:basedOn w:val="Fuentedeprrafopredeter"/>
    <w:link w:val="Encabezado"/>
    <w:uiPriority w:val="99"/>
    <w:rsid w:val="0079710C"/>
    <w:rPr>
      <w:rFonts w:ascii="Times New Roman" w:cs="Times New Roman" w:eastAsia="Calibri" w:hAnsi="Times New Roman"/>
      <w:sz w:val="24"/>
      <w:szCs w:val="24"/>
      <w:lang w:eastAsia="es-ES" w:val="es-ES"/>
    </w:rPr>
  </w:style>
  <w:style w:type="paragraph" w:styleId="Textoindependiente2">
    <w:name w:val="Body Text 2"/>
    <w:basedOn w:val="Normal"/>
    <w:link w:val="Textoindependiente2Car"/>
    <w:uiPriority w:val="99"/>
    <w:rsid w:val="0079710C"/>
    <w:pPr>
      <w:spacing w:after="120" w:line="480" w:lineRule="auto"/>
    </w:pPr>
  </w:style>
  <w:style w:type="character" w:styleId="Textoindependiente2Car" w:customStyle="1">
    <w:name w:val="Texto independiente 2 Car"/>
    <w:basedOn w:val="Fuentedeprrafopredeter"/>
    <w:link w:val="Textoindependiente2"/>
    <w:uiPriority w:val="99"/>
    <w:rsid w:val="0079710C"/>
    <w:rPr>
      <w:rFonts w:ascii="Times New Roman" w:cs="Times New Roman" w:eastAsia="Calibri" w:hAnsi="Times New Roman"/>
      <w:sz w:val="24"/>
      <w:szCs w:val="24"/>
      <w:lang w:eastAsia="es-ES" w:val="es-ES"/>
    </w:rPr>
  </w:style>
  <w:style w:type="paragraph" w:styleId="Textodeglobo">
    <w:name w:val="Balloon Text"/>
    <w:basedOn w:val="Normal"/>
    <w:link w:val="TextodegloboCar"/>
    <w:uiPriority w:val="99"/>
    <w:semiHidden w:val="1"/>
    <w:unhideWhenUsed w:val="1"/>
    <w:rsid w:val="0079710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9710C"/>
    <w:rPr>
      <w:rFonts w:ascii="Tahoma" w:cs="Tahoma" w:eastAsia="Calibri" w:hAnsi="Tahoma"/>
      <w:sz w:val="16"/>
      <w:szCs w:val="16"/>
      <w:lang w:eastAsia="es-ES" w:val="es-ES"/>
    </w:rPr>
  </w:style>
  <w:style w:type="paragraph" w:styleId="Prrafodelista">
    <w:name w:val="List Paragraph"/>
    <w:basedOn w:val="Normal"/>
    <w:uiPriority w:val="34"/>
    <w:qFormat w:val="1"/>
    <w:rsid w:val="00A03691"/>
    <w:pPr>
      <w:ind w:left="720"/>
      <w:contextualSpacing w:val="1"/>
    </w:pPr>
  </w:style>
  <w:style w:type="paragraph" w:styleId="Default" w:customStyle="1">
    <w:name w:val="Default"/>
    <w:rsid w:val="00CD7E8D"/>
    <w:pPr>
      <w:autoSpaceDE w:val="0"/>
      <w:autoSpaceDN w:val="0"/>
      <w:adjustRightInd w:val="0"/>
      <w:spacing w:after="0" w:line="240" w:lineRule="auto"/>
    </w:pPr>
    <w:rPr>
      <w:rFonts w:ascii="Calibri" w:cs="Calibri" w:hAnsi="Calibri"/>
      <w:color w:val="000000"/>
      <w:sz w:val="24"/>
      <w:szCs w:val="24"/>
    </w:rPr>
  </w:style>
  <w:style w:type="character" w:styleId="Textoennegrita">
    <w:name w:val="Strong"/>
    <w:basedOn w:val="Fuentedeprrafopredeter"/>
    <w:uiPriority w:val="22"/>
    <w:qFormat w:val="1"/>
    <w:rsid w:val="0060235F"/>
    <w:rPr>
      <w:b w:val="1"/>
      <w:bCs w:val="1"/>
    </w:rPr>
  </w:style>
  <w:style w:type="character" w:styleId="Ninguno" w:customStyle="1">
    <w:name w:val="Ninguno"/>
    <w:rsid w:val="008B6CD6"/>
    <w:rPr>
      <w:lang w:val="de-D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eZYzMNEM0dfol6bmQbe+05utbg==">CgMxLjAaHgoBMBIZChcICVITChF0YWJsZS5hcWsxOGh2ZHdoYzIJaC4xZm9iOXRlOAByITFFczdMZFdSRC1pcDN3dTBXVlR4UTBJVXNNUURiTDdSeQ==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2024-05-24T21:58:00Z</dcterms:created>
  <dc:creator>gerardo rdz</dc:creator>
</cp:coreProperties>
</file>