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F5CAAC" w14:textId="09D1CAC0" w:rsidR="00BC2DEE" w:rsidRPr="00E91E65" w:rsidRDefault="00BC2DEE" w:rsidP="00E91E65">
      <w:pPr>
        <w:pStyle w:val="Sinespaciado"/>
        <w:spacing w:line="276" w:lineRule="auto"/>
        <w:jc w:val="center"/>
        <w:rPr>
          <w:rFonts w:ascii="Berlin Sans FB" w:hAnsi="Berlin Sans FB"/>
          <w:b/>
          <w:sz w:val="40"/>
          <w:szCs w:val="36"/>
        </w:rPr>
      </w:pPr>
      <w:r w:rsidRPr="00E91E65">
        <w:rPr>
          <w:rFonts w:ascii="Berlin Sans FB" w:hAnsi="Berlin Sans FB"/>
          <w:b/>
          <w:sz w:val="40"/>
          <w:szCs w:val="36"/>
        </w:rPr>
        <w:t xml:space="preserve">PLANIFICACIÓN DE DESARROLLO CURRICULAR – </w:t>
      </w:r>
      <w:r w:rsidR="00CB0324">
        <w:rPr>
          <w:rFonts w:ascii="Berlin Sans FB" w:hAnsi="Berlin Sans FB"/>
          <w:b/>
          <w:sz w:val="40"/>
          <w:szCs w:val="36"/>
        </w:rPr>
        <w:t>JUNIO</w:t>
      </w:r>
      <w:r w:rsidRPr="00E91E65">
        <w:rPr>
          <w:rFonts w:ascii="Berlin Sans FB" w:hAnsi="Berlin Sans FB"/>
          <w:b/>
          <w:sz w:val="40"/>
          <w:szCs w:val="36"/>
        </w:rPr>
        <w:t xml:space="preserve"> 202</w:t>
      </w:r>
      <w:r w:rsidR="00E91E65" w:rsidRPr="00E91E65">
        <w:rPr>
          <w:rFonts w:ascii="Berlin Sans FB" w:hAnsi="Berlin Sans FB"/>
          <w:b/>
          <w:sz w:val="40"/>
          <w:szCs w:val="36"/>
        </w:rPr>
        <w:t>5</w:t>
      </w:r>
    </w:p>
    <w:p w14:paraId="7D6D2589" w14:textId="0F59C14E" w:rsidR="00BC2DEE" w:rsidRPr="00494C2E" w:rsidRDefault="00925EBD" w:rsidP="00BC2DEE">
      <w:pPr>
        <w:pStyle w:val="Sinespaciado"/>
        <w:rPr>
          <w:sz w:val="10"/>
          <w:szCs w:val="10"/>
        </w:rPr>
      </w:pPr>
      <w:r w:rsidRPr="00E91E65">
        <w:rPr>
          <w:rFonts w:cstheme="minorHAnsi"/>
          <w:b/>
          <w:noProof/>
        </w:rPr>
        <w:drawing>
          <wp:anchor distT="0" distB="0" distL="114300" distR="114300" simplePos="0" relativeHeight="251662336" behindDoc="0" locked="0" layoutInCell="1" allowOverlap="1" wp14:anchorId="2B84F7D0" wp14:editId="241D7771">
            <wp:simplePos x="0" y="0"/>
            <wp:positionH relativeFrom="margin">
              <wp:align>left</wp:align>
            </wp:positionH>
            <wp:positionV relativeFrom="paragraph">
              <wp:posOffset>43065</wp:posOffset>
            </wp:positionV>
            <wp:extent cx="2175164" cy="1471230"/>
            <wp:effectExtent l="0" t="0" r="0" b="0"/>
            <wp:wrapNone/>
            <wp:docPr id="1426882931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1069" r="22013"/>
                    <a:stretch/>
                  </pic:blipFill>
                  <pic:spPr bwMode="auto">
                    <a:xfrm>
                      <a:off x="0" y="0"/>
                      <a:ext cx="2187502" cy="1479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tbl>
      <w:tblPr>
        <w:tblStyle w:val="Tablaconcuadrcula"/>
        <w:tblW w:w="13585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521"/>
        <w:gridCol w:w="1418"/>
        <w:gridCol w:w="992"/>
        <w:gridCol w:w="2560"/>
        <w:gridCol w:w="2013"/>
        <w:gridCol w:w="3081"/>
      </w:tblGrid>
      <w:tr w:rsidR="00BC2DEE" w:rsidRPr="00E91E65" w14:paraId="1B58EF9A" w14:textId="77777777" w:rsidTr="00BC6B8C">
        <w:trPr>
          <w:gridBefore w:val="1"/>
          <w:wBefore w:w="3521" w:type="dxa"/>
          <w:trHeight w:val="574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5F45FF1D" w14:textId="17ABFA81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UNIDAD TÉCNICA HUMANÍSTICA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FRANCISCANA </w:t>
            </w: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DE CONVENIO </w:t>
            </w:r>
            <w:r w:rsidR="009C1A43"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LA RECOLETA – SECUNDARIA </w:t>
            </w:r>
          </w:p>
        </w:tc>
      </w:tr>
      <w:tr w:rsidR="00BC2DEE" w:rsidRPr="00E91E65" w14:paraId="3B00BAFB" w14:textId="77777777" w:rsidTr="00BC6B8C">
        <w:trPr>
          <w:gridBefore w:val="1"/>
          <w:wBefore w:w="3521" w:type="dxa"/>
          <w:trHeight w:val="398"/>
        </w:trPr>
        <w:tc>
          <w:tcPr>
            <w:tcW w:w="10064" w:type="dxa"/>
            <w:gridSpan w:val="5"/>
            <w:shd w:val="clear" w:color="auto" w:fill="6BE0FB"/>
            <w:vAlign w:val="center"/>
          </w:tcPr>
          <w:p w14:paraId="3DECA849" w14:textId="76DBFCCE" w:rsidR="00BC2DEE" w:rsidRPr="00E91E65" w:rsidRDefault="00BC2DEE" w:rsidP="00E91E65">
            <w:pPr>
              <w:pStyle w:val="Sinespaciado"/>
              <w:spacing w:line="276" w:lineRule="auto"/>
              <w:jc w:val="center"/>
              <w:rPr>
                <w:rFonts w:ascii="Bookman Old Style" w:hAnsi="Bookman Old Style" w:cstheme="minorHAnsi"/>
                <w:b/>
                <w:bCs/>
              </w:rPr>
            </w:pPr>
            <w:r w:rsidRPr="00E91E65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 xml:space="preserve">DATOS </w:t>
            </w:r>
            <w:r w:rsidR="00D06F27">
              <w:rPr>
                <w:rFonts w:ascii="Bookman Old Style" w:hAnsi="Bookman Old Style" w:cstheme="minorHAnsi"/>
                <w:b/>
                <w:bCs/>
                <w:sz w:val="36"/>
                <w:szCs w:val="36"/>
              </w:rPr>
              <w:t>REFERENCIALES</w:t>
            </w:r>
          </w:p>
        </w:tc>
      </w:tr>
      <w:tr w:rsidR="00BC2DEE" w:rsidRPr="00E91E65" w14:paraId="261C94AF" w14:textId="77777777" w:rsidTr="00BC6B8C">
        <w:trPr>
          <w:gridBefore w:val="1"/>
          <w:wBefore w:w="3521" w:type="dxa"/>
          <w:trHeight w:val="803"/>
        </w:trPr>
        <w:tc>
          <w:tcPr>
            <w:tcW w:w="10064" w:type="dxa"/>
            <w:gridSpan w:val="5"/>
            <w:shd w:val="clear" w:color="auto" w:fill="F7CAAC" w:themeFill="accent2" w:themeFillTint="66"/>
            <w:vAlign w:val="bottom"/>
          </w:tcPr>
          <w:p w14:paraId="26120D7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  <w:p w14:paraId="3F444892" w14:textId="55503CA8" w:rsidR="009C1A43" w:rsidRPr="00E91E65" w:rsidRDefault="009C1A43" w:rsidP="00E91E65">
            <w:pPr>
              <w:pStyle w:val="Sinespaciado"/>
              <w:spacing w:line="276" w:lineRule="auto"/>
              <w:jc w:val="center"/>
              <w:rPr>
                <w:rFonts w:ascii="Angsana New" w:hAnsi="Angsana New" w:cs="Angsana New"/>
                <w:b/>
                <w:bCs/>
                <w:sz w:val="32"/>
                <w:szCs w:val="32"/>
              </w:rPr>
            </w:pPr>
            <w:r w:rsidRPr="00E91E65">
              <w:rPr>
                <w:rFonts w:ascii="Angsana New" w:hAnsi="Angsana New" w:cs="Angsana New" w:hint="cs"/>
                <w:b/>
                <w:bCs/>
                <w:sz w:val="32"/>
                <w:szCs w:val="32"/>
              </w:rPr>
              <w:t>“UN MILAGRO SUCEDE CUANDO CAMBIAS LAGRIMAS POR ORACIÓN, Y MIEDO POR FE”</w:t>
            </w:r>
          </w:p>
          <w:p w14:paraId="4E5B7822" w14:textId="77777777" w:rsidR="00BC2DEE" w:rsidRPr="00290699" w:rsidRDefault="00BC2DEE" w:rsidP="00E91E65">
            <w:pPr>
              <w:pStyle w:val="Sinespaciado"/>
              <w:spacing w:line="276" w:lineRule="auto"/>
              <w:rPr>
                <w:rFonts w:cstheme="minorHAnsi"/>
                <w:sz w:val="10"/>
                <w:szCs w:val="10"/>
              </w:rPr>
            </w:pPr>
          </w:p>
        </w:tc>
      </w:tr>
      <w:tr w:rsidR="00D06F27" w:rsidRPr="00E91E65" w14:paraId="117E7746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180B95E" w14:textId="54EB9B35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DISTRITO EDUCATIVO</w:t>
            </w:r>
            <w:r w:rsidRPr="00E91E65">
              <w:rPr>
                <w:rFonts w:cstheme="minorHAnsi"/>
                <w:b/>
                <w:bCs/>
              </w:rPr>
              <w:t>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4FD09F5C" w14:textId="5CDF037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Sucre</w:t>
            </w:r>
          </w:p>
        </w:tc>
      </w:tr>
      <w:tr w:rsidR="00D06F27" w:rsidRPr="00E91E65" w14:paraId="7DBCAB1E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96DAE3C" w14:textId="67E1C8DA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NIVEL EDUCATIVO: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92C90D2" w14:textId="4037306D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Secundaria</w:t>
            </w:r>
          </w:p>
        </w:tc>
      </w:tr>
      <w:tr w:rsidR="00D06F27" w:rsidRPr="00E91E65" w14:paraId="34D05274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31D8D3C" w14:textId="38646163" w:rsidR="00D06F27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DIRECTOR FRANCISCANO: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DD58EB3" w14:textId="63B58920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Fray Paulo </w:t>
            </w:r>
            <w:proofErr w:type="spellStart"/>
            <w:r>
              <w:rPr>
                <w:rFonts w:cstheme="minorHAnsi"/>
              </w:rPr>
              <w:t>Charupa</w:t>
            </w:r>
            <w:proofErr w:type="spellEnd"/>
            <w:r>
              <w:rPr>
                <w:rFonts w:cstheme="minorHAnsi"/>
              </w:rPr>
              <w:t xml:space="preserve"> </w:t>
            </w:r>
            <w:proofErr w:type="spellStart"/>
            <w:r>
              <w:rPr>
                <w:rFonts w:cstheme="minorHAnsi"/>
              </w:rPr>
              <w:t>Masabi</w:t>
            </w:r>
            <w:proofErr w:type="spellEnd"/>
            <w:r>
              <w:rPr>
                <w:rFonts w:cstheme="minorHAnsi"/>
              </w:rPr>
              <w:t xml:space="preserve"> O.F.M. </w:t>
            </w:r>
          </w:p>
        </w:tc>
      </w:tr>
      <w:tr w:rsidR="00D06F27" w:rsidRPr="00E91E65" w14:paraId="37103751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CD6EB8F" w14:textId="3B23DE80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 xml:space="preserve">DIRECTOR SECUNDARIA: 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8A041FB" w14:textId="61358725" w:rsidR="00D06F27" w:rsidRPr="00E91E65" w:rsidRDefault="00290699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Lic. Fernando </w:t>
            </w:r>
            <w:r w:rsidR="00925EBD">
              <w:rPr>
                <w:rFonts w:cstheme="minorHAnsi"/>
              </w:rPr>
              <w:t xml:space="preserve">Rafael </w:t>
            </w:r>
            <w:r>
              <w:rPr>
                <w:rFonts w:cstheme="minorHAnsi"/>
              </w:rPr>
              <w:t>Salinas Velarde</w:t>
            </w:r>
          </w:p>
        </w:tc>
      </w:tr>
      <w:tr w:rsidR="00D06F27" w:rsidRPr="00E91E65" w14:paraId="65A4D527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4F1B07A2" w14:textId="64126053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CAMPO: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9CC8204" w14:textId="6415EC06" w:rsidR="00D06F27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Ciencia tecnología y producción</w:t>
            </w:r>
          </w:p>
        </w:tc>
      </w:tr>
      <w:tr w:rsidR="00D06F27" w:rsidRPr="00E91E65" w14:paraId="5B88DE6A" w14:textId="77777777" w:rsidTr="00BC6B8C">
        <w:trPr>
          <w:trHeight w:val="214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F26E37" w14:textId="47260FDF" w:rsidR="00D06F27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noProof/>
              </w:rPr>
            </w:pPr>
            <w:r>
              <w:rPr>
                <w:rFonts w:cstheme="minorHAnsi"/>
                <w:b/>
                <w:noProof/>
              </w:rPr>
              <w:t>ÁREA: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731DDBDF" w14:textId="696B9411" w:rsidR="00D06F27" w:rsidRPr="00E91E65" w:rsidRDefault="005545C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TTE </w:t>
            </w:r>
            <w:r w:rsidR="00D12E0F">
              <w:rPr>
                <w:rFonts w:cstheme="minorHAnsi"/>
              </w:rPr>
              <w:t>Electricidad Industrial</w:t>
            </w:r>
          </w:p>
        </w:tc>
      </w:tr>
      <w:tr w:rsidR="00BC6B8C" w:rsidRPr="00E91E65" w14:paraId="19B128CC" w14:textId="77777777" w:rsidTr="00BC6B8C">
        <w:trPr>
          <w:trHeight w:val="253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BB26CA8" w14:textId="6F1A975E" w:rsidR="00BC6B8C" w:rsidRPr="00E91E65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MAESTRO – MAESTRA: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5629B928" w14:textId="33E4BA86" w:rsidR="00BC6B8C" w:rsidRPr="00E91E65" w:rsidRDefault="008A7DBF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Edgar G. Paredes C.</w:t>
            </w:r>
          </w:p>
        </w:tc>
      </w:tr>
      <w:tr w:rsidR="00BC2DEE" w:rsidRPr="00E91E65" w14:paraId="597C60AB" w14:textId="77777777" w:rsidTr="00BC6B8C">
        <w:trPr>
          <w:trHeight w:val="218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3C76D7DA" w14:textId="20A61CDE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PDC – MES: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36439373" w14:textId="0A85CB64" w:rsidR="00BC2DEE" w:rsidRPr="00E91E65" w:rsidRDefault="00CB0324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Junio</w:t>
            </w:r>
            <w:r w:rsidR="00952FDC">
              <w:rPr>
                <w:rFonts w:cstheme="minorHAnsi"/>
              </w:rPr>
              <w:t xml:space="preserve"> </w:t>
            </w:r>
          </w:p>
        </w:tc>
      </w:tr>
      <w:tr w:rsidR="00BC2DEE" w:rsidRPr="00E91E65" w14:paraId="27003F0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13955B50" w14:textId="4856DF51" w:rsidR="00BC2DEE" w:rsidRPr="00E91E65" w:rsidRDefault="00D06F27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TURNO:</w:t>
            </w:r>
          </w:p>
        </w:tc>
        <w:tc>
          <w:tcPr>
            <w:tcW w:w="8646" w:type="dxa"/>
            <w:gridSpan w:val="4"/>
            <w:shd w:val="clear" w:color="auto" w:fill="FFFFFF" w:themeFill="background1"/>
            <w:vAlign w:val="center"/>
          </w:tcPr>
          <w:p w14:paraId="63DCC1B6" w14:textId="53C77DC0" w:rsidR="00BC2DEE" w:rsidRPr="00E91E65" w:rsidRDefault="00925EBD" w:rsidP="00E91E65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 xml:space="preserve">Tarde </w:t>
            </w:r>
          </w:p>
        </w:tc>
      </w:tr>
      <w:tr w:rsidR="00BC6B8C" w:rsidRPr="00E91E65" w14:paraId="0148992E" w14:textId="77777777" w:rsidTr="00BC6B8C">
        <w:trPr>
          <w:trHeight w:val="139"/>
        </w:trPr>
        <w:tc>
          <w:tcPr>
            <w:tcW w:w="4939" w:type="dxa"/>
            <w:gridSpan w:val="2"/>
            <w:shd w:val="clear" w:color="auto" w:fill="D9E2F3" w:themeFill="accent1" w:themeFillTint="33"/>
            <w:vAlign w:val="center"/>
          </w:tcPr>
          <w:p w14:paraId="0F822151" w14:textId="4ED22CDB" w:rsidR="00BC6B8C" w:rsidRDefault="00BC6B8C" w:rsidP="00E91E65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PLAN MENSUAL:</w:t>
            </w:r>
          </w:p>
        </w:tc>
        <w:tc>
          <w:tcPr>
            <w:tcW w:w="992" w:type="dxa"/>
            <w:shd w:val="clear" w:color="auto" w:fill="D9E2F3" w:themeFill="accent1" w:themeFillTint="33"/>
            <w:vAlign w:val="center"/>
          </w:tcPr>
          <w:p w14:paraId="588A70FB" w14:textId="5AE034F0" w:rsidR="00BC6B8C" w:rsidRPr="00BC6B8C" w:rsidRDefault="00BC6B8C" w:rsidP="00BC6B8C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DEL</w:t>
            </w:r>
          </w:p>
        </w:tc>
        <w:tc>
          <w:tcPr>
            <w:tcW w:w="2560" w:type="dxa"/>
            <w:shd w:val="clear" w:color="auto" w:fill="FFFFFF" w:themeFill="background1"/>
            <w:vAlign w:val="center"/>
          </w:tcPr>
          <w:p w14:paraId="521D2DFD" w14:textId="2E73B893" w:rsidR="00BC6B8C" w:rsidRPr="00E91E65" w:rsidRDefault="00BC6B8C" w:rsidP="00CB0324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01/0</w:t>
            </w:r>
            <w:r w:rsidR="002F03EB">
              <w:rPr>
                <w:rFonts w:cstheme="minorHAnsi"/>
              </w:rPr>
              <w:t>6</w:t>
            </w:r>
            <w:r>
              <w:rPr>
                <w:rFonts w:cstheme="minorHAnsi"/>
              </w:rPr>
              <w:t>/2025</w:t>
            </w:r>
          </w:p>
        </w:tc>
        <w:tc>
          <w:tcPr>
            <w:tcW w:w="2013" w:type="dxa"/>
            <w:shd w:val="clear" w:color="auto" w:fill="D9E2F3" w:themeFill="accent1" w:themeFillTint="33"/>
            <w:vAlign w:val="center"/>
          </w:tcPr>
          <w:p w14:paraId="447A36D3" w14:textId="2D9D3259" w:rsidR="00BC6B8C" w:rsidRPr="00BC6B8C" w:rsidRDefault="00BC6B8C" w:rsidP="00BC6B8C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BC6B8C">
              <w:rPr>
                <w:rFonts w:cstheme="minorHAnsi"/>
                <w:b/>
                <w:bCs/>
              </w:rPr>
              <w:t>AL</w:t>
            </w:r>
          </w:p>
        </w:tc>
        <w:tc>
          <w:tcPr>
            <w:tcW w:w="3081" w:type="dxa"/>
            <w:shd w:val="clear" w:color="auto" w:fill="FFFFFF" w:themeFill="background1"/>
            <w:vAlign w:val="center"/>
          </w:tcPr>
          <w:p w14:paraId="0E44D268" w14:textId="521AE55F" w:rsidR="00BC6B8C" w:rsidRPr="00E91E65" w:rsidRDefault="00BC6B8C" w:rsidP="00CA6006">
            <w:pPr>
              <w:pStyle w:val="Sinespaciado"/>
              <w:spacing w:line="276" w:lineRule="auto"/>
              <w:ind w:left="708" w:hanging="708"/>
              <w:rPr>
                <w:rFonts w:cstheme="minorHAnsi"/>
              </w:rPr>
            </w:pPr>
            <w:r>
              <w:rPr>
                <w:rFonts w:cstheme="minorHAnsi"/>
              </w:rPr>
              <w:t>3</w:t>
            </w:r>
            <w:r w:rsidR="00290699">
              <w:rPr>
                <w:rFonts w:cstheme="minorHAnsi"/>
              </w:rPr>
              <w:t>1</w:t>
            </w:r>
            <w:r>
              <w:rPr>
                <w:rFonts w:cstheme="minorHAnsi"/>
              </w:rPr>
              <w:t>/0</w:t>
            </w:r>
            <w:r w:rsidR="002F03EB">
              <w:rPr>
                <w:rFonts w:cstheme="minorHAnsi"/>
              </w:rPr>
              <w:t>6</w:t>
            </w:r>
            <w:r>
              <w:rPr>
                <w:rFonts w:cstheme="minorHAnsi"/>
              </w:rPr>
              <w:t>/2025</w:t>
            </w:r>
          </w:p>
        </w:tc>
      </w:tr>
    </w:tbl>
    <w:p w14:paraId="3A9AE618" w14:textId="77777777" w:rsidR="0009108C" w:rsidRDefault="0009108C" w:rsidP="00BC2DEE">
      <w:pPr>
        <w:spacing w:after="160" w:line="259" w:lineRule="auto"/>
      </w:pPr>
    </w:p>
    <w:p w14:paraId="7A51EC94" w14:textId="7F3DAFC5" w:rsidR="00290699" w:rsidRDefault="00290699" w:rsidP="00290699">
      <w:pPr>
        <w:spacing w:after="160" w:line="259" w:lineRule="auto"/>
        <w:jc w:val="center"/>
      </w:pPr>
      <w:r>
        <w:lastRenderedPageBreak/>
        <w:t>Las dos primeras páginas se deben llenar una sola vez (no repetir para cada grado de escolaridad)</w:t>
      </w:r>
      <w:r w:rsidR="00925EBD">
        <w:t xml:space="preserve"> (se puede imprimir en ambas caras)</w:t>
      </w:r>
    </w:p>
    <w:tbl>
      <w:tblPr>
        <w:tblStyle w:val="Tablaconcuadrcula"/>
        <w:tblW w:w="13629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ayout w:type="fixed"/>
        <w:tblLook w:val="04A0" w:firstRow="1" w:lastRow="0" w:firstColumn="1" w:lastColumn="0" w:noHBand="0" w:noVBand="1"/>
      </w:tblPr>
      <w:tblGrid>
        <w:gridCol w:w="3379"/>
        <w:gridCol w:w="142"/>
        <w:gridCol w:w="709"/>
        <w:gridCol w:w="4252"/>
        <w:gridCol w:w="567"/>
        <w:gridCol w:w="142"/>
        <w:gridCol w:w="1418"/>
        <w:gridCol w:w="2976"/>
        <w:gridCol w:w="44"/>
      </w:tblGrid>
      <w:tr w:rsidR="00BC6B8C" w:rsidRPr="00E91E65" w14:paraId="4630C024" w14:textId="77777777" w:rsidTr="00290699">
        <w:trPr>
          <w:gridAfter w:val="1"/>
          <w:wAfter w:w="44" w:type="dxa"/>
          <w:trHeight w:val="406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62BEDD74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PROYECTO SOCIOPRODUCTIVO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4F42868D" w14:textId="77777777" w:rsidR="00BC6B8C" w:rsidRPr="00E91E65" w:rsidRDefault="00BC6B8C" w:rsidP="00281C80">
            <w:pPr>
              <w:pStyle w:val="Sinespaciado"/>
              <w:spacing w:line="276" w:lineRule="auto"/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FORTALECEMOS LAS RELACIONES FAMILIARES, TRABAJANDO LA RESPONSABILIDAD PARENTAL</w:t>
            </w:r>
          </w:p>
        </w:tc>
      </w:tr>
      <w:tr w:rsidR="00BC6B8C" w:rsidRPr="00E91E65" w14:paraId="2878B801" w14:textId="77777777" w:rsidTr="00290699">
        <w:trPr>
          <w:gridAfter w:val="1"/>
          <w:wAfter w:w="44" w:type="dxa"/>
          <w:trHeight w:val="805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5747F4A7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GENERAL DEL PSP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7E8180C2" w14:textId="77777777" w:rsidR="00BC6B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  <w:bCs/>
                <w:sz w:val="24"/>
                <w:szCs w:val="24"/>
              </w:rPr>
            </w:pPr>
          </w:p>
          <w:p w14:paraId="4935875D" w14:textId="77777777" w:rsidR="00BC6B8C" w:rsidRPr="0007213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07213B">
              <w:rPr>
                <w:rFonts w:cstheme="minorHAnsi"/>
                <w:bCs/>
              </w:rPr>
              <w:t>Fortalecemos las relaciones familiares de los estudiantes, trabajando la responsabilidad parental en espacios de formación e información, que mejoren los lazos de fraternidad, armonía y paz en sus hogares, para generar un entorno seguro en la comunidad educativa</w:t>
            </w:r>
          </w:p>
          <w:p w14:paraId="2596E26A" w14:textId="77777777" w:rsidR="00BC6B8C" w:rsidRPr="0009108C" w:rsidRDefault="00BC6B8C" w:rsidP="00281C80">
            <w:pPr>
              <w:pStyle w:val="Sinespaciado"/>
              <w:spacing w:line="276" w:lineRule="auto"/>
              <w:jc w:val="both"/>
              <w:rPr>
                <w:rFonts w:ascii="Bookman Old Style" w:hAnsi="Bookman Old Style" w:cstheme="minorHAnsi"/>
              </w:rPr>
            </w:pPr>
          </w:p>
        </w:tc>
      </w:tr>
      <w:tr w:rsidR="00BC6B8C" w:rsidRPr="00E91E65" w14:paraId="279F1138" w14:textId="77777777" w:rsidTr="00290699">
        <w:trPr>
          <w:gridAfter w:val="1"/>
          <w:wAfter w:w="44" w:type="dxa"/>
          <w:trHeight w:val="383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3A37BA62" w14:textId="65595242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>ACTIVIDAD</w:t>
            </w:r>
            <w:r>
              <w:rPr>
                <w:rFonts w:cstheme="minorHAnsi"/>
                <w:b/>
                <w:bCs/>
              </w:rPr>
              <w:t xml:space="preserve"> TRIMESTRAL </w:t>
            </w:r>
            <w:r w:rsidRPr="00E91E65">
              <w:rPr>
                <w:rFonts w:cstheme="minorHAnsi"/>
                <w:b/>
                <w:bCs/>
              </w:rPr>
              <w:t>DEL PSP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06F6080A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Cs/>
              </w:rPr>
            </w:pPr>
            <w:r w:rsidRPr="00E91E65">
              <w:rPr>
                <w:rFonts w:cstheme="minorHAnsi"/>
              </w:rPr>
              <w:t>Charlas formativas para PMF por grados en cada curso: “Paternidad responsable”</w:t>
            </w:r>
          </w:p>
        </w:tc>
      </w:tr>
      <w:tr w:rsidR="00BC6B8C" w:rsidRPr="00E91E65" w14:paraId="028EEE52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D9E2F3" w:themeFill="accent1" w:themeFillTint="33"/>
            <w:vAlign w:val="center"/>
          </w:tcPr>
          <w:p w14:paraId="06244F48" w14:textId="374EC8CA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>
              <w:rPr>
                <w:rFonts w:cstheme="minorHAnsi"/>
                <w:b/>
                <w:bCs/>
              </w:rPr>
              <w:t>ACTIVIDADES DEL ÁREA EN EL PROYECTO SOCIO</w:t>
            </w:r>
            <w:r w:rsidR="00F053DB">
              <w:rPr>
                <w:rFonts w:cstheme="minorHAnsi"/>
                <w:b/>
                <w:bCs/>
              </w:rPr>
              <w:t xml:space="preserve"> </w:t>
            </w:r>
            <w:r>
              <w:rPr>
                <w:rFonts w:cstheme="minorHAnsi"/>
                <w:b/>
                <w:bCs/>
              </w:rPr>
              <w:t>PRODUCTIVO</w:t>
            </w:r>
          </w:p>
        </w:tc>
        <w:tc>
          <w:tcPr>
            <w:tcW w:w="4819" w:type="dxa"/>
            <w:gridSpan w:val="2"/>
            <w:shd w:val="clear" w:color="auto" w:fill="D9E2F3" w:themeFill="accent1" w:themeFillTint="33"/>
            <w:vAlign w:val="center"/>
          </w:tcPr>
          <w:p w14:paraId="002E556C" w14:textId="2BF630B3" w:rsidR="00BC6B8C" w:rsidRPr="00F053DB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 xml:space="preserve">ACTIVIDADES DEL </w:t>
            </w:r>
            <w:r w:rsidR="00F053DB" w:rsidRPr="00F053DB">
              <w:rPr>
                <w:rFonts w:cstheme="minorHAnsi"/>
                <w:b/>
                <w:bCs/>
              </w:rPr>
              <w:t>PLAN DE CONVIVENCIA PACIFICA Y ARMONICA</w:t>
            </w:r>
          </w:p>
        </w:tc>
        <w:tc>
          <w:tcPr>
            <w:tcW w:w="4536" w:type="dxa"/>
            <w:gridSpan w:val="3"/>
            <w:shd w:val="clear" w:color="auto" w:fill="D9E2F3" w:themeFill="accent1" w:themeFillTint="33"/>
            <w:vAlign w:val="center"/>
          </w:tcPr>
          <w:p w14:paraId="3A023A9A" w14:textId="7227697D" w:rsidR="00BC6B8C" w:rsidRPr="00F053DB" w:rsidRDefault="00F053DB" w:rsidP="00281C80">
            <w:pPr>
              <w:pStyle w:val="Sinespaciado"/>
              <w:spacing w:line="276" w:lineRule="auto"/>
              <w:jc w:val="both"/>
              <w:rPr>
                <w:rFonts w:cstheme="minorHAnsi"/>
                <w:b/>
                <w:bCs/>
              </w:rPr>
            </w:pPr>
            <w:r w:rsidRPr="00F053DB">
              <w:rPr>
                <w:rFonts w:cstheme="minorHAnsi"/>
                <w:b/>
                <w:bCs/>
              </w:rPr>
              <w:t>ACTIVIDADES DEL PLAN DE LECTURA</w:t>
            </w:r>
          </w:p>
        </w:tc>
      </w:tr>
      <w:tr w:rsidR="00BC6B8C" w:rsidRPr="00E91E65" w14:paraId="0E0BE3F6" w14:textId="77777777" w:rsidTr="0007213B">
        <w:trPr>
          <w:gridAfter w:val="1"/>
          <w:wAfter w:w="44" w:type="dxa"/>
          <w:trHeight w:val="383"/>
        </w:trPr>
        <w:tc>
          <w:tcPr>
            <w:tcW w:w="4230" w:type="dxa"/>
            <w:gridSpan w:val="3"/>
            <w:shd w:val="clear" w:color="auto" w:fill="FFFFFF" w:themeFill="background1"/>
            <w:vAlign w:val="center"/>
          </w:tcPr>
          <w:p w14:paraId="399E5EE2" w14:textId="77777777" w:rsidR="00BC6B8C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</w:p>
          <w:p w14:paraId="3D02B887" w14:textId="6076CC60" w:rsidR="00290699" w:rsidRPr="00E91E65" w:rsidRDefault="005545CD" w:rsidP="005545CD">
            <w:pPr>
              <w:pStyle w:val="Sinespaciado"/>
              <w:rPr>
                <w:rFonts w:cstheme="minorHAnsi"/>
                <w:b/>
                <w:bCs/>
              </w:rPr>
            </w:pPr>
            <w:r w:rsidRPr="005545CD">
              <w:rPr>
                <w:rFonts w:cstheme="minorHAnsi"/>
              </w:rPr>
              <w:t>Taller de reflexión 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los padres de familia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sobre el mal uso de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las redes sociales y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el consumo del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alcohol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“fortaleciendo las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relaciones en la</w:t>
            </w:r>
            <w:r>
              <w:rPr>
                <w:rFonts w:cstheme="minorHAnsi"/>
              </w:rPr>
              <w:t xml:space="preserve"> </w:t>
            </w:r>
            <w:r w:rsidRPr="005545CD">
              <w:rPr>
                <w:rFonts w:cstheme="minorHAnsi"/>
              </w:rPr>
              <w:t>familia”.</w:t>
            </w:r>
          </w:p>
        </w:tc>
        <w:tc>
          <w:tcPr>
            <w:tcW w:w="4819" w:type="dxa"/>
            <w:gridSpan w:val="2"/>
            <w:shd w:val="clear" w:color="auto" w:fill="FFFFFF" w:themeFill="background1"/>
            <w:vAlign w:val="center"/>
          </w:tcPr>
          <w:p w14:paraId="43D93BC3" w14:textId="5C7B2BAC" w:rsidR="005545CD" w:rsidRPr="00290699" w:rsidRDefault="005545CD" w:rsidP="00290699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Realización de cuestionario sobre el tema.</w:t>
            </w:r>
          </w:p>
          <w:p w14:paraId="6F5069A8" w14:textId="77777777" w:rsidR="00BC6B8C" w:rsidRPr="00E91E65" w:rsidRDefault="00BC6B8C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</w:p>
        </w:tc>
        <w:tc>
          <w:tcPr>
            <w:tcW w:w="4536" w:type="dxa"/>
            <w:gridSpan w:val="3"/>
            <w:shd w:val="clear" w:color="auto" w:fill="FFFFFF" w:themeFill="background1"/>
            <w:vAlign w:val="center"/>
          </w:tcPr>
          <w:p w14:paraId="2C6DDEDF" w14:textId="7581EFA7" w:rsidR="00BC6B8C" w:rsidRPr="00E91E65" w:rsidRDefault="005545CD" w:rsidP="00281C80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>
              <w:rPr>
                <w:rFonts w:cstheme="minorHAnsi"/>
              </w:rPr>
              <w:t>Lectura del libro “El sueño de la inteligencia artificial”</w:t>
            </w:r>
          </w:p>
        </w:tc>
      </w:tr>
      <w:tr w:rsidR="00BC6B8C" w:rsidRPr="00E91E65" w14:paraId="3CC5C298" w14:textId="77777777" w:rsidTr="00290699">
        <w:trPr>
          <w:gridAfter w:val="1"/>
          <w:wAfter w:w="44" w:type="dxa"/>
          <w:trHeight w:val="812"/>
        </w:trPr>
        <w:tc>
          <w:tcPr>
            <w:tcW w:w="3521" w:type="dxa"/>
            <w:gridSpan w:val="2"/>
            <w:shd w:val="clear" w:color="auto" w:fill="D9E2F3" w:themeFill="accent1" w:themeFillTint="33"/>
            <w:vAlign w:val="center"/>
          </w:tcPr>
          <w:p w14:paraId="0945E0DB" w14:textId="77777777" w:rsidR="00BC6B8C" w:rsidRPr="00E91E65" w:rsidRDefault="00BC6B8C" w:rsidP="00281C80">
            <w:pPr>
              <w:pStyle w:val="Sinespaciado"/>
              <w:spacing w:line="276" w:lineRule="auto"/>
              <w:jc w:val="right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  <w:b/>
                <w:bCs/>
              </w:rPr>
              <w:t xml:space="preserve">OBJETIVO HOLÍSTICO DEL NIVEL SECUNDARIO </w:t>
            </w:r>
          </w:p>
        </w:tc>
        <w:tc>
          <w:tcPr>
            <w:tcW w:w="10064" w:type="dxa"/>
            <w:gridSpan w:val="6"/>
            <w:shd w:val="clear" w:color="auto" w:fill="F7CAAC" w:themeFill="accent2" w:themeFillTint="66"/>
            <w:vAlign w:val="center"/>
          </w:tcPr>
          <w:p w14:paraId="58CFF3B8" w14:textId="3187C9F4" w:rsidR="00DC2FE6" w:rsidRPr="00E91E65" w:rsidRDefault="00BC6B8C" w:rsidP="00DC2FE6">
            <w:pPr>
              <w:pStyle w:val="Sinespaciado"/>
              <w:spacing w:line="276" w:lineRule="auto"/>
              <w:jc w:val="both"/>
              <w:rPr>
                <w:rFonts w:cstheme="minorHAnsi"/>
              </w:rPr>
            </w:pPr>
            <w:r w:rsidRPr="00E91E65">
              <w:rPr>
                <w:rFonts w:cstheme="minorHAnsi"/>
              </w:rPr>
              <w:t>Fortalecemos integralmente a las y los estudiantes con identidad cultural, valores sociocomunitarios, espiritualidad y consciencia crítica, articulando la educación científica, humanística, técnica, tecnológica y artística a través de procesos productivos de acuerdo a las vocaciones y potencialidades productivas de las regiones en el marco de la descolonización, interculturalidad y plurilingüismo que contribuyan a la conservación y protección de la Madre Tierra, salud comunitaria y la construcción de una sociedad democrática, inclusiva y libre de violencia</w:t>
            </w:r>
          </w:p>
        </w:tc>
      </w:tr>
      <w:tr w:rsidR="0009108C" w:rsidRPr="00E91E65" w14:paraId="5CDEAFEC" w14:textId="77777777" w:rsidTr="00290699">
        <w:trPr>
          <w:trHeight w:val="551"/>
        </w:trPr>
        <w:tc>
          <w:tcPr>
            <w:tcW w:w="13629" w:type="dxa"/>
            <w:gridSpan w:val="9"/>
            <w:shd w:val="clear" w:color="auto" w:fill="D9E2F3" w:themeFill="accent1" w:themeFillTint="33"/>
          </w:tcPr>
          <w:p w14:paraId="77A70102" w14:textId="4B4BD24B" w:rsidR="0009108C" w:rsidRPr="00E91E65" w:rsidRDefault="0009108C" w:rsidP="000B41AB">
            <w:pPr>
              <w:jc w:val="center"/>
              <w:rPr>
                <w:rFonts w:cstheme="minorHAnsi"/>
                <w:b/>
                <w:bCs/>
              </w:rPr>
            </w:pPr>
            <w:r w:rsidRPr="00E91E65">
              <w:rPr>
                <w:rFonts w:cstheme="minorHAnsi"/>
              </w:rPr>
              <w:lastRenderedPageBreak/>
              <w:br w:type="page"/>
            </w:r>
            <w:r w:rsidRPr="00E91E65">
              <w:rPr>
                <w:rFonts w:cstheme="minorHAnsi"/>
                <w:b/>
                <w:bCs/>
                <w:i/>
              </w:rPr>
              <w:t xml:space="preserve">PLAN DE DESARROLLO CURRICULAR DEL MES DE </w:t>
            </w:r>
            <w:r w:rsidR="00CB0324">
              <w:rPr>
                <w:rFonts w:cstheme="minorHAnsi"/>
                <w:b/>
                <w:bCs/>
                <w:i/>
              </w:rPr>
              <w:t>JUNIO</w:t>
            </w:r>
            <w:r w:rsidR="00D06F27">
              <w:rPr>
                <w:rFonts w:cstheme="minorHAnsi"/>
                <w:b/>
                <w:bCs/>
                <w:i/>
              </w:rPr>
              <w:t xml:space="preserve"> – 2025 </w:t>
            </w:r>
          </w:p>
        </w:tc>
      </w:tr>
      <w:tr w:rsidR="0009108C" w:rsidRPr="00E91E65" w14:paraId="70A3CE39" w14:textId="77777777" w:rsidTr="00290699">
        <w:trPr>
          <w:trHeight w:val="221"/>
        </w:trPr>
        <w:tc>
          <w:tcPr>
            <w:tcW w:w="3379" w:type="dxa"/>
            <w:shd w:val="clear" w:color="auto" w:fill="FFE599" w:themeFill="accent4" w:themeFillTint="66"/>
            <w:vAlign w:val="center"/>
          </w:tcPr>
          <w:p w14:paraId="660FD6DC" w14:textId="77777777" w:rsidR="0009108C" w:rsidRPr="00D06F27" w:rsidRDefault="0009108C" w:rsidP="000B41AB">
            <w:pPr>
              <w:jc w:val="right"/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GRADO DE ESCOLARIDAD:</w:t>
            </w:r>
          </w:p>
        </w:tc>
        <w:tc>
          <w:tcPr>
            <w:tcW w:w="5812" w:type="dxa"/>
            <w:gridSpan w:val="5"/>
            <w:shd w:val="clear" w:color="auto" w:fill="FFFFFF" w:themeFill="background1"/>
          </w:tcPr>
          <w:p w14:paraId="08B2A5DE" w14:textId="6D258C50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4º</w:t>
            </w:r>
          </w:p>
        </w:tc>
        <w:tc>
          <w:tcPr>
            <w:tcW w:w="1418" w:type="dxa"/>
            <w:shd w:val="clear" w:color="auto" w:fill="FFE599" w:themeFill="accent4" w:themeFillTint="66"/>
            <w:vAlign w:val="center"/>
          </w:tcPr>
          <w:p w14:paraId="4891F75C" w14:textId="77777777" w:rsidR="0009108C" w:rsidRPr="00D06F27" w:rsidRDefault="0009108C" w:rsidP="000B41AB">
            <w:pPr>
              <w:tabs>
                <w:tab w:val="left" w:pos="210"/>
              </w:tabs>
              <w:rPr>
                <w:rFonts w:cstheme="minorHAnsi"/>
                <w:b/>
                <w:bCs/>
              </w:rPr>
            </w:pPr>
            <w:r w:rsidRPr="00D06F27">
              <w:rPr>
                <w:rFonts w:cstheme="minorHAnsi"/>
                <w:b/>
                <w:bCs/>
              </w:rPr>
              <w:t>PARALELOS</w:t>
            </w:r>
          </w:p>
        </w:tc>
        <w:tc>
          <w:tcPr>
            <w:tcW w:w="3020" w:type="dxa"/>
            <w:gridSpan w:val="2"/>
            <w:shd w:val="clear" w:color="auto" w:fill="FFFFFF" w:themeFill="background1"/>
          </w:tcPr>
          <w:p w14:paraId="22CB69BA" w14:textId="092DBF77" w:rsidR="0009108C" w:rsidRPr="00E91E65" w:rsidRDefault="0019374C" w:rsidP="000B41AB">
            <w:pPr>
              <w:tabs>
                <w:tab w:val="left" w:pos="210"/>
              </w:tabs>
              <w:rPr>
                <w:rFonts w:cstheme="minorHAnsi"/>
              </w:rPr>
            </w:pPr>
            <w:r>
              <w:rPr>
                <w:rFonts w:cstheme="minorHAnsi"/>
              </w:rPr>
              <w:t>A, B, C y D</w:t>
            </w:r>
          </w:p>
        </w:tc>
      </w:tr>
      <w:tr w:rsidR="0009108C" w:rsidRPr="00E91E65" w14:paraId="339F5A15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572B4FC0" w14:textId="6CD0A15D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 xml:space="preserve">OBJETIVO HOLÍSTICO DEL MES DE </w:t>
            </w:r>
            <w:r w:rsidR="00CB0324">
              <w:rPr>
                <w:rFonts w:cstheme="minorHAnsi"/>
                <w:b/>
              </w:rPr>
              <w:t>JUNIO</w:t>
            </w:r>
            <w:r>
              <w:rPr>
                <w:rFonts w:cstheme="minorHAnsi"/>
                <w:b/>
              </w:rPr>
              <w:t xml:space="preserve"> – 2025 </w:t>
            </w:r>
          </w:p>
        </w:tc>
      </w:tr>
      <w:tr w:rsidR="0009108C" w:rsidRPr="00E91E65" w14:paraId="411424D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3103D80" w14:textId="08D9A702" w:rsidR="008C7260" w:rsidRPr="00F61F39" w:rsidRDefault="008C7260" w:rsidP="00F61F3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Fortalecemos la responsabilidad, solidaridad y complementariedad, a través de</w:t>
            </w:r>
            <w:r w:rsidR="00724065">
              <w:rPr>
                <w:rStyle w:val="fontstyle01"/>
              </w:rPr>
              <w:t xml:space="preserve"> loa</w:t>
            </w:r>
            <w:r w:rsidR="008965BA">
              <w:rPr>
                <w:rStyle w:val="fontstyle01"/>
              </w:rPr>
              <w:t xml:space="preserve"> conceptos</w:t>
            </w:r>
            <w:r w:rsidR="00724065">
              <w:rPr>
                <w:rStyle w:val="fontstyle01"/>
              </w:rPr>
              <w:t xml:space="preserve"> previos y</w:t>
            </w:r>
            <w:r w:rsidR="008965BA">
              <w:rPr>
                <w:rStyle w:val="fontstyle01"/>
              </w:rPr>
              <w:t xml:space="preserve"> básicos de electricidad</w:t>
            </w:r>
            <w:r>
              <w:rPr>
                <w:rStyle w:val="fontstyle01"/>
              </w:rPr>
              <w:t xml:space="preserve">, </w:t>
            </w:r>
            <w:r w:rsidR="000D33AF">
              <w:rPr>
                <w:rStyle w:val="fontstyle01"/>
              </w:rPr>
              <w:t>elaborando cuestionario</w:t>
            </w:r>
            <w:r w:rsidR="00724065">
              <w:rPr>
                <w:rStyle w:val="fontstyle01"/>
              </w:rPr>
              <w:t xml:space="preserve"> y ejercicio de</w:t>
            </w:r>
            <w:r>
              <w:rPr>
                <w:rStyle w:val="fontstyle01"/>
              </w:rPr>
              <w:t xml:space="preserve"> </w:t>
            </w:r>
            <w:r w:rsidR="008965BA">
              <w:rPr>
                <w:rStyle w:val="fontstyle01"/>
              </w:rPr>
              <w:t>conceptos básicos de ELT</w:t>
            </w:r>
            <w:r>
              <w:rPr>
                <w:rStyle w:val="fontstyle01"/>
              </w:rPr>
              <w:t>, para preservar la vida del ser humano y madre tierra.</w:t>
            </w:r>
          </w:p>
        </w:tc>
      </w:tr>
      <w:tr w:rsidR="0009108C" w:rsidRPr="00E91E65" w14:paraId="6D88E9BC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E599" w:themeFill="accent4" w:themeFillTint="66"/>
            <w:vAlign w:val="center"/>
          </w:tcPr>
          <w:p w14:paraId="3CD5B4E1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Cs/>
              </w:rPr>
            </w:pPr>
            <w:r w:rsidRPr="00E91E65">
              <w:rPr>
                <w:rFonts w:cstheme="minorHAnsi"/>
                <w:b/>
              </w:rPr>
              <w:t>PERFILES DE SALIDA</w:t>
            </w:r>
          </w:p>
        </w:tc>
      </w:tr>
      <w:tr w:rsidR="0009108C" w:rsidRPr="00E91E65" w14:paraId="49982774" w14:textId="77777777" w:rsidTr="00290699">
        <w:trPr>
          <w:trHeight w:val="336"/>
        </w:trPr>
        <w:tc>
          <w:tcPr>
            <w:tcW w:w="13629" w:type="dxa"/>
            <w:gridSpan w:val="9"/>
            <w:shd w:val="clear" w:color="auto" w:fill="FFFFFF" w:themeFill="background1"/>
          </w:tcPr>
          <w:p w14:paraId="21962645" w14:textId="6A8BFDAE" w:rsidR="008965BA" w:rsidRDefault="008965BA" w:rsidP="00A41A7D">
            <w:pPr>
              <w:tabs>
                <w:tab w:val="left" w:pos="210"/>
              </w:tabs>
              <w:ind w:left="210" w:hanging="210"/>
              <w:rPr>
                <w:rFonts w:cstheme="minorHAnsi"/>
              </w:rPr>
            </w:pPr>
            <w:r>
              <w:rPr>
                <w:rFonts w:cstheme="minorHAnsi"/>
              </w:rPr>
              <w:t>Reconoce los conceptos básicos</w:t>
            </w:r>
            <w:r w:rsidR="00724065">
              <w:rPr>
                <w:rFonts w:cstheme="minorHAnsi"/>
              </w:rPr>
              <w:t xml:space="preserve"> y previos</w:t>
            </w:r>
            <w:r>
              <w:rPr>
                <w:rFonts w:cstheme="minorHAnsi"/>
              </w:rPr>
              <w:t xml:space="preserve"> presentes en el manejo de la electricidad.</w:t>
            </w:r>
          </w:p>
          <w:p w14:paraId="01A2475B" w14:textId="517D5098" w:rsidR="00724065" w:rsidRPr="00E91E65" w:rsidRDefault="00724065" w:rsidP="00A41A7D">
            <w:pPr>
              <w:tabs>
                <w:tab w:val="left" w:pos="210"/>
              </w:tabs>
              <w:ind w:left="210" w:hanging="210"/>
              <w:rPr>
                <w:rFonts w:cstheme="minorHAnsi"/>
                <w:bCs/>
              </w:rPr>
            </w:pPr>
          </w:p>
        </w:tc>
      </w:tr>
      <w:tr w:rsidR="0009108C" w:rsidRPr="00E91E65" w14:paraId="36887795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E599" w:themeFill="accent4" w:themeFillTint="66"/>
          </w:tcPr>
          <w:p w14:paraId="6D2E6C39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  <w:b/>
              </w:rPr>
            </w:pPr>
            <w:r w:rsidRPr="00E91E65">
              <w:rPr>
                <w:rFonts w:cstheme="minorHAnsi"/>
                <w:b/>
              </w:rPr>
              <w:t>CONTENIDOS CURRICULARES</w:t>
            </w:r>
          </w:p>
        </w:tc>
        <w:tc>
          <w:tcPr>
            <w:tcW w:w="5147" w:type="dxa"/>
            <w:gridSpan w:val="5"/>
            <w:shd w:val="clear" w:color="auto" w:fill="FFE599" w:themeFill="accent4" w:themeFillTint="66"/>
          </w:tcPr>
          <w:p w14:paraId="28FABF45" w14:textId="77777777" w:rsidR="0009108C" w:rsidRPr="00E91E65" w:rsidRDefault="0009108C" w:rsidP="000B41AB">
            <w:pPr>
              <w:tabs>
                <w:tab w:val="left" w:pos="210"/>
              </w:tabs>
              <w:jc w:val="center"/>
              <w:rPr>
                <w:rFonts w:cstheme="minorHAnsi"/>
              </w:rPr>
            </w:pPr>
            <w:r w:rsidRPr="00E91E65">
              <w:rPr>
                <w:rFonts w:cstheme="minorHAnsi"/>
                <w:b/>
              </w:rPr>
              <w:t>EJES ARTICULADORES</w:t>
            </w:r>
          </w:p>
        </w:tc>
      </w:tr>
      <w:tr w:rsidR="0009108C" w:rsidRPr="00E91E65" w14:paraId="02F175F1" w14:textId="77777777" w:rsidTr="00290699">
        <w:trPr>
          <w:trHeight w:val="336"/>
        </w:trPr>
        <w:tc>
          <w:tcPr>
            <w:tcW w:w="8482" w:type="dxa"/>
            <w:gridSpan w:val="4"/>
            <w:shd w:val="clear" w:color="auto" w:fill="FFFFFF" w:themeFill="background1"/>
          </w:tcPr>
          <w:p w14:paraId="698C8569" w14:textId="4427D3AF" w:rsidR="00CA6006" w:rsidRPr="00744215" w:rsidRDefault="00CA6006" w:rsidP="00C753C8">
            <w:pPr>
              <w:jc w:val="both"/>
              <w:rPr>
                <w:rFonts w:ascii="Arial" w:eastAsia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bCs/>
                <w:sz w:val="20"/>
                <w:szCs w:val="20"/>
              </w:rPr>
              <w:t>MAGNITUDES ELECTRICAS</w:t>
            </w:r>
          </w:p>
          <w:p w14:paraId="69A984F5" w14:textId="7A590C75" w:rsidR="00C753C8" w:rsidRDefault="00CA6006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Carga eléctrica</w:t>
            </w:r>
          </w:p>
          <w:p w14:paraId="748314E9" w14:textId="070D3BB9" w:rsidR="00724065" w:rsidRPr="00E26ADE" w:rsidRDefault="00724065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Fuerza y campo eléctrico</w:t>
            </w:r>
          </w:p>
          <w:p w14:paraId="275EA284" w14:textId="46E70C32" w:rsidR="00C753C8" w:rsidRDefault="00CA6006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Tensión y voltaje</w:t>
            </w:r>
            <w:r w:rsidR="00C753C8" w:rsidRPr="00E26ADE">
              <w:rPr>
                <w:rFonts w:ascii="Arial" w:eastAsia="Arial" w:hAnsi="Arial" w:cs="Arial"/>
                <w:sz w:val="20"/>
                <w:szCs w:val="20"/>
              </w:rPr>
              <w:t>.</w:t>
            </w:r>
          </w:p>
          <w:p w14:paraId="29275A27" w14:textId="39834A50" w:rsidR="00CA6006" w:rsidRDefault="00CA6006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Intensidad de corriente.</w:t>
            </w:r>
          </w:p>
          <w:p w14:paraId="70093811" w14:textId="7256F578" w:rsidR="00CA6006" w:rsidRDefault="00CA6006" w:rsidP="00C753C8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Resistencia eléctrica.</w:t>
            </w:r>
          </w:p>
          <w:p w14:paraId="725DD758" w14:textId="58309AC7" w:rsidR="00CA6006" w:rsidRPr="00F61F39" w:rsidRDefault="00CA6006" w:rsidP="005D061E">
            <w:pPr>
              <w:numPr>
                <w:ilvl w:val="0"/>
                <w:numId w:val="3"/>
              </w:numPr>
              <w:spacing w:after="0" w:line="240" w:lineRule="auto"/>
              <w:ind w:left="141" w:hanging="150"/>
              <w:jc w:val="both"/>
              <w:rPr>
                <w:rFonts w:cstheme="minorHAnsi"/>
                <w:bCs/>
              </w:rPr>
            </w:pPr>
            <w:r w:rsidRPr="00F61F39">
              <w:rPr>
                <w:rFonts w:ascii="Arial" w:eastAsia="Arial" w:hAnsi="Arial" w:cs="Arial"/>
                <w:sz w:val="20"/>
                <w:szCs w:val="20"/>
              </w:rPr>
              <w:t>Potencia eléctrica.</w:t>
            </w:r>
          </w:p>
          <w:p w14:paraId="0A629B5D" w14:textId="77777777" w:rsidR="0009108C" w:rsidRPr="00E91E65" w:rsidRDefault="0009108C" w:rsidP="000B41AB">
            <w:pPr>
              <w:tabs>
                <w:tab w:val="left" w:pos="210"/>
              </w:tabs>
              <w:rPr>
                <w:rFonts w:cstheme="minorHAnsi"/>
                <w:bCs/>
              </w:rPr>
            </w:pPr>
          </w:p>
        </w:tc>
        <w:tc>
          <w:tcPr>
            <w:tcW w:w="5147" w:type="dxa"/>
            <w:gridSpan w:val="5"/>
            <w:shd w:val="clear" w:color="auto" w:fill="FFFFFF" w:themeFill="background1"/>
          </w:tcPr>
          <w:p w14:paraId="723A3F84" w14:textId="77777777" w:rsidR="0009108C" w:rsidRPr="00E91E65" w:rsidRDefault="0009108C" w:rsidP="0009108C">
            <w:pPr>
              <w:pStyle w:val="Sinespaciado"/>
              <w:numPr>
                <w:ilvl w:val="0"/>
                <w:numId w:val="2"/>
              </w:numPr>
              <w:spacing w:line="276" w:lineRule="auto"/>
              <w:rPr>
                <w:rFonts w:cstheme="minorHAnsi"/>
              </w:rPr>
            </w:pPr>
            <w:r w:rsidRPr="00E91E65">
              <w:rPr>
                <w:rFonts w:cstheme="minorHAnsi"/>
              </w:rPr>
              <w:t>Educación para la producción</w:t>
            </w:r>
          </w:p>
          <w:p w14:paraId="3FA39E02" w14:textId="0719BCDE" w:rsidR="00CA6006" w:rsidRPr="00E91E65" w:rsidRDefault="00CA6006" w:rsidP="000B41AB">
            <w:pPr>
              <w:pStyle w:val="Sinespaciado"/>
              <w:spacing w:line="276" w:lineRule="auto"/>
              <w:rPr>
                <w:rFonts w:cstheme="minorHAnsi"/>
              </w:rPr>
            </w:pPr>
            <w:r>
              <w:rPr>
                <w:rFonts w:cstheme="minorHAnsi"/>
              </w:rPr>
              <w:t>Reconoce los conceptos básicos presentes en el manejo de la electricidad.</w:t>
            </w:r>
          </w:p>
        </w:tc>
      </w:tr>
    </w:tbl>
    <w:p w14:paraId="6F261FE6" w14:textId="338DF605" w:rsidR="00BC2DEE" w:rsidRPr="004C05D7" w:rsidRDefault="0009108C" w:rsidP="005E54EB">
      <w:pPr>
        <w:pStyle w:val="Sinespaciado"/>
        <w:tabs>
          <w:tab w:val="left" w:pos="408"/>
        </w:tabs>
      </w:pPr>
      <w:r>
        <w:rPr>
          <w:rFonts w:ascii="Bookman Old Style" w:hAnsi="Bookman Old Style"/>
          <w:b/>
          <w:bCs/>
          <w:sz w:val="32"/>
          <w:szCs w:val="28"/>
        </w:rPr>
        <w:tab/>
      </w:r>
    </w:p>
    <w:tbl>
      <w:tblPr>
        <w:tblStyle w:val="Tablaconcuadrcula"/>
        <w:tblpPr w:leftFromText="141" w:rightFromText="141" w:vertAnchor="text" w:tblpY="198"/>
        <w:tblW w:w="13563" w:type="dxa"/>
        <w:tblBorders>
          <w:top w:val="single" w:sz="18" w:space="0" w:color="002060"/>
          <w:left w:val="single" w:sz="18" w:space="0" w:color="002060"/>
          <w:bottom w:val="single" w:sz="18" w:space="0" w:color="002060"/>
          <w:right w:val="single" w:sz="18" w:space="0" w:color="002060"/>
          <w:insideH w:val="single" w:sz="18" w:space="0" w:color="002060"/>
          <w:insideV w:val="single" w:sz="18" w:space="0" w:color="002060"/>
        </w:tblBorders>
        <w:tblLook w:val="04A0" w:firstRow="1" w:lastRow="0" w:firstColumn="1" w:lastColumn="0" w:noHBand="0" w:noVBand="1"/>
      </w:tblPr>
      <w:tblGrid>
        <w:gridCol w:w="2529"/>
        <w:gridCol w:w="4536"/>
        <w:gridCol w:w="1559"/>
        <w:gridCol w:w="1843"/>
        <w:gridCol w:w="3096"/>
      </w:tblGrid>
      <w:tr w:rsidR="00BC2DEE" w:rsidRPr="002947D7" w14:paraId="5C76D7F6" w14:textId="77777777" w:rsidTr="00C328D9">
        <w:tc>
          <w:tcPr>
            <w:tcW w:w="8624" w:type="dxa"/>
            <w:gridSpan w:val="3"/>
            <w:shd w:val="clear" w:color="auto" w:fill="B4C6E7" w:themeFill="accent1" w:themeFillTint="66"/>
          </w:tcPr>
          <w:p w14:paraId="24A2A1E2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ORIENTACIONES METODOLÓGICAS</w:t>
            </w:r>
          </w:p>
        </w:tc>
        <w:tc>
          <w:tcPr>
            <w:tcW w:w="4939" w:type="dxa"/>
            <w:gridSpan w:val="2"/>
            <w:shd w:val="clear" w:color="auto" w:fill="B4C6E7" w:themeFill="accent1" w:themeFillTint="66"/>
          </w:tcPr>
          <w:p w14:paraId="0E29212A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CRITERIOS DE EVALUACIÓN:</w:t>
            </w:r>
          </w:p>
          <w:p w14:paraId="5AE9F55D" w14:textId="77777777" w:rsidR="00BC2DEE" w:rsidRPr="002947D7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SER, SABER, HACER, DECIDIR</w:t>
            </w:r>
          </w:p>
        </w:tc>
      </w:tr>
      <w:tr w:rsidR="00BC2DEE" w:rsidRPr="002947D7" w14:paraId="28ABDB0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D07650A" w14:textId="00029086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lastRenderedPageBreak/>
              <w:t>PRACTICA: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 xml:space="preserve"> </w:t>
            </w:r>
            <w:r w:rsidR="00F62CA6">
              <w:rPr>
                <w:rFonts w:eastAsiaTheme="minorHAnsi" w:cstheme="minorHAnsi"/>
                <w:lang w:eastAsia="en-US"/>
              </w:rPr>
              <w:t>O</w:t>
            </w:r>
            <w:r w:rsidR="00724065">
              <w:rPr>
                <w:rFonts w:eastAsiaTheme="minorHAnsi" w:cstheme="minorHAnsi"/>
                <w:lang w:eastAsia="en-US"/>
              </w:rPr>
              <w:t xml:space="preserve">bservamos la atracción o repulsión </w:t>
            </w:r>
            <w:r w:rsidR="00F62CA6">
              <w:rPr>
                <w:rFonts w:eastAsiaTheme="minorHAnsi" w:cstheme="minorHAnsi"/>
                <w:lang w:eastAsia="en-US"/>
              </w:rPr>
              <w:t>de cargas presentes en diferentes materiales</w:t>
            </w:r>
            <w:r w:rsidR="008C7260">
              <w:rPr>
                <w:rFonts w:eastAsiaTheme="minorHAnsi" w:cstheme="minorHAnsi"/>
                <w:lang w:eastAsia="en-US"/>
              </w:rPr>
              <w:t xml:space="preserve">. 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FBBF4D1" w14:textId="517EADBF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SER: </w:t>
            </w:r>
            <w:r w:rsidR="00C328D9">
              <w:rPr>
                <w:rFonts w:eastAsiaTheme="minorHAnsi" w:cstheme="minorHAnsi"/>
                <w:lang w:eastAsia="en-US"/>
              </w:rPr>
              <w:t>Respeto y participación en aula.</w:t>
            </w:r>
          </w:p>
        </w:tc>
      </w:tr>
      <w:tr w:rsidR="00BC2DEE" w:rsidRPr="002947D7" w14:paraId="11EEFB11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119C6D5E" w14:textId="32FFFD33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TEORÍA:</w:t>
            </w:r>
            <w:r w:rsidR="008C7260">
              <w:rPr>
                <w:rFonts w:eastAsiaTheme="minorHAnsi" w:cstheme="minorHAnsi"/>
                <w:lang w:eastAsia="en-US"/>
              </w:rPr>
              <w:t xml:space="preserve"> Analizamos </w:t>
            </w:r>
            <w:r w:rsidR="00F62CA6">
              <w:rPr>
                <w:rFonts w:eastAsiaTheme="minorHAnsi" w:cstheme="minorHAnsi"/>
                <w:lang w:eastAsia="en-US"/>
              </w:rPr>
              <w:t>las fuerzas generadas por carga(s) puntual(es) y su relación matemática en las respectivas fórmulas para calcular su respectiva magnitud</w:t>
            </w:r>
            <w:r w:rsidR="005E54EB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391C68D8" w14:textId="72120893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SABER:</w:t>
            </w:r>
            <w:r w:rsidR="00C328D9">
              <w:rPr>
                <w:rFonts w:eastAsiaTheme="minorHAnsi" w:cstheme="minorHAnsi"/>
                <w:lang w:eastAsia="en-US"/>
              </w:rPr>
              <w:t xml:space="preserve"> Analiza</w:t>
            </w:r>
            <w:r w:rsidR="00F62CA6">
              <w:rPr>
                <w:rFonts w:eastAsiaTheme="minorHAnsi" w:cstheme="minorHAnsi"/>
                <w:lang w:eastAsia="en-US"/>
              </w:rPr>
              <w:t xml:space="preserve"> las magnitudes eléctricas y sus relaciones entre ellas.</w:t>
            </w:r>
          </w:p>
        </w:tc>
      </w:tr>
      <w:tr w:rsidR="00BC2DEE" w:rsidRPr="002947D7" w14:paraId="36F8748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7C66298D" w14:textId="50285614" w:rsidR="00BC2DEE" w:rsidRPr="008C7260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VALORACIÓN:</w:t>
            </w:r>
            <w:r w:rsidR="008C7260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8C7260">
              <w:rPr>
                <w:rFonts w:eastAsiaTheme="minorHAnsi" w:cstheme="minorHAnsi"/>
                <w:lang w:eastAsia="en-US"/>
              </w:rPr>
              <w:t>Valoramos la</w:t>
            </w:r>
            <w:r w:rsidR="00F62CA6">
              <w:rPr>
                <w:rFonts w:eastAsiaTheme="minorHAnsi" w:cstheme="minorHAnsi"/>
                <w:lang w:eastAsia="en-US"/>
              </w:rPr>
              <w:t>s magnitudes básicas en el manejo de la</w:t>
            </w:r>
            <w:r w:rsidR="005E54EB">
              <w:rPr>
                <w:rFonts w:eastAsiaTheme="minorHAnsi" w:cstheme="minorHAnsi"/>
                <w:lang w:eastAsia="en-US"/>
              </w:rPr>
              <w:t xml:space="preserve"> electricidad</w:t>
            </w:r>
            <w:r w:rsidR="00C328D9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765506F2" w14:textId="4FBD68A9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HACER:</w:t>
            </w:r>
            <w:r w:rsidR="00C328D9">
              <w:rPr>
                <w:rFonts w:ascii="Berlin Sans FB Demi" w:eastAsiaTheme="minorHAnsi" w:hAnsi="Berlin Sans FB Demi"/>
                <w:lang w:eastAsia="en-US"/>
              </w:rPr>
              <w:t xml:space="preserve"> </w:t>
            </w:r>
            <w:r w:rsidR="00C328D9">
              <w:rPr>
                <w:rFonts w:eastAsiaTheme="minorHAnsi" w:cstheme="minorHAnsi"/>
                <w:lang w:eastAsia="en-US"/>
              </w:rPr>
              <w:t xml:space="preserve">Realiza el cuestionario de </w:t>
            </w:r>
            <w:r w:rsidR="005E54EB">
              <w:rPr>
                <w:rFonts w:eastAsiaTheme="minorHAnsi" w:cstheme="minorHAnsi"/>
                <w:lang w:eastAsia="en-US"/>
              </w:rPr>
              <w:t xml:space="preserve">conceptos básicos </w:t>
            </w:r>
            <w:r w:rsidR="00F62CA6">
              <w:rPr>
                <w:rFonts w:eastAsiaTheme="minorHAnsi" w:cstheme="minorHAnsi"/>
                <w:lang w:eastAsia="en-US"/>
              </w:rPr>
              <w:t xml:space="preserve">y cálculo de magnitudes de </w:t>
            </w:r>
            <w:r w:rsidR="005E54EB">
              <w:rPr>
                <w:rFonts w:eastAsiaTheme="minorHAnsi" w:cstheme="minorHAnsi"/>
                <w:lang w:eastAsia="en-US"/>
              </w:rPr>
              <w:t>ELT</w:t>
            </w:r>
            <w:r w:rsidR="00F62CA6">
              <w:rPr>
                <w:rFonts w:eastAsiaTheme="minorHAnsi" w:cstheme="minorHAnsi"/>
                <w:lang w:eastAsia="en-US"/>
              </w:rPr>
              <w:t xml:space="preserve"> </w:t>
            </w:r>
          </w:p>
        </w:tc>
      </w:tr>
      <w:tr w:rsidR="00BC2DEE" w:rsidRPr="002947D7" w14:paraId="71408704" w14:textId="77777777" w:rsidTr="00C328D9">
        <w:tc>
          <w:tcPr>
            <w:tcW w:w="8624" w:type="dxa"/>
            <w:gridSpan w:val="3"/>
            <w:shd w:val="clear" w:color="auto" w:fill="FFFFFF" w:themeFill="background1"/>
          </w:tcPr>
          <w:p w14:paraId="6E5868CC" w14:textId="37CC8678" w:rsidR="00BC2DEE" w:rsidRPr="00C328D9" w:rsidRDefault="00BC2DEE" w:rsidP="0009108C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PRODUCCIÓN:</w:t>
            </w:r>
            <w:r w:rsidR="00C328D9">
              <w:rPr>
                <w:rFonts w:eastAsiaTheme="minorHAnsi" w:cstheme="minorHAnsi"/>
                <w:lang w:eastAsia="en-US"/>
              </w:rPr>
              <w:t xml:space="preserve"> Realización de un cuestionario</w:t>
            </w:r>
            <w:r w:rsidR="00F62CA6">
              <w:rPr>
                <w:rFonts w:eastAsiaTheme="minorHAnsi" w:cstheme="minorHAnsi"/>
                <w:lang w:eastAsia="en-US"/>
              </w:rPr>
              <w:t xml:space="preserve"> y ejemplos de cálculo de magnitudes eléctricas</w:t>
            </w:r>
            <w:r w:rsidR="005E54EB">
              <w:rPr>
                <w:rFonts w:eastAsiaTheme="minorHAnsi" w:cstheme="minorHAnsi"/>
                <w:lang w:eastAsia="en-US"/>
              </w:rPr>
              <w:t>.</w:t>
            </w:r>
          </w:p>
        </w:tc>
        <w:tc>
          <w:tcPr>
            <w:tcW w:w="4939" w:type="dxa"/>
            <w:gridSpan w:val="2"/>
            <w:shd w:val="clear" w:color="auto" w:fill="FFFFFF" w:themeFill="background1"/>
          </w:tcPr>
          <w:p w14:paraId="50B956B7" w14:textId="421AF006" w:rsidR="00BC2DEE" w:rsidRPr="00C328D9" w:rsidRDefault="00BC2DEE" w:rsidP="00A50959">
            <w:pPr>
              <w:pStyle w:val="Sinespaciado"/>
              <w:rPr>
                <w:rFonts w:eastAsiaTheme="minorHAnsi" w:cstheme="minorHAns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 xml:space="preserve">DECIDIR: </w:t>
            </w:r>
            <w:r w:rsidR="00C328D9">
              <w:rPr>
                <w:rFonts w:eastAsiaTheme="minorHAnsi" w:cstheme="minorHAnsi"/>
                <w:lang w:eastAsia="en-US"/>
              </w:rPr>
              <w:t xml:space="preserve">Valora la salud personal en el taller </w:t>
            </w:r>
            <w:r w:rsidR="001D7771">
              <w:rPr>
                <w:rFonts w:eastAsiaTheme="minorHAnsi" w:cstheme="minorHAnsi"/>
                <w:lang w:eastAsia="en-US"/>
              </w:rPr>
              <w:t>de en normas</w:t>
            </w:r>
            <w:r w:rsidR="005E54EB">
              <w:rPr>
                <w:rFonts w:eastAsiaTheme="minorHAnsi" w:cstheme="minorHAnsi"/>
                <w:lang w:eastAsia="en-US"/>
              </w:rPr>
              <w:t xml:space="preserve"> de gestión ambiental y conceptos básicos de </w:t>
            </w:r>
            <w:r w:rsidR="001D7771">
              <w:rPr>
                <w:rFonts w:eastAsiaTheme="minorHAnsi" w:cstheme="minorHAnsi"/>
                <w:lang w:eastAsia="en-US"/>
              </w:rPr>
              <w:t>electricidad.</w:t>
            </w:r>
          </w:p>
        </w:tc>
      </w:tr>
      <w:tr w:rsidR="00BC2DEE" w:rsidRPr="002947D7" w14:paraId="3841DF79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53888ACE" w14:textId="67D08A60" w:rsidR="00BC2DEE" w:rsidRPr="002947D7" w:rsidRDefault="00925EBD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DE INCLUSIÓN - </w:t>
            </w:r>
            <w:r w:rsidR="004B686F">
              <w:rPr>
                <w:rFonts w:ascii="Berlin Sans FB Demi" w:eastAsiaTheme="minorHAnsi" w:hAnsi="Berlin Sans FB Demi"/>
                <w:lang w:eastAsia="en-US"/>
              </w:rPr>
              <w:t>ADAPTACIONES CURRICULARES</w:t>
            </w:r>
          </w:p>
        </w:tc>
      </w:tr>
      <w:tr w:rsidR="002D62DE" w:rsidRPr="002947D7" w14:paraId="13FDD9E2" w14:textId="77777777" w:rsidTr="002D62DE">
        <w:tc>
          <w:tcPr>
            <w:tcW w:w="2529" w:type="dxa"/>
            <w:shd w:val="clear" w:color="auto" w:fill="FFC000"/>
          </w:tcPr>
          <w:p w14:paraId="59FEA2AE" w14:textId="7AC0D425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ESTUDIANTES</w:t>
            </w:r>
          </w:p>
        </w:tc>
        <w:tc>
          <w:tcPr>
            <w:tcW w:w="7938" w:type="dxa"/>
            <w:gridSpan w:val="3"/>
            <w:shd w:val="clear" w:color="auto" w:fill="FFC000"/>
          </w:tcPr>
          <w:p w14:paraId="396BB28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 xml:space="preserve">ACTIVIDADES DIDACTICO – PEDAGÓGICAS </w:t>
            </w:r>
          </w:p>
        </w:tc>
        <w:tc>
          <w:tcPr>
            <w:tcW w:w="3096" w:type="dxa"/>
            <w:shd w:val="clear" w:color="auto" w:fill="FFC000"/>
          </w:tcPr>
          <w:p w14:paraId="43A45FD9" w14:textId="6E7570AB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>
              <w:rPr>
                <w:rFonts w:ascii="Berlin Sans FB Demi" w:eastAsiaTheme="minorHAnsi" w:hAnsi="Berlin Sans FB Demi"/>
                <w:lang w:eastAsia="en-US"/>
              </w:rPr>
              <w:t>EVALUACIÓN</w:t>
            </w:r>
          </w:p>
        </w:tc>
      </w:tr>
      <w:tr w:rsidR="002D62DE" w:rsidRPr="002947D7" w14:paraId="60B69E5F" w14:textId="77777777" w:rsidTr="002D62DE">
        <w:tc>
          <w:tcPr>
            <w:tcW w:w="2529" w:type="dxa"/>
            <w:shd w:val="clear" w:color="auto" w:fill="auto"/>
          </w:tcPr>
          <w:p w14:paraId="03195570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7938" w:type="dxa"/>
            <w:gridSpan w:val="3"/>
            <w:shd w:val="clear" w:color="auto" w:fill="auto"/>
          </w:tcPr>
          <w:p w14:paraId="0DEF879C" w14:textId="77777777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  <w:tc>
          <w:tcPr>
            <w:tcW w:w="3096" w:type="dxa"/>
            <w:shd w:val="clear" w:color="auto" w:fill="auto"/>
          </w:tcPr>
          <w:p w14:paraId="7DEF4F00" w14:textId="125625A9" w:rsidR="002D62DE" w:rsidRPr="002947D7" w:rsidRDefault="002D62D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</w:p>
        </w:tc>
      </w:tr>
      <w:tr w:rsidR="004B686F" w:rsidRPr="002947D7" w14:paraId="55D7723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0A4A0CBD" w14:textId="1A30567F" w:rsidR="004B686F" w:rsidRPr="002947D7" w:rsidRDefault="004B686F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O MATERIALES</w:t>
            </w:r>
          </w:p>
        </w:tc>
      </w:tr>
      <w:tr w:rsidR="00BC2DEE" w:rsidRPr="002947D7" w14:paraId="0DF8B5F6" w14:textId="77777777" w:rsidTr="004B686F">
        <w:trPr>
          <w:trHeight w:val="450"/>
        </w:trPr>
        <w:tc>
          <w:tcPr>
            <w:tcW w:w="7065" w:type="dxa"/>
            <w:gridSpan w:val="2"/>
            <w:shd w:val="clear" w:color="auto" w:fill="B4C6E7" w:themeFill="accent1" w:themeFillTint="66"/>
            <w:vAlign w:val="center"/>
          </w:tcPr>
          <w:p w14:paraId="5226E83E" w14:textId="77777777" w:rsidR="00BC2DEE" w:rsidRPr="002947D7" w:rsidRDefault="00BC2DEE" w:rsidP="00A50959">
            <w:pPr>
              <w:pStyle w:val="Sinespaciado"/>
              <w:jc w:val="center"/>
              <w:rPr>
                <w:b/>
                <w:bCs/>
              </w:rPr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RECURSOS DID</w:t>
            </w:r>
            <w:r>
              <w:rPr>
                <w:rFonts w:ascii="Berlin Sans FB Demi" w:eastAsiaTheme="minorHAnsi" w:hAnsi="Berlin Sans FB Demi"/>
                <w:lang w:eastAsia="en-US"/>
              </w:rPr>
              <w:t>Á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CTICOS – PEDAG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947D7">
              <w:rPr>
                <w:rFonts w:ascii="Berlin Sans FB Demi" w:eastAsiaTheme="minorHAnsi" w:hAnsi="Berlin Sans FB Demi"/>
                <w:lang w:eastAsia="en-US"/>
              </w:rPr>
              <w:t>GICOS</w:t>
            </w:r>
          </w:p>
        </w:tc>
        <w:tc>
          <w:tcPr>
            <w:tcW w:w="6498" w:type="dxa"/>
            <w:gridSpan w:val="3"/>
            <w:shd w:val="clear" w:color="auto" w:fill="B4C6E7" w:themeFill="accent1" w:themeFillTint="66"/>
            <w:vAlign w:val="center"/>
          </w:tcPr>
          <w:p w14:paraId="39A870B6" w14:textId="77777777" w:rsidR="00BC2DEE" w:rsidRPr="002E5261" w:rsidRDefault="00BC2DEE" w:rsidP="00A50959">
            <w:pPr>
              <w:pStyle w:val="Sinespaciado"/>
              <w:jc w:val="center"/>
              <w:rPr>
                <w:rFonts w:ascii="Berlin Sans FB Demi" w:eastAsiaTheme="minorHAnsi" w:hAnsi="Berlin Sans FB Demi"/>
                <w:lang w:eastAsia="en-US"/>
              </w:rPr>
            </w:pPr>
            <w:r w:rsidRPr="002E5261">
              <w:rPr>
                <w:rFonts w:ascii="Berlin Sans FB Demi" w:eastAsiaTheme="minorHAnsi" w:hAnsi="Berlin Sans FB Demi"/>
                <w:lang w:eastAsia="en-US"/>
              </w:rPr>
              <w:t>RECURSOS TECNOL</w:t>
            </w:r>
            <w:r>
              <w:rPr>
                <w:rFonts w:ascii="Berlin Sans FB Demi" w:eastAsiaTheme="minorHAnsi" w:hAnsi="Berlin Sans FB Demi"/>
                <w:lang w:eastAsia="en-US"/>
              </w:rPr>
              <w:t>Ó</w:t>
            </w:r>
            <w:r w:rsidRPr="002E5261">
              <w:rPr>
                <w:rFonts w:ascii="Berlin Sans FB Demi" w:eastAsiaTheme="minorHAnsi" w:hAnsi="Berlin Sans FB Demi"/>
                <w:lang w:eastAsia="en-US"/>
              </w:rPr>
              <w:t>GICOS DE INTERNET – INVESTIGATIVOS</w:t>
            </w:r>
          </w:p>
        </w:tc>
      </w:tr>
      <w:tr w:rsidR="00BC2DEE" w:rsidRPr="002947D7" w14:paraId="11855B78" w14:textId="77777777" w:rsidTr="004B686F">
        <w:tc>
          <w:tcPr>
            <w:tcW w:w="7065" w:type="dxa"/>
            <w:gridSpan w:val="2"/>
            <w:shd w:val="clear" w:color="auto" w:fill="FFFFFF" w:themeFill="background1"/>
          </w:tcPr>
          <w:p w14:paraId="14DB9784" w14:textId="5B774545" w:rsidR="00C328D9" w:rsidRDefault="00C328D9" w:rsidP="00C328D9">
            <w:pPr>
              <w:spacing w:after="0" w:line="240" w:lineRule="auto"/>
              <w:rPr>
                <w:rStyle w:val="fontstyle01"/>
              </w:rPr>
            </w:pPr>
            <w:r>
              <w:rPr>
                <w:rStyle w:val="fontstyle01"/>
              </w:rPr>
              <w:t xml:space="preserve">Marcadores, </w:t>
            </w:r>
            <w:r w:rsidR="0005310B">
              <w:rPr>
                <w:rStyle w:val="fontstyle01"/>
              </w:rPr>
              <w:t xml:space="preserve">material oficina, </w:t>
            </w:r>
            <w:r>
              <w:rPr>
                <w:rStyle w:val="fontstyle01"/>
              </w:rPr>
              <w:t>texto ISO 45001.</w:t>
            </w:r>
          </w:p>
          <w:p w14:paraId="05A4218D" w14:textId="33394692" w:rsidR="005E54EB" w:rsidRDefault="005E54EB" w:rsidP="00C328D9">
            <w:pPr>
              <w:spacing w:after="0" w:line="240" w:lineRule="auto"/>
              <w:rPr>
                <w:rFonts w:eastAsia="Times New Roman"/>
                <w:lang w:eastAsia="es-419"/>
              </w:rPr>
            </w:pPr>
            <w:r>
              <w:rPr>
                <w:rStyle w:val="fontstyle01"/>
              </w:rPr>
              <w:t>Texto de Electricidad y electromagnetismo.</w:t>
            </w:r>
          </w:p>
          <w:p w14:paraId="0A13F863" w14:textId="77777777" w:rsidR="00C328D9" w:rsidRDefault="00C328D9" w:rsidP="00A50959">
            <w:pPr>
              <w:pStyle w:val="Sinespaciado"/>
            </w:pPr>
          </w:p>
          <w:p w14:paraId="77112D2D" w14:textId="77777777" w:rsidR="00BC2DEE" w:rsidRPr="002947D7" w:rsidRDefault="00BC2DEE" w:rsidP="00A50959">
            <w:pPr>
              <w:pStyle w:val="Sinespaciado"/>
            </w:pPr>
          </w:p>
        </w:tc>
        <w:tc>
          <w:tcPr>
            <w:tcW w:w="6498" w:type="dxa"/>
            <w:gridSpan w:val="3"/>
            <w:shd w:val="clear" w:color="auto" w:fill="FFFFFF" w:themeFill="background1"/>
          </w:tcPr>
          <w:p w14:paraId="70589627" w14:textId="13433E5F" w:rsidR="00BC2DEE" w:rsidRPr="002947D7" w:rsidRDefault="00BC2DEE" w:rsidP="00C328D9">
            <w:pPr>
              <w:pStyle w:val="Sinespaciado"/>
            </w:pPr>
          </w:p>
        </w:tc>
      </w:tr>
      <w:tr w:rsidR="00BC2DEE" w:rsidRPr="002947D7" w14:paraId="1EE180E7" w14:textId="77777777" w:rsidTr="00A50959">
        <w:trPr>
          <w:trHeight w:val="141"/>
        </w:trPr>
        <w:tc>
          <w:tcPr>
            <w:tcW w:w="13563" w:type="dxa"/>
            <w:gridSpan w:val="5"/>
            <w:shd w:val="clear" w:color="auto" w:fill="B4C6E7" w:themeFill="accent1" w:themeFillTint="66"/>
          </w:tcPr>
          <w:p w14:paraId="4412C377" w14:textId="77777777" w:rsidR="00BC2DEE" w:rsidRPr="002947D7" w:rsidRDefault="00BC2DEE" w:rsidP="00A50959">
            <w:pPr>
              <w:pStyle w:val="Sinespaciado"/>
            </w:pPr>
            <w:r w:rsidRPr="002947D7">
              <w:rPr>
                <w:rFonts w:ascii="Berlin Sans FB Demi" w:eastAsiaTheme="minorHAnsi" w:hAnsi="Berlin Sans FB Demi"/>
                <w:lang w:eastAsia="en-US"/>
              </w:rPr>
              <w:t>PRODUCTO:</w:t>
            </w:r>
          </w:p>
        </w:tc>
      </w:tr>
      <w:tr w:rsidR="00BC2DEE" w:rsidRPr="002947D7" w14:paraId="3D55908D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C1ADB22" w14:textId="3FB3F3A3" w:rsidR="00BC2DEE" w:rsidRPr="002947D7" w:rsidRDefault="00F62CA6" w:rsidP="00A50959">
            <w:pPr>
              <w:pStyle w:val="Sinespaciado"/>
              <w:rPr>
                <w:b/>
                <w:bCs/>
              </w:rPr>
            </w:pPr>
            <w:r>
              <w:rPr>
                <w:rFonts w:eastAsiaTheme="minorHAnsi" w:cstheme="minorHAnsi"/>
                <w:lang w:eastAsia="en-US"/>
              </w:rPr>
              <w:t>C</w:t>
            </w:r>
            <w:r w:rsidR="005E54EB">
              <w:rPr>
                <w:rFonts w:eastAsiaTheme="minorHAnsi" w:cstheme="minorHAnsi"/>
                <w:lang w:eastAsia="en-US"/>
              </w:rPr>
              <w:t xml:space="preserve">onceptos básicos de </w:t>
            </w:r>
            <w:proofErr w:type="gramStart"/>
            <w:r w:rsidR="005E54EB">
              <w:rPr>
                <w:rFonts w:eastAsiaTheme="minorHAnsi" w:cstheme="minorHAnsi"/>
                <w:lang w:eastAsia="en-US"/>
              </w:rPr>
              <w:t>electricidad</w:t>
            </w:r>
            <w:r>
              <w:rPr>
                <w:rFonts w:eastAsiaTheme="minorHAnsi" w:cstheme="minorHAnsi"/>
                <w:lang w:eastAsia="en-US"/>
              </w:rPr>
              <w:t xml:space="preserve">  </w:t>
            </w:r>
            <w:r>
              <w:rPr>
                <w:rFonts w:eastAsiaTheme="minorHAnsi" w:cstheme="minorHAnsi"/>
                <w:lang w:eastAsia="en-US"/>
              </w:rPr>
              <w:t>y</w:t>
            </w:r>
            <w:proofErr w:type="gramEnd"/>
            <w:r>
              <w:rPr>
                <w:rFonts w:eastAsiaTheme="minorHAnsi" w:cstheme="minorHAnsi"/>
                <w:lang w:eastAsia="en-US"/>
              </w:rPr>
              <w:t xml:space="preserve"> ejemplos de cálculo de magnitudes eléctricas.</w:t>
            </w:r>
          </w:p>
        </w:tc>
      </w:tr>
      <w:tr w:rsidR="00BC2DEE" w:rsidRPr="002947D7" w14:paraId="4549F4EF" w14:textId="77777777" w:rsidTr="00A50959">
        <w:tc>
          <w:tcPr>
            <w:tcW w:w="13563" w:type="dxa"/>
            <w:gridSpan w:val="5"/>
            <w:shd w:val="clear" w:color="auto" w:fill="B4C6E7" w:themeFill="accent1" w:themeFillTint="66"/>
          </w:tcPr>
          <w:p w14:paraId="16974BF7" w14:textId="77777777" w:rsidR="00BC2DEE" w:rsidRPr="002947D7" w:rsidRDefault="00BC2DEE" w:rsidP="00A50959">
            <w:pPr>
              <w:pStyle w:val="Sinespaciado"/>
              <w:rPr>
                <w:b/>
                <w:bCs/>
              </w:rPr>
            </w:pPr>
            <w:r w:rsidRPr="006C1859">
              <w:rPr>
                <w:rFonts w:ascii="Berlin Sans FB Demi" w:eastAsiaTheme="minorHAnsi" w:hAnsi="Berlin Sans FB Demi"/>
                <w:lang w:eastAsia="en-US"/>
              </w:rPr>
              <w:t>BIBLIOGRAFÍA Y WEBGRAFÍA</w:t>
            </w:r>
            <w:r>
              <w:rPr>
                <w:b/>
                <w:bCs/>
              </w:rPr>
              <w:t xml:space="preserve"> </w:t>
            </w:r>
          </w:p>
        </w:tc>
      </w:tr>
      <w:tr w:rsidR="00BC2DEE" w:rsidRPr="002947D7" w14:paraId="3F89F559" w14:textId="77777777" w:rsidTr="00A50959">
        <w:tc>
          <w:tcPr>
            <w:tcW w:w="13563" w:type="dxa"/>
            <w:gridSpan w:val="5"/>
            <w:shd w:val="clear" w:color="auto" w:fill="FFFFFF" w:themeFill="background1"/>
          </w:tcPr>
          <w:p w14:paraId="41464320" w14:textId="4AE253B0" w:rsidR="00C328D9" w:rsidRPr="002D2434" w:rsidRDefault="00C328D9" w:rsidP="00A50959">
            <w:pPr>
              <w:pStyle w:val="Sinespaciado"/>
            </w:pPr>
          </w:p>
        </w:tc>
      </w:tr>
    </w:tbl>
    <w:p w14:paraId="797AF0AA" w14:textId="77777777" w:rsidR="00E91E65" w:rsidRDefault="00E91E65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24258D73" w14:textId="77777777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</w:p>
    <w:p w14:paraId="36F91546" w14:textId="210A3233" w:rsidR="00F053DB" w:rsidRDefault="00F053DB" w:rsidP="00BC2DEE">
      <w:pPr>
        <w:spacing w:after="160" w:line="259" w:lineRule="auto"/>
        <w:jc w:val="center"/>
        <w:rPr>
          <w:rFonts w:ascii="Berlin Sans FB Demi" w:eastAsiaTheme="minorHAnsi" w:hAnsi="Berlin Sans FB Demi"/>
          <w:i/>
          <w:sz w:val="40"/>
          <w:szCs w:val="32"/>
          <w:lang w:val="es-BO" w:eastAsia="en-US"/>
        </w:rPr>
      </w:pPr>
      <w:r>
        <w:rPr>
          <w:rFonts w:ascii="Berlin Sans FB Demi" w:eastAsiaTheme="minorHAnsi" w:hAnsi="Berlin Sans FB Demi"/>
          <w:i/>
          <w:noProof/>
          <w:sz w:val="40"/>
          <w:szCs w:val="32"/>
          <w:lang w:val="es-BO" w:eastAsia="en-US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F3494D0" wp14:editId="4D048659">
                <wp:simplePos x="0" y="0"/>
                <wp:positionH relativeFrom="column">
                  <wp:posOffset>1855470</wp:posOffset>
                </wp:positionH>
                <wp:positionV relativeFrom="paragraph">
                  <wp:posOffset>421640</wp:posOffset>
                </wp:positionV>
                <wp:extent cx="3779520" cy="1501140"/>
                <wp:effectExtent l="0" t="0" r="0" b="3810"/>
                <wp:wrapNone/>
                <wp:docPr id="1610822421" name="Rectá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779520" cy="1501140"/>
                        </a:xfrm>
                        <a:prstGeom prst="rect">
                          <a:avLst/>
                        </a:prstGeom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9710C67" w14:textId="1FDC675D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>_____________________________________________</w:t>
                            </w:r>
                          </w:p>
                          <w:p w14:paraId="7E8960F0" w14:textId="2BC7616C" w:rsidR="00F053DB" w:rsidRPr="00F053DB" w:rsidRDefault="00F053DB" w:rsidP="00F053DB">
                            <w:pPr>
                              <w:jc w:val="center"/>
                              <w:rPr>
                                <w:b/>
                                <w:bCs/>
                              </w:rPr>
                            </w:pPr>
                            <w:r w:rsidRPr="00F053DB">
                              <w:rPr>
                                <w:b/>
                                <w:bCs/>
                              </w:rPr>
                              <w:t xml:space="preserve">MAESTRO (A):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F3494D0" id="Rectángulo 1" o:spid="_x0000_s1026" style="position:absolute;left:0;text-align:left;margin-left:146.1pt;margin-top:33.2pt;width:297.6pt;height:118.2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" fillcolor="white [3201]" stroked="f" strokeweight="1pt">
                <v:textbox>
                  <w:txbxContent>
                    <w:p w14:paraId="39710C67" w14:textId="1FDC675D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>_____________________________________________</w:t>
                      </w:r>
                    </w:p>
                    <w:p w14:paraId="7E8960F0" w14:textId="2BC7616C" w:rsidR="00F053DB" w:rsidRPr="00F053DB" w:rsidRDefault="00F053DB" w:rsidP="00F053DB">
                      <w:pPr>
                        <w:jc w:val="center"/>
                        <w:rPr>
                          <w:b/>
                          <w:bCs/>
                        </w:rPr>
                      </w:pPr>
                      <w:r w:rsidRPr="00F053DB">
                        <w:rPr>
                          <w:b/>
                          <w:bCs/>
                        </w:rPr>
                        <w:t xml:space="preserve">MAESTRO (A): </w:t>
                      </w:r>
                    </w:p>
                  </w:txbxContent>
                </v:textbox>
              </v:rect>
            </w:pict>
          </mc:Fallback>
        </mc:AlternateContent>
      </w:r>
    </w:p>
    <w:sectPr w:rsidR="00F053DB" w:rsidSect="006367D6">
      <w:headerReference w:type="default" r:id="rId8"/>
      <w:footerReference w:type="default" r:id="rId9"/>
      <w:pgSz w:w="15842" w:h="12242" w:orient="landscape" w:code="1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0FBFFB" w14:textId="77777777" w:rsidR="002E21BA" w:rsidRDefault="002E21BA">
      <w:pPr>
        <w:spacing w:after="0" w:line="240" w:lineRule="auto"/>
      </w:pPr>
      <w:r>
        <w:separator/>
      </w:r>
    </w:p>
  </w:endnote>
  <w:endnote w:type="continuationSeparator" w:id="0">
    <w:p w14:paraId="54A740D0" w14:textId="77777777" w:rsidR="002E21BA" w:rsidRDefault="002E21B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Berlin Sans FB">
    <w:panose1 w:val="020E0602020502020306"/>
    <w:charset w:val="00"/>
    <w:family w:val="swiss"/>
    <w:pitch w:val="variable"/>
    <w:sig w:usb0="00000003" w:usb1="00000000" w:usb2="00000000" w:usb3="00000000" w:csb0="00000001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ngsana New">
    <w:altName w:val="Leelawadee UI"/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erlin Sans FB Demi">
    <w:panose1 w:val="020E0802020502020306"/>
    <w:charset w:val="00"/>
    <w:family w:val="swiss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B5B0F5" w14:textId="5CADE72B" w:rsidR="00E91E65" w:rsidRPr="00E91E65" w:rsidRDefault="00E91E65" w:rsidP="00E91E65">
    <w:pPr>
      <w:jc w:val="center"/>
      <w:rPr>
        <w:rFonts w:ascii="Bookman Old Style" w:hAnsi="Bookman Old Style"/>
        <w:b/>
        <w:bCs/>
        <w:color w:val="002060"/>
        <w:sz w:val="20"/>
        <w:szCs w:val="20"/>
      </w:rPr>
    </w:pPr>
    <w:r w:rsidRPr="00E91E65">
      <w:rPr>
        <w:rFonts w:ascii="Bookman Old Style" w:hAnsi="Bookman Old Style"/>
        <w:b/>
        <w:bCs/>
        <w:color w:val="002060"/>
        <w:sz w:val="24"/>
        <w:szCs w:val="24"/>
      </w:rPr>
      <w:t xml:space="preserve">UNIDAD EDUCATIVA TÉCNICA HUMANÍSTICA FRANCISCANA DE CONVENIO LA RECOLETA  </w:t>
    </w:r>
    <w:r>
      <w:rPr>
        <w:noProof/>
      </w:rPr>
      <w:drawing>
        <wp:anchor distT="0" distB="0" distL="114300" distR="114300" simplePos="0" relativeHeight="251667456" behindDoc="0" locked="0" layoutInCell="1" allowOverlap="1" wp14:anchorId="61DDDD83" wp14:editId="0BE10392">
          <wp:simplePos x="0" y="0"/>
          <wp:positionH relativeFrom="page">
            <wp:posOffset>87085</wp:posOffset>
          </wp:positionH>
          <wp:positionV relativeFrom="paragraph">
            <wp:posOffset>-356870</wp:posOffset>
          </wp:positionV>
          <wp:extent cx="9927771" cy="432956"/>
          <wp:effectExtent l="0" t="0" r="0" b="5715"/>
          <wp:wrapSquare wrapText="bothSides"/>
          <wp:docPr id="957031038" name="Imagen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278429" cy="448248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16E8BA" w14:textId="77777777" w:rsidR="002E21BA" w:rsidRDefault="002E21BA">
      <w:pPr>
        <w:spacing w:after="0" w:line="240" w:lineRule="auto"/>
      </w:pPr>
      <w:r>
        <w:separator/>
      </w:r>
    </w:p>
  </w:footnote>
  <w:footnote w:type="continuationSeparator" w:id="0">
    <w:p w14:paraId="0FD6D910" w14:textId="77777777" w:rsidR="002E21BA" w:rsidRDefault="002E21B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B85AA1" w14:textId="735F0EAD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3360" behindDoc="1" locked="0" layoutInCell="1" allowOverlap="1" wp14:anchorId="598F6A73" wp14:editId="1E97BF46">
          <wp:simplePos x="0" y="0"/>
          <wp:positionH relativeFrom="margin">
            <wp:posOffset>6235881</wp:posOffset>
          </wp:positionH>
          <wp:positionV relativeFrom="paragraph">
            <wp:posOffset>-395786</wp:posOffset>
          </wp:positionV>
          <wp:extent cx="3043475" cy="1458685"/>
          <wp:effectExtent l="0" t="0" r="5080" b="8255"/>
          <wp:wrapNone/>
          <wp:docPr id="846014303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48485948" name="Picture 348485948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5646" t="3111" r="82845" b="89607"/>
                  <a:stretch/>
                </pic:blipFill>
                <pic:spPr bwMode="auto">
                  <a:xfrm>
                    <a:off x="0" y="0"/>
                    <a:ext cx="3045384" cy="145960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Arial Black" w:hAnsi="Arial Black" w:cs="Arial"/>
        <w:b/>
        <w:bCs/>
        <w:noProof/>
        <w:color w:val="000000" w:themeColor="text1"/>
        <w:sz w:val="28"/>
        <w:szCs w:val="28"/>
      </w:rPr>
      <w:drawing>
        <wp:anchor distT="0" distB="0" distL="114300" distR="114300" simplePos="0" relativeHeight="251661312" behindDoc="0" locked="0" layoutInCell="1" allowOverlap="1" wp14:anchorId="12B7FB76" wp14:editId="37C35C4D">
          <wp:simplePos x="0" y="0"/>
          <wp:positionH relativeFrom="page">
            <wp:posOffset>21408</wp:posOffset>
          </wp:positionH>
          <wp:positionV relativeFrom="paragraph">
            <wp:posOffset>-450397</wp:posOffset>
          </wp:positionV>
          <wp:extent cx="3393440" cy="1458595"/>
          <wp:effectExtent l="0" t="0" r="0" b="8255"/>
          <wp:wrapSquare wrapText="bothSides"/>
          <wp:docPr id="63098801" name="Imagen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393440" cy="145859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9C1A43"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  <w:tab/>
    </w:r>
  </w:p>
  <w:p w14:paraId="56A311C4" w14:textId="3DEFE6D7" w:rsidR="00E91E65" w:rsidRDefault="00E91E65" w:rsidP="009C1A43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</w:p>
  <w:p w14:paraId="526672F9" w14:textId="05E0F957" w:rsidR="004B2D78" w:rsidRDefault="00E91E65" w:rsidP="00E91E65">
    <w:pPr>
      <w:pStyle w:val="Encabezado"/>
      <w:tabs>
        <w:tab w:val="left" w:pos="2685"/>
        <w:tab w:val="center" w:pos="6787"/>
      </w:tabs>
      <w:rPr>
        <w:rStyle w:val="Textoennegrita"/>
        <w:rFonts w:ascii="Arial Black" w:hAnsi="Arial Black" w:cs="Arial"/>
        <w:color w:val="000000" w:themeColor="text1"/>
        <w:sz w:val="28"/>
        <w:szCs w:val="28"/>
        <w:shd w:val="clear" w:color="auto" w:fill="FFFFFF"/>
      </w:rPr>
    </w:pPr>
    <w:r>
      <w:rPr>
        <w:noProof/>
      </w:rPr>
      <w:drawing>
        <wp:anchor distT="0" distB="0" distL="114300" distR="114300" simplePos="0" relativeHeight="251665408" behindDoc="0" locked="0" layoutInCell="1" allowOverlap="1" wp14:anchorId="608E4129" wp14:editId="1F57CE30">
          <wp:simplePos x="0" y="0"/>
          <wp:positionH relativeFrom="page">
            <wp:align>left</wp:align>
          </wp:positionH>
          <wp:positionV relativeFrom="paragraph">
            <wp:posOffset>414655</wp:posOffset>
          </wp:positionV>
          <wp:extent cx="9970770" cy="363220"/>
          <wp:effectExtent l="0" t="0" r="0" b="0"/>
          <wp:wrapSquare wrapText="bothSides"/>
          <wp:docPr id="1216328195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70770" cy="36322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411B6ADF" w14:textId="77777777" w:rsid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  <w:p w14:paraId="4A806F01" w14:textId="77777777" w:rsidR="00E91E65" w:rsidRPr="00E91E65" w:rsidRDefault="00E91E65" w:rsidP="00E91E65">
    <w:pPr>
      <w:pStyle w:val="Encabezado"/>
      <w:tabs>
        <w:tab w:val="left" w:pos="2685"/>
        <w:tab w:val="center" w:pos="6787"/>
      </w:tabs>
      <w:rPr>
        <w:rFonts w:ascii="Arial Black" w:hAnsi="Arial Black" w:cs="Arial"/>
        <w:b/>
        <w:bCs/>
        <w:color w:val="000000" w:themeColor="text1"/>
        <w:sz w:val="10"/>
        <w:szCs w:val="10"/>
        <w:shd w:val="clear" w:color="auto" w:fill="FFFFFF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D86FFF"/>
    <w:multiLevelType w:val="hybridMultilevel"/>
    <w:tmpl w:val="40C08D9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62965B8"/>
    <w:multiLevelType w:val="hybridMultilevel"/>
    <w:tmpl w:val="FF982FE2"/>
    <w:lvl w:ilvl="0" w:tplc="E6225DE4">
      <w:start w:val="1"/>
      <w:numFmt w:val="bullet"/>
      <w:lvlText w:val=""/>
      <w:lvlJc w:val="left"/>
      <w:pPr>
        <w:ind w:left="3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53E06CE7"/>
    <w:multiLevelType w:val="multilevel"/>
    <w:tmpl w:val="53A42D8E"/>
    <w:lvl w:ilvl="0">
      <w:start w:val="1"/>
      <w:numFmt w:val="bullet"/>
      <w:lvlText w:val="●"/>
      <w:lvlJc w:val="left"/>
      <w:pPr>
        <w:ind w:left="19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26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33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40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48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55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62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69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7680" w:hanging="360"/>
      </w:pPr>
      <w:rPr>
        <w:u w:val="none"/>
      </w:rPr>
    </w:lvl>
  </w:abstractNum>
  <w:num w:numId="1" w16cid:durableId="1164781861">
    <w:abstractNumId w:val="0"/>
  </w:num>
  <w:num w:numId="2" w16cid:durableId="1520974456">
    <w:abstractNumId w:val="1"/>
  </w:num>
  <w:num w:numId="3" w16cid:durableId="186031328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C2DEE"/>
    <w:rsid w:val="00012816"/>
    <w:rsid w:val="00046389"/>
    <w:rsid w:val="0005310B"/>
    <w:rsid w:val="00067B62"/>
    <w:rsid w:val="0007213B"/>
    <w:rsid w:val="0009108C"/>
    <w:rsid w:val="000D33AF"/>
    <w:rsid w:val="00132969"/>
    <w:rsid w:val="0019374C"/>
    <w:rsid w:val="001D7771"/>
    <w:rsid w:val="002374DA"/>
    <w:rsid w:val="002839F5"/>
    <w:rsid w:val="002904F2"/>
    <w:rsid w:val="00290699"/>
    <w:rsid w:val="002A2E44"/>
    <w:rsid w:val="002D62DE"/>
    <w:rsid w:val="002E21BA"/>
    <w:rsid w:val="002F03EB"/>
    <w:rsid w:val="003519ED"/>
    <w:rsid w:val="00393FB3"/>
    <w:rsid w:val="003B13FC"/>
    <w:rsid w:val="00412BB0"/>
    <w:rsid w:val="004B2D78"/>
    <w:rsid w:val="004B686F"/>
    <w:rsid w:val="004D20FA"/>
    <w:rsid w:val="004F1DF2"/>
    <w:rsid w:val="00510631"/>
    <w:rsid w:val="005245D9"/>
    <w:rsid w:val="005305DC"/>
    <w:rsid w:val="00535544"/>
    <w:rsid w:val="005545CD"/>
    <w:rsid w:val="005A12D2"/>
    <w:rsid w:val="005B1848"/>
    <w:rsid w:val="005E54EB"/>
    <w:rsid w:val="0063412F"/>
    <w:rsid w:val="006B1853"/>
    <w:rsid w:val="006F7826"/>
    <w:rsid w:val="00724065"/>
    <w:rsid w:val="00725A9B"/>
    <w:rsid w:val="007958B6"/>
    <w:rsid w:val="007D507A"/>
    <w:rsid w:val="00810989"/>
    <w:rsid w:val="008965BA"/>
    <w:rsid w:val="008A7DBF"/>
    <w:rsid w:val="008C1172"/>
    <w:rsid w:val="008C7260"/>
    <w:rsid w:val="00925EBD"/>
    <w:rsid w:val="00952FDC"/>
    <w:rsid w:val="009C1A43"/>
    <w:rsid w:val="009E6F94"/>
    <w:rsid w:val="00A41A7D"/>
    <w:rsid w:val="00A7457B"/>
    <w:rsid w:val="00AC5784"/>
    <w:rsid w:val="00B50900"/>
    <w:rsid w:val="00B57E82"/>
    <w:rsid w:val="00B61D97"/>
    <w:rsid w:val="00BC2DEE"/>
    <w:rsid w:val="00BC46BA"/>
    <w:rsid w:val="00BC6B8C"/>
    <w:rsid w:val="00BD780E"/>
    <w:rsid w:val="00C328D9"/>
    <w:rsid w:val="00C753C8"/>
    <w:rsid w:val="00C94978"/>
    <w:rsid w:val="00CA6006"/>
    <w:rsid w:val="00CB0324"/>
    <w:rsid w:val="00CC006D"/>
    <w:rsid w:val="00CE77F9"/>
    <w:rsid w:val="00CF00B3"/>
    <w:rsid w:val="00D011D0"/>
    <w:rsid w:val="00D06F27"/>
    <w:rsid w:val="00D12E0F"/>
    <w:rsid w:val="00D30733"/>
    <w:rsid w:val="00D60F5F"/>
    <w:rsid w:val="00DC2FE6"/>
    <w:rsid w:val="00E00781"/>
    <w:rsid w:val="00E2066F"/>
    <w:rsid w:val="00E20B7A"/>
    <w:rsid w:val="00E7716D"/>
    <w:rsid w:val="00E87CE4"/>
    <w:rsid w:val="00E91E65"/>
    <w:rsid w:val="00E952DF"/>
    <w:rsid w:val="00EE3C1E"/>
    <w:rsid w:val="00F053DB"/>
    <w:rsid w:val="00F61F39"/>
    <w:rsid w:val="00F62CA6"/>
    <w:rsid w:val="00F934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1D94207"/>
  <w15:chartTrackingRefBased/>
  <w15:docId w15:val="{48189FE7-C77A-4C4E-95A7-CD6903B4C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1853"/>
    <w:pPr>
      <w:spacing w:after="200" w:line="276" w:lineRule="auto"/>
    </w:pPr>
    <w:rPr>
      <w:rFonts w:eastAsiaTheme="minorEastAsia"/>
      <w:lang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styleId="Tablaconcuadrcula">
    <w:name w:val="Table Grid"/>
    <w:basedOn w:val="Tablanormal"/>
    <w:uiPriority w:val="39"/>
    <w:rsid w:val="00BC2DEE"/>
    <w:pPr>
      <w:spacing w:after="0" w:line="240" w:lineRule="auto"/>
    </w:pPr>
    <w:rPr>
      <w:rFonts w:eastAsiaTheme="minorEastAsia"/>
      <w:lang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inespaciado">
    <w:name w:val="No Spacing"/>
    <w:link w:val="SinespaciadoCar"/>
    <w:uiPriority w:val="1"/>
    <w:qFormat/>
    <w:rsid w:val="00BC2DEE"/>
    <w:pPr>
      <w:spacing w:after="0" w:line="240" w:lineRule="auto"/>
    </w:pPr>
    <w:rPr>
      <w:rFonts w:eastAsiaTheme="minorEastAsia"/>
      <w:lang w:eastAsia="es-ES"/>
    </w:rPr>
  </w:style>
  <w:style w:type="paragraph" w:styleId="Encabezado">
    <w:name w:val="header"/>
    <w:basedOn w:val="Normal"/>
    <w:link w:val="EncabezadoCar"/>
    <w:uiPriority w:val="99"/>
    <w:unhideWhenUsed/>
    <w:rsid w:val="00BC2DE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BC2DEE"/>
    <w:rPr>
      <w:rFonts w:eastAsiaTheme="minorEastAsia"/>
      <w:lang w:eastAsia="es-ES"/>
    </w:rPr>
  </w:style>
  <w:style w:type="character" w:customStyle="1" w:styleId="SinespaciadoCar">
    <w:name w:val="Sin espaciado Car"/>
    <w:link w:val="Sinespaciado"/>
    <w:uiPriority w:val="1"/>
    <w:rsid w:val="00BC2DEE"/>
    <w:rPr>
      <w:rFonts w:eastAsiaTheme="minorEastAsia"/>
      <w:lang w:eastAsia="es-ES"/>
    </w:rPr>
  </w:style>
  <w:style w:type="character" w:styleId="Textoennegrita">
    <w:name w:val="Strong"/>
    <w:basedOn w:val="Fuentedeprrafopredeter"/>
    <w:uiPriority w:val="22"/>
    <w:qFormat/>
    <w:rsid w:val="00BC2DEE"/>
    <w:rPr>
      <w:b/>
      <w:bCs/>
    </w:rPr>
  </w:style>
  <w:style w:type="paragraph" w:styleId="Piedepgina">
    <w:name w:val="footer"/>
    <w:basedOn w:val="Normal"/>
    <w:link w:val="PiedepginaCar"/>
    <w:uiPriority w:val="99"/>
    <w:unhideWhenUsed/>
    <w:rsid w:val="0013296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32969"/>
    <w:rPr>
      <w:rFonts w:eastAsiaTheme="minorEastAsia"/>
      <w:lang w:eastAsia="es-ES"/>
    </w:rPr>
  </w:style>
  <w:style w:type="paragraph" w:styleId="Prrafodelista">
    <w:name w:val="List Paragraph"/>
    <w:aliases w:val="Superíndice,List Paragraph,List Paragraph2,Li"/>
    <w:basedOn w:val="Normal"/>
    <w:link w:val="PrrafodelistaCar"/>
    <w:uiPriority w:val="34"/>
    <w:qFormat/>
    <w:rsid w:val="00046389"/>
    <w:pPr>
      <w:spacing w:after="160" w:line="259" w:lineRule="auto"/>
      <w:ind w:left="720"/>
      <w:contextualSpacing/>
    </w:pPr>
    <w:rPr>
      <w:rFonts w:eastAsiaTheme="minorHAnsi"/>
      <w:lang w:eastAsia="en-US"/>
    </w:rPr>
  </w:style>
  <w:style w:type="character" w:customStyle="1" w:styleId="PrrafodelistaCar">
    <w:name w:val="Párrafo de lista Car"/>
    <w:aliases w:val="Superíndice Car,List Paragraph Car,List Paragraph2 Car,Li Car"/>
    <w:basedOn w:val="Fuentedeprrafopredeter"/>
    <w:link w:val="Prrafodelista"/>
    <w:uiPriority w:val="34"/>
    <w:locked/>
    <w:rsid w:val="00046389"/>
  </w:style>
  <w:style w:type="character" w:customStyle="1" w:styleId="fontstyle01">
    <w:name w:val="fontstyle01"/>
    <w:basedOn w:val="Fuentedeprrafopredeter"/>
    <w:rsid w:val="008C7260"/>
    <w:rPr>
      <w:rFonts w:ascii="Calibri" w:hAnsi="Calibri" w:cs="Calibri" w:hint="default"/>
      <w:b w:val="0"/>
      <w:bCs w:val="0"/>
      <w:i w:val="0"/>
      <w:iCs w:val="0"/>
      <w:color w:val="000000"/>
      <w:sz w:val="22"/>
      <w:szCs w:val="22"/>
    </w:rPr>
  </w:style>
  <w:style w:type="character" w:styleId="Hipervnculo">
    <w:name w:val="Hyperlink"/>
    <w:basedOn w:val="Fuentedeprrafopredeter"/>
    <w:uiPriority w:val="99"/>
    <w:unhideWhenUsed/>
    <w:rsid w:val="00C94978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C9497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710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28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7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620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491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4.png"/><Relationship Id="rId2" Type="http://schemas.openxmlformats.org/officeDocument/2006/relationships/image" Target="media/image3.png"/><Relationship Id="rId1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</TotalTime>
  <Pages>5</Pages>
  <Words>663</Words>
  <Characters>3647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 Rafael Salinas Velarde</dc:creator>
  <cp:keywords/>
  <dc:description/>
  <cp:lastModifiedBy>edgar gregori</cp:lastModifiedBy>
  <cp:revision>24</cp:revision>
  <cp:lastPrinted>2025-06-12T01:13:00Z</cp:lastPrinted>
  <dcterms:created xsi:type="dcterms:W3CDTF">2025-02-23T02:27:00Z</dcterms:created>
  <dcterms:modified xsi:type="dcterms:W3CDTF">2025-06-12T01:21:00Z</dcterms:modified>
</cp:coreProperties>
</file>