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6" w:type="dxa"/>
        <w:tblInd w:w="137" w:type="dxa"/>
        <w:tblBorders>
          <w:top w:val="thinThickSmallGap" w:sz="18" w:space="0" w:color="002060"/>
          <w:left w:val="thinThickSmallGap" w:sz="18" w:space="0" w:color="002060"/>
          <w:bottom w:val="thinThickSmallGap" w:sz="18" w:space="0" w:color="002060"/>
          <w:right w:val="thinThickSmallGap" w:sz="18" w:space="0" w:color="002060"/>
          <w:insideH w:val="thinThickSmallGap" w:sz="18" w:space="0" w:color="002060"/>
          <w:insideV w:val="thinThickSmallGap" w:sz="18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1139"/>
        <w:gridCol w:w="3969"/>
        <w:gridCol w:w="2976"/>
        <w:gridCol w:w="215"/>
        <w:gridCol w:w="352"/>
        <w:gridCol w:w="3435"/>
      </w:tblGrid>
      <w:tr w:rsidR="006B0814" w:rsidRPr="00ED70C2" w14:paraId="65432901" w14:textId="77777777" w:rsidTr="00104300">
        <w:trPr>
          <w:trHeight w:val="557"/>
        </w:trPr>
        <w:tc>
          <w:tcPr>
            <w:tcW w:w="2519" w:type="dxa"/>
            <w:gridSpan w:val="2"/>
            <w:vAlign w:val="center"/>
          </w:tcPr>
          <w:p w14:paraId="3200FEFC" w14:textId="1C8694F7" w:rsidR="006B0814" w:rsidRPr="00ED70C2" w:rsidRDefault="006B0814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GRADO DE ESCOLAR:</w:t>
            </w:r>
          </w:p>
        </w:tc>
        <w:tc>
          <w:tcPr>
            <w:tcW w:w="6945" w:type="dxa"/>
            <w:gridSpan w:val="2"/>
            <w:vAlign w:val="center"/>
          </w:tcPr>
          <w:p w14:paraId="012B325B" w14:textId="2ED3C2BC" w:rsidR="006B0814" w:rsidRPr="00ED70C2" w:rsidRDefault="0019349D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4to</w:t>
            </w:r>
          </w:p>
        </w:tc>
        <w:tc>
          <w:tcPr>
            <w:tcW w:w="215" w:type="dxa"/>
            <w:vAlign w:val="center"/>
          </w:tcPr>
          <w:p w14:paraId="7137784A" w14:textId="02628723" w:rsidR="006B0814" w:rsidRPr="00ED70C2" w:rsidRDefault="006B0814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  <w:tc>
          <w:tcPr>
            <w:tcW w:w="3787" w:type="dxa"/>
            <w:gridSpan w:val="2"/>
            <w:vAlign w:val="center"/>
          </w:tcPr>
          <w:p w14:paraId="780EA7AA" w14:textId="43A25189" w:rsidR="006B0814" w:rsidRPr="00ED70C2" w:rsidRDefault="006F4CFF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Paralelos</w:t>
            </w:r>
            <w:r w:rsidR="0073370D">
              <w:rPr>
                <w:rFonts w:ascii="Arial Narrow" w:hAnsi="Arial Narrow" w:cs="Calibri"/>
                <w:b/>
                <w:bCs/>
                <w:color w:val="000000"/>
              </w:rPr>
              <w:t xml:space="preserve">: </w:t>
            </w:r>
            <w:r w:rsidR="00D26B4F">
              <w:rPr>
                <w:rFonts w:ascii="Arial Narrow" w:hAnsi="Arial Narrow" w:cs="Calibri"/>
                <w:b/>
                <w:bCs/>
                <w:color w:val="000000"/>
              </w:rPr>
              <w:t>A, B, C y D</w:t>
            </w:r>
          </w:p>
        </w:tc>
      </w:tr>
      <w:tr w:rsidR="001D453A" w:rsidRPr="00ED70C2" w14:paraId="124A180D" w14:textId="77777777" w:rsidTr="00104300">
        <w:trPr>
          <w:trHeight w:val="557"/>
        </w:trPr>
        <w:tc>
          <w:tcPr>
            <w:tcW w:w="1380" w:type="dxa"/>
            <w:vAlign w:val="center"/>
            <w:hideMark/>
          </w:tcPr>
          <w:p w14:paraId="361D8D4A" w14:textId="77777777" w:rsidR="001D453A" w:rsidRPr="00ED70C2" w:rsidRDefault="001D453A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>Objetivo de aprendizaje</w:t>
            </w:r>
          </w:p>
        </w:tc>
        <w:tc>
          <w:tcPr>
            <w:tcW w:w="1139" w:type="dxa"/>
            <w:vAlign w:val="center"/>
            <w:hideMark/>
          </w:tcPr>
          <w:p w14:paraId="533E5C98" w14:textId="77777777" w:rsidR="001D453A" w:rsidRDefault="001D453A" w:rsidP="007778D6">
            <w:pPr>
              <w:spacing w:after="0"/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>Contenidos</w:t>
            </w:r>
          </w:p>
          <w:p w14:paraId="26C20EAD" w14:textId="474DC382" w:rsidR="007778D6" w:rsidRPr="00ED70C2" w:rsidRDefault="007778D6" w:rsidP="007778D6">
            <w:pPr>
              <w:spacing w:after="0"/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semana</w:t>
            </w:r>
          </w:p>
        </w:tc>
        <w:tc>
          <w:tcPr>
            <w:tcW w:w="3969" w:type="dxa"/>
            <w:vAlign w:val="center"/>
            <w:hideMark/>
          </w:tcPr>
          <w:p w14:paraId="7DB9BE90" w14:textId="77777777" w:rsidR="001D453A" w:rsidRPr="00ED70C2" w:rsidRDefault="001D453A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 xml:space="preserve">Momentos del proceso formativo </w:t>
            </w:r>
          </w:p>
        </w:tc>
        <w:tc>
          <w:tcPr>
            <w:tcW w:w="2976" w:type="dxa"/>
            <w:vAlign w:val="center"/>
            <w:hideMark/>
          </w:tcPr>
          <w:p w14:paraId="59D09199" w14:textId="77777777" w:rsidR="001D453A" w:rsidRPr="00ED70C2" w:rsidRDefault="001D453A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>Recursos</w:t>
            </w:r>
          </w:p>
        </w:tc>
        <w:tc>
          <w:tcPr>
            <w:tcW w:w="567" w:type="dxa"/>
            <w:gridSpan w:val="2"/>
            <w:vAlign w:val="center"/>
            <w:hideMark/>
          </w:tcPr>
          <w:p w14:paraId="316E7B04" w14:textId="1117FA2C" w:rsidR="001D453A" w:rsidRPr="00ED70C2" w:rsidRDefault="001D453A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>Período</w:t>
            </w:r>
          </w:p>
        </w:tc>
        <w:tc>
          <w:tcPr>
            <w:tcW w:w="3435" w:type="dxa"/>
            <w:vAlign w:val="center"/>
            <w:hideMark/>
          </w:tcPr>
          <w:p w14:paraId="76721986" w14:textId="77777777" w:rsidR="001D453A" w:rsidRPr="00ED70C2" w:rsidRDefault="001D453A" w:rsidP="00A8375D">
            <w:pPr>
              <w:jc w:val="center"/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  <w:r w:rsidRPr="00ED70C2">
              <w:rPr>
                <w:rFonts w:ascii="Arial Narrow" w:hAnsi="Arial Narrow" w:cs="Calibri"/>
                <w:b/>
                <w:bCs/>
                <w:color w:val="000000"/>
              </w:rPr>
              <w:t xml:space="preserve">Criterios de evaluación </w:t>
            </w:r>
          </w:p>
        </w:tc>
      </w:tr>
      <w:tr w:rsidR="001D453A" w:rsidRPr="00ED70C2" w14:paraId="6B70CB75" w14:textId="77777777" w:rsidTr="00104300">
        <w:trPr>
          <w:trHeight w:val="434"/>
        </w:trPr>
        <w:tc>
          <w:tcPr>
            <w:tcW w:w="1380" w:type="dxa"/>
            <w:vMerge w:val="restart"/>
            <w:vAlign w:val="center"/>
          </w:tcPr>
          <w:p w14:paraId="6EA5CDEC" w14:textId="77777777" w:rsidR="001D453A" w:rsidRDefault="007778D6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  <w:lang w:val="es-419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Reconoce </w:t>
            </w:r>
            <w:r w:rsidR="005708CC">
              <w:rPr>
                <w:rFonts w:ascii="Arial Narrow" w:hAnsi="Arial Narrow" w:cs="Calibri"/>
                <w:color w:val="000000"/>
              </w:rPr>
              <w:t>las</w:t>
            </w:r>
            <w:r w:rsidR="00A50C2B">
              <w:rPr>
                <w:rFonts w:ascii="Arial Narrow" w:hAnsi="Arial Narrow" w:cs="Calibri"/>
                <w:color w:val="000000"/>
              </w:rPr>
              <w:t xml:space="preserve"> magnitudes</w:t>
            </w:r>
            <w:r>
              <w:rPr>
                <w:rFonts w:ascii="Arial Narrow" w:hAnsi="Arial Narrow" w:cs="Calibri"/>
                <w:color w:val="000000"/>
              </w:rPr>
              <w:t xml:space="preserve"> </w:t>
            </w:r>
            <w:proofErr w:type="spellStart"/>
            <w:r w:rsidR="005708CC">
              <w:rPr>
                <w:rFonts w:ascii="Arial Narrow" w:hAnsi="Arial Narrow" w:cs="Calibri"/>
                <w:color w:val="000000"/>
              </w:rPr>
              <w:t>magn</w:t>
            </w:r>
            <w:proofErr w:type="spellEnd"/>
            <w:r w:rsidR="005708CC">
              <w:rPr>
                <w:rFonts w:ascii="Arial Narrow" w:hAnsi="Arial Narrow" w:cs="Calibri"/>
                <w:color w:val="000000"/>
                <w:lang w:val="es-419"/>
              </w:rPr>
              <w:t>éticas</w:t>
            </w:r>
          </w:p>
          <w:p w14:paraId="3F8973A1" w14:textId="223A484A" w:rsidR="00947E30" w:rsidRPr="005708CC" w:rsidRDefault="00947E30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  <w:lang w:val="es-419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val="es-419"/>
              </w:rPr>
              <w:t>Energias</w:t>
            </w:r>
            <w:proofErr w:type="spellEnd"/>
            <w:r>
              <w:rPr>
                <w:rFonts w:ascii="Arial Narrow" w:hAnsi="Arial Narrow" w:cs="Calibri"/>
                <w:color w:val="000000"/>
                <w:lang w:val="es-419"/>
              </w:rPr>
              <w:t xml:space="preserve"> </w:t>
            </w:r>
            <w:proofErr w:type="gramStart"/>
            <w:r>
              <w:rPr>
                <w:rFonts w:ascii="Arial Narrow" w:hAnsi="Arial Narrow" w:cs="Calibri"/>
                <w:color w:val="000000"/>
                <w:lang w:val="es-419"/>
              </w:rPr>
              <w:t>y  su</w:t>
            </w:r>
            <w:proofErr w:type="gramEnd"/>
            <w:r>
              <w:rPr>
                <w:rFonts w:ascii="Arial Narrow" w:hAnsi="Arial Narrow" w:cs="Calibri"/>
                <w:color w:val="000000"/>
                <w:lang w:val="es-419"/>
              </w:rPr>
              <w:t xml:space="preserve"> transformación a ELT y almacenamiento</w:t>
            </w:r>
          </w:p>
        </w:tc>
        <w:tc>
          <w:tcPr>
            <w:tcW w:w="1139" w:type="dxa"/>
            <w:vAlign w:val="center"/>
          </w:tcPr>
          <w:p w14:paraId="1725B737" w14:textId="38EE6DBA" w:rsidR="001D453A" w:rsidRPr="00B92BC4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i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</w:rPr>
              <w:t>1</w:t>
            </w:r>
            <w:r w:rsidR="00132DD6">
              <w:rPr>
                <w:rFonts w:ascii="Arial Narrow" w:hAnsi="Arial Narrow" w:cs="Calibri"/>
                <w:b/>
                <w:bCs/>
                <w:i/>
                <w:color w:val="000000"/>
              </w:rPr>
              <w:t>Medidas</w:t>
            </w:r>
          </w:p>
        </w:tc>
        <w:tc>
          <w:tcPr>
            <w:tcW w:w="3969" w:type="dxa"/>
            <w:vAlign w:val="center"/>
          </w:tcPr>
          <w:p w14:paraId="1CF276A6" w14:textId="68E31DEA" w:rsidR="00B334B5" w:rsidRPr="00ED70C2" w:rsidRDefault="00947E30" w:rsidP="00A8375D">
            <w:pPr>
              <w:jc w:val="both"/>
              <w:outlineLvl w:val="0"/>
              <w:rPr>
                <w:rFonts w:ascii="Arial Narrow" w:hAnsi="Arial Narrow" w:cs="Calibri"/>
                <w:bCs/>
                <w:color w:val="000000"/>
              </w:rPr>
            </w:pPr>
            <w:r>
              <w:rPr>
                <w:rFonts w:ascii="Arial Narrow" w:hAnsi="Arial Narrow" w:cs="Calibri"/>
                <w:bCs/>
                <w:color w:val="000000"/>
              </w:rPr>
              <w:t>Reconoce la magnitud del campo magnético generado por una corriente eléctrica.</w:t>
            </w:r>
          </w:p>
        </w:tc>
        <w:tc>
          <w:tcPr>
            <w:tcW w:w="2976" w:type="dxa"/>
            <w:vAlign w:val="center"/>
          </w:tcPr>
          <w:p w14:paraId="1CBE8497" w14:textId="462B03A9" w:rsidR="001D453A" w:rsidRPr="00ED70C2" w:rsidRDefault="00E14B79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Texto: Física Química 3ro y 6to ESO.</w:t>
            </w:r>
          </w:p>
        </w:tc>
        <w:tc>
          <w:tcPr>
            <w:tcW w:w="567" w:type="dxa"/>
            <w:gridSpan w:val="2"/>
            <w:vAlign w:val="center"/>
          </w:tcPr>
          <w:p w14:paraId="53F156DE" w14:textId="76570AA1" w:rsidR="001D453A" w:rsidRPr="00ED70C2" w:rsidRDefault="0073370D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8</w:t>
            </w:r>
          </w:p>
        </w:tc>
        <w:tc>
          <w:tcPr>
            <w:tcW w:w="3435" w:type="dxa"/>
            <w:vMerge w:val="restart"/>
            <w:vAlign w:val="center"/>
          </w:tcPr>
          <w:p w14:paraId="12745767" w14:textId="7724F3F4" w:rsidR="001D453A" w:rsidRPr="007322B9" w:rsidRDefault="007322B9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</w:rPr>
              <w:t>SER:</w:t>
            </w:r>
            <w:r>
              <w:rPr>
                <w:rFonts w:ascii="Arial Narrow" w:hAnsi="Arial Narrow" w:cs="Calibri"/>
                <w:color w:val="000000"/>
              </w:rPr>
              <w:t xml:space="preserve"> Participación activa, voluntaria y respetuosa en las diferentes actividades colectivas.</w:t>
            </w:r>
          </w:p>
          <w:p w14:paraId="4F657570" w14:textId="26C58583" w:rsidR="001D453A" w:rsidRDefault="007322B9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</w:rPr>
              <w:t>SABER:</w:t>
            </w:r>
            <w:r w:rsidRPr="007322B9">
              <w:rPr>
                <w:rFonts w:ascii="Arial Narrow" w:hAnsi="Arial Narrow" w:cs="Calibri"/>
                <w:color w:val="000000"/>
              </w:rPr>
              <w:t xml:space="preserve"> </w:t>
            </w:r>
            <w:r w:rsidR="00DF4E97">
              <w:rPr>
                <w:rFonts w:ascii="Arial Narrow" w:hAnsi="Arial Narrow" w:cs="Calibri"/>
                <w:color w:val="000000"/>
              </w:rPr>
              <w:t xml:space="preserve">Identifica </w:t>
            </w:r>
            <w:r w:rsidR="0045462D">
              <w:rPr>
                <w:rFonts w:ascii="Arial Narrow" w:hAnsi="Arial Narrow" w:cs="Calibri"/>
                <w:color w:val="000000"/>
              </w:rPr>
              <w:t>las magnitudes magnéticas presentes en el fenómeno electro magnético</w:t>
            </w:r>
            <w:r w:rsidR="00DF4E97">
              <w:rPr>
                <w:rFonts w:ascii="Arial Narrow" w:hAnsi="Arial Narrow" w:cs="Calibri"/>
                <w:color w:val="000000"/>
              </w:rPr>
              <w:t>.</w:t>
            </w:r>
          </w:p>
          <w:p w14:paraId="730D7C1E" w14:textId="155EE384" w:rsidR="0032394F" w:rsidRDefault="0032394F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Identifica </w:t>
            </w:r>
            <w:proofErr w:type="gramStart"/>
            <w:r>
              <w:rPr>
                <w:rFonts w:ascii="Arial Narrow" w:hAnsi="Arial Narrow" w:cs="Calibri"/>
                <w:color w:val="000000"/>
              </w:rPr>
              <w:t>las diferentes tipos</w:t>
            </w:r>
            <w:proofErr w:type="gramEnd"/>
            <w:r>
              <w:rPr>
                <w:rFonts w:ascii="Arial Narrow" w:hAnsi="Arial Narrow" w:cs="Calibri"/>
                <w:color w:val="000000"/>
              </w:rPr>
              <w:t xml:space="preserve"> de almacenamiento de energía.</w:t>
            </w:r>
          </w:p>
          <w:p w14:paraId="69480B5A" w14:textId="77777777" w:rsidR="0092178B" w:rsidRPr="007322B9" w:rsidRDefault="0092178B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</w:p>
          <w:p w14:paraId="621219B3" w14:textId="69AAE12E" w:rsidR="007322B9" w:rsidRPr="007A346B" w:rsidRDefault="007322B9" w:rsidP="00DF4E97">
            <w:pPr>
              <w:outlineLvl w:val="0"/>
              <w:rPr>
                <w:rFonts w:ascii="Arial Narrow" w:hAnsi="Arial Narrow" w:cs="Calibri"/>
                <w:bCs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color w:val="000000"/>
              </w:rPr>
              <w:t>HACER:</w:t>
            </w:r>
            <w:r>
              <w:rPr>
                <w:rFonts w:ascii="Arial Narrow" w:hAnsi="Arial Narrow" w:cs="Calibri"/>
                <w:color w:val="000000"/>
              </w:rPr>
              <w:t xml:space="preserve"> Elabora </w:t>
            </w:r>
            <w:r w:rsidR="004205B8">
              <w:rPr>
                <w:rFonts w:ascii="Arial Narrow" w:hAnsi="Arial Narrow" w:cs="Calibri"/>
                <w:color w:val="000000"/>
              </w:rPr>
              <w:t xml:space="preserve">un </w:t>
            </w:r>
            <w:r w:rsidR="0045462D">
              <w:rPr>
                <w:rFonts w:ascii="Arial Narrow" w:hAnsi="Arial Narrow" w:cs="Calibri"/>
                <w:color w:val="000000"/>
              </w:rPr>
              <w:t>electroimán</w:t>
            </w:r>
            <w:r w:rsidR="0032394F">
              <w:rPr>
                <w:rFonts w:ascii="Arial Narrow" w:hAnsi="Arial Narrow" w:cs="Calibri"/>
                <w:color w:val="000000"/>
              </w:rPr>
              <w:t>, álbum de pilas</w:t>
            </w:r>
            <w:r w:rsidR="00DF4E97">
              <w:rPr>
                <w:rFonts w:ascii="Arial Narrow" w:hAnsi="Arial Narrow" w:cs="Calibri"/>
                <w:color w:val="000000"/>
              </w:rPr>
              <w:t>.</w:t>
            </w:r>
          </w:p>
        </w:tc>
      </w:tr>
      <w:tr w:rsidR="001D453A" w:rsidRPr="00ED70C2" w14:paraId="5D22BF2C" w14:textId="77777777" w:rsidTr="00104300">
        <w:trPr>
          <w:trHeight w:val="434"/>
        </w:trPr>
        <w:tc>
          <w:tcPr>
            <w:tcW w:w="1380" w:type="dxa"/>
            <w:vMerge/>
            <w:vAlign w:val="center"/>
            <w:hideMark/>
          </w:tcPr>
          <w:p w14:paraId="613A39C5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139" w:type="dxa"/>
            <w:vAlign w:val="center"/>
          </w:tcPr>
          <w:p w14:paraId="11C7148F" w14:textId="55DF58CE" w:rsidR="001D453A" w:rsidRPr="00B92BC4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i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</w:rPr>
              <w:t>2</w:t>
            </w:r>
            <w:r w:rsidR="00132DD6">
              <w:rPr>
                <w:rFonts w:ascii="Arial Narrow" w:hAnsi="Arial Narrow" w:cs="Calibri"/>
                <w:b/>
                <w:bCs/>
                <w:i/>
                <w:color w:val="000000"/>
              </w:rPr>
              <w:t>Medidas</w:t>
            </w:r>
          </w:p>
        </w:tc>
        <w:tc>
          <w:tcPr>
            <w:tcW w:w="3969" w:type="dxa"/>
            <w:vAlign w:val="center"/>
          </w:tcPr>
          <w:p w14:paraId="1D6C6B32" w14:textId="4EF4D96A" w:rsidR="00B334B5" w:rsidRPr="00ED70C2" w:rsidRDefault="00947E30" w:rsidP="00A8375D">
            <w:pPr>
              <w:jc w:val="both"/>
              <w:outlineLvl w:val="0"/>
              <w:rPr>
                <w:rFonts w:ascii="Arial Narrow" w:hAnsi="Arial Narrow" w:cs="Calibri"/>
                <w:bCs/>
                <w:color w:val="000000"/>
              </w:rPr>
            </w:pPr>
            <w:r>
              <w:rPr>
                <w:rFonts w:ascii="Arial Narrow" w:hAnsi="Arial Narrow" w:cs="Calibri"/>
                <w:bCs/>
                <w:color w:val="000000"/>
              </w:rPr>
              <w:t>Def de tipos de energía.</w:t>
            </w:r>
          </w:p>
        </w:tc>
        <w:tc>
          <w:tcPr>
            <w:tcW w:w="2976" w:type="dxa"/>
            <w:vAlign w:val="center"/>
          </w:tcPr>
          <w:p w14:paraId="63592E4F" w14:textId="28EBE0A6" w:rsidR="001D453A" w:rsidRPr="00ED70C2" w:rsidRDefault="0032394F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Texto: Física</w:t>
            </w:r>
            <w:r w:rsidR="00E14B79">
              <w:rPr>
                <w:rFonts w:ascii="Arial Narrow" w:hAnsi="Arial Narrow" w:cs="Calibri"/>
                <w:color w:val="000000"/>
              </w:rPr>
              <w:t xml:space="preserve"> Química 3ro y 6to ESO.</w:t>
            </w:r>
            <w:r w:rsidR="003E6129">
              <w:rPr>
                <w:rFonts w:ascii="Arial Narrow" w:hAnsi="Arial Narrow" w:cs="Calibri"/>
                <w:color w:val="000000"/>
              </w:rPr>
              <w:t xml:space="preserve">IA Claude.ai </w:t>
            </w:r>
          </w:p>
        </w:tc>
        <w:tc>
          <w:tcPr>
            <w:tcW w:w="567" w:type="dxa"/>
            <w:gridSpan w:val="2"/>
            <w:vAlign w:val="center"/>
          </w:tcPr>
          <w:p w14:paraId="6F528209" w14:textId="173204E0" w:rsidR="001D453A" w:rsidRPr="00ED70C2" w:rsidRDefault="00E2066C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8</w:t>
            </w:r>
          </w:p>
        </w:tc>
        <w:tc>
          <w:tcPr>
            <w:tcW w:w="3435" w:type="dxa"/>
            <w:vMerge/>
            <w:vAlign w:val="center"/>
          </w:tcPr>
          <w:p w14:paraId="4B537E57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</w:tr>
      <w:tr w:rsidR="001D453A" w:rsidRPr="00ED70C2" w14:paraId="211A8F5A" w14:textId="77777777" w:rsidTr="00104300">
        <w:trPr>
          <w:trHeight w:val="434"/>
        </w:trPr>
        <w:tc>
          <w:tcPr>
            <w:tcW w:w="1380" w:type="dxa"/>
            <w:vMerge/>
            <w:vAlign w:val="center"/>
            <w:hideMark/>
          </w:tcPr>
          <w:p w14:paraId="190CE696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139" w:type="dxa"/>
            <w:vAlign w:val="center"/>
          </w:tcPr>
          <w:p w14:paraId="1EF6B5AD" w14:textId="6722D97B" w:rsidR="001D453A" w:rsidRPr="00B92BC4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i/>
                <w:color w:val="000000"/>
              </w:rPr>
            </w:pPr>
            <w:r w:rsidRPr="00B92BC4">
              <w:rPr>
                <w:rFonts w:ascii="Arial Narrow" w:hAnsi="Arial Narrow" w:cs="Calibri"/>
                <w:b/>
                <w:bCs/>
                <w:i/>
                <w:color w:val="000000"/>
              </w:rPr>
              <w:t>3</w:t>
            </w:r>
            <w:r w:rsidR="00132DD6">
              <w:rPr>
                <w:rFonts w:ascii="Arial Narrow" w:hAnsi="Arial Narrow" w:cs="Calibri"/>
                <w:b/>
                <w:bCs/>
                <w:i/>
                <w:color w:val="000000"/>
              </w:rPr>
              <w:t>Medidas</w:t>
            </w:r>
          </w:p>
        </w:tc>
        <w:tc>
          <w:tcPr>
            <w:tcW w:w="3969" w:type="dxa"/>
            <w:vAlign w:val="center"/>
          </w:tcPr>
          <w:p w14:paraId="4FFCCBFF" w14:textId="77777777" w:rsidR="00B334B5" w:rsidRDefault="00947E30" w:rsidP="00A8375D">
            <w:pPr>
              <w:jc w:val="both"/>
              <w:outlineLvl w:val="0"/>
              <w:rPr>
                <w:rFonts w:ascii="Arial Narrow" w:hAnsi="Arial Narrow" w:cs="Calibri"/>
                <w:bCs/>
                <w:color w:val="000000"/>
              </w:rPr>
            </w:pPr>
            <w:r>
              <w:rPr>
                <w:rFonts w:ascii="Arial Narrow" w:hAnsi="Arial Narrow" w:cs="Calibri"/>
                <w:bCs/>
                <w:color w:val="000000"/>
              </w:rPr>
              <w:t xml:space="preserve">Tipos de </w:t>
            </w:r>
            <w:r>
              <w:rPr>
                <w:rFonts w:ascii="Arial Narrow" w:hAnsi="Arial Narrow" w:cs="Calibri"/>
                <w:bCs/>
                <w:color w:val="000000"/>
              </w:rPr>
              <w:t>energía</w:t>
            </w:r>
          </w:p>
          <w:p w14:paraId="79A475A0" w14:textId="5AC703A4" w:rsidR="00947E30" w:rsidRPr="00ED70C2" w:rsidRDefault="00947E30" w:rsidP="00A8375D">
            <w:pPr>
              <w:jc w:val="both"/>
              <w:outlineLvl w:val="0"/>
              <w:rPr>
                <w:rFonts w:ascii="Arial Narrow" w:hAnsi="Arial Narrow" w:cs="Calibri"/>
                <w:bCs/>
                <w:color w:val="000000"/>
              </w:rPr>
            </w:pPr>
            <w:proofErr w:type="spellStart"/>
            <w:r>
              <w:rPr>
                <w:rFonts w:ascii="Arial Narrow" w:hAnsi="Arial Narrow" w:cs="Calibri"/>
                <w:bCs/>
                <w:color w:val="000000"/>
              </w:rPr>
              <w:t>Eòlica</w:t>
            </w:r>
            <w:proofErr w:type="spellEnd"/>
            <w:r>
              <w:rPr>
                <w:rFonts w:ascii="Arial Narrow" w:hAnsi="Arial Narrow" w:cs="Calibri"/>
                <w:bCs/>
                <w:color w:val="000000"/>
              </w:rPr>
              <w:t>, hidráulica, fotovoltaica, geotérmica.</w:t>
            </w:r>
          </w:p>
        </w:tc>
        <w:tc>
          <w:tcPr>
            <w:tcW w:w="2976" w:type="dxa"/>
            <w:vAlign w:val="center"/>
          </w:tcPr>
          <w:p w14:paraId="35417BC7" w14:textId="3EC1A1A0" w:rsidR="00104300" w:rsidRPr="00ED70C2" w:rsidRDefault="00E14B79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Texto: Electrónica básica para no ingenieros, Física Química 3ro y 6to ESO.</w:t>
            </w:r>
          </w:p>
        </w:tc>
        <w:tc>
          <w:tcPr>
            <w:tcW w:w="567" w:type="dxa"/>
            <w:gridSpan w:val="2"/>
            <w:vAlign w:val="center"/>
          </w:tcPr>
          <w:p w14:paraId="2C36567D" w14:textId="74F1B913" w:rsidR="001D453A" w:rsidRPr="00ED70C2" w:rsidRDefault="00E2066C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8</w:t>
            </w:r>
          </w:p>
        </w:tc>
        <w:tc>
          <w:tcPr>
            <w:tcW w:w="3435" w:type="dxa"/>
            <w:vMerge/>
            <w:vAlign w:val="center"/>
          </w:tcPr>
          <w:p w14:paraId="3BA0C10B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</w:tr>
      <w:tr w:rsidR="001D453A" w:rsidRPr="00ED70C2" w14:paraId="317F7ECE" w14:textId="77777777" w:rsidTr="00104300">
        <w:trPr>
          <w:trHeight w:val="434"/>
        </w:trPr>
        <w:tc>
          <w:tcPr>
            <w:tcW w:w="1380" w:type="dxa"/>
            <w:vMerge/>
            <w:vAlign w:val="center"/>
            <w:hideMark/>
          </w:tcPr>
          <w:p w14:paraId="12FA26B2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139" w:type="dxa"/>
            <w:vAlign w:val="center"/>
          </w:tcPr>
          <w:p w14:paraId="21AB3A94" w14:textId="73F9CAD7" w:rsidR="001D453A" w:rsidRPr="00B92BC4" w:rsidRDefault="00BA2211" w:rsidP="00A8375D">
            <w:pPr>
              <w:outlineLvl w:val="0"/>
              <w:rPr>
                <w:rFonts w:ascii="Arial Narrow" w:hAnsi="Arial Narrow" w:cs="Calibri"/>
                <w:b/>
                <w:bCs/>
                <w:i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i/>
                <w:color w:val="000000"/>
              </w:rPr>
              <w:t>4.</w:t>
            </w:r>
            <w:r w:rsidR="00132DD6">
              <w:rPr>
                <w:rFonts w:ascii="Arial Narrow" w:hAnsi="Arial Narrow" w:cs="Calibri"/>
                <w:b/>
                <w:bCs/>
                <w:i/>
                <w:color w:val="000000"/>
              </w:rPr>
              <w:t>Medidas</w:t>
            </w:r>
          </w:p>
        </w:tc>
        <w:tc>
          <w:tcPr>
            <w:tcW w:w="3969" w:type="dxa"/>
            <w:vAlign w:val="center"/>
          </w:tcPr>
          <w:p w14:paraId="40F31748" w14:textId="61B1F4E3" w:rsidR="00D96584" w:rsidRPr="00ED70C2" w:rsidRDefault="0032394F" w:rsidP="00CC4BF0">
            <w:pPr>
              <w:jc w:val="both"/>
              <w:outlineLvl w:val="0"/>
              <w:rPr>
                <w:rFonts w:ascii="Arial Narrow" w:hAnsi="Arial Narrow" w:cs="Calibri"/>
                <w:bCs/>
                <w:color w:val="000000"/>
              </w:rPr>
            </w:pPr>
            <w:r>
              <w:rPr>
                <w:rFonts w:ascii="Arial Narrow" w:hAnsi="Arial Narrow" w:cs="Calibri"/>
                <w:bCs/>
                <w:color w:val="000000"/>
              </w:rPr>
              <w:t>Pilas, baterías, componentes y su funcionamiento</w:t>
            </w:r>
            <w:r w:rsidR="005708CC">
              <w:rPr>
                <w:rFonts w:ascii="Arial Narrow" w:hAnsi="Arial Narrow" w:cs="Calibri"/>
                <w:bCs/>
                <w:color w:val="000000"/>
              </w:rPr>
              <w:t>.</w:t>
            </w:r>
          </w:p>
        </w:tc>
        <w:tc>
          <w:tcPr>
            <w:tcW w:w="2976" w:type="dxa"/>
            <w:vAlign w:val="center"/>
          </w:tcPr>
          <w:p w14:paraId="48D104FD" w14:textId="3E50AC39" w:rsidR="001D453A" w:rsidRPr="00ED70C2" w:rsidRDefault="0032394F" w:rsidP="00CC4BF0">
            <w:pPr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Texto: Física</w:t>
            </w:r>
            <w:r w:rsidR="00E14B79">
              <w:rPr>
                <w:rFonts w:ascii="Arial Narrow" w:hAnsi="Arial Narrow" w:cs="Calibri"/>
                <w:color w:val="000000"/>
              </w:rPr>
              <w:t xml:space="preserve"> Química 3ro y 6to ESO.</w:t>
            </w:r>
          </w:p>
        </w:tc>
        <w:tc>
          <w:tcPr>
            <w:tcW w:w="567" w:type="dxa"/>
            <w:gridSpan w:val="2"/>
            <w:vAlign w:val="center"/>
          </w:tcPr>
          <w:p w14:paraId="15B943F7" w14:textId="595D70E1" w:rsidR="001D453A" w:rsidRPr="00ED70C2" w:rsidRDefault="004026B0" w:rsidP="00A8375D">
            <w:pPr>
              <w:jc w:val="center"/>
              <w:outlineLvl w:val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8</w:t>
            </w:r>
          </w:p>
        </w:tc>
        <w:tc>
          <w:tcPr>
            <w:tcW w:w="3435" w:type="dxa"/>
            <w:vMerge/>
            <w:vAlign w:val="center"/>
            <w:hideMark/>
          </w:tcPr>
          <w:p w14:paraId="7F711D57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</w:tr>
      <w:tr w:rsidR="001D453A" w:rsidRPr="00ED70C2" w14:paraId="38C392EB" w14:textId="77777777" w:rsidTr="0073370D">
        <w:trPr>
          <w:trHeight w:val="434"/>
        </w:trPr>
        <w:tc>
          <w:tcPr>
            <w:tcW w:w="1380" w:type="dxa"/>
            <w:vMerge/>
            <w:vAlign w:val="center"/>
          </w:tcPr>
          <w:p w14:paraId="03306368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8651" w:type="dxa"/>
            <w:gridSpan w:val="5"/>
            <w:vAlign w:val="center"/>
          </w:tcPr>
          <w:p w14:paraId="3C622B82" w14:textId="7AF9D03F" w:rsidR="001D453A" w:rsidRPr="008D3DA6" w:rsidRDefault="001D453A" w:rsidP="008D3DA6">
            <w:pPr>
              <w:outlineLvl w:val="0"/>
              <w:rPr>
                <w:rFonts w:ascii="Arial Narrow" w:hAnsi="Arial Narrow" w:cs="Calibri"/>
                <w:b/>
                <w:color w:val="000000"/>
              </w:rPr>
            </w:pPr>
            <w:r w:rsidRPr="00DC1925">
              <w:rPr>
                <w:rFonts w:ascii="Arial Narrow" w:hAnsi="Arial Narrow" w:cs="Calibri"/>
                <w:b/>
                <w:color w:val="000000"/>
              </w:rPr>
              <w:t>Adaptaciones curriculares:</w:t>
            </w:r>
            <w:r w:rsidR="0092178B">
              <w:rPr>
                <w:rFonts w:ascii="Arial Narrow" w:hAnsi="Arial Narrow" w:cs="Calibri"/>
                <w:b/>
                <w:color w:val="000000"/>
              </w:rPr>
              <w:t xml:space="preserve"> </w:t>
            </w:r>
            <w:r w:rsidR="00324207" w:rsidRPr="0092178B">
              <w:rPr>
                <w:rFonts w:ascii="Arial Narrow" w:hAnsi="Arial Narrow" w:cs="Calibri"/>
                <w:bCs/>
                <w:color w:val="000000"/>
              </w:rPr>
              <w:t>Técnica</w:t>
            </w:r>
            <w:r w:rsidR="0092178B" w:rsidRPr="0092178B">
              <w:rPr>
                <w:rFonts w:ascii="Arial Narrow" w:hAnsi="Arial Narrow" w:cs="Calibri"/>
                <w:bCs/>
                <w:color w:val="000000"/>
              </w:rPr>
              <w:t xml:space="preserve"> del mapa mental</w:t>
            </w:r>
          </w:p>
        </w:tc>
        <w:tc>
          <w:tcPr>
            <w:tcW w:w="3435" w:type="dxa"/>
            <w:vMerge/>
            <w:vAlign w:val="center"/>
          </w:tcPr>
          <w:p w14:paraId="1D2BEA2D" w14:textId="77777777" w:rsidR="001D453A" w:rsidRPr="00ED70C2" w:rsidRDefault="001D453A" w:rsidP="00A8375D">
            <w:pPr>
              <w:outlineLvl w:val="0"/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</w:tr>
    </w:tbl>
    <w:tbl>
      <w:tblPr>
        <w:tblStyle w:val="Tablaconcuadrcula"/>
        <w:tblW w:w="4964" w:type="pct"/>
        <w:tblInd w:w="137" w:type="dxa"/>
        <w:tblBorders>
          <w:top w:val="thinThickSmallGap" w:sz="18" w:space="0" w:color="002060"/>
          <w:left w:val="thinThickSmallGap" w:sz="18" w:space="0" w:color="002060"/>
          <w:bottom w:val="thinThickSmallGap" w:sz="18" w:space="0" w:color="002060"/>
          <w:right w:val="thinThickSmallGap" w:sz="18" w:space="0" w:color="002060"/>
          <w:insideH w:val="thinThickSmallGap" w:sz="18" w:space="0" w:color="002060"/>
          <w:insideV w:val="thinThickSmallGap" w:sz="18" w:space="0" w:color="002060"/>
        </w:tblBorders>
        <w:tblLook w:val="04A0" w:firstRow="1" w:lastRow="0" w:firstColumn="1" w:lastColumn="0" w:noHBand="0" w:noVBand="1"/>
      </w:tblPr>
      <w:tblGrid>
        <w:gridCol w:w="1801"/>
        <w:gridCol w:w="3755"/>
        <w:gridCol w:w="4457"/>
        <w:gridCol w:w="3388"/>
      </w:tblGrid>
      <w:tr w:rsidR="00A85986" w:rsidRPr="00B92BC4" w14:paraId="1BAC8FCD" w14:textId="77777777" w:rsidTr="00E02C3B">
        <w:tc>
          <w:tcPr>
            <w:tcW w:w="5000" w:type="pct"/>
            <w:gridSpan w:val="4"/>
          </w:tcPr>
          <w:p w14:paraId="79C5286B" w14:textId="77777777" w:rsidR="00A85986" w:rsidRPr="00B92BC4" w:rsidRDefault="00A85986" w:rsidP="00550AFC">
            <w:pPr>
              <w:jc w:val="center"/>
              <w:outlineLvl w:val="0"/>
              <w:rPr>
                <w:rFonts w:ascii="Arial Narrow" w:hAnsi="Arial Narrow" w:cs="Arial"/>
                <w:b/>
                <w:szCs w:val="16"/>
              </w:rPr>
            </w:pPr>
            <w:r>
              <w:br w:type="page"/>
            </w:r>
            <w:r w:rsidRPr="00B92BC4">
              <w:rPr>
                <w:rFonts w:ascii="Arial Narrow" w:hAnsi="Arial Narrow" w:cs="Arial"/>
                <w:b/>
                <w:szCs w:val="16"/>
              </w:rPr>
              <w:t>ADAPTACIONES CURRICULARES SIGNIFICATIVAS</w:t>
            </w:r>
          </w:p>
        </w:tc>
      </w:tr>
      <w:tr w:rsidR="00A85986" w:rsidRPr="00B92BC4" w14:paraId="630974EC" w14:textId="77777777" w:rsidTr="00E02C3B">
        <w:tc>
          <w:tcPr>
            <w:tcW w:w="672" w:type="pct"/>
          </w:tcPr>
          <w:p w14:paraId="461579EC" w14:textId="77777777" w:rsidR="00A85986" w:rsidRPr="00B92BC4" w:rsidRDefault="00A85986" w:rsidP="00550AFC">
            <w:pPr>
              <w:jc w:val="center"/>
              <w:outlineLvl w:val="0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CONTENIDO</w:t>
            </w:r>
          </w:p>
        </w:tc>
        <w:tc>
          <w:tcPr>
            <w:tcW w:w="1401" w:type="pct"/>
          </w:tcPr>
          <w:p w14:paraId="40F33364" w14:textId="77777777" w:rsidR="00A85986" w:rsidRPr="00B92BC4" w:rsidRDefault="00A85986" w:rsidP="00550AFC">
            <w:pPr>
              <w:jc w:val="center"/>
              <w:outlineLvl w:val="0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Discapacidad</w:t>
            </w:r>
            <w:r>
              <w:rPr>
                <w:rFonts w:ascii="Arial Narrow" w:hAnsi="Arial Narrow" w:cs="Arial"/>
                <w:b/>
                <w:szCs w:val="16"/>
              </w:rPr>
              <w:t>/talento extraordinario</w:t>
            </w:r>
            <w:r w:rsidRPr="00B92BC4">
              <w:rPr>
                <w:rFonts w:ascii="Arial Narrow" w:hAnsi="Arial Narrow" w:cs="Arial"/>
                <w:b/>
                <w:szCs w:val="16"/>
              </w:rPr>
              <w:t>/TDH/TEA y otros</w:t>
            </w:r>
          </w:p>
        </w:tc>
        <w:tc>
          <w:tcPr>
            <w:tcW w:w="1663" w:type="pct"/>
          </w:tcPr>
          <w:p w14:paraId="4D07694E" w14:textId="77777777" w:rsidR="00A85986" w:rsidRPr="00B92BC4" w:rsidRDefault="00A85986" w:rsidP="00550AFC">
            <w:pPr>
              <w:jc w:val="center"/>
              <w:outlineLvl w:val="0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Adaptación</w:t>
            </w:r>
          </w:p>
        </w:tc>
        <w:tc>
          <w:tcPr>
            <w:tcW w:w="1264" w:type="pct"/>
          </w:tcPr>
          <w:p w14:paraId="305FB758" w14:textId="77777777" w:rsidR="00A85986" w:rsidRPr="00B92BC4" w:rsidRDefault="00A85986" w:rsidP="00550AFC">
            <w:pPr>
              <w:jc w:val="center"/>
              <w:outlineLvl w:val="0"/>
              <w:rPr>
                <w:rFonts w:ascii="Arial Narrow" w:hAnsi="Arial Narrow" w:cs="Arial"/>
                <w:b/>
                <w:szCs w:val="16"/>
              </w:rPr>
            </w:pPr>
            <w:r w:rsidRPr="00B92BC4">
              <w:rPr>
                <w:rFonts w:ascii="Arial Narrow" w:hAnsi="Arial Narrow" w:cs="Arial"/>
                <w:b/>
                <w:szCs w:val="16"/>
              </w:rPr>
              <w:t>Criterio de evaluación</w:t>
            </w:r>
          </w:p>
        </w:tc>
      </w:tr>
      <w:tr w:rsidR="00A85986" w:rsidRPr="00B92BC4" w14:paraId="57FFCE3C" w14:textId="77777777" w:rsidTr="00550AFC">
        <w:tc>
          <w:tcPr>
            <w:tcW w:w="672" w:type="pct"/>
          </w:tcPr>
          <w:p w14:paraId="7CD76649" w14:textId="4FCC9484" w:rsidR="00A85986" w:rsidRPr="0092178B" w:rsidRDefault="0092178B" w:rsidP="00550AFC">
            <w:pPr>
              <w:jc w:val="both"/>
              <w:outlineLvl w:val="0"/>
              <w:rPr>
                <w:rFonts w:ascii="Arial Narrow" w:hAnsi="Arial Narrow" w:cs="Arial"/>
                <w:bCs/>
                <w:szCs w:val="16"/>
              </w:rPr>
            </w:pPr>
            <w:r w:rsidRPr="0092178B">
              <w:rPr>
                <w:rFonts w:ascii="Arial Narrow" w:hAnsi="Arial Narrow" w:cs="Arial"/>
                <w:bCs/>
                <w:szCs w:val="16"/>
              </w:rPr>
              <w:t xml:space="preserve">Responder cuestionario </w:t>
            </w:r>
            <w:r>
              <w:rPr>
                <w:rFonts w:ascii="Arial Narrow" w:hAnsi="Arial Narrow" w:cs="Arial"/>
                <w:bCs/>
                <w:szCs w:val="16"/>
              </w:rPr>
              <w:t>y evaluación.</w:t>
            </w:r>
          </w:p>
        </w:tc>
        <w:tc>
          <w:tcPr>
            <w:tcW w:w="1401" w:type="pct"/>
          </w:tcPr>
          <w:p w14:paraId="6E7BF594" w14:textId="7292DD39" w:rsidR="00A85986" w:rsidRPr="00B92BC4" w:rsidRDefault="0092178B" w:rsidP="00550AFC">
            <w:pPr>
              <w:jc w:val="both"/>
              <w:outlineLvl w:val="0"/>
              <w:rPr>
                <w:rFonts w:ascii="Arial Narrow" w:hAnsi="Arial Narrow" w:cs="Arial"/>
                <w:szCs w:val="16"/>
              </w:rPr>
            </w:pPr>
            <w:r>
              <w:rPr>
                <w:rFonts w:ascii="Arial Narrow" w:hAnsi="Arial Narrow" w:cs="Arial"/>
                <w:szCs w:val="16"/>
              </w:rPr>
              <w:t>Trastorno de aprendizaje con dificultad en la atención sostenida y memoria.</w:t>
            </w:r>
          </w:p>
        </w:tc>
        <w:tc>
          <w:tcPr>
            <w:tcW w:w="1663" w:type="pct"/>
          </w:tcPr>
          <w:p w14:paraId="6883EBD5" w14:textId="77777777" w:rsidR="00A85986" w:rsidRDefault="0092178B" w:rsidP="00550AFC">
            <w:pPr>
              <w:jc w:val="both"/>
              <w:outlineLvl w:val="0"/>
              <w:rPr>
                <w:rFonts w:ascii="Arial Narrow" w:hAnsi="Arial Narrow" w:cs="Arial"/>
                <w:bCs/>
                <w:szCs w:val="16"/>
              </w:rPr>
            </w:pPr>
            <w:r w:rsidRPr="0092178B">
              <w:rPr>
                <w:rFonts w:ascii="Arial Narrow" w:hAnsi="Arial Narrow" w:cs="Arial"/>
                <w:bCs/>
                <w:szCs w:val="16"/>
              </w:rPr>
              <w:t>Que elabore un mapa mental para asociar conceptos de acuerdo a la norma.</w:t>
            </w:r>
          </w:p>
          <w:p w14:paraId="248920BC" w14:textId="50ED4D3E" w:rsidR="0092178B" w:rsidRPr="0092178B" w:rsidRDefault="0092178B" w:rsidP="00550AFC">
            <w:pPr>
              <w:jc w:val="both"/>
              <w:outlineLvl w:val="0"/>
              <w:rPr>
                <w:rFonts w:ascii="Arial Narrow" w:hAnsi="Arial Narrow" w:cs="Arial"/>
                <w:bCs/>
                <w:szCs w:val="16"/>
              </w:rPr>
            </w:pPr>
            <w:r>
              <w:rPr>
                <w:rFonts w:ascii="Arial Narrow" w:hAnsi="Arial Narrow" w:cs="Arial"/>
                <w:bCs/>
                <w:szCs w:val="16"/>
              </w:rPr>
              <w:t>.</w:t>
            </w:r>
          </w:p>
        </w:tc>
        <w:tc>
          <w:tcPr>
            <w:tcW w:w="1264" w:type="pct"/>
          </w:tcPr>
          <w:p w14:paraId="3BB98A6A" w14:textId="6A382F80" w:rsidR="00A85986" w:rsidRPr="00B92BC4" w:rsidRDefault="0092178B" w:rsidP="00550AFC">
            <w:pPr>
              <w:jc w:val="both"/>
              <w:outlineLvl w:val="0"/>
              <w:rPr>
                <w:rFonts w:ascii="Arial Narrow" w:hAnsi="Arial Narrow" w:cs="Arial"/>
                <w:b/>
                <w:szCs w:val="16"/>
              </w:rPr>
            </w:pPr>
            <w:r>
              <w:rPr>
                <w:rFonts w:ascii="Arial Narrow" w:hAnsi="Arial Narrow" w:cs="Arial"/>
                <w:bCs/>
                <w:szCs w:val="16"/>
              </w:rPr>
              <w:t>Evaluación diferenciada para detectar el peligro que conlleva el uso de la electricidad en el taller eléctrico.</w:t>
            </w:r>
          </w:p>
        </w:tc>
      </w:tr>
      <w:tr w:rsidR="00A85986" w:rsidRPr="00B92BC4" w14:paraId="2821F884" w14:textId="77777777" w:rsidTr="00550AFC">
        <w:tc>
          <w:tcPr>
            <w:tcW w:w="672" w:type="pct"/>
          </w:tcPr>
          <w:p w14:paraId="0B97C9D0" w14:textId="77777777" w:rsidR="00A85986" w:rsidRPr="00B92BC4" w:rsidRDefault="00A85986" w:rsidP="00550AFC">
            <w:pPr>
              <w:jc w:val="both"/>
              <w:outlineLvl w:val="0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401" w:type="pct"/>
          </w:tcPr>
          <w:p w14:paraId="5925E742" w14:textId="77AD42CC" w:rsidR="00A85986" w:rsidRPr="00B92BC4" w:rsidRDefault="00A85986" w:rsidP="00550AFC">
            <w:pPr>
              <w:jc w:val="both"/>
              <w:outlineLvl w:val="0"/>
              <w:rPr>
                <w:rFonts w:ascii="Arial Narrow" w:hAnsi="Arial Narrow" w:cs="Arial"/>
                <w:szCs w:val="16"/>
              </w:rPr>
            </w:pPr>
          </w:p>
        </w:tc>
        <w:tc>
          <w:tcPr>
            <w:tcW w:w="1663" w:type="pct"/>
          </w:tcPr>
          <w:p w14:paraId="1E25BFBF" w14:textId="77777777" w:rsidR="00A85986" w:rsidRPr="00B92BC4" w:rsidRDefault="00A85986" w:rsidP="00550AFC">
            <w:pPr>
              <w:jc w:val="both"/>
              <w:outlineLvl w:val="0"/>
              <w:rPr>
                <w:rFonts w:ascii="Arial Narrow" w:hAnsi="Arial Narrow" w:cs="Arial"/>
                <w:b/>
                <w:szCs w:val="16"/>
              </w:rPr>
            </w:pPr>
          </w:p>
        </w:tc>
        <w:tc>
          <w:tcPr>
            <w:tcW w:w="1264" w:type="pct"/>
          </w:tcPr>
          <w:p w14:paraId="2939C407" w14:textId="77777777" w:rsidR="00A85986" w:rsidRPr="00B92BC4" w:rsidRDefault="00A85986" w:rsidP="00550AFC">
            <w:pPr>
              <w:jc w:val="both"/>
              <w:outlineLvl w:val="0"/>
              <w:rPr>
                <w:rFonts w:ascii="Arial Narrow" w:hAnsi="Arial Narrow" w:cs="Arial"/>
                <w:b/>
                <w:szCs w:val="16"/>
              </w:rPr>
            </w:pPr>
          </w:p>
        </w:tc>
      </w:tr>
    </w:tbl>
    <w:p w14:paraId="4F0F9A0C" w14:textId="77777777" w:rsidR="00BF172A" w:rsidRDefault="00BF172A" w:rsidP="00A85986">
      <w:pPr>
        <w:pStyle w:val="Ttulo2"/>
      </w:pPr>
    </w:p>
    <w:p w14:paraId="05BE040E" w14:textId="77777777" w:rsidR="001D453A" w:rsidRDefault="001D453A" w:rsidP="00A8375D">
      <w:pPr>
        <w:spacing w:after="160" w:line="259" w:lineRule="auto"/>
        <w:outlineLvl w:val="0"/>
      </w:pPr>
    </w:p>
    <w:p w14:paraId="04464F68" w14:textId="77777777" w:rsidR="0009108C" w:rsidRDefault="0009108C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  <w:r>
        <w:rPr>
          <w:rFonts w:ascii="Bookman Old Style" w:hAnsi="Bookman Old Style"/>
          <w:b/>
          <w:bCs/>
          <w:sz w:val="32"/>
          <w:szCs w:val="28"/>
        </w:rPr>
        <w:tab/>
      </w:r>
    </w:p>
    <w:p w14:paraId="7C8F55E8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1A248BA8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51F93BC8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355AEADB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59252BA7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1A4738F4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4D3D71F3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1BB42957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2394BEBD" w14:textId="77777777" w:rsidR="00501A4E" w:rsidRDefault="00501A4E" w:rsidP="00A8375D">
      <w:pPr>
        <w:pStyle w:val="Sinespaciado"/>
        <w:tabs>
          <w:tab w:val="left" w:pos="408"/>
        </w:tabs>
        <w:outlineLvl w:val="0"/>
        <w:rPr>
          <w:rFonts w:ascii="Bookman Old Style" w:hAnsi="Bookman Old Style"/>
          <w:b/>
          <w:bCs/>
          <w:sz w:val="32"/>
          <w:szCs w:val="28"/>
        </w:rPr>
      </w:pPr>
    </w:p>
    <w:p w14:paraId="11D84D4C" w14:textId="77777777" w:rsidR="00501A4E" w:rsidRDefault="00501A4E" w:rsidP="00A8375D">
      <w:pPr>
        <w:pStyle w:val="Sinespaciado"/>
        <w:tabs>
          <w:tab w:val="left" w:pos="408"/>
        </w:tabs>
        <w:outlineLvl w:val="0"/>
      </w:pPr>
    </w:p>
    <w:p w14:paraId="22640675" w14:textId="77777777" w:rsidR="00E2066C" w:rsidRDefault="00E2066C" w:rsidP="00A8375D">
      <w:pPr>
        <w:spacing w:after="160" w:line="259" w:lineRule="auto"/>
        <w:outlineLvl w:val="0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</w:p>
    <w:p w14:paraId="453FAFD9" w14:textId="77777777" w:rsidR="00E2066C" w:rsidRDefault="00E2066C" w:rsidP="00A8375D">
      <w:pPr>
        <w:spacing w:after="160" w:line="259" w:lineRule="auto"/>
        <w:outlineLvl w:val="0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</w:p>
    <w:p w14:paraId="3749E4A2" w14:textId="77777777" w:rsidR="00E2066C" w:rsidRPr="00DC1925" w:rsidRDefault="00E2066C" w:rsidP="00E2066C">
      <w:pPr>
        <w:outlineLvl w:val="0"/>
        <w:rPr>
          <w:rFonts w:ascii="Arial Narrow" w:hAnsi="Arial Narrow" w:cs="Calibri"/>
          <w:b/>
          <w:color w:val="000000"/>
        </w:rPr>
      </w:pPr>
      <w:r w:rsidRPr="00DC1925">
        <w:rPr>
          <w:rFonts w:ascii="Arial Narrow" w:hAnsi="Arial Narrow" w:cs="Calibri"/>
          <w:b/>
          <w:color w:val="000000"/>
        </w:rPr>
        <w:t>Adaptaciones curriculares:</w:t>
      </w:r>
    </w:p>
    <w:p w14:paraId="36F91546" w14:textId="28D4FBA9" w:rsidR="00F053DB" w:rsidRDefault="00E2066C" w:rsidP="00E2066C">
      <w:pPr>
        <w:spacing w:after="160" w:line="259" w:lineRule="auto"/>
        <w:outlineLvl w:val="0"/>
        <w:rPr>
          <w:rFonts w:ascii="Berlin Sans FB Demi" w:eastAsiaTheme="minorHAnsi" w:hAnsi="Berlin Sans FB Demi"/>
          <w:i/>
          <w:sz w:val="40"/>
          <w:szCs w:val="32"/>
          <w:lang w:val="es-BO" w:eastAsia="en-US"/>
        </w:rPr>
      </w:pPr>
      <w:r w:rsidRPr="00DC1925">
        <w:rPr>
          <w:rFonts w:ascii="Arial Narrow" w:hAnsi="Arial Narrow" w:cs="Arial"/>
          <w:szCs w:val="16"/>
        </w:rPr>
        <w:t>(</w:t>
      </w:r>
      <w:r>
        <w:rPr>
          <w:rFonts w:ascii="Arial Narrow" w:hAnsi="Arial Narrow" w:cs="Arial"/>
          <w:szCs w:val="16"/>
        </w:rPr>
        <w:t>Estudiantes con: dificultades</w:t>
      </w:r>
      <w:r w:rsidRPr="00DC1925">
        <w:rPr>
          <w:rFonts w:ascii="Arial Narrow" w:hAnsi="Arial Narrow" w:cs="Arial"/>
          <w:szCs w:val="16"/>
        </w:rPr>
        <w:t xml:space="preserve"> </w:t>
      </w:r>
      <w:r>
        <w:rPr>
          <w:rFonts w:ascii="Arial Narrow" w:hAnsi="Arial Narrow" w:cs="Arial"/>
          <w:szCs w:val="16"/>
        </w:rPr>
        <w:t>en el</w:t>
      </w:r>
      <w:r w:rsidRPr="00DC1925">
        <w:rPr>
          <w:rFonts w:ascii="Arial Narrow" w:hAnsi="Arial Narrow" w:cs="Arial"/>
          <w:szCs w:val="16"/>
        </w:rPr>
        <w:t xml:space="preserve"> aprendizaje</w:t>
      </w:r>
      <w:r>
        <w:rPr>
          <w:rFonts w:ascii="Arial Narrow" w:hAnsi="Arial Narrow" w:cs="Arial"/>
          <w:szCs w:val="16"/>
        </w:rPr>
        <w:t xml:space="preserve"> (generales y específicos), </w:t>
      </w:r>
      <w:r w:rsidRPr="00DC1925">
        <w:rPr>
          <w:rFonts w:ascii="Arial Narrow" w:hAnsi="Arial Narrow" w:cs="Arial"/>
          <w:szCs w:val="16"/>
        </w:rPr>
        <w:t>o ritmos de aprendizaje distinto y otros)</w:t>
      </w:r>
      <w:r w:rsidR="00F053DB">
        <w:rPr>
          <w:rFonts w:ascii="Berlin Sans FB Demi" w:eastAsiaTheme="minorHAnsi" w:hAnsi="Berlin Sans FB Demi"/>
          <w:i/>
          <w:noProof/>
          <w:sz w:val="40"/>
          <w:szCs w:val="32"/>
          <w:lang w:val="es-BO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494D0" wp14:editId="24C75F9B">
                <wp:simplePos x="0" y="0"/>
                <wp:positionH relativeFrom="column">
                  <wp:posOffset>1817370</wp:posOffset>
                </wp:positionH>
                <wp:positionV relativeFrom="paragraph">
                  <wp:posOffset>1951990</wp:posOffset>
                </wp:positionV>
                <wp:extent cx="3779520" cy="662940"/>
                <wp:effectExtent l="0" t="0" r="0" b="3810"/>
                <wp:wrapNone/>
                <wp:docPr id="16108224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662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10C67" w14:textId="1FDC675D" w:rsidR="00F053DB" w:rsidRPr="00F053DB" w:rsidRDefault="00F053DB" w:rsidP="00F053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053DB">
                              <w:rPr>
                                <w:b/>
                                <w:bCs/>
                              </w:rPr>
                              <w:t>_____________________________________________</w:t>
                            </w:r>
                          </w:p>
                          <w:p w14:paraId="7E8960F0" w14:textId="2BC7616C" w:rsidR="00F053DB" w:rsidRPr="00F053DB" w:rsidRDefault="00F053DB" w:rsidP="00F053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053DB">
                              <w:rPr>
                                <w:b/>
                                <w:bCs/>
                              </w:rPr>
                              <w:t xml:space="preserve">MAESTRO (A):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494D0" id="Rectángulo 1" o:spid="_x0000_s1026" style="position:absolute;margin-left:143.1pt;margin-top:153.7pt;width:297.6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" fillcolor="white [3201]" stroked="f" strokeweight="1pt">
                <v:textbox>
                  <w:txbxContent>
                    <w:p w14:paraId="39710C67" w14:textId="1FDC675D" w:rsidR="00F053DB" w:rsidRPr="00F053DB" w:rsidRDefault="00F053DB" w:rsidP="00F053D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053DB">
                        <w:rPr>
                          <w:b/>
                          <w:bCs/>
                        </w:rPr>
                        <w:t>_____________________________________________</w:t>
                      </w:r>
                    </w:p>
                    <w:p w14:paraId="7E8960F0" w14:textId="2BC7616C" w:rsidR="00F053DB" w:rsidRPr="00F053DB" w:rsidRDefault="00F053DB" w:rsidP="00F053D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053DB">
                        <w:rPr>
                          <w:b/>
                          <w:bCs/>
                        </w:rPr>
                        <w:t xml:space="preserve">MAESTRO (A):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F053DB" w:rsidSect="006367D6">
      <w:headerReference w:type="default" r:id="rId7"/>
      <w:pgSz w:w="15842" w:h="12242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840C" w14:textId="77777777" w:rsidR="000035ED" w:rsidRDefault="000035ED">
      <w:pPr>
        <w:spacing w:after="0" w:line="240" w:lineRule="auto"/>
      </w:pPr>
      <w:r>
        <w:separator/>
      </w:r>
    </w:p>
  </w:endnote>
  <w:endnote w:type="continuationSeparator" w:id="0">
    <w:p w14:paraId="56F4F86C" w14:textId="77777777" w:rsidR="000035ED" w:rsidRDefault="0000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EA14" w14:textId="77777777" w:rsidR="000035ED" w:rsidRDefault="000035ED">
      <w:pPr>
        <w:spacing w:after="0" w:line="240" w:lineRule="auto"/>
      </w:pPr>
      <w:r>
        <w:separator/>
      </w:r>
    </w:p>
  </w:footnote>
  <w:footnote w:type="continuationSeparator" w:id="0">
    <w:p w14:paraId="647C7F45" w14:textId="77777777" w:rsidR="000035ED" w:rsidRDefault="00003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5AA1" w14:textId="19577F8D" w:rsidR="00E91E65" w:rsidRDefault="008A57EB" w:rsidP="00505BAA">
    <w:pPr>
      <w:pStyle w:val="Encabezado"/>
      <w:tabs>
        <w:tab w:val="clear" w:pos="4419"/>
        <w:tab w:val="clear" w:pos="8838"/>
        <w:tab w:val="left" w:pos="600"/>
        <w:tab w:val="left" w:pos="2685"/>
        <w:tab w:val="left" w:pos="6555"/>
      </w:tabs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</w:pPr>
    <w:r>
      <w:rPr>
        <w:rFonts w:ascii="Arial Black" w:hAnsi="Arial Black" w:cs="Arial"/>
        <w:b/>
        <w:bCs/>
        <w:noProof/>
        <w:color w:val="000000" w:themeColor="text1"/>
        <w:sz w:val="28"/>
        <w:szCs w:val="28"/>
      </w:rPr>
      <w:drawing>
        <wp:anchor distT="0" distB="0" distL="114300" distR="114300" simplePos="0" relativeHeight="251661312" behindDoc="0" locked="0" layoutInCell="1" allowOverlap="1" wp14:anchorId="12B7FB76" wp14:editId="2DCAFB01">
          <wp:simplePos x="0" y="0"/>
          <wp:positionH relativeFrom="page">
            <wp:posOffset>6210300</wp:posOffset>
          </wp:positionH>
          <wp:positionV relativeFrom="paragraph">
            <wp:posOffset>-412115</wp:posOffset>
          </wp:positionV>
          <wp:extent cx="2700020" cy="906780"/>
          <wp:effectExtent l="0" t="0" r="5080" b="7620"/>
          <wp:wrapSquare wrapText="bothSides"/>
          <wp:docPr id="142424150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Black" w:hAnsi="Arial Black" w:cs="Arial"/>
        <w:b/>
        <w:bCs/>
        <w:noProof/>
        <w:color w:val="000000" w:themeColor="text1"/>
        <w:sz w:val="28"/>
        <w:szCs w:val="28"/>
      </w:rPr>
      <w:drawing>
        <wp:anchor distT="0" distB="0" distL="114300" distR="114300" simplePos="0" relativeHeight="251668480" behindDoc="0" locked="0" layoutInCell="1" allowOverlap="1" wp14:anchorId="10F8D3A4" wp14:editId="56441850">
          <wp:simplePos x="0" y="0"/>
          <wp:positionH relativeFrom="page">
            <wp:posOffset>556260</wp:posOffset>
          </wp:positionH>
          <wp:positionV relativeFrom="paragraph">
            <wp:posOffset>-404495</wp:posOffset>
          </wp:positionV>
          <wp:extent cx="4130040" cy="937260"/>
          <wp:effectExtent l="0" t="0" r="3810" b="0"/>
          <wp:wrapSquare wrapText="bothSides"/>
          <wp:docPr id="14118003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7" t="23966" r="54632" b="10985"/>
                  <a:stretch/>
                </pic:blipFill>
                <pic:spPr bwMode="auto">
                  <a:xfrm>
                    <a:off x="0" y="0"/>
                    <a:ext cx="4130040" cy="937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1A43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  <w:r w:rsidR="00505BAA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  <w:r w:rsidR="00156513">
      <w:rPr>
        <w:rStyle w:val="Textoennegrita"/>
        <w:rFonts w:ascii="Arial Black" w:hAnsi="Arial Black" w:cs="Arial"/>
        <w:color w:val="000000" w:themeColor="text1"/>
        <w:sz w:val="28"/>
        <w:szCs w:val="28"/>
        <w:shd w:val="clear" w:color="auto" w:fill="FFFFFF"/>
      </w:rPr>
      <w:tab/>
    </w:r>
  </w:p>
  <w:p w14:paraId="411B6ADF" w14:textId="533ACD0F" w:rsid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  <w:p w14:paraId="65DC27DD" w14:textId="77777777" w:rsidR="008A57EB" w:rsidRDefault="008A57EB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  <w:p w14:paraId="4A806F01" w14:textId="77777777" w:rsidR="00E91E65" w:rsidRPr="00E91E65" w:rsidRDefault="00E91E65" w:rsidP="00E91E65">
    <w:pPr>
      <w:pStyle w:val="Encabezado"/>
      <w:tabs>
        <w:tab w:val="left" w:pos="2685"/>
        <w:tab w:val="center" w:pos="6787"/>
      </w:tabs>
      <w:rPr>
        <w:rFonts w:ascii="Arial Black" w:hAnsi="Arial Black" w:cs="Arial"/>
        <w:b/>
        <w:bCs/>
        <w:color w:val="000000" w:themeColor="text1"/>
        <w:sz w:val="10"/>
        <w:szCs w:val="10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FFF"/>
    <w:multiLevelType w:val="hybridMultilevel"/>
    <w:tmpl w:val="40C08D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965B8"/>
    <w:multiLevelType w:val="hybridMultilevel"/>
    <w:tmpl w:val="FF982FE2"/>
    <w:lvl w:ilvl="0" w:tplc="E6225DE4">
      <w:start w:val="1"/>
      <w:numFmt w:val="bullet"/>
      <w:lvlText w:val="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4781861">
    <w:abstractNumId w:val="0"/>
  </w:num>
  <w:num w:numId="2" w16cid:durableId="1520974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EE"/>
    <w:rsid w:val="000035ED"/>
    <w:rsid w:val="00012816"/>
    <w:rsid w:val="000352EE"/>
    <w:rsid w:val="0003751C"/>
    <w:rsid w:val="00042344"/>
    <w:rsid w:val="00046389"/>
    <w:rsid w:val="00063C75"/>
    <w:rsid w:val="00067B62"/>
    <w:rsid w:val="0007213B"/>
    <w:rsid w:val="0009108C"/>
    <w:rsid w:val="000B5F5D"/>
    <w:rsid w:val="000B66A2"/>
    <w:rsid w:val="000C7BFB"/>
    <w:rsid w:val="000F2AED"/>
    <w:rsid w:val="00104300"/>
    <w:rsid w:val="0010772D"/>
    <w:rsid w:val="00132969"/>
    <w:rsid w:val="00132DD6"/>
    <w:rsid w:val="00156513"/>
    <w:rsid w:val="0019349D"/>
    <w:rsid w:val="001C0E87"/>
    <w:rsid w:val="001D453A"/>
    <w:rsid w:val="002374DA"/>
    <w:rsid w:val="002839F5"/>
    <w:rsid w:val="002876E2"/>
    <w:rsid w:val="002904F2"/>
    <w:rsid w:val="00290699"/>
    <w:rsid w:val="002A2E44"/>
    <w:rsid w:val="002C4090"/>
    <w:rsid w:val="002C5FFD"/>
    <w:rsid w:val="002D62DE"/>
    <w:rsid w:val="003177A4"/>
    <w:rsid w:val="0032394F"/>
    <w:rsid w:val="00324207"/>
    <w:rsid w:val="00340364"/>
    <w:rsid w:val="0034235D"/>
    <w:rsid w:val="003519ED"/>
    <w:rsid w:val="00354CC5"/>
    <w:rsid w:val="0036720F"/>
    <w:rsid w:val="003837A4"/>
    <w:rsid w:val="003C5F6B"/>
    <w:rsid w:val="003E04B9"/>
    <w:rsid w:val="003E6129"/>
    <w:rsid w:val="004026B0"/>
    <w:rsid w:val="00403EC3"/>
    <w:rsid w:val="00412BB0"/>
    <w:rsid w:val="004205B8"/>
    <w:rsid w:val="00423660"/>
    <w:rsid w:val="0045072A"/>
    <w:rsid w:val="0045462D"/>
    <w:rsid w:val="004A69FB"/>
    <w:rsid w:val="004B2D78"/>
    <w:rsid w:val="004B686F"/>
    <w:rsid w:val="004D20FA"/>
    <w:rsid w:val="004F1DF2"/>
    <w:rsid w:val="00501A4E"/>
    <w:rsid w:val="00505BAA"/>
    <w:rsid w:val="005245D9"/>
    <w:rsid w:val="005305DC"/>
    <w:rsid w:val="00550B59"/>
    <w:rsid w:val="00552301"/>
    <w:rsid w:val="00554123"/>
    <w:rsid w:val="005708CC"/>
    <w:rsid w:val="005B1848"/>
    <w:rsid w:val="005C46FC"/>
    <w:rsid w:val="005D1A26"/>
    <w:rsid w:val="0060309A"/>
    <w:rsid w:val="006048F2"/>
    <w:rsid w:val="006123EF"/>
    <w:rsid w:val="0063412F"/>
    <w:rsid w:val="006A54C8"/>
    <w:rsid w:val="006B0814"/>
    <w:rsid w:val="006B1853"/>
    <w:rsid w:val="006C72E0"/>
    <w:rsid w:val="006F4CFF"/>
    <w:rsid w:val="006F5151"/>
    <w:rsid w:val="006F7826"/>
    <w:rsid w:val="007201D0"/>
    <w:rsid w:val="00725A9B"/>
    <w:rsid w:val="007322B9"/>
    <w:rsid w:val="0073370D"/>
    <w:rsid w:val="007778D6"/>
    <w:rsid w:val="00792E15"/>
    <w:rsid w:val="0079793B"/>
    <w:rsid w:val="00810989"/>
    <w:rsid w:val="008505B5"/>
    <w:rsid w:val="008605A6"/>
    <w:rsid w:val="00875344"/>
    <w:rsid w:val="008833FC"/>
    <w:rsid w:val="008A57EB"/>
    <w:rsid w:val="008C1172"/>
    <w:rsid w:val="008C6BFF"/>
    <w:rsid w:val="008D3DA6"/>
    <w:rsid w:val="0091374B"/>
    <w:rsid w:val="00913876"/>
    <w:rsid w:val="0092178B"/>
    <w:rsid w:val="00925EBD"/>
    <w:rsid w:val="00947E30"/>
    <w:rsid w:val="009C1A43"/>
    <w:rsid w:val="009E6F94"/>
    <w:rsid w:val="009E70ED"/>
    <w:rsid w:val="00A070F8"/>
    <w:rsid w:val="00A3069A"/>
    <w:rsid w:val="00A45E0A"/>
    <w:rsid w:val="00A50C2B"/>
    <w:rsid w:val="00A7457B"/>
    <w:rsid w:val="00A82E9D"/>
    <w:rsid w:val="00A8375D"/>
    <w:rsid w:val="00A85986"/>
    <w:rsid w:val="00AC4962"/>
    <w:rsid w:val="00AC4D5E"/>
    <w:rsid w:val="00AC5784"/>
    <w:rsid w:val="00AD77BC"/>
    <w:rsid w:val="00B334B5"/>
    <w:rsid w:val="00B57E82"/>
    <w:rsid w:val="00B61D97"/>
    <w:rsid w:val="00BA2211"/>
    <w:rsid w:val="00BC2DEE"/>
    <w:rsid w:val="00BC46BA"/>
    <w:rsid w:val="00BC6B8C"/>
    <w:rsid w:val="00BF172A"/>
    <w:rsid w:val="00BF4EFA"/>
    <w:rsid w:val="00C404BD"/>
    <w:rsid w:val="00C82E48"/>
    <w:rsid w:val="00CC4BF0"/>
    <w:rsid w:val="00CD1D3D"/>
    <w:rsid w:val="00CE77F9"/>
    <w:rsid w:val="00CF00B3"/>
    <w:rsid w:val="00D011D0"/>
    <w:rsid w:val="00D06F27"/>
    <w:rsid w:val="00D26B4F"/>
    <w:rsid w:val="00D30733"/>
    <w:rsid w:val="00D60F5F"/>
    <w:rsid w:val="00D67A2E"/>
    <w:rsid w:val="00D96307"/>
    <w:rsid w:val="00D96584"/>
    <w:rsid w:val="00DC2FE6"/>
    <w:rsid w:val="00DF4E97"/>
    <w:rsid w:val="00E02C3B"/>
    <w:rsid w:val="00E14B79"/>
    <w:rsid w:val="00E2066C"/>
    <w:rsid w:val="00E7716D"/>
    <w:rsid w:val="00E810DC"/>
    <w:rsid w:val="00E87CE4"/>
    <w:rsid w:val="00E91E65"/>
    <w:rsid w:val="00EE3C1E"/>
    <w:rsid w:val="00EF6A76"/>
    <w:rsid w:val="00F053DB"/>
    <w:rsid w:val="00F1773B"/>
    <w:rsid w:val="00F23323"/>
    <w:rsid w:val="00F317DF"/>
    <w:rsid w:val="00F65AE5"/>
    <w:rsid w:val="00F82D9B"/>
    <w:rsid w:val="00F9344A"/>
    <w:rsid w:val="00FA0D52"/>
    <w:rsid w:val="00FD08C6"/>
    <w:rsid w:val="00FF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94207"/>
  <w15:chartTrackingRefBased/>
  <w15:docId w15:val="{48189FE7-C77A-4C4E-95A7-CD6903B4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7EB"/>
    <w:pPr>
      <w:spacing w:after="200" w:line="276" w:lineRule="auto"/>
    </w:pPr>
    <w:rPr>
      <w:rFonts w:eastAsiaTheme="minorEastAsia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837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C2DEE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BC2DEE"/>
    <w:pPr>
      <w:spacing w:after="0" w:line="240" w:lineRule="auto"/>
    </w:pPr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BC2D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DEE"/>
    <w:rPr>
      <w:rFonts w:eastAsiaTheme="minorEastAsia"/>
      <w:lang w:eastAsia="es-ES"/>
    </w:rPr>
  </w:style>
  <w:style w:type="character" w:customStyle="1" w:styleId="SinespaciadoCar">
    <w:name w:val="Sin espaciado Car"/>
    <w:link w:val="Sinespaciado"/>
    <w:uiPriority w:val="1"/>
    <w:rsid w:val="00BC2DEE"/>
    <w:rPr>
      <w:rFonts w:eastAsiaTheme="minorEastAsia"/>
      <w:lang w:eastAsia="es-ES"/>
    </w:rPr>
  </w:style>
  <w:style w:type="character" w:styleId="Textoennegrita">
    <w:name w:val="Strong"/>
    <w:basedOn w:val="Fuentedeprrafopredeter"/>
    <w:uiPriority w:val="22"/>
    <w:qFormat/>
    <w:rsid w:val="00BC2DEE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132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969"/>
    <w:rPr>
      <w:rFonts w:eastAsiaTheme="minorEastAsia"/>
      <w:lang w:eastAsia="es-ES"/>
    </w:rPr>
  </w:style>
  <w:style w:type="paragraph" w:styleId="Prrafodelista">
    <w:name w:val="List Paragraph"/>
    <w:aliases w:val="Superíndice,List Paragraph,List Paragraph2,Li"/>
    <w:basedOn w:val="Normal"/>
    <w:link w:val="PrrafodelistaCar"/>
    <w:uiPriority w:val="34"/>
    <w:qFormat/>
    <w:rsid w:val="0004638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PrrafodelistaCar">
    <w:name w:val="Párrafo de lista Car"/>
    <w:aliases w:val="Superíndice Car,List Paragraph Car,List Paragraph2 Car,Li Car"/>
    <w:basedOn w:val="Fuentedeprrafopredeter"/>
    <w:link w:val="Prrafodelista"/>
    <w:uiPriority w:val="34"/>
    <w:locked/>
    <w:rsid w:val="00046389"/>
  </w:style>
  <w:style w:type="character" w:customStyle="1" w:styleId="Ttulo1Car">
    <w:name w:val="Título 1 Car"/>
    <w:basedOn w:val="Fuentedeprrafopredeter"/>
    <w:link w:val="Ttulo1"/>
    <w:uiPriority w:val="9"/>
    <w:rsid w:val="00A837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859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Rafael Salinas Velarde</dc:creator>
  <cp:keywords/>
  <dc:description/>
  <cp:lastModifiedBy>edgar gregori</cp:lastModifiedBy>
  <cp:revision>53</cp:revision>
  <cp:lastPrinted>2026-10-01T19:44:00Z</cp:lastPrinted>
  <dcterms:created xsi:type="dcterms:W3CDTF">2026-01-31T15:42:00Z</dcterms:created>
  <dcterms:modified xsi:type="dcterms:W3CDTF">2026-10-01T19:45:00Z</dcterms:modified>
</cp:coreProperties>
</file>