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Трекер расходов с трением — продуктовый и UI/UX документ v1.0</w:t>
      </w:r>
    </w:p>
    <w:p>
      <w:pPr>
        <w:jc w:val="center"/>
      </w:pPr>
      <w:r>
        <w:rPr>
          <w:i/>
          <w:sz w:val="22"/>
        </w:rPr>
        <w:t>Спецификация для разработки приложения в Claude</w:t>
      </w:r>
    </w:p>
    <w:p>
      <w:pPr>
        <w:pStyle w:val="Heading1"/>
      </w:pPr>
      <w:r>
        <w:t>1. Коротко о продукте</w:t>
      </w:r>
    </w:p>
    <w:p>
      <w:r>
        <w:t>Рабочее название: «Трекер расходов с трением». Это быстрый личный финансовый трекер, который помогает не только записывать деньги, но и принимать более осознанные решения о покупках.</w:t>
      </w:r>
    </w:p>
    <w:p>
      <w:r>
        <w:t>Главная идея: каждая трата — это выбор между удовольствием сейчас и движением к будущей цели/мечте. Маленькие расходы должны записываться почти мгновенно. Более крупные расходы получают постепенно увеличивающееся «трение» — несколько коротких вопросов перед подтверждением.</w:t>
      </w:r>
    </w:p>
    <w:p>
      <w:r>
        <w:t>Продукт не должен стыдить пользователя, читать нотации или превращаться в бухгалтерию. Он должен ощущаться как умный напарник: быстрый, красивый, спокойный и немного игровой.</w:t>
      </w:r>
    </w:p>
    <w:p>
      <w:pPr>
        <w:pStyle w:val="Heading1"/>
      </w:pPr>
      <w:r>
        <w:t>2. Продуктовая философия</w:t>
      </w:r>
    </w:p>
    <w:p>
      <w:pPr>
        <w:pStyle w:val="ListBullet"/>
      </w:pPr>
      <w:r>
        <w:t>Быстрота важнее количества полей. Обычный расход должен занимать секунды.</w:t>
      </w:r>
    </w:p>
    <w:p>
      <w:pPr>
        <w:pStyle w:val="ListBullet"/>
      </w:pPr>
      <w:r>
        <w:t>Трение появляется только там, где оно полезно: чем больше сумма и потенциальное влияние на цель, тем больше осознанности.</w:t>
      </w:r>
    </w:p>
    <w:p>
      <w:pPr>
        <w:pStyle w:val="ListBullet"/>
      </w:pPr>
      <w:r>
        <w:t>Мечта — не декоративная карточка, а визуальный центр мотивации.</w:t>
      </w:r>
    </w:p>
    <w:p>
      <w:pPr>
        <w:pStyle w:val="ListBullet"/>
      </w:pPr>
      <w:r>
        <w:t>Анимации объясняют изменения: деньги движутся, цель приближается или немного отдаляется, интерфейс реагирует на действие.</w:t>
      </w:r>
    </w:p>
    <w:p>
      <w:pPr>
        <w:pStyle w:val="ListBullet"/>
      </w:pPr>
      <w:r>
        <w:t>Никаких агрессивных красных предупреждений и чувства вины.</w:t>
      </w:r>
    </w:p>
    <w:p>
      <w:pPr>
        <w:pStyle w:val="ListBullet"/>
      </w:pPr>
      <w:r>
        <w:t>Пользователь всегда сохраняет контроль: приложение советует, а не запрещает.</w:t>
      </w:r>
    </w:p>
    <w:p>
      <w:pPr>
        <w:pStyle w:val="ListBullet"/>
      </w:pPr>
      <w:r>
        <w:t>Главный экран должен оставаться простым даже при большом количестве функций.</w:t>
      </w:r>
    </w:p>
    <w:p>
      <w:pPr>
        <w:pStyle w:val="Heading1"/>
      </w:pPr>
      <w:r>
        <w:t>3. Ключевая пользовательская модель</w:t>
      </w:r>
    </w:p>
    <w:p>
      <w:r>
        <w:t>У приложения есть три главных действия: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Когда используется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408"/>
            <w:vAlign w:val="top"/>
          </w:tcPr>
          <w:p>
            <w:r>
              <w:t>⚡ Быстрая трата</w:t>
            </w:r>
          </w:p>
        </w:tc>
        <w:tc>
          <w:tcPr>
            <w:tcW w:type="dxa" w:w="3408"/>
            <w:vAlign w:val="top"/>
          </w:tcPr>
          <w:p>
            <w:r>
              <w:t>Покупка уже совершена</w:t>
            </w:r>
          </w:p>
        </w:tc>
        <w:tc>
          <w:tcPr>
            <w:tcW w:type="dxa" w:w="3408"/>
            <w:vAlign w:val="top"/>
          </w:tcPr>
          <w:p>
            <w:r>
              <w:t>Расход записан максимально быстро; при необходимости включается трение.</w:t>
            </w:r>
          </w:p>
        </w:tc>
      </w:tr>
      <w:tr>
        <w:tc>
          <w:tcPr>
            <w:tcW w:type="dxa" w:w="3408"/>
            <w:vAlign w:val="top"/>
          </w:tcPr>
          <w:p>
            <w:r>
              <w:t>🛍 Хочу купить</w:t>
            </w:r>
          </w:p>
        </w:tc>
        <w:tc>
          <w:tcPr>
            <w:tcW w:type="dxa" w:w="3408"/>
            <w:vAlign w:val="top"/>
          </w:tcPr>
          <w:p>
            <w:r>
              <w:t>Покупка только планируется</w:t>
            </w:r>
          </w:p>
        </w:tc>
        <w:tc>
          <w:tcPr>
            <w:tcW w:type="dxa" w:w="3408"/>
            <w:vAlign w:val="top"/>
          </w:tcPr>
          <w:p>
            <w:r>
              <w:t>Приложение помогает отличить потребность от импульса; можно купить сейчас или отложить.</w:t>
            </w:r>
          </w:p>
        </w:tc>
      </w:tr>
      <w:tr>
        <w:tc>
          <w:tcPr>
            <w:tcW w:type="dxa" w:w="3408"/>
            <w:vAlign w:val="top"/>
          </w:tcPr>
          <w:p>
            <w:r>
              <w:t>🎯 Моя мечта</w:t>
            </w:r>
          </w:p>
        </w:tc>
        <w:tc>
          <w:tcPr>
            <w:tcW w:type="dxa" w:w="3408"/>
            <w:vAlign w:val="top"/>
          </w:tcPr>
          <w:p>
            <w:r>
              <w:t>Накопление на цель</w:t>
            </w:r>
          </w:p>
        </w:tc>
        <w:tc>
          <w:tcPr>
            <w:tcW w:type="dxa" w:w="3408"/>
            <w:vAlign w:val="top"/>
          </w:tcPr>
          <w:p>
            <w:r>
              <w:t>Пользователь видит живой путь от текущей суммы до цели.</w:t>
            </w:r>
          </w:p>
        </w:tc>
      </w:tr>
    </w:tbl>
    <w:p>
      <w:pPr>
        <w:pStyle w:val="Heading1"/>
      </w:pPr>
      <w:r>
        <w:t>4. Визуальное направление</w:t>
      </w:r>
    </w:p>
    <w:p>
      <w:r>
        <w:t>Закреплённое направление по текущему референсу: сдержанный тёмный интерфейс, глубокий сине-чёрный фон, холодные голубые/ледяные подсветки, очень умеренные светлые акценты. Визуальная сцена мечты — стилизованная горная вершина, дорога и флаг.</w:t>
      </w:r>
    </w:p>
    <w:p>
      <w:pPr>
        <w:pStyle w:val="ListBullet"/>
      </w:pPr>
      <w:r>
        <w:t>Не использовать яркую разноцветную палитру как основной стиль.</w:t>
      </w:r>
    </w:p>
    <w:p>
      <w:pPr>
        <w:pStyle w:val="ListBullet"/>
      </w:pPr>
      <w:r>
        <w:t>Основные поверхности: почти чёрный / очень тёмный синий.</w:t>
      </w:r>
    </w:p>
    <w:p>
      <w:pPr>
        <w:pStyle w:val="ListBullet"/>
      </w:pPr>
      <w:r>
        <w:t>Акцент: холодный голубой/ледяной свет.</w:t>
      </w:r>
    </w:p>
    <w:p>
      <w:pPr>
        <w:pStyle w:val="ListBullet"/>
      </w:pPr>
      <w:r>
        <w:t>Белый — только для ключевой типографики и важных элементов.</w:t>
      </w:r>
    </w:p>
    <w:p>
      <w:pPr>
        <w:pStyle w:val="ListBullet"/>
      </w:pPr>
      <w:r>
        <w:t>Свечение мягкое и локальное, без дешёвого неона.</w:t>
      </w:r>
    </w:p>
    <w:p>
      <w:pPr>
        <w:pStyle w:val="ListBullet"/>
      </w:pPr>
      <w:r>
        <w:t>Карточки — тёмное стекло/полупрозрачные поверхности с аккуратной глубиной.</w:t>
      </w:r>
    </w:p>
    <w:p>
      <w:pPr>
        <w:pStyle w:val="ListBullet"/>
      </w:pPr>
      <w:r>
        <w:t>Скругления крупные, но без чрезмерного «детского» эффекта.</w:t>
      </w:r>
    </w:p>
    <w:p>
      <w:pPr>
        <w:pStyle w:val="ListBullet"/>
      </w:pPr>
      <w:r>
        <w:t>Гора и дорога должны выглядеть современно и кинематографично, а не как обычная фотография.</w:t>
      </w:r>
    </w:p>
    <w:p>
      <w:pPr>
        <w:pStyle w:val="Heading1"/>
      </w:pPr>
      <w:r>
        <w:t>5. Главный экран</w:t>
      </w:r>
    </w:p>
    <w:p>
      <w:r>
        <w:t>Главный экран строится вокруг одной истории: «Я нахожусь здесь и иду туда».</w:t>
      </w:r>
    </w:p>
    <w:p>
      <w:pPr>
        <w:pStyle w:val="ListBullet"/>
      </w:pPr>
      <w:r>
        <w:t>Верх: приветствие и короткая мотивационная фраза.</w:t>
      </w:r>
    </w:p>
    <w:p>
      <w:pPr>
        <w:pStyle w:val="ListBullet"/>
      </w:pPr>
      <w:r>
        <w:t>Большая область мечты: гора/путь/флаг, желательно с очень медленным ambient motion.</w:t>
      </w:r>
    </w:p>
    <w:p>
      <w:pPr>
        <w:pStyle w:val="ListBullet"/>
      </w:pPr>
      <w:r>
        <w:t>Карточка прогресса: название цели, накоплено, целевая сумма, процент.</w:t>
      </w:r>
    </w:p>
    <w:p>
      <w:pPr>
        <w:pStyle w:val="ListBullet"/>
      </w:pPr>
      <w:r>
        <w:t>Главное действие: ⚡ Быстрая трата.</w:t>
      </w:r>
    </w:p>
    <w:p>
      <w:pPr>
        <w:pStyle w:val="ListBullet"/>
      </w:pPr>
      <w:r>
        <w:t>Вторичное действие: 🛍 Хочу купить.</w:t>
      </w:r>
    </w:p>
    <w:p>
      <w:pPr>
        <w:pStyle w:val="ListBullet"/>
      </w:pPr>
      <w:r>
        <w:t>Короткие показатели доходов/расходов.</w:t>
      </w:r>
    </w:p>
    <w:p>
      <w:pPr>
        <w:pStyle w:val="ListBullet"/>
      </w:pPr>
      <w:r>
        <w:t>Последние траты.</w:t>
      </w:r>
    </w:p>
    <w:p>
      <w:pPr>
        <w:pStyle w:val="ListBullet"/>
      </w:pPr>
      <w:r>
        <w:t>Нижняя навигация: Главная / Цели / Аналитика / Ещё.</w:t>
      </w:r>
    </w:p>
    <w:p>
      <w:pPr>
        <w:pStyle w:val="ListBullet"/>
      </w:pPr>
      <w:r>
        <w:t>Не перегружать экран одновременно всеми целями: на главном экране — одна главная мечта или компактный карусельный режим.</w:t>
      </w:r>
    </w:p>
    <w:p>
      <w:pPr>
        <w:pStyle w:val="Heading1"/>
      </w:pPr>
      <w:r>
        <w:t>6. ⚡ Быстрая трата — спецификация</w:t>
      </w:r>
    </w:p>
    <w:p>
      <w:r>
        <w:t>Это не обычная кнопка «Добавить расход», а быстрый вход в режим фиксации покупки.</w:t>
      </w:r>
    </w:p>
    <w:p>
      <w:pPr>
        <w:pStyle w:val="Heading2"/>
      </w:pPr>
      <w:r>
        <w:t>6.1. Состояние по умолчанию</w:t>
      </w:r>
    </w:p>
    <w:p>
      <w:pPr>
        <w:pStyle w:val="ListBullet"/>
      </w:pPr>
      <w:r>
        <w:t>Кнопка широкая, заметная, но не кричащая.</w:t>
      </w:r>
    </w:p>
    <w:p>
      <w:pPr>
        <w:pStyle w:val="ListBullet"/>
      </w:pPr>
      <w:r>
        <w:t>Внутри — иконка молнии, название «Быстрая трата», подпись «Добавить расход за секунды».</w:t>
      </w:r>
    </w:p>
    <w:p>
      <w:pPr>
        <w:pStyle w:val="ListBullet"/>
      </w:pPr>
      <w:r>
        <w:t>Очень медленное движение света внутри поверхности.</w:t>
      </w:r>
    </w:p>
    <w:p>
      <w:pPr>
        <w:pStyle w:val="ListBullet"/>
      </w:pPr>
      <w:r>
        <w:t>При наведении/касании — лёгкое увеличение свечения и минимальное сжатие.</w:t>
      </w:r>
    </w:p>
    <w:p>
      <w:pPr>
        <w:pStyle w:val="Heading2"/>
      </w:pPr>
      <w:r>
        <w:t>6.2. После нажатия</w:t>
      </w:r>
    </w:p>
    <w:p>
      <w:pPr>
        <w:pStyle w:val="ListNumber"/>
      </w:pPr>
      <w:r>
        <w:t>Кнопка быстро сжимается примерно на 100–150 мс.</w:t>
      </w:r>
    </w:p>
    <w:p>
      <w:pPr>
        <w:pStyle w:val="ListNumber"/>
      </w:pPr>
      <w:r>
        <w:t>Иконка молнии слегка увеличивается и превращается в состояние ввода.</w:t>
      </w:r>
    </w:p>
    <w:p>
      <w:pPr>
        <w:pStyle w:val="ListNumber"/>
      </w:pPr>
      <w:r>
        <w:t>Сумма становится главным объектом фокуса.</w:t>
      </w:r>
    </w:p>
    <w:p>
      <w:pPr>
        <w:pStyle w:val="ListNumber"/>
      </w:pPr>
      <w:r>
        <w:t>Цифровая клавиатура открывается сразу.</w:t>
      </w:r>
    </w:p>
    <w:p>
      <w:pPr>
        <w:pStyle w:val="ListNumber"/>
      </w:pPr>
      <w:r>
        <w:t>После ввода суммы приложение мгновенно определяет уровень трения.</w:t>
      </w:r>
    </w:p>
    <w:p>
      <w:pPr>
        <w:pStyle w:val="ListNumber"/>
      </w:pPr>
      <w:r>
        <w:t>Для маленькой суммы — запись практически без остановки.</w:t>
      </w:r>
    </w:p>
    <w:p>
      <w:pPr>
        <w:pStyle w:val="ListNumber"/>
      </w:pPr>
      <w:r>
        <w:t>Для более крупной суммы — запускается короткий flow вопросов.</w:t>
      </w:r>
    </w:p>
    <w:p>
      <w:pPr>
        <w:pStyle w:val="Heading2"/>
      </w:pPr>
      <w:r>
        <w:t>6.3. Важный принцип</w:t>
      </w:r>
    </w:p>
    <w:p>
      <w:r>
        <w:t>Не заставлять пользователя проходить одинаковые экраны. Если приложение знает категорию и пользователь уже настроил быстрые категории, нужно использовать эти данные. Цель — минимальное количество действий, а не демонстрация всех возможностей.</w:t>
      </w:r>
    </w:p>
    <w:p>
      <w:pPr>
        <w:pStyle w:val="Heading1"/>
      </w:pPr>
      <w:r>
        <w:t>7. 🧲 Что такое «трение»</w:t>
      </w:r>
    </w:p>
    <w:p>
      <w:r>
        <w:t>Трение — это дополнительное маленькое действие перед подтверждением потенциально импульсивной или крупной покупки. Оно не является блокировкой.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Сумма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Количество вопросов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UX</w:t>
            </w:r>
          </w:p>
        </w:tc>
      </w:tr>
      <w:tr>
        <w:tc>
          <w:tcPr>
            <w:tcW w:type="dxa" w:w="3408"/>
            <w:vAlign w:val="top"/>
          </w:tcPr>
          <w:p>
            <w:r>
              <w:t>до 5 ₽</w:t>
            </w:r>
          </w:p>
        </w:tc>
        <w:tc>
          <w:tcPr>
            <w:tcW w:type="dxa" w:w="3408"/>
            <w:vAlign w:val="top"/>
          </w:tcPr>
          <w:p>
            <w:r>
              <w:t>0</w:t>
            </w:r>
          </w:p>
        </w:tc>
        <w:tc>
          <w:tcPr>
            <w:tcW w:type="dxa" w:w="3408"/>
            <w:vAlign w:val="top"/>
          </w:tcPr>
          <w:p>
            <w:r>
              <w:t>Сразу записать</w:t>
            </w:r>
          </w:p>
        </w:tc>
      </w:tr>
      <w:tr>
        <w:tc>
          <w:tcPr>
            <w:tcW w:type="dxa" w:w="3408"/>
            <w:vAlign w:val="top"/>
          </w:tcPr>
          <w:p>
            <w:r>
              <w:t>5–30 ₽</w:t>
            </w:r>
          </w:p>
        </w:tc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Один очень короткий вопрос</w:t>
            </w:r>
          </w:p>
        </w:tc>
      </w:tr>
      <w:tr>
        <w:tc>
          <w:tcPr>
            <w:tcW w:type="dxa" w:w="3408"/>
            <w:vAlign w:val="top"/>
          </w:tcPr>
          <w:p>
            <w:r>
              <w:t>30–100 ₽</w:t>
            </w:r>
          </w:p>
        </w:tc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Два вопроса</w:t>
            </w:r>
          </w:p>
        </w:tc>
      </w:tr>
      <w:tr>
        <w:tc>
          <w:tcPr>
            <w:tcW w:type="dxa" w:w="3408"/>
            <w:vAlign w:val="top"/>
          </w:tcPr>
          <w:p>
            <w:r>
              <w:t>100–500 ₽</w:t>
            </w:r>
          </w:p>
        </w:tc>
        <w:tc>
          <w:tcPr>
            <w:tcW w:type="dxa" w:w="3408"/>
            <w:vAlign w:val="top"/>
          </w:tcPr>
          <w:p>
            <w:r>
              <w:t>2–3</w:t>
            </w:r>
          </w:p>
        </w:tc>
        <w:tc>
          <w:tcPr>
            <w:tcW w:type="dxa" w:w="3408"/>
            <w:vAlign w:val="top"/>
          </w:tcPr>
          <w:p>
            <w:r>
              <w:t>Короткая рефлексия</w:t>
            </w:r>
          </w:p>
        </w:tc>
      </w:tr>
      <w:tr>
        <w:tc>
          <w:tcPr>
            <w:tcW w:type="dxa" w:w="3408"/>
            <w:vAlign w:val="top"/>
          </w:tcPr>
          <w:p>
            <w:r>
              <w:t>500–2 000 ₽</w:t>
            </w:r>
          </w:p>
        </w:tc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Более осознанное подтверждение</w:t>
            </w:r>
          </w:p>
        </w:tc>
      </w:tr>
      <w:tr>
        <w:tc>
          <w:tcPr>
            <w:tcW w:type="dxa" w:w="3408"/>
            <w:vAlign w:val="top"/>
          </w:tcPr>
          <w:p>
            <w:r>
              <w:t>2 000–10 000 ₽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Контекстные вопросы</w:t>
            </w:r>
          </w:p>
        </w:tc>
      </w:tr>
      <w:tr>
        <w:tc>
          <w:tcPr>
            <w:tcW w:type="dxa" w:w="3408"/>
            <w:vAlign w:val="top"/>
          </w:tcPr>
          <w:p>
            <w:r>
              <w:t>10 000 ₽+</w:t>
            </w:r>
          </w:p>
        </w:tc>
        <w:tc>
          <w:tcPr>
            <w:tcW w:type="dxa" w:w="3408"/>
            <w:vAlign w:val="top"/>
          </w:tcPr>
          <w:p>
            <w:r>
              <w:t>5+</w:t>
            </w:r>
          </w:p>
        </w:tc>
        <w:tc>
          <w:tcPr>
            <w:tcW w:type="dxa" w:w="3408"/>
            <w:vAlign w:val="top"/>
          </w:tcPr>
          <w:p>
            <w:r>
              <w:t>Полный сценарий; количество может быть ограничено настройками</w:t>
            </w:r>
          </w:p>
        </w:tc>
      </w:tr>
    </w:tbl>
    <w:p>
      <w:r>
        <w:t>Пороговые значения должны быть конфигурируемыми. Не зашивать их намертво в UI.</w:t>
      </w:r>
    </w:p>
    <w:p>
      <w:pPr>
        <w:pStyle w:val="Heading1"/>
      </w:pPr>
      <w:r>
        <w:t>8. 🧠 Система вопросов</w:t>
      </w:r>
    </w:p>
    <w:p>
      <w:r>
        <w:t>Вопросы должны быть контекстными, а не повторять «Точно ли тебе это надо?» каждый раз.</w:t>
      </w:r>
    </w:p>
    <w:p>
      <w:pPr>
        <w:pStyle w:val="ListBullet"/>
      </w:pPr>
      <w:r>
        <w:t>Категория: еда, одежда, техника, развлечения, транспорт и т. д.</w:t>
      </w:r>
    </w:p>
    <w:p>
      <w:pPr>
        <w:pStyle w:val="ListBullet"/>
      </w:pPr>
      <w:r>
        <w:t>Сумма относительно обычных трат пользователя.</w:t>
      </w:r>
    </w:p>
    <w:p>
      <w:pPr>
        <w:pStyle w:val="ListBullet"/>
      </w:pPr>
      <w:r>
        <w:t>Связь с активной целью.</w:t>
      </w:r>
    </w:p>
    <w:p>
      <w:pPr>
        <w:pStyle w:val="ListBullet"/>
      </w:pPr>
      <w:r>
        <w:t>История похожих покупок.</w:t>
      </w:r>
    </w:p>
    <w:p>
      <w:pPr>
        <w:pStyle w:val="ListBullet"/>
      </w:pPr>
      <w:r>
        <w:t>Время покупки, если это полезный сигнал.</w:t>
      </w:r>
    </w:p>
    <w:p>
      <w:pPr>
        <w:pStyle w:val="ListBullet"/>
      </w:pPr>
      <w:r>
        <w:t>Можно ли подождать 24 часа / 7 дней.</w:t>
      </w:r>
    </w:p>
    <w:p>
      <w:pPr>
        <w:pStyle w:val="ListBullet"/>
      </w:pPr>
      <w:r>
        <w:t>Является ли покупка необходимостью или желанием.</w:t>
      </w:r>
    </w:p>
    <w:p>
      <w:r>
        <w:t>Примеры вопросов:</w:t>
      </w:r>
    </w:p>
    <w:p>
      <w:pPr>
        <w:pStyle w:val="ListBullet"/>
      </w:pPr>
      <w:r>
        <w:t>«Это тебе нужно или просто хочется?»</w:t>
      </w:r>
    </w:p>
    <w:p>
      <w:pPr>
        <w:pStyle w:val="ListBullet"/>
      </w:pPr>
      <w:r>
        <w:t>«У тебя уже есть что-то похожее?»</w:t>
      </w:r>
    </w:p>
    <w:p>
      <w:pPr>
        <w:pStyle w:val="ListBullet"/>
      </w:pPr>
      <w:r>
        <w:t>«Если подождать 7 дней, ты всё ещё захочешь это?»</w:t>
      </w:r>
    </w:p>
    <w:p>
      <w:pPr>
        <w:pStyle w:val="ListBullet"/>
      </w:pPr>
      <w:r>
        <w:t>«Что именно эта покупка решит?»</w:t>
      </w:r>
    </w:p>
    <w:p>
      <w:pPr>
        <w:pStyle w:val="ListBullet"/>
      </w:pPr>
      <w:r>
        <w:t>«Что сейчас важнее: эта покупка или твоя цель?»</w:t>
      </w:r>
    </w:p>
    <w:p>
      <w:pPr>
        <w:pStyle w:val="ListBullet"/>
      </w:pPr>
      <w:r>
        <w:t>Для еды: «Ты действительно голоден сейчас?»</w:t>
      </w:r>
    </w:p>
    <w:p>
      <w:pPr>
        <w:pStyle w:val="ListBullet"/>
      </w:pPr>
      <w:r>
        <w:t>Для техники: «Что именно новая вещь даст тебе по сравнению с текущей?»</w:t>
      </w:r>
    </w:p>
    <w:p>
      <w:r>
        <w:t>После каждого ответа следующий вопрос появляется короткой карточкой. Не делать длинный опросник.</w:t>
      </w:r>
    </w:p>
    <w:p>
      <w:pPr>
        <w:pStyle w:val="Heading1"/>
      </w:pPr>
      <w:r>
        <w:t>9. Физическое ощущение трения</w:t>
      </w:r>
    </w:p>
    <w:p>
      <w:r>
        <w:t>Трение можно выразить не раздражением, а физикой интерфейса.</w:t>
      </w:r>
    </w:p>
    <w:p>
      <w:pPr>
        <w:pStyle w:val="ListBullet"/>
      </w:pPr>
      <w:r>
        <w:t>Маленькие покупки: подтверждение обычным tap.</w:t>
      </w:r>
    </w:p>
    <w:p>
      <w:pPr>
        <w:pStyle w:val="ListBullet"/>
      </w:pPr>
      <w:r>
        <w:t>Средние покупки: после вопросов — swipe-to-confirm.</w:t>
      </w:r>
    </w:p>
    <w:p>
      <w:pPr>
        <w:pStyle w:val="ListBullet"/>
      </w:pPr>
      <w:r>
        <w:t>Крупные покупки: более длинный swipe-to-confirm с визуальным заполнением дорожки.</w:t>
      </w:r>
    </w:p>
    <w:p>
      <w:pPr>
        <w:pStyle w:val="ListBullet"/>
      </w:pPr>
      <w:r>
        <w:t>Кнопка подтверждения слегка сопротивляется пальцу: движение не идеально линейное, есть мягкий spring-back.</w:t>
      </w:r>
    </w:p>
    <w:p>
      <w:pPr>
        <w:pStyle w:val="ListBullet"/>
      </w:pPr>
      <w:r>
        <w:t>После успешного свайпа кнопка «отпускает» и расход записывается.</w:t>
      </w:r>
    </w:p>
    <w:p>
      <w:pPr>
        <w:pStyle w:val="ListBullet"/>
      </w:pPr>
      <w:r>
        <w:t>Не использовать вибрацию постоянно; haptic — только для важных моментов.</w:t>
      </w:r>
    </w:p>
    <w:p>
      <w:r>
        <w:t>Идея: пользователь буквально ощущает, что крупное решение требует чуть больше осознанности.</w:t>
      </w:r>
    </w:p>
    <w:p>
      <w:pPr>
        <w:pStyle w:val="Heading1"/>
      </w:pPr>
      <w:r>
        <w:t>10. 🛍 Хочу купить — подробный сценарий</w:t>
      </w:r>
    </w:p>
    <w:p>
      <w:pPr>
        <w:pStyle w:val="ListNumber"/>
      </w:pPr>
      <w:r>
        <w:t>Пользователь нажимает «Хочу купить».</w:t>
      </w:r>
    </w:p>
    <w:p>
      <w:pPr>
        <w:pStyle w:val="ListNumber"/>
      </w:pPr>
      <w:r>
        <w:t>Поле «Что хочешь купить?» открывается сразу; поддержать текст и голос.</w:t>
      </w:r>
    </w:p>
    <w:p>
      <w:pPr>
        <w:pStyle w:val="ListNumber"/>
      </w:pPr>
      <w:r>
        <w:t>Пользователь говорит/вводит, например: «Наушники Sony».</w:t>
      </w:r>
    </w:p>
    <w:p>
      <w:pPr>
        <w:pStyle w:val="ListNumber"/>
      </w:pPr>
      <w:r>
        <w:t>Приложение предлагает сумму или сразу принимает введённую сумму.</w:t>
      </w:r>
    </w:p>
    <w:p>
      <w:pPr>
        <w:pStyle w:val="ListNumber"/>
      </w:pPr>
      <w:r>
        <w:t>После суммы система оценивает размер покупки.</w:t>
      </w:r>
    </w:p>
    <w:p>
      <w:pPr>
        <w:pStyle w:val="ListNumber"/>
      </w:pPr>
      <w:r>
        <w:t>Для крупной покупки запускается режим «Давай подумаем».</w:t>
      </w:r>
    </w:p>
    <w:p>
      <w:pPr>
        <w:pStyle w:val="ListNumber"/>
      </w:pPr>
      <w:r>
        <w:t>Задаются контекстные вопросы.</w:t>
      </w:r>
    </w:p>
    <w:p>
      <w:pPr>
        <w:pStyle w:val="ListNumber"/>
      </w:pPr>
      <w:r>
        <w:t>После вопросов — два явных пути: «Купить сейчас» или «Отложить».</w:t>
      </w:r>
    </w:p>
    <w:p>
      <w:pPr>
        <w:pStyle w:val="ListNumber"/>
      </w:pPr>
      <w:r>
        <w:t>Если «Отложить» — создаётся отложенная покупка с датой повторной проверки.</w:t>
      </w:r>
    </w:p>
    <w:p>
      <w:pPr>
        <w:pStyle w:val="ListNumber"/>
      </w:pPr>
      <w:r>
        <w:t>Через выбранный срок приложение спрашивает: «Ты всё ещё хочешь это?»</w:t>
      </w:r>
    </w:p>
    <w:p>
      <w:pPr>
        <w:pStyle w:val="ListNumber"/>
      </w:pPr>
      <w:r>
        <w:t>История таких решений используется для персонализации будущего трения.</w:t>
      </w:r>
    </w:p>
    <w:p>
      <w:pPr>
        <w:pStyle w:val="Heading1"/>
      </w:pPr>
      <w:r>
        <w:t>11. 🎙 Голосовой ввод</w:t>
      </w:r>
    </w:p>
    <w:p>
      <w:r>
        <w:t>Голосовой ввод должен быть максимально быстрым. Примеры: «Кофе 420», «Такси 850», «Наушники 12990». Система должна попытаться распознать сумму, категорию и название.</w:t>
      </w:r>
    </w:p>
    <w:p>
      <w:pPr>
        <w:pStyle w:val="ListBullet"/>
      </w:pPr>
      <w:r>
        <w:t>Во время распознавания микрофон/кнопка мягко пульсирует.</w:t>
      </w:r>
    </w:p>
    <w:p>
      <w:pPr>
        <w:pStyle w:val="ListBullet"/>
      </w:pPr>
      <w:r>
        <w:t>После распознавания показать короткое подтверждение: «Кофе · 420 ₽».</w:t>
      </w:r>
    </w:p>
    <w:p>
      <w:pPr>
        <w:pStyle w:val="ListBullet"/>
      </w:pPr>
      <w:r>
        <w:t>Если сумма маленькая — не добавлять лишний экран.</w:t>
      </w:r>
    </w:p>
    <w:p>
      <w:pPr>
        <w:pStyle w:val="ListBullet"/>
      </w:pPr>
      <w:r>
        <w:t>Если сумма требует трения — сразу переходить к вопросам.</w:t>
      </w:r>
    </w:p>
    <w:p>
      <w:pPr>
        <w:pStyle w:val="Heading1"/>
      </w:pPr>
      <w:r>
        <w:t>12. 💰 Деньги и путь к цели</w:t>
      </w:r>
    </w:p>
    <w:p>
      <w:r>
        <w:t>Деньги должны иметь визуальное направление.</w:t>
      </w:r>
    </w:p>
    <w:p>
      <w:pPr>
        <w:pStyle w:val="ListBullet"/>
      </w:pPr>
      <w:r>
        <w:t>Пополнение цели: частица/свет движется к горе.</w:t>
      </w:r>
    </w:p>
    <w:p>
      <w:pPr>
        <w:pStyle w:val="ListBullet"/>
      </w:pPr>
      <w:r>
        <w:t>Экономия после отказа от покупки: сумма визуально летит к цели.</w:t>
      </w:r>
    </w:p>
    <w:p>
      <w:pPr>
        <w:pStyle w:val="ListBullet"/>
      </w:pPr>
      <w:r>
        <w:t>Расход: часть светового потока уходит от пути, а прогресс немного корректируется.</w:t>
      </w:r>
    </w:p>
    <w:p>
      <w:pPr>
        <w:pStyle w:val="ListBullet"/>
      </w:pPr>
      <w:r>
        <w:t>Достижение нового процента: световой импульс проходит по дороге.</w:t>
      </w:r>
    </w:p>
    <w:p>
      <w:pPr>
        <w:pStyle w:val="ListBullet"/>
      </w:pPr>
      <w:r>
        <w:t>Новая цель: создаётся новая дорога/маркер.</w:t>
      </w:r>
    </w:p>
    <w:p>
      <w:pPr>
        <w:pStyle w:val="Heading1"/>
      </w:pPr>
      <w:r>
        <w:t>13. 🎯 Прогресс цели</w:t>
      </w:r>
    </w:p>
    <w:p>
      <w:r>
        <w:t>Не ограничиваться стандартным progress bar.</w:t>
      </w:r>
    </w:p>
    <w:p>
      <w:pPr>
        <w:pStyle w:val="ListBullet"/>
      </w:pPr>
      <w:r>
        <w:t>Путь физически отражает прогресс.</w:t>
      </w:r>
    </w:p>
    <w:p>
      <w:pPr>
        <w:pStyle w:val="ListBullet"/>
      </w:pPr>
      <w:r>
        <w:t>Флаги/контрольные точки отмечают 25%, 50%, 75%.</w:t>
      </w:r>
    </w:p>
    <w:p>
      <w:pPr>
        <w:pStyle w:val="ListBullet"/>
      </w:pPr>
      <w:r>
        <w:t>На 25%: «Первая четверть позади».</w:t>
      </w:r>
    </w:p>
    <w:p>
      <w:pPr>
        <w:pStyle w:val="ListBullet"/>
      </w:pPr>
      <w:r>
        <w:t>На 50%: «Ты уже на полпути».</w:t>
      </w:r>
    </w:p>
    <w:p>
      <w:pPr>
        <w:pStyle w:val="ListBullet"/>
      </w:pPr>
      <w:r>
        <w:t>На 75%: «Финиш уже виден».</w:t>
      </w:r>
    </w:p>
    <w:p>
      <w:pPr>
        <w:pStyle w:val="ListBullet"/>
      </w:pPr>
      <w:r>
        <w:t>На 100% — большая финальная анимация.</w:t>
      </w:r>
    </w:p>
    <w:p>
      <w:pPr>
        <w:pStyle w:val="Heading1"/>
      </w:pPr>
      <w:r>
        <w:t>14. 🌑 Отрицательное влияние расхода</w:t>
      </w:r>
    </w:p>
    <w:p>
      <w:r>
        <w:t>После покупки не обвинять пользователя. Формулировки должны быть нейтральными.</w:t>
      </w:r>
    </w:p>
    <w:p>
      <w:pPr>
        <w:pStyle w:val="ListBullet"/>
      </w:pPr>
      <w:r>
        <w:t>«Мечта стала чуть дальше.»</w:t>
      </w:r>
    </w:p>
    <w:p>
      <w:pPr>
        <w:pStyle w:val="ListBullet"/>
      </w:pPr>
      <w:r>
        <w:t>«Сегодня путь немного замедлился.»</w:t>
      </w:r>
    </w:p>
    <w:p>
      <w:pPr>
        <w:pStyle w:val="ListBullet"/>
      </w:pPr>
      <w:r>
        <w:t>«Решение — твоё.»</w:t>
      </w:r>
    </w:p>
    <w:p>
      <w:pPr>
        <w:pStyle w:val="ListBullet"/>
      </w:pPr>
      <w:r>
        <w:t>Не использовать «Ты потратил слишком много», если это не пользовательская аналитика.</w:t>
      </w:r>
    </w:p>
    <w:p>
      <w:pPr>
        <w:pStyle w:val="ListBullet"/>
      </w:pPr>
      <w:r>
        <w:t>Красный цвет не использовать как единственный способ сообщить о проблеме.</w:t>
      </w:r>
    </w:p>
    <w:p>
      <w:pPr>
        <w:pStyle w:val="Heading1"/>
      </w:pPr>
      <w:r>
        <w:t>15. 🏁 Достижение мечты</w:t>
      </w:r>
    </w:p>
    <w:p>
      <w:r>
        <w:t>Это самая эмоциональная анимация продукта.</w:t>
      </w:r>
    </w:p>
    <w:p>
      <w:pPr>
        <w:pStyle w:val="ListNumber"/>
      </w:pPr>
      <w:r>
        <w:t>Последняя сумма отправляется по дороге.</w:t>
      </w:r>
    </w:p>
    <w:p>
      <w:pPr>
        <w:pStyle w:val="ListNumber"/>
      </w:pPr>
      <w:r>
        <w:t>Прогресс доходит до 100%.</w:t>
      </w:r>
    </w:p>
    <w:p>
      <w:pPr>
        <w:pStyle w:val="ListNumber"/>
      </w:pPr>
      <w:r>
        <w:t>Свет проходит по всей дороге.</w:t>
      </w:r>
    </w:p>
    <w:p>
      <w:pPr>
        <w:pStyle w:val="ListNumber"/>
      </w:pPr>
      <w:r>
        <w:t>Флаг поднимается.</w:t>
      </w:r>
    </w:p>
    <w:p>
      <w:pPr>
        <w:pStyle w:val="ListNumber"/>
      </w:pPr>
      <w:r>
        <w:t>Гора/фон немного меняет освещение.</w:t>
      </w:r>
    </w:p>
    <w:p>
      <w:pPr>
        <w:pStyle w:val="ListNumber"/>
      </w:pPr>
      <w:r>
        <w:t>Появляется сообщение «Ты дошёл.»</w:t>
      </w:r>
    </w:p>
    <w:p>
      <w:pPr>
        <w:pStyle w:val="ListNumber"/>
      </w:pPr>
      <w:r>
        <w:t>Показывается накопленная сумма.</w:t>
      </w:r>
    </w:p>
    <w:p>
      <w:pPr>
        <w:pStyle w:val="ListNumber"/>
      </w:pPr>
      <w:r>
        <w:t>Предлагается создать следующую мечту.</w:t>
      </w:r>
    </w:p>
    <w:p>
      <w:pPr>
        <w:pStyle w:val="ListNumber"/>
      </w:pPr>
      <w:r>
        <w:t>Анимация должна быть редкой и поэтому особенной; не использовать такой эффект для обычных действий.</w:t>
      </w:r>
    </w:p>
    <w:p>
      <w:pPr>
        <w:pStyle w:val="Heading1"/>
      </w:pPr>
      <w:r>
        <w:t>16. 📊 Аналитика</w:t>
      </w:r>
    </w:p>
    <w:p>
      <w:pPr>
        <w:pStyle w:val="ListBullet"/>
      </w:pPr>
      <w:r>
        <w:t>График рисуется при появлении.</w:t>
      </w:r>
    </w:p>
    <w:p>
      <w:pPr>
        <w:pStyle w:val="ListBullet"/>
      </w:pPr>
      <w:r>
        <w:t>Точки появляются последовательно.</w:t>
      </w:r>
    </w:p>
    <w:p>
      <w:pPr>
        <w:pStyle w:val="ListBullet"/>
      </w:pPr>
      <w:r>
        <w:t>При drag/touch выбранная точка увеличивается.</w:t>
      </w:r>
    </w:p>
    <w:p>
      <w:pPr>
        <w:pStyle w:val="ListBullet"/>
      </w:pPr>
      <w:r>
        <w:t>Остальные точки приглушаются.</w:t>
      </w:r>
    </w:p>
    <w:p>
      <w:pPr>
        <w:pStyle w:val="ListBullet"/>
      </w:pPr>
      <w:r>
        <w:t>Показывать сумму и дату.</w:t>
      </w:r>
    </w:p>
    <w:p>
      <w:pPr>
        <w:pStyle w:val="ListBullet"/>
      </w:pPr>
      <w:r>
        <w:t>Связывать аналитику с мечтой: «Эти расходы = X% твоей цели».</w:t>
      </w:r>
    </w:p>
    <w:p>
      <w:pPr>
        <w:pStyle w:val="ListBullet"/>
      </w:pPr>
      <w:r>
        <w:t>Анимации короткие; аналитика не должна превращаться в шоу.</w:t>
      </w:r>
    </w:p>
    <w:p>
      <w:pPr>
        <w:pStyle w:val="Heading1"/>
      </w:pPr>
      <w:r>
        <w:t>17. 🫳 Карточки расходов</w:t>
      </w:r>
    </w:p>
    <w:p>
      <w:pPr>
        <w:pStyle w:val="ListBullet"/>
      </w:pPr>
      <w:r>
        <w:t>При появлении новая карточка мягко выезжает.</w:t>
      </w:r>
    </w:p>
    <w:p>
      <w:pPr>
        <w:pStyle w:val="ListBullet"/>
      </w:pPr>
      <w:r>
        <w:t>При свайпе карточка слегка следует за пальцем.</w:t>
      </w:r>
    </w:p>
    <w:p>
      <w:pPr>
        <w:pStyle w:val="ListBullet"/>
      </w:pPr>
      <w:r>
        <w:t>При возврате — spring animation.</w:t>
      </w:r>
    </w:p>
    <w:p>
      <w:pPr>
        <w:pStyle w:val="ListBullet"/>
      </w:pPr>
      <w:r>
        <w:t>При удалении — растворение/сдвиг.</w:t>
      </w:r>
    </w:p>
    <w:p>
      <w:pPr>
        <w:pStyle w:val="ListBullet"/>
      </w:pPr>
      <w:r>
        <w:t>Не использовать резкие scale/rotate эффекты.</w:t>
      </w:r>
    </w:p>
    <w:p>
      <w:pPr>
        <w:pStyle w:val="ListBullet"/>
      </w:pPr>
      <w:r>
        <w:t>Иконка категории может иметь короткую микроанимацию при создании.</w:t>
      </w:r>
    </w:p>
    <w:p>
      <w:pPr>
        <w:pStyle w:val="Heading1"/>
      </w:pPr>
      <w:r>
        <w:t>18. 🎨 Живые иконки категорий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Микроанимация</w:t>
            </w:r>
          </w:p>
        </w:tc>
      </w:tr>
      <w:tr>
        <w:tc>
          <w:tcPr>
            <w:tcW w:type="dxa" w:w="5112"/>
            <w:vAlign w:val="top"/>
          </w:tcPr>
          <w:p>
            <w:r>
              <w:t>☕ Кофе</w:t>
            </w:r>
          </w:p>
        </w:tc>
        <w:tc>
          <w:tcPr>
            <w:tcW w:type="dxa" w:w="5112"/>
            <w:vAlign w:val="top"/>
          </w:tcPr>
          <w:p>
            <w:r>
              <w:t>Короткий пар над чашкой</w:t>
            </w:r>
          </w:p>
        </w:tc>
      </w:tr>
      <w:tr>
        <w:tc>
          <w:tcPr>
            <w:tcW w:type="dxa" w:w="5112"/>
            <w:vAlign w:val="top"/>
          </w:tcPr>
          <w:p>
            <w:r>
              <w:t>🚗 Машина</w:t>
            </w:r>
          </w:p>
        </w:tc>
        <w:tc>
          <w:tcPr>
            <w:tcW w:type="dxa" w:w="5112"/>
            <w:vAlign w:val="top"/>
          </w:tcPr>
          <w:p>
            <w:r>
              <w:t>Очень короткое движение машины</w:t>
            </w:r>
          </w:p>
        </w:tc>
      </w:tr>
      <w:tr>
        <w:tc>
          <w:tcPr>
            <w:tcW w:type="dxa" w:w="5112"/>
            <w:vAlign w:val="top"/>
          </w:tcPr>
          <w:p>
            <w:r>
              <w:t>✈️ Путешествие</w:t>
            </w:r>
          </w:p>
        </w:tc>
        <w:tc>
          <w:tcPr>
            <w:tcW w:type="dxa" w:w="5112"/>
            <w:vAlign w:val="top"/>
          </w:tcPr>
          <w:p>
            <w:r>
              <w:t>Самолёт делает маленькую дугу</w:t>
            </w:r>
          </w:p>
        </w:tc>
      </w:tr>
      <w:tr>
        <w:tc>
          <w:tcPr>
            <w:tcW w:type="dxa" w:w="5112"/>
            <w:vAlign w:val="top"/>
          </w:tcPr>
          <w:p>
            <w:r>
              <w:t>🏠 Дом</w:t>
            </w:r>
          </w:p>
        </w:tc>
        <w:tc>
          <w:tcPr>
            <w:tcW w:type="dxa" w:w="5112"/>
            <w:vAlign w:val="top"/>
          </w:tcPr>
          <w:p>
            <w:r>
              <w:t>Одно окно мягко загорается</w:t>
            </w:r>
          </w:p>
        </w:tc>
      </w:tr>
      <w:tr>
        <w:tc>
          <w:tcPr>
            <w:tcW w:type="dxa" w:w="5112"/>
            <w:vAlign w:val="top"/>
          </w:tcPr>
          <w:p>
            <w:r>
              <w:t>🍔 Еда</w:t>
            </w:r>
          </w:p>
        </w:tc>
        <w:tc>
          <w:tcPr>
            <w:tcW w:type="dxa" w:w="5112"/>
            <w:vAlign w:val="top"/>
          </w:tcPr>
          <w:p>
            <w:r>
              <w:t>Лёгкий подъём пара</w:t>
            </w:r>
          </w:p>
        </w:tc>
      </w:tr>
      <w:tr>
        <w:tc>
          <w:tcPr>
            <w:tcW w:type="dxa" w:w="5112"/>
            <w:vAlign w:val="top"/>
          </w:tcPr>
          <w:p>
            <w:r>
              <w:t>🎮 Развлечения</w:t>
            </w:r>
          </w:p>
        </w:tc>
        <w:tc>
          <w:tcPr>
            <w:tcW w:type="dxa" w:w="5112"/>
            <w:vAlign w:val="top"/>
          </w:tcPr>
          <w:p>
            <w:r>
              <w:t>Короткий glow/пульс</w:t>
            </w:r>
          </w:p>
        </w:tc>
      </w:tr>
    </w:tbl>
    <w:p>
      <w:pPr>
        <w:pStyle w:val="Heading1"/>
      </w:pPr>
      <w:r>
        <w:t>19. 🌌 Ambient motion главного экрана</w:t>
      </w:r>
    </w:p>
    <w:p>
      <w:pPr>
        <w:pStyle w:val="ListBullet"/>
      </w:pPr>
      <w:r>
        <w:t>Облака/дымка — очень медленное движение.</w:t>
      </w:r>
    </w:p>
    <w:p>
      <w:pPr>
        <w:pStyle w:val="ListBullet"/>
      </w:pPr>
      <w:r>
        <w:t>Флаг — едва заметное колыхание.</w:t>
      </w:r>
    </w:p>
    <w:p>
      <w:pPr>
        <w:pStyle w:val="ListBullet"/>
      </w:pPr>
      <w:r>
        <w:t>Свет по дороге — редкий проход.</w:t>
      </w:r>
    </w:p>
    <w:p>
      <w:pPr>
        <w:pStyle w:val="ListBullet"/>
      </w:pPr>
      <w:r>
        <w:t>Дальние горы — практически статичны.</w:t>
      </w:r>
    </w:p>
    <w:p>
      <w:pPr>
        <w:pStyle w:val="ListBullet"/>
      </w:pPr>
      <w:r>
        <w:t>Частицы — редко и только как акцент.</w:t>
      </w:r>
    </w:p>
    <w:p>
      <w:pPr>
        <w:pStyle w:val="ListBullet"/>
      </w:pPr>
      <w:r>
        <w:t>Никакой постоянной активной анимации, которая отвлекает от цифр.</w:t>
      </w:r>
    </w:p>
    <w:p>
      <w:pPr>
        <w:pStyle w:val="Heading1"/>
      </w:pPr>
      <w:r>
        <w:t>20. 🧬 Motion Design System</w:t>
      </w:r>
    </w:p>
    <w:p>
      <w:r>
        <w:t>Все анимации должны быть частью единой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Рекомендуемая длительность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Характер</w:t>
            </w:r>
          </w:p>
        </w:tc>
      </w:tr>
      <w:tr>
        <w:tc>
          <w:tcPr>
            <w:tcW w:type="dxa" w:w="3408"/>
            <w:vAlign w:val="top"/>
          </w:tcPr>
          <w:p>
            <w:r>
              <w:t>Tap feedback</w:t>
            </w:r>
          </w:p>
        </w:tc>
        <w:tc>
          <w:tcPr>
            <w:tcW w:type="dxa" w:w="3408"/>
            <w:vAlign w:val="top"/>
          </w:tcPr>
          <w:p>
            <w:r>
              <w:t>100–150 мс</w:t>
            </w:r>
          </w:p>
        </w:tc>
        <w:tc>
          <w:tcPr>
            <w:tcW w:type="dxa" w:w="3408"/>
            <w:vAlign w:val="top"/>
          </w:tcPr>
          <w:p>
            <w:r>
              <w:t>Быстрый, мягкий</w:t>
            </w:r>
          </w:p>
        </w:tc>
      </w:tr>
      <w:tr>
        <w:tc>
          <w:tcPr>
            <w:tcW w:type="dxa" w:w="3408"/>
            <w:vAlign w:val="top"/>
          </w:tcPr>
          <w:p>
            <w:r>
              <w:t>Micro transition</w:t>
            </w:r>
          </w:p>
        </w:tc>
        <w:tc>
          <w:tcPr>
            <w:tcW w:type="dxa" w:w="3408"/>
            <w:vAlign w:val="top"/>
          </w:tcPr>
          <w:p>
            <w:r>
              <w:t>180–300 мс</w:t>
            </w:r>
          </w:p>
        </w:tc>
        <w:tc>
          <w:tcPr>
            <w:tcW w:type="dxa" w:w="3408"/>
            <w:vAlign w:val="top"/>
          </w:tcPr>
          <w:p>
            <w:r>
              <w:t>Плавный</w:t>
            </w:r>
          </w:p>
        </w:tc>
      </w:tr>
      <w:tr>
        <w:tc>
          <w:tcPr>
            <w:tcW w:type="dxa" w:w="3408"/>
            <w:vAlign w:val="top"/>
          </w:tcPr>
          <w:p>
            <w:r>
              <w:t>Card enter/exit</w:t>
            </w:r>
          </w:p>
        </w:tc>
        <w:tc>
          <w:tcPr>
            <w:tcW w:type="dxa" w:w="3408"/>
            <w:vAlign w:val="top"/>
          </w:tcPr>
          <w:p>
            <w:r>
              <w:t>250–400 мс</w:t>
            </w:r>
          </w:p>
        </w:tc>
        <w:tc>
          <w:tcPr>
            <w:tcW w:type="dxa" w:w="3408"/>
            <w:vAlign w:val="top"/>
          </w:tcPr>
          <w:p>
            <w:r>
              <w:t>Spring/soft ease</w:t>
            </w:r>
          </w:p>
        </w:tc>
      </w:tr>
      <w:tr>
        <w:tc>
          <w:tcPr>
            <w:tcW w:type="dxa" w:w="3408"/>
            <w:vAlign w:val="top"/>
          </w:tcPr>
          <w:p>
            <w:r>
              <w:t>Page transition</w:t>
            </w:r>
          </w:p>
        </w:tc>
        <w:tc>
          <w:tcPr>
            <w:tcW w:type="dxa" w:w="3408"/>
            <w:vAlign w:val="top"/>
          </w:tcPr>
          <w:p>
            <w:r>
              <w:t>300–450 мс</w:t>
            </w:r>
          </w:p>
        </w:tc>
        <w:tc>
          <w:tcPr>
            <w:tcW w:type="dxa" w:w="3408"/>
            <w:vAlign w:val="top"/>
          </w:tcPr>
          <w:p>
            <w:r>
              <w:t>Спокойный</w:t>
            </w:r>
          </w:p>
        </w:tc>
      </w:tr>
      <w:tr>
        <w:tc>
          <w:tcPr>
            <w:tcW w:type="dxa" w:w="3408"/>
            <w:vAlign w:val="top"/>
          </w:tcPr>
          <w:p>
            <w:r>
              <w:t>Question transition</w:t>
            </w:r>
          </w:p>
        </w:tc>
        <w:tc>
          <w:tcPr>
            <w:tcW w:type="dxa" w:w="3408"/>
            <w:vAlign w:val="top"/>
          </w:tcPr>
          <w:p>
            <w:r>
              <w:t>250–350 мс</w:t>
            </w:r>
          </w:p>
        </w:tc>
        <w:tc>
          <w:tcPr>
            <w:tcW w:type="dxa" w:w="3408"/>
            <w:vAlign w:val="top"/>
          </w:tcPr>
          <w:p>
            <w:r>
              <w:t>Собранный</w:t>
            </w:r>
          </w:p>
        </w:tc>
      </w:tr>
      <w:tr>
        <w:tc>
          <w:tcPr>
            <w:tcW w:type="dxa" w:w="3408"/>
            <w:vAlign w:val="top"/>
          </w:tcPr>
          <w:p>
            <w:r>
              <w:t>Goal progress</w:t>
            </w:r>
          </w:p>
        </w:tc>
        <w:tc>
          <w:tcPr>
            <w:tcW w:type="dxa" w:w="3408"/>
            <w:vAlign w:val="top"/>
          </w:tcPr>
          <w:p>
            <w:r>
              <w:t>600–1000 мс</w:t>
            </w:r>
          </w:p>
        </w:tc>
        <w:tc>
          <w:tcPr>
            <w:tcW w:type="dxa" w:w="3408"/>
            <w:vAlign w:val="top"/>
          </w:tcPr>
          <w:p>
            <w:r>
              <w:t>Эмоциональный, но не медленный</w:t>
            </w:r>
          </w:p>
        </w:tc>
      </w:tr>
      <w:tr>
        <w:tc>
          <w:tcPr>
            <w:tcW w:type="dxa" w:w="3408"/>
            <w:vAlign w:val="top"/>
          </w:tcPr>
          <w:p>
            <w:r>
              <w:t>Major celebration</w:t>
            </w:r>
          </w:p>
        </w:tc>
        <w:tc>
          <w:tcPr>
            <w:tcW w:type="dxa" w:w="3408"/>
            <w:vAlign w:val="top"/>
          </w:tcPr>
          <w:p>
            <w:r>
              <w:t>1500–3000 мс</w:t>
            </w:r>
          </w:p>
        </w:tc>
        <w:tc>
          <w:tcPr>
            <w:tcW w:type="dxa" w:w="3408"/>
            <w:vAlign w:val="top"/>
          </w:tcPr>
          <w:p>
            <w:r>
              <w:t>Редкий, кинематографичный</w:t>
            </w:r>
          </w:p>
        </w:tc>
      </w:tr>
      <w:tr>
        <w:tc>
          <w:tcPr>
            <w:tcW w:type="dxa" w:w="3408"/>
            <w:vAlign w:val="top"/>
          </w:tcPr>
          <w:p>
            <w:r>
              <w:t>Ambient background</w:t>
            </w:r>
          </w:p>
        </w:tc>
        <w:tc>
          <w:tcPr>
            <w:tcW w:type="dxa" w:w="3408"/>
            <w:vAlign w:val="top"/>
          </w:tcPr>
          <w:p>
            <w:r>
              <w:t>5–20 с</w:t>
            </w:r>
          </w:p>
        </w:tc>
        <w:tc>
          <w:tcPr>
            <w:tcW w:type="dxa" w:w="3408"/>
            <w:vAlign w:val="top"/>
          </w:tcPr>
          <w:p>
            <w:r>
              <w:t>Очень медленный</w:t>
            </w:r>
          </w:p>
        </w:tc>
      </w:tr>
    </w:tbl>
    <w:p>
      <w:r>
        <w:t>Общее правило: интерфейс должен казаться живым, но пользователь всегда должен чувствовать, что приложение экономит его время.</w:t>
      </w:r>
    </w:p>
    <w:p>
      <w:pPr>
        <w:pStyle w:val="Heading1"/>
      </w:pPr>
      <w:r>
        <w:t>21. Состояния главной кнопки «Быстрая трата»</w:t>
      </w:r>
    </w:p>
    <w:p>
      <w:pPr>
        <w:pStyle w:val="ListBullet"/>
      </w:pPr>
      <w:r>
        <w:t>Default: спокойное холодное свечение.</w:t>
      </w:r>
    </w:p>
    <w:p>
      <w:pPr>
        <w:pStyle w:val="ListBullet"/>
      </w:pPr>
      <w:r>
        <w:t>Pressed: короткое сжатие + усиление свечения.</w:t>
      </w:r>
    </w:p>
    <w:p>
      <w:pPr>
        <w:pStyle w:val="ListBullet"/>
      </w:pPr>
      <w:r>
        <w:t>Typing: кнопка трансформируется в компактный ввод суммы.</w:t>
      </w:r>
    </w:p>
    <w:p>
      <w:pPr>
        <w:pStyle w:val="ListBullet"/>
      </w:pPr>
      <w:r>
        <w:t>Low friction: после суммы — минимальное подтверждение.</w:t>
      </w:r>
    </w:p>
    <w:p>
      <w:pPr>
        <w:pStyle w:val="ListBullet"/>
      </w:pPr>
      <w:r>
        <w:t>Medium friction: рядом с молнией появляется индикатор 1–3 уровней.</w:t>
      </w:r>
    </w:p>
    <w:p>
      <w:pPr>
        <w:pStyle w:val="ListBullet"/>
      </w:pPr>
      <w:r>
        <w:t>High friction: более выраженный индикатор + переход в вопросы.</w:t>
      </w:r>
    </w:p>
    <w:p>
      <w:pPr>
        <w:pStyle w:val="ListBullet"/>
      </w:pPr>
      <w:r>
        <w:t>Loading: мягкий круговой импульс, без бесконечного spinner.</w:t>
      </w:r>
    </w:p>
    <w:p>
      <w:pPr>
        <w:pStyle w:val="ListBullet"/>
      </w:pPr>
      <w:r>
        <w:t>Success: короткая вспышка + частица уходит по дороге к цели.</w:t>
      </w:r>
    </w:p>
    <w:p>
      <w:pPr>
        <w:pStyle w:val="ListBullet"/>
      </w:pPr>
      <w:r>
        <w:t>Disabled/error: приглушённое состояние без красного агрессивного цвета.</w:t>
      </w:r>
    </w:p>
    <w:p>
      <w:pPr>
        <w:pStyle w:val="Heading1"/>
      </w:pPr>
      <w:r>
        <w:t>22. Сценарий полного взаимодействия — пример</w:t>
      </w:r>
    </w:p>
    <w:p>
      <w:r>
        <w:t>Пример: пользователь хочет купить наушники за 12 990 ₽.</w:t>
      </w:r>
    </w:p>
    <w:p>
      <w:pPr>
        <w:pStyle w:val="ListNumber"/>
      </w:pPr>
      <w:r>
        <w:t>Нажимает «Хочу купить».</w:t>
      </w:r>
    </w:p>
    <w:p>
      <w:pPr>
        <w:pStyle w:val="ListNumber"/>
      </w:pPr>
      <w:r>
        <w:t>Говорит: «Наушники Sony, двенадцать девятьсот девяносто».</w:t>
      </w:r>
    </w:p>
    <w:p>
      <w:pPr>
        <w:pStyle w:val="ListNumber"/>
      </w:pPr>
      <w:r>
        <w:t>Приложение показывает: «Наушники Sony · 12 990 ₽».</w:t>
      </w:r>
    </w:p>
    <w:p>
      <w:pPr>
        <w:pStyle w:val="ListNumber"/>
      </w:pPr>
      <w:r>
        <w:t>Включается режим «Давай подумаем».</w:t>
      </w:r>
    </w:p>
    <w:p>
      <w:pPr>
        <w:pStyle w:val="ListNumber"/>
      </w:pPr>
      <w:r>
        <w:t>Вопрос 1: «Что именно эта покупка решит?»</w:t>
      </w:r>
    </w:p>
    <w:p>
      <w:pPr>
        <w:pStyle w:val="ListNumber"/>
      </w:pPr>
      <w:r>
        <w:t>Вопрос 2: «У тебя уже есть что-то похожее?»</w:t>
      </w:r>
    </w:p>
    <w:p>
      <w:pPr>
        <w:pStyle w:val="ListNumber"/>
      </w:pPr>
      <w:r>
        <w:t>Вопрос 3: «Если подождать 7 дней, ты всё ещё захочешь их?»</w:t>
      </w:r>
    </w:p>
    <w:p>
      <w:pPr>
        <w:pStyle w:val="ListNumber"/>
      </w:pPr>
      <w:r>
        <w:t>Вопрос 4: «Что сейчас важнее: покупка или твоя цель?»</w:t>
      </w:r>
    </w:p>
    <w:p>
      <w:pPr>
        <w:pStyle w:val="ListNumber"/>
      </w:pPr>
      <w:r>
        <w:t>Вопрос 5: «Купить сейчас или отложить?»</w:t>
      </w:r>
    </w:p>
    <w:p>
      <w:pPr>
        <w:pStyle w:val="ListNumber"/>
      </w:pPr>
      <w:r>
        <w:t>Если купить — свайп подтверждения и запись расхода.</w:t>
      </w:r>
    </w:p>
    <w:p>
      <w:pPr>
        <w:pStyle w:val="ListNumber"/>
      </w:pPr>
      <w:r>
        <w:t>Если отложить — создаётся отложенная покупка.</w:t>
      </w:r>
    </w:p>
    <w:p>
      <w:pPr>
        <w:pStyle w:val="ListNumber"/>
      </w:pPr>
      <w:r>
        <w:t>После покупки показать связь с целью: «Мечта стала чуть дальше.»</w:t>
      </w:r>
    </w:p>
    <w:p>
      <w:pPr>
        <w:pStyle w:val="Heading1"/>
      </w:pPr>
      <w:r>
        <w:t>23. Персонализация трения</w:t>
      </w:r>
    </w:p>
    <w:p>
      <w:r>
        <w:t>Система должна постепенно учиться на поведении пользователя.</w:t>
      </w:r>
    </w:p>
    <w:p>
      <w:pPr>
        <w:pStyle w:val="ListBullet"/>
      </w:pPr>
      <w:r>
        <w:t>Какие покупки пользователь часто отменяет.</w:t>
      </w:r>
    </w:p>
    <w:p>
      <w:pPr>
        <w:pStyle w:val="ListBullet"/>
      </w:pPr>
      <w:r>
        <w:t>Какие покупки после вопросов всё равно совершает.</w:t>
      </w:r>
    </w:p>
    <w:p>
      <w:pPr>
        <w:pStyle w:val="ListBullet"/>
      </w:pPr>
      <w:r>
        <w:t>Какие категории чаще вызывают сожаление.</w:t>
      </w:r>
    </w:p>
    <w:p>
      <w:pPr>
        <w:pStyle w:val="ListBullet"/>
      </w:pPr>
      <w:r>
        <w:t>В какие часы чаще происходят импульсивные траты.</w:t>
      </w:r>
    </w:p>
    <w:p>
      <w:pPr>
        <w:pStyle w:val="ListBullet"/>
      </w:pPr>
      <w:r>
        <w:t>Какой средний чек у пользователя.</w:t>
      </w:r>
    </w:p>
    <w:p>
      <w:pPr>
        <w:pStyle w:val="ListBullet"/>
      </w:pPr>
      <w:r>
        <w:t>Какие цели сейчас приоритетны.</w:t>
      </w:r>
    </w:p>
    <w:p>
      <w:r>
        <w:t>Важно: персонализация не должна быть манипулятивной. Пользователь может отключить адаптивное трение.</w:t>
      </w:r>
    </w:p>
    <w:p>
      <w:pPr>
        <w:pStyle w:val="Heading1"/>
      </w:pPr>
      <w:r>
        <w:t>24. Что НЕ делать</w:t>
      </w:r>
    </w:p>
    <w:p>
      <w:pPr>
        <w:pStyle w:val="ListBullet"/>
      </w:pPr>
      <w:r>
        <w:t>Не превращать главный экран в дашборд из 20 карточек.</w:t>
      </w:r>
    </w:p>
    <w:p>
      <w:pPr>
        <w:pStyle w:val="ListBullet"/>
      </w:pPr>
      <w:r>
        <w:t>Не делать каждую анимацию яркой.</w:t>
      </w:r>
    </w:p>
    <w:p>
      <w:pPr>
        <w:pStyle w:val="ListBullet"/>
      </w:pPr>
      <w:r>
        <w:t>Не использовать конфетти за каждую мелочь.</w:t>
      </w:r>
    </w:p>
    <w:p>
      <w:pPr>
        <w:pStyle w:val="ListBullet"/>
      </w:pPr>
      <w:r>
        <w:t>Не заставлять отвечать на вопросы для мелких расходов.</w:t>
      </w:r>
    </w:p>
    <w:p>
      <w:pPr>
        <w:pStyle w:val="ListBullet"/>
      </w:pPr>
      <w:r>
        <w:t>Не использовать красный как наказание.</w:t>
      </w:r>
    </w:p>
    <w:p>
      <w:pPr>
        <w:pStyle w:val="ListBullet"/>
      </w:pPr>
      <w:r>
        <w:t>Не делать одинаковый вопрос перед каждой покупкой.</w:t>
      </w:r>
    </w:p>
    <w:p>
      <w:pPr>
        <w:pStyle w:val="ListBullet"/>
      </w:pPr>
      <w:r>
        <w:t>Не скрывать кнопку подтверждения.</w:t>
      </w:r>
    </w:p>
    <w:p>
      <w:pPr>
        <w:pStyle w:val="ListBullet"/>
      </w:pPr>
      <w:r>
        <w:t>Не делать анимации длиннее, чем это оправдано действием.</w:t>
      </w:r>
    </w:p>
    <w:p>
      <w:pPr>
        <w:pStyle w:val="ListBullet"/>
      </w:pPr>
      <w:r>
        <w:t>Не превращать приложение в игру, где финансы становятся второстепенными.</w:t>
      </w:r>
    </w:p>
    <w:p>
      <w:pPr>
        <w:pStyle w:val="Heading1"/>
      </w:pPr>
      <w:r>
        <w:t>25. Что нужно реализовать в MVP</w:t>
      </w:r>
    </w:p>
    <w:p>
      <w:pPr>
        <w:pStyle w:val="ListBullet"/>
      </w:pPr>
      <w:r>
        <w:t>Главный экран с одной активной мечтой.</w:t>
      </w:r>
    </w:p>
    <w:p>
      <w:pPr>
        <w:pStyle w:val="ListBullet"/>
      </w:pPr>
      <w:r>
        <w:t>Быстрая трата.</w:t>
      </w:r>
    </w:p>
    <w:p>
      <w:pPr>
        <w:pStyle w:val="ListBullet"/>
      </w:pPr>
      <w:r>
        <w:t>Настраиваемые пороги трения.</w:t>
      </w:r>
    </w:p>
    <w:p>
      <w:pPr>
        <w:pStyle w:val="ListBullet"/>
      </w:pPr>
      <w:r>
        <w:t>2–5 контекстных вопросов.</w:t>
      </w:r>
    </w:p>
    <w:p>
      <w:pPr>
        <w:pStyle w:val="ListBullet"/>
      </w:pPr>
      <w:r>
        <w:t>Хочу купить.</w:t>
      </w:r>
    </w:p>
    <w:p>
      <w:pPr>
        <w:pStyle w:val="ListBullet"/>
      </w:pPr>
      <w:r>
        <w:t>Отложенная покупка с повторной проверкой.</w:t>
      </w:r>
    </w:p>
    <w:p>
      <w:pPr>
        <w:pStyle w:val="ListBullet"/>
      </w:pPr>
      <w:r>
        <w:t>Доходы/расходы.</w:t>
      </w:r>
    </w:p>
    <w:p>
      <w:pPr>
        <w:pStyle w:val="ListBullet"/>
      </w:pPr>
      <w:r>
        <w:t>Последние траты.</w:t>
      </w:r>
    </w:p>
    <w:p>
      <w:pPr>
        <w:pStyle w:val="ListBullet"/>
      </w:pPr>
      <w:r>
        <w:t>Базовая аналитика.</w:t>
      </w:r>
    </w:p>
    <w:p>
      <w:pPr>
        <w:pStyle w:val="ListBullet"/>
      </w:pPr>
      <w:r>
        <w:t>Прогресс цели.</w:t>
      </w:r>
    </w:p>
    <w:p>
      <w:pPr>
        <w:pStyle w:val="ListBullet"/>
      </w:pPr>
      <w:r>
        <w:t>Основные микроанимации.</w:t>
      </w:r>
    </w:p>
    <w:p>
      <w:pPr>
        <w:pStyle w:val="ListBullet"/>
      </w:pPr>
      <w:r>
        <w:t>Тёмная дизайн-система.</w:t>
      </w:r>
    </w:p>
    <w:p>
      <w:pPr>
        <w:pStyle w:val="Heading1"/>
      </w:pPr>
      <w:r>
        <w:t>26. Что можно добавить после MVP</w:t>
      </w:r>
    </w:p>
    <w:p>
      <w:pPr>
        <w:pStyle w:val="ListBullet"/>
      </w:pPr>
      <w:r>
        <w:t>Несколько целей и переключение между ними.</w:t>
      </w:r>
    </w:p>
    <w:p>
      <w:pPr>
        <w:pStyle w:val="ListBullet"/>
      </w:pPr>
      <w:r>
        <w:t>Умные рекомендации.</w:t>
      </w:r>
    </w:p>
    <w:p>
      <w:pPr>
        <w:pStyle w:val="ListBullet"/>
      </w:pPr>
      <w:r>
        <w:t>Расширенная персонализация вопросов.</w:t>
      </w:r>
    </w:p>
    <w:p>
      <w:pPr>
        <w:pStyle w:val="ListBullet"/>
      </w:pPr>
      <w:r>
        <w:t>Голосовой ввод.</w:t>
      </w:r>
    </w:p>
    <w:p>
      <w:pPr>
        <w:pStyle w:val="ListBullet"/>
      </w:pPr>
      <w:r>
        <w:t>Семейный режим.</w:t>
      </w:r>
    </w:p>
    <w:p>
      <w:pPr>
        <w:pStyle w:val="ListBullet"/>
      </w:pPr>
      <w:r>
        <w:t>Более глубокая аналитика.</w:t>
      </w:r>
    </w:p>
    <w:p>
      <w:pPr>
        <w:pStyle w:val="ListBullet"/>
      </w:pPr>
      <w:r>
        <w:t>Набор визуальных тем для пути к мечте.</w:t>
      </w:r>
    </w:p>
    <w:p>
      <w:pPr>
        <w:pStyle w:val="ListBullet"/>
      </w:pPr>
      <w:r>
        <w:t>Недельные/месячные челленджи.</w:t>
      </w:r>
    </w:p>
    <w:p>
      <w:pPr>
        <w:pStyle w:val="ListBullet"/>
      </w:pPr>
      <w:r>
        <w:t>Система достижений без чрезмерной геймификации.</w:t>
      </w:r>
    </w:p>
    <w:p>
      <w:pPr>
        <w:pStyle w:val="Heading1"/>
      </w:pPr>
      <w:r>
        <w:t>27. Спецификация для Claude — ключевой промпт</w:t>
      </w:r>
    </w:p>
    <w:p>
      <w:r>
        <w:t>При разработке Claude должен воспринимать этот документ как product/design source of truth. Не упрощать описанные механики до стандартного CRUD-трекера. Сначала реализовать информационную архитектуру и состояния, затем motion. Не добавлять случайные UI-паттерны. Все интерактивные элементы должны иметь состояния default / pressed / loading / success / error / disabled, где это применимо.</w:t>
      </w:r>
    </w:p>
    <w:p>
      <w:r>
        <w:t>Ключевая фраза для разработки: «Сохрани простоту обычной траты, но сделай крупную трату осознанным интерактивным событием».</w:t>
      </w:r>
    </w:p>
    <w:p>
      <w:r>
        <w:t>Если технический стек позволяет, использовать spring-based motion, gesture-driven interactions и отдельный motion layer, чтобы анимации не были жёстко смешаны с бизнес-логикой.</w:t>
      </w:r>
    </w:p>
    <w:p>
      <w:pPr>
        <w:pStyle w:val="Heading1"/>
      </w:pPr>
      <w:r>
        <w:t>28. Анимационный пакет, который можно подготовить отдельно</w:t>
      </w:r>
    </w:p>
    <w:p>
      <w:r>
        <w:t>Да — я могу подготовить для Claude не только текстовое описание, но и отдельный пакет спецификаций анимаций.</w:t>
      </w:r>
    </w:p>
    <w:p>
      <w:pPr>
        <w:pStyle w:val="ListBullet"/>
      </w:pPr>
      <w:r>
        <w:t>Storyboard каждой анимации по кадрам/состояниям.</w:t>
      </w:r>
    </w:p>
    <w:p>
      <w:pPr>
        <w:pStyle w:val="ListBullet"/>
      </w:pPr>
      <w:r>
        <w:t>Описание start → interaction → end state.</w:t>
      </w:r>
    </w:p>
    <w:p>
      <w:pPr>
        <w:pStyle w:val="ListBullet"/>
      </w:pPr>
      <w:r>
        <w:t>Точные длительности и easing/spring-параметры.</w:t>
      </w:r>
    </w:p>
    <w:p>
      <w:pPr>
        <w:pStyle w:val="ListBullet"/>
      </w:pPr>
      <w:r>
        <w:t>Список всех UI states.</w:t>
      </w:r>
    </w:p>
    <w:p>
      <w:pPr>
        <w:pStyle w:val="ListBullet"/>
      </w:pPr>
      <w:r>
        <w:t>SVG/Lottie-подход для простых иконок и эффектов, если стек это поддерживает.</w:t>
      </w:r>
    </w:p>
    <w:p>
      <w:pPr>
        <w:pStyle w:val="ListBullet"/>
      </w:pPr>
      <w:r>
        <w:t>CSS/React-псевдокод или конкретную реализацию после того, как будет известен стек.</w:t>
      </w:r>
    </w:p>
    <w:p>
      <w:pPr>
        <w:pStyle w:val="ListBullet"/>
      </w:pPr>
      <w:r>
        <w:t>HTML-прототипы отдельных анимаций для визуальной проверки.</w:t>
      </w:r>
    </w:p>
    <w:p>
      <w:pPr>
        <w:pStyle w:val="ListBullet"/>
      </w:pPr>
      <w:r>
        <w:t>Отдельный Animation Bible для Claude, который можно дать ему вместе с этим документом.</w:t>
      </w:r>
    </w:p>
    <w:p>
      <w:pPr>
        <w:pStyle w:val="ListBullet"/>
      </w:pPr>
      <w:r>
        <w:t>Набор визуальных референсов для главной кнопки, дороги, частиц, графика, карточек и финального достижения цели.</w:t>
      </w:r>
    </w:p>
    <w:p>
      <w:pPr>
        <w:pStyle w:val="Heading1"/>
      </w:pPr>
      <w:r>
        <w:t>29. Рекомендуемый порядок разработки</w:t>
      </w:r>
    </w:p>
    <w:p>
      <w:pPr>
        <w:pStyle w:val="ListNumber"/>
      </w:pPr>
      <w:r>
        <w:t>Зафиксировать дизайн-систему: цвета, типографику, радиусы, тени, glow.</w:t>
      </w:r>
    </w:p>
    <w:p>
      <w:pPr>
        <w:pStyle w:val="ListNumber"/>
      </w:pPr>
      <w:r>
        <w:t>Сделать статичный главный экран.</w:t>
      </w:r>
    </w:p>
    <w:p>
      <w:pPr>
        <w:pStyle w:val="ListNumber"/>
      </w:pPr>
      <w:r>
        <w:t>Реализовать быструю трату без анимаций.</w:t>
      </w:r>
    </w:p>
    <w:p>
      <w:pPr>
        <w:pStyle w:val="ListNumber"/>
      </w:pPr>
      <w:r>
        <w:t>Реализовать механику трения и вопросы.</w:t>
      </w:r>
    </w:p>
    <w:p>
      <w:pPr>
        <w:pStyle w:val="ListNumber"/>
      </w:pPr>
      <w:r>
        <w:t>Реализовать «Хочу купить».</w:t>
      </w:r>
    </w:p>
    <w:p>
      <w:pPr>
        <w:pStyle w:val="ListNumber"/>
      </w:pPr>
      <w:r>
        <w:t>Добавить модель целей и прогресса.</w:t>
      </w:r>
    </w:p>
    <w:p>
      <w:pPr>
        <w:pStyle w:val="ListNumber"/>
      </w:pPr>
      <w:r>
        <w:t>Добавить движение денег по пути.</w:t>
      </w:r>
    </w:p>
    <w:p>
      <w:pPr>
        <w:pStyle w:val="ListNumber"/>
      </w:pPr>
      <w:r>
        <w:t>Добавить микроанимации UI.</w:t>
      </w:r>
    </w:p>
    <w:p>
      <w:pPr>
        <w:pStyle w:val="ListNumber"/>
      </w:pPr>
      <w:r>
        <w:t>Добавить ambient motion.</w:t>
      </w:r>
    </w:p>
    <w:p>
      <w:pPr>
        <w:pStyle w:val="ListNumber"/>
      </w:pPr>
      <w:r>
        <w:t>Добавить финальную анимацию достижения цели.</w:t>
      </w:r>
    </w:p>
    <w:p>
      <w:pPr>
        <w:pStyle w:val="ListNumber"/>
      </w:pPr>
      <w:r>
        <w:t>Только после этого добавлять дополнительные игровые механики.</w:t>
      </w:r>
    </w:p>
    <w:p>
      <w:pPr>
        <w:pStyle w:val="Heading1"/>
      </w:pPr>
      <w:r>
        <w:t>30. Definition of Done для ощущения продукта</w:t>
      </w:r>
    </w:p>
    <w:p>
      <w:pPr>
        <w:pStyle w:val="ListBullet"/>
      </w:pPr>
      <w:r>
        <w:t>Расход до небольшого порога можно добавить практически мгновенно.</w:t>
      </w:r>
    </w:p>
    <w:p>
      <w:pPr>
        <w:pStyle w:val="ListBullet"/>
      </w:pPr>
      <w:r>
        <w:t>Пользователь понимает, зачем существует трение.</w:t>
      </w:r>
    </w:p>
    <w:p>
      <w:pPr>
        <w:pStyle w:val="ListBullet"/>
      </w:pPr>
      <w:r>
        <w:t>Крупная покупка ощущается иначе, чем маленькая.</w:t>
      </w:r>
    </w:p>
    <w:p>
      <w:pPr>
        <w:pStyle w:val="ListBullet"/>
      </w:pPr>
      <w:r>
        <w:t>Главная цель визуально живая.</w:t>
      </w:r>
    </w:p>
    <w:p>
      <w:pPr>
        <w:pStyle w:val="ListBullet"/>
      </w:pPr>
      <w:r>
        <w:t>Любое изменение денег имеет понятную визуальную реакцию.</w:t>
      </w:r>
    </w:p>
    <w:p>
      <w:pPr>
        <w:pStyle w:val="ListBullet"/>
      </w:pPr>
      <w:r>
        <w:t>Анимации не мешают работе.</w:t>
      </w:r>
    </w:p>
    <w:p>
      <w:pPr>
        <w:pStyle w:val="ListBullet"/>
      </w:pPr>
      <w:r>
        <w:t>Главный экран выглядит просто даже при наличии всех основных функций.</w:t>
      </w:r>
    </w:p>
    <w:p>
      <w:pPr>
        <w:pStyle w:val="ListBullet"/>
      </w:pPr>
      <w:r>
        <w:t>Приложение не стыдит пользователя за расходы.</w:t>
      </w:r>
    </w:p>
    <w:p>
      <w:pPr>
        <w:pStyle w:val="ListBullet"/>
      </w:pPr>
      <w:r>
        <w:t>После недели использования интерфейс всё ещё кажется быстрым, а не медленным.</w:t>
      </w:r>
    </w:p>
    <w:p>
      <w:pPr>
        <w:jc w:val="center"/>
      </w:pPr>
      <w:r>
        <w:rPr>
          <w:b/>
          <w:sz w:val="24"/>
        </w:rPr>
        <w:t>Концепция: «Быстро записать. Осознанно решить. Приближаться к мечте.»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