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8AC8" w14:textId="77777777" w:rsidR="00EE0D06" w:rsidRDefault="00EE0D06" w:rsidP="002C09D0">
      <w:pPr>
        <w:jc w:val="both"/>
      </w:pPr>
      <w:r w:rsidRPr="00EE0D06">
        <w:t xml:space="preserve">Se debe revisar que la lógica de </w:t>
      </w:r>
      <w:r w:rsidRPr="00EE0D06">
        <w:rPr>
          <w:b/>
          <w:bCs/>
        </w:rPr>
        <w:t>retardos</w:t>
      </w:r>
      <w:r w:rsidRPr="00EE0D06">
        <w:t xml:space="preserve"> cumpla estrictamente con los siguientes criterios, sin realizar modificaciones a las reglas definidas:</w:t>
      </w:r>
    </w:p>
    <w:p w14:paraId="5AEA04D4" w14:textId="77777777" w:rsidR="00EE0D06" w:rsidRPr="00EE0D06" w:rsidRDefault="00EE0D06" w:rsidP="002C09D0">
      <w:pPr>
        <w:numPr>
          <w:ilvl w:val="0"/>
          <w:numId w:val="8"/>
        </w:numPr>
        <w:jc w:val="both"/>
      </w:pPr>
      <w:r w:rsidRPr="00EE0D06">
        <w:rPr>
          <w:b/>
          <w:bCs/>
        </w:rPr>
        <w:t>Retardo menor</w:t>
      </w:r>
      <w:r w:rsidRPr="00EE0D06">
        <w:t>:</w:t>
      </w:r>
    </w:p>
    <w:p w14:paraId="5EC8219D" w14:textId="77777777" w:rsidR="00EE0D06" w:rsidRPr="00EE0D06" w:rsidRDefault="00EE0D06" w:rsidP="002C09D0">
      <w:pPr>
        <w:numPr>
          <w:ilvl w:val="1"/>
          <w:numId w:val="8"/>
        </w:numPr>
        <w:jc w:val="both"/>
      </w:pPr>
      <w:r w:rsidRPr="00EE0D06">
        <w:t xml:space="preserve">Dos retardos menores equivalen a </w:t>
      </w:r>
      <w:r w:rsidRPr="00EE0D06">
        <w:rPr>
          <w:b/>
          <w:bCs/>
        </w:rPr>
        <w:t>una nota mala</w:t>
      </w:r>
      <w:r w:rsidRPr="00EE0D06">
        <w:t>.</w:t>
      </w:r>
    </w:p>
    <w:p w14:paraId="3EBE73C1" w14:textId="77777777" w:rsidR="00EE0D06" w:rsidRPr="00EE0D06" w:rsidRDefault="00EE0D06" w:rsidP="002C09D0">
      <w:pPr>
        <w:numPr>
          <w:ilvl w:val="0"/>
          <w:numId w:val="8"/>
        </w:numPr>
        <w:jc w:val="both"/>
      </w:pPr>
      <w:r w:rsidRPr="00EE0D06">
        <w:rPr>
          <w:b/>
          <w:bCs/>
        </w:rPr>
        <w:t>Retardo mayor</w:t>
      </w:r>
      <w:r w:rsidRPr="00EE0D06">
        <w:t>:</w:t>
      </w:r>
    </w:p>
    <w:p w14:paraId="2B6B8649" w14:textId="77777777" w:rsidR="00EE0D06" w:rsidRPr="00EE0D06" w:rsidRDefault="00EE0D06" w:rsidP="002C09D0">
      <w:pPr>
        <w:numPr>
          <w:ilvl w:val="1"/>
          <w:numId w:val="8"/>
        </w:numPr>
        <w:jc w:val="both"/>
      </w:pPr>
      <w:r w:rsidRPr="00EE0D06">
        <w:t xml:space="preserve">Un retardo mayor equivale a </w:t>
      </w:r>
      <w:r w:rsidRPr="00EE0D06">
        <w:rPr>
          <w:b/>
          <w:bCs/>
        </w:rPr>
        <w:t>una nota mala</w:t>
      </w:r>
      <w:r w:rsidRPr="00EE0D06">
        <w:t>.</w:t>
      </w:r>
    </w:p>
    <w:p w14:paraId="570B69D2" w14:textId="77777777" w:rsidR="00EE0D06" w:rsidRPr="00EE0D06" w:rsidRDefault="00EE0D06" w:rsidP="002C09D0">
      <w:pPr>
        <w:numPr>
          <w:ilvl w:val="0"/>
          <w:numId w:val="8"/>
        </w:numPr>
        <w:jc w:val="both"/>
      </w:pPr>
      <w:r w:rsidRPr="00EE0D06">
        <w:rPr>
          <w:b/>
          <w:bCs/>
        </w:rPr>
        <w:t>Acumulación de retardos</w:t>
      </w:r>
      <w:r w:rsidRPr="00EE0D06">
        <w:t>:</w:t>
      </w:r>
    </w:p>
    <w:p w14:paraId="6BE78C2E" w14:textId="177BA280" w:rsidR="00EE0D06" w:rsidRPr="00EE0D06" w:rsidRDefault="00EE0D06" w:rsidP="002C09D0">
      <w:pPr>
        <w:numPr>
          <w:ilvl w:val="1"/>
          <w:numId w:val="8"/>
        </w:numPr>
        <w:jc w:val="both"/>
      </w:pPr>
      <w:r w:rsidRPr="00EE0D06">
        <w:t xml:space="preserve">Más de dos retardos, ya sean menores, mayores o combinados, se convierten en </w:t>
      </w:r>
      <w:r w:rsidR="00A01A77">
        <w:rPr>
          <w:b/>
          <w:bCs/>
        </w:rPr>
        <w:t>nota mala</w:t>
      </w:r>
      <w:r w:rsidR="003C4D62">
        <w:rPr>
          <w:b/>
          <w:bCs/>
        </w:rPr>
        <w:t xml:space="preserve"> mientras no sean justificados</w:t>
      </w:r>
      <w:r w:rsidRPr="00EE0D06">
        <w:t>.</w:t>
      </w:r>
    </w:p>
    <w:p w14:paraId="2CF9BA52" w14:textId="77777777" w:rsidR="00EE0D06" w:rsidRPr="00EE0D06" w:rsidRDefault="00EE0D06" w:rsidP="002C09D0">
      <w:pPr>
        <w:numPr>
          <w:ilvl w:val="0"/>
          <w:numId w:val="8"/>
        </w:numPr>
        <w:jc w:val="both"/>
      </w:pPr>
      <w:r w:rsidRPr="00EE0D06">
        <w:rPr>
          <w:b/>
          <w:bCs/>
        </w:rPr>
        <w:t>Notas malas en el mes</w:t>
      </w:r>
      <w:r w:rsidRPr="00EE0D06">
        <w:t>:</w:t>
      </w:r>
    </w:p>
    <w:p w14:paraId="036DAE24" w14:textId="3E4F94D5" w:rsidR="00EE0D06" w:rsidRPr="00EE0D06" w:rsidRDefault="00EE0D06" w:rsidP="002C09D0">
      <w:pPr>
        <w:numPr>
          <w:ilvl w:val="1"/>
          <w:numId w:val="8"/>
        </w:numPr>
        <w:jc w:val="both"/>
      </w:pPr>
      <w:r w:rsidRPr="00EE0D06">
        <w:t xml:space="preserve">Cuatro notas malas sin justificar en el mes generan </w:t>
      </w:r>
      <w:r w:rsidR="00A534A9">
        <w:rPr>
          <w:b/>
          <w:bCs/>
        </w:rPr>
        <w:t>sanción</w:t>
      </w:r>
      <w:r w:rsidRPr="00EE0D06">
        <w:t>.</w:t>
      </w:r>
    </w:p>
    <w:p w14:paraId="7014A1DD" w14:textId="4727C93D" w:rsidR="00EE0D06" w:rsidRDefault="00EE0D06" w:rsidP="33B6F7B9">
      <w:pPr>
        <w:numPr>
          <w:ilvl w:val="1"/>
          <w:numId w:val="8"/>
        </w:numPr>
        <w:jc w:val="both"/>
      </w:pPr>
      <w:r>
        <w:t xml:space="preserve">Cinco notas malas en el mes generan </w:t>
      </w:r>
      <w:r w:rsidRPr="33B6F7B9">
        <w:rPr>
          <w:b/>
          <w:bCs/>
        </w:rPr>
        <w:t>un día de suspensión</w:t>
      </w:r>
      <w:r>
        <w:t>.</w:t>
      </w:r>
    </w:p>
    <w:p w14:paraId="1AADA838" w14:textId="77777777" w:rsidR="00EE0D06" w:rsidRPr="00EE0D06" w:rsidRDefault="00EE0D06" w:rsidP="002C09D0">
      <w:pPr>
        <w:numPr>
          <w:ilvl w:val="0"/>
          <w:numId w:val="8"/>
        </w:numPr>
        <w:jc w:val="both"/>
      </w:pPr>
      <w:r w:rsidRPr="00EE0D06">
        <w:rPr>
          <w:b/>
          <w:bCs/>
        </w:rPr>
        <w:t>Control por quincena</w:t>
      </w:r>
      <w:r w:rsidRPr="00EE0D06">
        <w:t>:</w:t>
      </w:r>
    </w:p>
    <w:p w14:paraId="131B3B79" w14:textId="77777777" w:rsidR="00EE0D06" w:rsidRPr="00EE0D06" w:rsidRDefault="00EE0D06" w:rsidP="002C09D0">
      <w:pPr>
        <w:numPr>
          <w:ilvl w:val="1"/>
          <w:numId w:val="8"/>
        </w:numPr>
        <w:jc w:val="both"/>
      </w:pPr>
      <w:r w:rsidRPr="00EE0D06">
        <w:t>No se deben considerar fechas posteriores al día 15 para la primera quincena.</w:t>
      </w:r>
    </w:p>
    <w:p w14:paraId="16C53D3E" w14:textId="77777777" w:rsidR="00EE0D06" w:rsidRDefault="00EE0D06" w:rsidP="002C09D0">
      <w:pPr>
        <w:numPr>
          <w:ilvl w:val="1"/>
          <w:numId w:val="8"/>
        </w:numPr>
        <w:jc w:val="both"/>
      </w:pPr>
      <w:r w:rsidRPr="00EE0D06">
        <w:t>No se deben considerar fechas posteriores al día 30 para la segunda quincena de cada mes.</w:t>
      </w:r>
    </w:p>
    <w:p w14:paraId="40BAA482" w14:textId="7939240F" w:rsidR="003C4D62" w:rsidRDefault="003C4D62" w:rsidP="003C4D62">
      <w:pPr>
        <w:jc w:val="both"/>
      </w:pPr>
      <w:r>
        <w:t>LOS RETARDOS SOLO SE ACEPTAN DOS POR QUINCENA SIS SE SOBREPASA SE PROCEDE A REALIZAR UN REPORTE DON DE INDIQUE QUE RETARDOS NO JUSTIFICO Y QUE YA NO TIENE DERECHO A AL PREMIO DE PUNTUALIDAD</w:t>
      </w:r>
      <w:r w:rsidR="00ED7C3C">
        <w:t>.</w:t>
      </w:r>
    </w:p>
    <w:p w14:paraId="6C6CA022" w14:textId="37AAC991" w:rsidR="00ED7C3C" w:rsidRPr="00EE0D06" w:rsidRDefault="00ED7C3C" w:rsidP="003C4D62">
      <w:pPr>
        <w:jc w:val="both"/>
      </w:pPr>
      <w:r>
        <w:t>Los retardos en la hora de entrada no se deben redondear en los segundos ya que solo debe utilizar el cálculo hasta minutos.</w:t>
      </w:r>
    </w:p>
    <w:p w14:paraId="27CB346A" w14:textId="77777777" w:rsidR="00EE0D06" w:rsidRPr="00EE0D06" w:rsidRDefault="00EE0D06" w:rsidP="002C09D0">
      <w:pPr>
        <w:jc w:val="both"/>
      </w:pPr>
      <w:r w:rsidRPr="00EE0D06">
        <w:t xml:space="preserve">Adicionalmente, se debe realizar una revisión exhaustiva tanto en la </w:t>
      </w:r>
      <w:r w:rsidRPr="00EE0D06">
        <w:rPr>
          <w:b/>
          <w:bCs/>
        </w:rPr>
        <w:t>configuración general</w:t>
      </w:r>
      <w:r w:rsidRPr="00EE0D06">
        <w:t xml:space="preserve"> como en el módulo específico de </w:t>
      </w:r>
      <w:r w:rsidRPr="00EE0D06">
        <w:rPr>
          <w:b/>
          <w:bCs/>
        </w:rPr>
        <w:t>retardos</w:t>
      </w:r>
      <w:r w:rsidRPr="00EE0D06">
        <w:t>, verificando que:</w:t>
      </w:r>
    </w:p>
    <w:p w14:paraId="39A68586" w14:textId="77777777" w:rsidR="00EE0D06" w:rsidRPr="00EE0D06" w:rsidRDefault="00EE0D06" w:rsidP="002C09D0">
      <w:pPr>
        <w:numPr>
          <w:ilvl w:val="0"/>
          <w:numId w:val="9"/>
        </w:numPr>
        <w:jc w:val="both"/>
      </w:pPr>
      <w:r w:rsidRPr="00EE0D06">
        <w:t xml:space="preserve">El sistema permita justificar, mediante </w:t>
      </w:r>
      <w:r w:rsidRPr="00EE0D06">
        <w:rPr>
          <w:b/>
          <w:bCs/>
        </w:rPr>
        <w:t>comisiones</w:t>
      </w:r>
      <w:r w:rsidRPr="00EE0D06">
        <w:t>, aquellas fechas en las que:</w:t>
      </w:r>
    </w:p>
    <w:p w14:paraId="445D364D" w14:textId="617E5238" w:rsidR="00EE0D06" w:rsidRDefault="00EE0D06" w:rsidP="002C09D0">
      <w:pPr>
        <w:numPr>
          <w:ilvl w:val="1"/>
          <w:numId w:val="9"/>
        </w:numPr>
        <w:jc w:val="both"/>
      </w:pPr>
      <w:r w:rsidRPr="00EE0D06">
        <w:t>No exista registro de entrada.</w:t>
      </w:r>
      <w:r w:rsidR="004426A7">
        <w:t xml:space="preserve"> Este registro lo debe poner como no definido y pasarlo a la cejilla </w:t>
      </w:r>
      <w:r w:rsidR="00831D1A">
        <w:t>Incidencias</w:t>
      </w:r>
      <w:r w:rsidR="004426A7">
        <w:t xml:space="preserve"> mostrarlo de la tabla asistencia que se encuentra en el modal del empleado en incidencias</w:t>
      </w:r>
    </w:p>
    <w:p w14:paraId="1A60AF14" w14:textId="11DDB8B5" w:rsidR="00831D1A" w:rsidRPr="00EE0D06" w:rsidRDefault="00831D1A" w:rsidP="002C09D0">
      <w:pPr>
        <w:numPr>
          <w:ilvl w:val="1"/>
          <w:numId w:val="9"/>
        </w:numPr>
        <w:jc w:val="both"/>
      </w:pPr>
      <w:r>
        <w:t xml:space="preserve">Si existe la </w:t>
      </w:r>
      <w:r w:rsidR="5567F3F2">
        <w:t>entrada,</w:t>
      </w:r>
      <w:r>
        <w:t xml:space="preserve"> pero no existe la salida se debe calcular si tiene retardo o no y determinar si el registro se queda en Asistencia como </w:t>
      </w:r>
      <w:r w:rsidR="00520262">
        <w:t>por_definir</w:t>
      </w:r>
      <w:r>
        <w:t xml:space="preserve"> y en retardos si la entrada cumple con el criterio de 1-10 </w:t>
      </w:r>
      <w:r>
        <w:lastRenderedPageBreak/>
        <w:t>minutos Tolerancia,11-20 Retardo menor,21-30 Retardo Mayor, y de 31 minutos en adelante es falta.</w:t>
      </w:r>
    </w:p>
    <w:p w14:paraId="4BD18E22" w14:textId="76428047" w:rsidR="004426A7" w:rsidRPr="00EE0D06" w:rsidRDefault="00EE0D06" w:rsidP="004426A7">
      <w:pPr>
        <w:numPr>
          <w:ilvl w:val="1"/>
          <w:numId w:val="9"/>
        </w:numPr>
        <w:jc w:val="both"/>
      </w:pPr>
      <w:r w:rsidRPr="00EE0D06">
        <w:t>No exista registro de salida.</w:t>
      </w:r>
      <w:r w:rsidR="004426A7">
        <w:t xml:space="preserve"> Este registro lo debe poner como no definido y pasarlo a la cejilla </w:t>
      </w:r>
      <w:r w:rsidR="008103D9">
        <w:t>de Incidencia</w:t>
      </w:r>
      <w:r w:rsidR="004426A7">
        <w:t xml:space="preserve"> mostrarlo de la tabla asistencia que se encuentra en el modal del empleado en incidencias</w:t>
      </w:r>
      <w:r w:rsidR="008103D9">
        <w:t>.</w:t>
      </w:r>
    </w:p>
    <w:p w14:paraId="3F97DB7E" w14:textId="654AC1CC" w:rsidR="00AE4B90" w:rsidRDefault="00EE0D06" w:rsidP="002C09D0">
      <w:pPr>
        <w:numPr>
          <w:ilvl w:val="1"/>
          <w:numId w:val="9"/>
        </w:numPr>
        <w:jc w:val="both"/>
      </w:pPr>
      <w:r w:rsidRPr="00EE0D06">
        <w:t>No exista ni entrada ni salida.</w:t>
      </w:r>
      <w:r w:rsidR="004426A7">
        <w:t xml:space="preserve"> Este registro lo debe poner como no definido y pasarlo a la cejilla </w:t>
      </w:r>
      <w:r w:rsidR="00AE4B90">
        <w:t>Incidencias</w:t>
      </w:r>
      <w:r w:rsidR="004426A7">
        <w:t xml:space="preserve"> mostrarlo de la tabla asistencia que se encuentra en el modal del empleado en </w:t>
      </w:r>
      <w:r w:rsidR="00AE4B90">
        <w:t>incidencias.</w:t>
      </w:r>
    </w:p>
    <w:p w14:paraId="0693D843" w14:textId="62826635" w:rsidR="00EE0D06" w:rsidRPr="00EE0D06" w:rsidRDefault="00EE0D06" w:rsidP="002C09D0">
      <w:pPr>
        <w:numPr>
          <w:ilvl w:val="1"/>
          <w:numId w:val="9"/>
        </w:numPr>
        <w:jc w:val="both"/>
      </w:pPr>
      <w:r w:rsidRPr="00EE0D06">
        <w:t>La validación debe contemplar correctamente estos escenarios para que el cálculo de notas malas y sanciones sea coherente con las reglas establecidas.</w:t>
      </w:r>
    </w:p>
    <w:p w14:paraId="16977E3C" w14:textId="77777777" w:rsidR="00631746" w:rsidRDefault="00631746" w:rsidP="002C09D0">
      <w:pPr>
        <w:jc w:val="both"/>
      </w:pPr>
    </w:p>
    <w:p w14:paraId="342AD775" w14:textId="77777777" w:rsidR="00EE0D06" w:rsidRPr="00EE0D06" w:rsidRDefault="00EE0D06" w:rsidP="002C09D0">
      <w:pPr>
        <w:jc w:val="both"/>
      </w:pPr>
      <w:r w:rsidRPr="00EE0D06">
        <w:t xml:space="preserve">En la carpeta </w:t>
      </w:r>
      <w:r w:rsidRPr="00EE0D06">
        <w:rPr>
          <w:b/>
          <w:bCs/>
        </w:rPr>
        <w:t>data</w:t>
      </w:r>
      <w:r w:rsidRPr="00EE0D06">
        <w:t xml:space="preserve"> del directorio </w:t>
      </w:r>
      <w:r w:rsidRPr="00EE0D06">
        <w:rPr>
          <w:b/>
          <w:bCs/>
        </w:rPr>
        <w:t>sistema_biometrico</w:t>
      </w:r>
      <w:r w:rsidRPr="00EE0D06">
        <w:t xml:space="preserve"> se localiza el archivo </w:t>
      </w:r>
      <w:r w:rsidRPr="00EE0D06">
        <w:rPr>
          <w:b/>
          <w:bCs/>
        </w:rPr>
        <w:t>DAT</w:t>
      </w:r>
      <w:r w:rsidRPr="00EE0D06">
        <w:t xml:space="preserve"> denominado </w:t>
      </w:r>
      <w:r w:rsidRPr="00EE0D06">
        <w:rPr>
          <w:b/>
          <w:bCs/>
        </w:rPr>
        <w:t>1_attlog</w:t>
      </w:r>
      <w:r w:rsidRPr="00EE0D06">
        <w:t>, generado por el reloj biométrico de ZKTeco.</w:t>
      </w:r>
    </w:p>
    <w:p w14:paraId="6A9863B7" w14:textId="77777777" w:rsidR="00EE0D06" w:rsidRPr="00EE0D06" w:rsidRDefault="00EE0D06" w:rsidP="002C09D0">
      <w:pPr>
        <w:jc w:val="both"/>
      </w:pPr>
      <w:r w:rsidRPr="00EE0D06">
        <w:t xml:space="preserve">Se requiere un </w:t>
      </w:r>
      <w:r w:rsidRPr="00EE0D06">
        <w:rPr>
          <w:b/>
          <w:bCs/>
        </w:rPr>
        <w:t>análisis técnico exhaustivo</w:t>
      </w:r>
      <w:r w:rsidRPr="00EE0D06">
        <w:t xml:space="preserve"> que contemple los siguientes objetivos:</w:t>
      </w:r>
    </w:p>
    <w:p w14:paraId="733656DE" w14:textId="77777777" w:rsidR="00EE0D06" w:rsidRPr="00EE0D06" w:rsidRDefault="00EE0D06" w:rsidP="002C09D0">
      <w:pPr>
        <w:jc w:val="both"/>
        <w:rPr>
          <w:b/>
          <w:bCs/>
        </w:rPr>
      </w:pPr>
      <w:r w:rsidRPr="00EE0D06">
        <w:rPr>
          <w:b/>
          <w:bCs/>
        </w:rPr>
        <w:t>1. Identificación de tipo de registro (entrada / salida)</w:t>
      </w:r>
    </w:p>
    <w:p w14:paraId="06AF785D" w14:textId="7FB6F90B" w:rsidR="00EE0D06" w:rsidRPr="00EE0D06" w:rsidRDefault="00EE0D06" w:rsidP="002C09D0">
      <w:pPr>
        <w:jc w:val="both"/>
      </w:pPr>
      <w:r w:rsidRPr="00EE0D06">
        <w:t xml:space="preserve">Definir la lógica precisa para determinar si cada registro corresponde a </w:t>
      </w:r>
      <w:r w:rsidRPr="00EE0D06">
        <w:rPr>
          <w:b/>
          <w:bCs/>
        </w:rPr>
        <w:t>entrada</w:t>
      </w:r>
      <w:r w:rsidRPr="00EE0D06">
        <w:t xml:space="preserve"> o </w:t>
      </w:r>
      <w:r w:rsidRPr="00EE0D06">
        <w:rPr>
          <w:b/>
          <w:bCs/>
        </w:rPr>
        <w:t>salida</w:t>
      </w:r>
      <w:r w:rsidRPr="00EE0D06">
        <w:t xml:space="preserve">, tomando como base la hora registrada y los criterios operativos </w:t>
      </w:r>
      <w:r w:rsidR="004426A7" w:rsidRPr="00EE0D06">
        <w:t>establecidos,</w:t>
      </w:r>
      <w:r w:rsidR="00A534A9">
        <w:t xml:space="preserve"> así como la fecha del día</w:t>
      </w:r>
      <w:r w:rsidRPr="00EE0D06">
        <w:t>:</w:t>
      </w:r>
    </w:p>
    <w:p w14:paraId="14A9490D" w14:textId="479B6089" w:rsidR="00EE0D06" w:rsidRPr="00EE0D06" w:rsidRDefault="00EE0D06" w:rsidP="002C09D0">
      <w:pPr>
        <w:numPr>
          <w:ilvl w:val="0"/>
          <w:numId w:val="12"/>
        </w:numPr>
        <w:jc w:val="both"/>
        <w:rPr>
          <w:lang w:val="en-US"/>
        </w:rPr>
      </w:pPr>
      <w:r w:rsidRPr="2429C463">
        <w:rPr>
          <w:b/>
          <w:bCs/>
          <w:lang w:val="en-US"/>
        </w:rPr>
        <w:t>Entrada:</w:t>
      </w:r>
      <w:r w:rsidRPr="2429C463">
        <w:rPr>
          <w:lang w:val="en-US"/>
        </w:rPr>
        <w:t xml:space="preserve"> 07:00 a.m.</w:t>
      </w:r>
      <w:r w:rsidR="04CA7A20" w:rsidRPr="2429C463">
        <w:rPr>
          <w:lang w:val="en-US"/>
        </w:rPr>
        <w:t xml:space="preserve"> -</w:t>
      </w:r>
      <w:r w:rsidRPr="2429C463">
        <w:rPr>
          <w:lang w:val="en-US"/>
        </w:rPr>
        <w:t xml:space="preserve"> </w:t>
      </w:r>
      <w:r w:rsidR="74B6A80B" w:rsidRPr="2429C463">
        <w:rPr>
          <w:lang w:val="en-US"/>
        </w:rPr>
        <w:t>12</w:t>
      </w:r>
      <w:r w:rsidRPr="2429C463">
        <w:rPr>
          <w:lang w:val="en-US"/>
        </w:rPr>
        <w:t>:00 p.m.</w:t>
      </w:r>
    </w:p>
    <w:p w14:paraId="3D643337" w14:textId="5A0185A6" w:rsidR="00EE0D06" w:rsidRPr="00EE0D06" w:rsidRDefault="00EE0D06" w:rsidP="002C09D0">
      <w:pPr>
        <w:numPr>
          <w:ilvl w:val="0"/>
          <w:numId w:val="12"/>
        </w:numPr>
        <w:jc w:val="both"/>
        <w:rPr>
          <w:lang w:val="en-US"/>
        </w:rPr>
      </w:pPr>
      <w:r w:rsidRPr="2429C463">
        <w:rPr>
          <w:b/>
          <w:bCs/>
          <w:lang w:val="en-US"/>
        </w:rPr>
        <w:t>Salida:</w:t>
      </w:r>
      <w:r w:rsidRPr="2429C463">
        <w:rPr>
          <w:lang w:val="en-US"/>
        </w:rPr>
        <w:t xml:space="preserve"> 02:00 p.m. </w:t>
      </w:r>
      <w:r w:rsidR="74890951" w:rsidRPr="2429C463">
        <w:rPr>
          <w:lang w:val="en-US"/>
        </w:rPr>
        <w:t>- 06</w:t>
      </w:r>
      <w:r w:rsidRPr="2429C463">
        <w:rPr>
          <w:lang w:val="en-US"/>
        </w:rPr>
        <w:t>:00 p.m.</w:t>
      </w:r>
    </w:p>
    <w:p w14:paraId="480DA75C" w14:textId="77777777" w:rsidR="00EE0D06" w:rsidRPr="00EE0D06" w:rsidRDefault="00EE0D06" w:rsidP="002C09D0">
      <w:pPr>
        <w:jc w:val="both"/>
      </w:pPr>
      <w:r w:rsidRPr="00EE0D06">
        <w:t>La clasificación debe ser determinística, considerando posibles escenarios como:</w:t>
      </w:r>
    </w:p>
    <w:p w14:paraId="4EDA6138" w14:textId="77777777" w:rsidR="00EE0D06" w:rsidRPr="00EE0D06" w:rsidRDefault="00EE0D06" w:rsidP="002C09D0">
      <w:pPr>
        <w:numPr>
          <w:ilvl w:val="0"/>
          <w:numId w:val="13"/>
        </w:numPr>
        <w:jc w:val="both"/>
      </w:pPr>
      <w:r w:rsidRPr="00EE0D06">
        <w:t>Registros fuera de rango.</w:t>
      </w:r>
    </w:p>
    <w:p w14:paraId="2AD0714B" w14:textId="77777777" w:rsidR="00EE0D06" w:rsidRPr="00EE0D06" w:rsidRDefault="00EE0D06" w:rsidP="002C09D0">
      <w:pPr>
        <w:numPr>
          <w:ilvl w:val="0"/>
          <w:numId w:val="13"/>
        </w:numPr>
        <w:jc w:val="both"/>
      </w:pPr>
      <w:r w:rsidRPr="00EE0D06">
        <w:t>Múltiples marcas en el mismo rango horario.</w:t>
      </w:r>
    </w:p>
    <w:p w14:paraId="19971CD2" w14:textId="77777777" w:rsidR="00EE0D06" w:rsidRPr="00EE0D06" w:rsidRDefault="00EE0D06" w:rsidP="002C09D0">
      <w:pPr>
        <w:numPr>
          <w:ilvl w:val="0"/>
          <w:numId w:val="13"/>
        </w:numPr>
        <w:jc w:val="both"/>
      </w:pPr>
      <w:r w:rsidRPr="00EE0D06">
        <w:t>Inconsistencias o marcas duplicadas.</w:t>
      </w:r>
    </w:p>
    <w:p w14:paraId="55395E35" w14:textId="77777777" w:rsidR="00EE0D06" w:rsidRPr="00EE0D06" w:rsidRDefault="00EE0D06" w:rsidP="002C09D0">
      <w:pPr>
        <w:jc w:val="both"/>
        <w:rPr>
          <w:b/>
          <w:bCs/>
        </w:rPr>
      </w:pPr>
      <w:r w:rsidRPr="00EE0D06">
        <w:rPr>
          <w:b/>
          <w:bCs/>
        </w:rPr>
        <w:t>2. Inserción estructurada en la tabla asistencia</w:t>
      </w:r>
    </w:p>
    <w:p w14:paraId="14E000C2" w14:textId="77777777" w:rsidR="00EE0D06" w:rsidRPr="00EE0D06" w:rsidRDefault="00EE0D06" w:rsidP="002C09D0">
      <w:pPr>
        <w:jc w:val="both"/>
      </w:pPr>
      <w:r w:rsidRPr="00EE0D06">
        <w:t xml:space="preserve">Diseñar y documentar la lógica de inserción en la tabla </w:t>
      </w:r>
      <w:r w:rsidRPr="00EE0D06">
        <w:rPr>
          <w:b/>
          <w:bCs/>
        </w:rPr>
        <w:t>asistencia</w:t>
      </w:r>
      <w:r w:rsidRPr="00EE0D06">
        <w:t>, asegurando:</w:t>
      </w:r>
    </w:p>
    <w:p w14:paraId="7089BC5C" w14:textId="77777777" w:rsidR="00EE0D06" w:rsidRPr="00EE0D06" w:rsidRDefault="00EE0D06" w:rsidP="002C09D0">
      <w:pPr>
        <w:numPr>
          <w:ilvl w:val="0"/>
          <w:numId w:val="14"/>
        </w:numPr>
        <w:jc w:val="both"/>
      </w:pPr>
      <w:r w:rsidRPr="00EE0D06">
        <w:t>Normalización de fecha y hora.</w:t>
      </w:r>
    </w:p>
    <w:p w14:paraId="6F0C03DD" w14:textId="77777777" w:rsidR="00EE0D06" w:rsidRPr="00EE0D06" w:rsidRDefault="00EE0D06" w:rsidP="002C09D0">
      <w:pPr>
        <w:numPr>
          <w:ilvl w:val="0"/>
          <w:numId w:val="14"/>
        </w:numPr>
        <w:jc w:val="both"/>
      </w:pPr>
      <w:r w:rsidRPr="00EE0D06">
        <w:t>Identificación única por empleado y día.</w:t>
      </w:r>
    </w:p>
    <w:p w14:paraId="3AFD2B99" w14:textId="77777777" w:rsidR="00EE0D06" w:rsidRPr="00EE0D06" w:rsidRDefault="00EE0D06" w:rsidP="002C09D0">
      <w:pPr>
        <w:numPr>
          <w:ilvl w:val="0"/>
          <w:numId w:val="14"/>
        </w:numPr>
        <w:jc w:val="both"/>
      </w:pPr>
      <w:r w:rsidRPr="00EE0D06">
        <w:t>Consolidación correcta de hora_entrada y hora_salida.</w:t>
      </w:r>
    </w:p>
    <w:p w14:paraId="1D7E5F3B" w14:textId="64CED747" w:rsidR="00EE0D06" w:rsidRDefault="00EE0D06" w:rsidP="002C09D0">
      <w:pPr>
        <w:numPr>
          <w:ilvl w:val="0"/>
          <w:numId w:val="14"/>
        </w:numPr>
        <w:jc w:val="both"/>
      </w:pPr>
      <w:r w:rsidRPr="00EE0D06">
        <w:t>Prevención de duplicidades</w:t>
      </w:r>
      <w:r w:rsidR="00A01A77">
        <w:t>(actualizaciones)</w:t>
      </w:r>
      <w:r w:rsidRPr="00EE0D06">
        <w:t>.</w:t>
      </w:r>
    </w:p>
    <w:p w14:paraId="473F9EA1" w14:textId="7570D5F2" w:rsidR="00DD06A3" w:rsidRPr="00EE0D06" w:rsidRDefault="00DD06A3" w:rsidP="00DD06A3">
      <w:pPr>
        <w:pStyle w:val="Prrafodelista"/>
        <w:numPr>
          <w:ilvl w:val="0"/>
          <w:numId w:val="14"/>
        </w:numPr>
        <w:jc w:val="both"/>
      </w:pPr>
      <w:r>
        <w:lastRenderedPageBreak/>
        <w:t>Un retardo solo debe tener la primera hora_entrada del reloj checador y no duplicar la fecha de asistencia en la tabla retardos como en la tabla asistencia esto lo debe revisar en la opción de configuración ya que es en donde se carga el archivo dat.</w:t>
      </w:r>
      <w:r w:rsidR="00CC7F48">
        <w:t xml:space="preserve"> Basado en su id empleado y su fecha de entrada o salida</w:t>
      </w:r>
    </w:p>
    <w:p w14:paraId="14181B53" w14:textId="77777777" w:rsidR="00EE0D06" w:rsidRPr="00EE0D06" w:rsidRDefault="00EE0D06" w:rsidP="002C09D0">
      <w:pPr>
        <w:numPr>
          <w:ilvl w:val="0"/>
          <w:numId w:val="14"/>
        </w:numPr>
        <w:jc w:val="both"/>
      </w:pPr>
      <w:r w:rsidRPr="00EE0D06">
        <w:t>Trazabilidad del registro original.</w:t>
      </w:r>
    </w:p>
    <w:p w14:paraId="7BDCFE2A" w14:textId="77777777" w:rsidR="00EE0D06" w:rsidRPr="00EE0D06" w:rsidRDefault="00EE0D06" w:rsidP="002C09D0">
      <w:pPr>
        <w:jc w:val="both"/>
        <w:rPr>
          <w:b/>
          <w:bCs/>
        </w:rPr>
      </w:pPr>
      <w:r w:rsidRPr="00EE0D06">
        <w:rPr>
          <w:b/>
          <w:bCs/>
        </w:rPr>
        <w:t>3. Análisis técnico de los campos adicionales</w:t>
      </w:r>
    </w:p>
    <w:p w14:paraId="680F883E" w14:textId="77777777" w:rsidR="00EE0D06" w:rsidRPr="00EE0D06" w:rsidRDefault="00EE0D06" w:rsidP="002C09D0">
      <w:pPr>
        <w:jc w:val="both"/>
      </w:pPr>
      <w:r w:rsidRPr="00EE0D06">
        <w:t>Realizar una evaluación detallada del propósito y funcionalidad de los demás campos generados por el dispositivo biométrico, tales como:</w:t>
      </w:r>
    </w:p>
    <w:p w14:paraId="36EA9D72" w14:textId="77777777" w:rsidR="00EE0D06" w:rsidRPr="00EE0D06" w:rsidRDefault="00EE0D06" w:rsidP="002C09D0">
      <w:pPr>
        <w:numPr>
          <w:ilvl w:val="0"/>
          <w:numId w:val="15"/>
        </w:numPr>
        <w:jc w:val="both"/>
      </w:pPr>
      <w:r w:rsidRPr="00EE0D06">
        <w:t>ID de usuario.</w:t>
      </w:r>
    </w:p>
    <w:p w14:paraId="61A6FFF8" w14:textId="77777777" w:rsidR="00EE0D06" w:rsidRPr="00EE0D06" w:rsidRDefault="00EE0D06" w:rsidP="002C09D0">
      <w:pPr>
        <w:numPr>
          <w:ilvl w:val="0"/>
          <w:numId w:val="15"/>
        </w:numPr>
        <w:jc w:val="both"/>
      </w:pPr>
      <w:r w:rsidRPr="00EE0D06">
        <w:t>Timestamp completo.</w:t>
      </w:r>
    </w:p>
    <w:p w14:paraId="5EB6B9F7" w14:textId="297D2025" w:rsidR="00EE0D06" w:rsidRPr="00EE0D06" w:rsidRDefault="00EE0D06" w:rsidP="002C09D0">
      <w:pPr>
        <w:numPr>
          <w:ilvl w:val="0"/>
          <w:numId w:val="15"/>
        </w:numPr>
        <w:jc w:val="both"/>
      </w:pPr>
      <w:r w:rsidRPr="00EE0D06">
        <w:t>Tipo de verificación (</w:t>
      </w:r>
      <w:r w:rsidR="00A01A77">
        <w:t>cara,</w:t>
      </w:r>
      <w:r w:rsidR="004426A7">
        <w:t xml:space="preserve"> </w:t>
      </w:r>
      <w:r w:rsidRPr="00EE0D06">
        <w:t>huella, tarjeta, contraseña).</w:t>
      </w:r>
    </w:p>
    <w:p w14:paraId="23090FA6" w14:textId="77777777" w:rsidR="00EE0D06" w:rsidRPr="00EE0D06" w:rsidRDefault="00EE0D06" w:rsidP="002C09D0">
      <w:pPr>
        <w:numPr>
          <w:ilvl w:val="0"/>
          <w:numId w:val="15"/>
        </w:numPr>
        <w:jc w:val="both"/>
      </w:pPr>
      <w:r w:rsidRPr="00EE0D06">
        <w:t>Código de evento o estado.</w:t>
      </w:r>
    </w:p>
    <w:p w14:paraId="2DAA21C2" w14:textId="77777777" w:rsidR="00EE0D06" w:rsidRPr="00EE0D06" w:rsidRDefault="00EE0D06" w:rsidP="002C09D0">
      <w:pPr>
        <w:numPr>
          <w:ilvl w:val="0"/>
          <w:numId w:val="15"/>
        </w:numPr>
        <w:jc w:val="both"/>
      </w:pPr>
      <w:r w:rsidRPr="00EE0D06">
        <w:t>Identificador de dispositivo.</w:t>
      </w:r>
    </w:p>
    <w:p w14:paraId="72DDC9C5" w14:textId="77777777" w:rsidR="00EE0D06" w:rsidRPr="00EE0D06" w:rsidRDefault="00EE0D06" w:rsidP="002C09D0">
      <w:pPr>
        <w:jc w:val="both"/>
      </w:pPr>
      <w:r w:rsidRPr="00EE0D06">
        <w:t>Se debe determinar:</w:t>
      </w:r>
    </w:p>
    <w:p w14:paraId="4192708B" w14:textId="77777777" w:rsidR="00EE0D06" w:rsidRPr="00EE0D06" w:rsidRDefault="00EE0D06" w:rsidP="002C09D0">
      <w:pPr>
        <w:numPr>
          <w:ilvl w:val="0"/>
          <w:numId w:val="16"/>
        </w:numPr>
        <w:jc w:val="both"/>
      </w:pPr>
      <w:r w:rsidRPr="00EE0D06">
        <w:t>Qué campos son críticos para la lógica de asistencia.</w:t>
      </w:r>
    </w:p>
    <w:p w14:paraId="29F46694" w14:textId="77777777" w:rsidR="00EE0D06" w:rsidRPr="00EE0D06" w:rsidRDefault="00EE0D06" w:rsidP="002C09D0">
      <w:pPr>
        <w:numPr>
          <w:ilvl w:val="0"/>
          <w:numId w:val="16"/>
        </w:numPr>
        <w:jc w:val="both"/>
      </w:pPr>
      <w:r w:rsidRPr="00EE0D06">
        <w:t>Cuáles son informativos o de auditoría.</w:t>
      </w:r>
    </w:p>
    <w:p w14:paraId="20100CB1" w14:textId="77777777" w:rsidR="00EE0D06" w:rsidRPr="00EE0D06" w:rsidRDefault="00EE0D06" w:rsidP="002C09D0">
      <w:pPr>
        <w:numPr>
          <w:ilvl w:val="0"/>
          <w:numId w:val="16"/>
        </w:numPr>
        <w:jc w:val="both"/>
      </w:pPr>
      <w:r w:rsidRPr="00EE0D06">
        <w:t>Cuáles pueden influir en validaciones futuras (por ejemplo, control de incidencias).</w:t>
      </w:r>
    </w:p>
    <w:p w14:paraId="22C39C5F" w14:textId="77777777" w:rsidR="00EE0D06" w:rsidRPr="00EE0D06" w:rsidRDefault="00000000" w:rsidP="002C09D0">
      <w:pPr>
        <w:jc w:val="both"/>
      </w:pPr>
      <w:r>
        <w:pict w14:anchorId="6B2CE3C4">
          <v:rect id="_x0000_i1025" style="width:0;height:1.5pt" o:hralign="center" o:hrstd="t" o:hr="t" fillcolor="#a0a0a0" stroked="f"/>
        </w:pict>
      </w:r>
    </w:p>
    <w:p w14:paraId="4552B996" w14:textId="77777777" w:rsidR="00EE0D06" w:rsidRPr="00EE0D06" w:rsidRDefault="00EE0D06" w:rsidP="002C09D0">
      <w:pPr>
        <w:jc w:val="both"/>
        <w:rPr>
          <w:b/>
          <w:bCs/>
        </w:rPr>
      </w:pPr>
      <w:r w:rsidRPr="00EE0D06">
        <w:rPr>
          <w:b/>
          <w:bCs/>
        </w:rPr>
        <w:t>Alcance adicional obligatorio</w:t>
      </w:r>
    </w:p>
    <w:p w14:paraId="11A67780" w14:textId="77777777" w:rsidR="00EE0D06" w:rsidRPr="00EE0D06" w:rsidRDefault="00EE0D06" w:rsidP="002C09D0">
      <w:pPr>
        <w:jc w:val="both"/>
      </w:pPr>
      <w:r w:rsidRPr="00EE0D06">
        <w:t xml:space="preserve">El análisis debe contemplar e integrar las </w:t>
      </w:r>
      <w:r w:rsidRPr="00EE0D06">
        <w:rPr>
          <w:b/>
          <w:bCs/>
        </w:rPr>
        <w:t>reglas previamente definidas sobre retardos, notas malas, sanciones, límites por quincena y justificaciones mediante comisiones</w:t>
      </w:r>
      <w:r w:rsidRPr="00EE0D06">
        <w:t>, garantizando que:</w:t>
      </w:r>
    </w:p>
    <w:p w14:paraId="3A433255" w14:textId="77777777" w:rsidR="00EE0D06" w:rsidRPr="00EE0D06" w:rsidRDefault="00EE0D06" w:rsidP="002C09D0">
      <w:pPr>
        <w:numPr>
          <w:ilvl w:val="0"/>
          <w:numId w:val="17"/>
        </w:numPr>
        <w:jc w:val="both"/>
      </w:pPr>
      <w:r w:rsidRPr="00EE0D06">
        <w:t>La clasificación entrada/salida impacte correctamente el cálculo de retardos.</w:t>
      </w:r>
    </w:p>
    <w:p w14:paraId="3EEEAFA2" w14:textId="77777777" w:rsidR="00EE0D06" w:rsidRPr="00EE0D06" w:rsidRDefault="00EE0D06" w:rsidP="002C09D0">
      <w:pPr>
        <w:numPr>
          <w:ilvl w:val="0"/>
          <w:numId w:val="17"/>
        </w:numPr>
        <w:jc w:val="both"/>
      </w:pPr>
      <w:r w:rsidRPr="00EE0D06">
        <w:t>Se respeten los cortes del día 15 y 30 por quincena.</w:t>
      </w:r>
    </w:p>
    <w:p w14:paraId="65D4C200" w14:textId="77777777" w:rsidR="00EE0D06" w:rsidRPr="00EE0D06" w:rsidRDefault="00EE0D06" w:rsidP="002C09D0">
      <w:pPr>
        <w:numPr>
          <w:ilvl w:val="0"/>
          <w:numId w:val="17"/>
        </w:numPr>
        <w:jc w:val="both"/>
      </w:pPr>
      <w:r w:rsidRPr="00EE0D06">
        <w:t>Se permita justificar registros incompletos (sin entrada, sin salida o sin ambos) mediante el módulo de comisiones.</w:t>
      </w:r>
    </w:p>
    <w:p w14:paraId="2E236646" w14:textId="77777777" w:rsidR="00EE0D06" w:rsidRPr="00EE0D06" w:rsidRDefault="00EE0D06" w:rsidP="002C09D0">
      <w:pPr>
        <w:numPr>
          <w:ilvl w:val="0"/>
          <w:numId w:val="17"/>
        </w:numPr>
        <w:jc w:val="both"/>
      </w:pPr>
      <w:r w:rsidRPr="00EE0D06">
        <w:t>La lógica de inserción no comprometa el cálculo mensual de notas malas y sanciones.</w:t>
      </w:r>
    </w:p>
    <w:p w14:paraId="1F1750F7" w14:textId="77777777" w:rsidR="00EE0D06" w:rsidRDefault="00EE0D06" w:rsidP="002C09D0">
      <w:pPr>
        <w:jc w:val="both"/>
      </w:pPr>
      <w:r w:rsidRPr="00EE0D06">
        <w:t>Se requiere un enfoque técnico profundo que documente la estructura del archivo, el modelo de datos resultante y la lógica algorítmica de clasificación y validación.</w:t>
      </w:r>
    </w:p>
    <w:p w14:paraId="1A94EF5E" w14:textId="77777777" w:rsidR="00E639C7" w:rsidRPr="00E639C7" w:rsidRDefault="00E639C7" w:rsidP="00E639C7">
      <w:pPr>
        <w:jc w:val="both"/>
      </w:pPr>
      <w:r w:rsidRPr="00E639C7">
        <w:lastRenderedPageBreak/>
        <w:t xml:space="preserve">REGLAS VERIFICADAS Y COMPLETAS </w:t>
      </w:r>
      <w:r w:rsidRPr="00E639C7">
        <w:rPr>
          <w:rFonts w:ascii="Segoe UI Emoji" w:hAnsi="Segoe UI Emoji" w:cs="Segoe UI Emoji"/>
        </w:rPr>
        <w:t>✅</w:t>
      </w:r>
    </w:p>
    <w:tbl>
      <w:tblPr>
        <w:tblStyle w:val="Tabladelista3-nfasis6"/>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4554"/>
        <w:gridCol w:w="3104"/>
        <w:gridCol w:w="1564"/>
      </w:tblGrid>
      <w:tr w:rsidR="00A13C0F" w:rsidRPr="00E639C7" w14:paraId="7A992420" w14:textId="77777777" w:rsidTr="063C19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hideMark/>
          </w:tcPr>
          <w:p w14:paraId="5EAFA550" w14:textId="77777777" w:rsidR="00E639C7" w:rsidRPr="00E639C7" w:rsidRDefault="00E639C7" w:rsidP="00C7547B">
            <w:pPr>
              <w:spacing w:line="278" w:lineRule="auto"/>
              <w:jc w:val="center"/>
              <w:rPr>
                <w:color w:val="auto"/>
              </w:rPr>
            </w:pPr>
            <w:r w:rsidRPr="00E639C7">
              <w:rPr>
                <w:color w:val="auto"/>
              </w:rPr>
              <w:t>#</w:t>
            </w:r>
          </w:p>
        </w:tc>
        <w:tc>
          <w:tcPr>
            <w:tcW w:w="4554" w:type="dxa"/>
            <w:hideMark/>
          </w:tcPr>
          <w:p w14:paraId="1365E8CC" w14:textId="77777777" w:rsidR="00E639C7" w:rsidRPr="00E639C7" w:rsidRDefault="00E639C7" w:rsidP="00E639C7">
            <w:pPr>
              <w:spacing w:line="278" w:lineRule="auto"/>
              <w:jc w:val="center"/>
              <w:cnfStyle w:val="100000000000" w:firstRow="1" w:lastRow="0" w:firstColumn="0" w:lastColumn="0" w:oddVBand="0" w:evenVBand="0" w:oddHBand="0" w:evenHBand="0" w:firstRowFirstColumn="0" w:firstRowLastColumn="0" w:lastRowFirstColumn="0" w:lastRowLastColumn="0"/>
            </w:pPr>
            <w:r w:rsidRPr="00E639C7">
              <w:t>Regla</w:t>
            </w:r>
          </w:p>
        </w:tc>
        <w:tc>
          <w:tcPr>
            <w:tcW w:w="3104" w:type="dxa"/>
            <w:hideMark/>
          </w:tcPr>
          <w:p w14:paraId="47A0A1D1" w14:textId="77777777" w:rsidR="00E639C7" w:rsidRPr="00E639C7" w:rsidRDefault="00E639C7" w:rsidP="00E639C7">
            <w:pPr>
              <w:spacing w:line="278" w:lineRule="auto"/>
              <w:jc w:val="center"/>
              <w:cnfStyle w:val="100000000000" w:firstRow="1" w:lastRow="0" w:firstColumn="0" w:lastColumn="0" w:oddVBand="0" w:evenVBand="0" w:oddHBand="0" w:evenHBand="0" w:firstRowFirstColumn="0" w:firstRowLastColumn="0" w:lastRowFirstColumn="0" w:lastRowLastColumn="0"/>
            </w:pPr>
            <w:r w:rsidRPr="00E639C7">
              <w:t>Descripción</w:t>
            </w:r>
          </w:p>
        </w:tc>
        <w:tc>
          <w:tcPr>
            <w:tcW w:w="1564" w:type="dxa"/>
            <w:hideMark/>
          </w:tcPr>
          <w:p w14:paraId="786CA23E" w14:textId="77777777" w:rsidR="00E639C7" w:rsidRPr="00E639C7" w:rsidRDefault="00E639C7" w:rsidP="00E639C7">
            <w:pPr>
              <w:spacing w:line="278" w:lineRule="auto"/>
              <w:jc w:val="center"/>
              <w:cnfStyle w:val="100000000000" w:firstRow="1" w:lastRow="0" w:firstColumn="0" w:lastColumn="0" w:oddVBand="0" w:evenVBand="0" w:oddHBand="0" w:evenHBand="0" w:firstRowFirstColumn="0" w:firstRowLastColumn="0" w:lastRowFirstColumn="0" w:lastRowLastColumn="0"/>
            </w:pPr>
            <w:r w:rsidRPr="00E639C7">
              <w:t>Estado</w:t>
            </w:r>
          </w:p>
        </w:tc>
      </w:tr>
      <w:tr w:rsidR="00A13C0F" w:rsidRPr="00E639C7" w14:paraId="4B429D85" w14:textId="77777777" w:rsidTr="063C1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Mar>
              <w:left w:w="28" w:type="dxa"/>
              <w:right w:w="28" w:type="dxa"/>
            </w:tcMar>
          </w:tcPr>
          <w:p w14:paraId="600BC65A" w14:textId="7DA04C39" w:rsidR="00E639C7" w:rsidRPr="00C7547B" w:rsidRDefault="00E639C7" w:rsidP="00C7547B">
            <w:pPr>
              <w:pStyle w:val="Prrafodelista"/>
              <w:numPr>
                <w:ilvl w:val="0"/>
                <w:numId w:val="18"/>
              </w:numPr>
              <w:ind w:left="357" w:hanging="357"/>
              <w:jc w:val="center"/>
            </w:pPr>
          </w:p>
        </w:tc>
        <w:tc>
          <w:tcPr>
            <w:tcW w:w="4554" w:type="dxa"/>
            <w:hideMark/>
          </w:tcPr>
          <w:p w14:paraId="3EC545BC" w14:textId="77777777"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2 retardos menores = 1 nota mala</w:t>
            </w:r>
          </w:p>
        </w:tc>
        <w:tc>
          <w:tcPr>
            <w:tcW w:w="3104" w:type="dxa"/>
            <w:hideMark/>
          </w:tcPr>
          <w:p w14:paraId="31110B60" w14:textId="77777777"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floor(menores/2) + mayores</w:t>
            </w:r>
          </w:p>
        </w:tc>
        <w:tc>
          <w:tcPr>
            <w:tcW w:w="1564" w:type="dxa"/>
            <w:hideMark/>
          </w:tcPr>
          <w:p w14:paraId="75EE1FB0" w14:textId="77777777" w:rsidR="00E639C7" w:rsidRPr="00E639C7" w:rsidRDefault="00E639C7" w:rsidP="00A13C0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639C7">
              <w:rPr>
                <w:rFonts w:ascii="Segoe UI Emoji" w:hAnsi="Segoe UI Emoji" w:cs="Segoe UI Emoji"/>
              </w:rPr>
              <w:t>✅</w:t>
            </w:r>
          </w:p>
        </w:tc>
      </w:tr>
      <w:tr w:rsidR="00A13C0F" w:rsidRPr="00E639C7" w14:paraId="4A5DD359" w14:textId="77777777" w:rsidTr="063C19AD">
        <w:tc>
          <w:tcPr>
            <w:cnfStyle w:val="001000000000" w:firstRow="0" w:lastRow="0" w:firstColumn="1" w:lastColumn="0" w:oddVBand="0" w:evenVBand="0" w:oddHBand="0" w:evenHBand="0" w:firstRowFirstColumn="0" w:firstRowLastColumn="0" w:lastRowFirstColumn="0" w:lastRowLastColumn="0"/>
            <w:tcW w:w="562" w:type="dxa"/>
          </w:tcPr>
          <w:p w14:paraId="55A1D773" w14:textId="099929E9" w:rsidR="00E639C7" w:rsidRPr="00C7547B" w:rsidRDefault="00E639C7" w:rsidP="00C7547B">
            <w:pPr>
              <w:pStyle w:val="Prrafodelista"/>
              <w:numPr>
                <w:ilvl w:val="0"/>
                <w:numId w:val="18"/>
              </w:numPr>
              <w:ind w:left="357" w:hanging="357"/>
              <w:jc w:val="center"/>
            </w:pPr>
          </w:p>
        </w:tc>
        <w:tc>
          <w:tcPr>
            <w:tcW w:w="4554" w:type="dxa"/>
            <w:hideMark/>
          </w:tcPr>
          <w:p w14:paraId="3CD33257" w14:textId="77777777"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1 retardo mayor = 1 nota mala</w:t>
            </w:r>
          </w:p>
        </w:tc>
        <w:tc>
          <w:tcPr>
            <w:tcW w:w="3104" w:type="dxa"/>
            <w:hideMark/>
          </w:tcPr>
          <w:p w14:paraId="0D3F0C19" w14:textId="006B9E4A"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Cada mayor = 1 nota</w:t>
            </w:r>
            <w:r w:rsidR="00C7547B">
              <w:t xml:space="preserve"> mala</w:t>
            </w:r>
          </w:p>
        </w:tc>
        <w:tc>
          <w:tcPr>
            <w:tcW w:w="1564" w:type="dxa"/>
            <w:hideMark/>
          </w:tcPr>
          <w:p w14:paraId="46BFE26A" w14:textId="77777777" w:rsidR="00E639C7" w:rsidRPr="00E639C7" w:rsidRDefault="00E639C7" w:rsidP="00A13C0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639C7">
              <w:rPr>
                <w:rFonts w:ascii="Segoe UI Emoji" w:hAnsi="Segoe UI Emoji" w:cs="Segoe UI Emoji"/>
              </w:rPr>
              <w:t>✅</w:t>
            </w:r>
          </w:p>
        </w:tc>
      </w:tr>
      <w:tr w:rsidR="00A13C0F" w:rsidRPr="00E639C7" w14:paraId="7BCF0AFF" w14:textId="77777777" w:rsidTr="063C1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2720A1" w14:textId="53E98538" w:rsidR="00E639C7" w:rsidRPr="00C7547B" w:rsidRDefault="00E639C7" w:rsidP="00C7547B">
            <w:pPr>
              <w:pStyle w:val="Prrafodelista"/>
              <w:numPr>
                <w:ilvl w:val="0"/>
                <w:numId w:val="18"/>
              </w:numPr>
              <w:ind w:left="357" w:hanging="357"/>
              <w:jc w:val="center"/>
            </w:pPr>
          </w:p>
        </w:tc>
        <w:tc>
          <w:tcPr>
            <w:tcW w:w="4554" w:type="dxa"/>
            <w:hideMark/>
          </w:tcPr>
          <w:p w14:paraId="0A1B9EAD" w14:textId="7B1F0C16" w:rsidR="00E639C7" w:rsidRPr="00E639C7" w:rsidRDefault="00C7547B"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t xml:space="preserve">De 1 a </w:t>
            </w:r>
            <w:r w:rsidR="00E639C7" w:rsidRPr="00E639C7">
              <w:t xml:space="preserve">4 notas malas = </w:t>
            </w:r>
            <w:r w:rsidR="00467D00">
              <w:t>oficio de notas malas</w:t>
            </w:r>
          </w:p>
        </w:tc>
        <w:tc>
          <w:tcPr>
            <w:tcW w:w="3104" w:type="dxa"/>
            <w:hideMark/>
          </w:tcPr>
          <w:p w14:paraId="60A312AF" w14:textId="77777777"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Notas sin justificar</w:t>
            </w:r>
          </w:p>
        </w:tc>
        <w:tc>
          <w:tcPr>
            <w:tcW w:w="1564" w:type="dxa"/>
            <w:hideMark/>
          </w:tcPr>
          <w:p w14:paraId="6B10BA7C" w14:textId="77777777" w:rsidR="00E639C7" w:rsidRPr="00E639C7" w:rsidRDefault="00E639C7" w:rsidP="00A13C0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639C7">
              <w:rPr>
                <w:rFonts w:ascii="Segoe UI Emoji" w:hAnsi="Segoe UI Emoji" w:cs="Segoe UI Emoji"/>
              </w:rPr>
              <w:t>✅</w:t>
            </w:r>
          </w:p>
        </w:tc>
      </w:tr>
      <w:tr w:rsidR="00A13C0F" w:rsidRPr="00E639C7" w14:paraId="7C6BC28A" w14:textId="77777777" w:rsidTr="063C19AD">
        <w:tc>
          <w:tcPr>
            <w:cnfStyle w:val="001000000000" w:firstRow="0" w:lastRow="0" w:firstColumn="1" w:lastColumn="0" w:oddVBand="0" w:evenVBand="0" w:oddHBand="0" w:evenHBand="0" w:firstRowFirstColumn="0" w:firstRowLastColumn="0" w:lastRowFirstColumn="0" w:lastRowLastColumn="0"/>
            <w:tcW w:w="562" w:type="dxa"/>
          </w:tcPr>
          <w:p w14:paraId="50E5E4D4" w14:textId="40A88A50" w:rsidR="00E639C7" w:rsidRPr="00C7547B" w:rsidRDefault="00E639C7" w:rsidP="00C7547B">
            <w:pPr>
              <w:pStyle w:val="Prrafodelista"/>
              <w:numPr>
                <w:ilvl w:val="0"/>
                <w:numId w:val="18"/>
              </w:numPr>
              <w:ind w:left="357" w:hanging="357"/>
              <w:jc w:val="center"/>
            </w:pPr>
          </w:p>
        </w:tc>
        <w:tc>
          <w:tcPr>
            <w:tcW w:w="4554" w:type="dxa"/>
            <w:hideMark/>
          </w:tcPr>
          <w:p w14:paraId="1E886D2A" w14:textId="13D3E16D"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 xml:space="preserve">5 notas malas = </w:t>
            </w:r>
            <w:r w:rsidR="00467D00">
              <w:t>1</w:t>
            </w:r>
            <w:r w:rsidR="00C7547B">
              <w:t xml:space="preserve"> día</w:t>
            </w:r>
            <w:r w:rsidR="00467D00">
              <w:t xml:space="preserve"> de </w:t>
            </w:r>
            <w:r w:rsidRPr="00E639C7">
              <w:t>suspensión</w:t>
            </w:r>
          </w:p>
        </w:tc>
        <w:tc>
          <w:tcPr>
            <w:tcW w:w="3104" w:type="dxa"/>
            <w:hideMark/>
          </w:tcPr>
          <w:p w14:paraId="72D0970E" w14:textId="77777777"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1 día suspensión</w:t>
            </w:r>
          </w:p>
        </w:tc>
        <w:tc>
          <w:tcPr>
            <w:tcW w:w="1564" w:type="dxa"/>
            <w:hideMark/>
          </w:tcPr>
          <w:p w14:paraId="473FFA22" w14:textId="77777777" w:rsidR="00E639C7" w:rsidRPr="00E639C7" w:rsidRDefault="00E639C7" w:rsidP="00A13C0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639C7">
              <w:rPr>
                <w:rFonts w:ascii="Segoe UI Emoji" w:hAnsi="Segoe UI Emoji" w:cs="Segoe UI Emoji"/>
              </w:rPr>
              <w:t>✅</w:t>
            </w:r>
          </w:p>
        </w:tc>
      </w:tr>
      <w:tr w:rsidR="00467D00" w:rsidRPr="00E639C7" w14:paraId="654A03AE" w14:textId="77777777" w:rsidTr="063C1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7ECCBD0" w14:textId="1CCEF828" w:rsidR="00467D00" w:rsidRPr="00C7547B" w:rsidRDefault="00467D00" w:rsidP="00C7547B">
            <w:pPr>
              <w:pStyle w:val="Prrafodelista"/>
              <w:numPr>
                <w:ilvl w:val="0"/>
                <w:numId w:val="18"/>
              </w:numPr>
              <w:ind w:left="357" w:hanging="357"/>
              <w:jc w:val="center"/>
            </w:pPr>
          </w:p>
        </w:tc>
        <w:tc>
          <w:tcPr>
            <w:tcW w:w="4554" w:type="dxa"/>
          </w:tcPr>
          <w:p w14:paraId="5253D868" w14:textId="3FC06BB2" w:rsidR="00467D00" w:rsidRPr="00E639C7" w:rsidRDefault="00467D00" w:rsidP="00E639C7">
            <w:pPr>
              <w:jc w:val="both"/>
              <w:cnfStyle w:val="000000100000" w:firstRow="0" w:lastRow="0" w:firstColumn="0" w:lastColumn="0" w:oddVBand="0" w:evenVBand="0" w:oddHBand="1" w:evenHBand="0" w:firstRowFirstColumn="0" w:firstRowLastColumn="0" w:lastRowFirstColumn="0" w:lastRowLastColumn="0"/>
            </w:pPr>
            <w:r>
              <w:t xml:space="preserve">7 suspensiones al año por </w:t>
            </w:r>
            <w:r w:rsidR="001118DC">
              <w:t>suspensiones</w:t>
            </w:r>
          </w:p>
        </w:tc>
        <w:tc>
          <w:tcPr>
            <w:tcW w:w="3104" w:type="dxa"/>
          </w:tcPr>
          <w:p w14:paraId="75A1F2B5" w14:textId="341C20F2" w:rsidR="00467D00" w:rsidRPr="00E639C7" w:rsidRDefault="00467D00" w:rsidP="00E639C7">
            <w:pPr>
              <w:jc w:val="both"/>
              <w:cnfStyle w:val="000000100000" w:firstRow="0" w:lastRow="0" w:firstColumn="0" w:lastColumn="0" w:oddVBand="0" w:evenVBand="0" w:oddHBand="1" w:evenHBand="0" w:firstRowFirstColumn="0" w:firstRowLastColumn="0" w:lastRowFirstColumn="0" w:lastRowLastColumn="0"/>
            </w:pPr>
            <w:r>
              <w:t>Termino de nombramiento</w:t>
            </w:r>
          </w:p>
        </w:tc>
        <w:tc>
          <w:tcPr>
            <w:tcW w:w="1564" w:type="dxa"/>
          </w:tcPr>
          <w:p w14:paraId="60E8FD4B" w14:textId="3C19D849" w:rsidR="00467D00" w:rsidRPr="00E639C7" w:rsidRDefault="00A01A77" w:rsidP="00A13C0F">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E639C7">
              <w:rPr>
                <w:rFonts w:ascii="Segoe UI Emoji" w:hAnsi="Segoe UI Emoji" w:cs="Segoe UI Emoji"/>
              </w:rPr>
              <w:t>✅</w:t>
            </w:r>
          </w:p>
        </w:tc>
      </w:tr>
      <w:tr w:rsidR="00A13C0F" w:rsidRPr="00E639C7" w14:paraId="42BE922B" w14:textId="77777777" w:rsidTr="063C19AD">
        <w:tc>
          <w:tcPr>
            <w:cnfStyle w:val="001000000000" w:firstRow="0" w:lastRow="0" w:firstColumn="1" w:lastColumn="0" w:oddVBand="0" w:evenVBand="0" w:oddHBand="0" w:evenHBand="0" w:firstRowFirstColumn="0" w:firstRowLastColumn="0" w:lastRowFirstColumn="0" w:lastRowLastColumn="0"/>
            <w:tcW w:w="562" w:type="dxa"/>
          </w:tcPr>
          <w:p w14:paraId="4D132051" w14:textId="4B12C8E2" w:rsidR="00E639C7" w:rsidRPr="00C7547B" w:rsidRDefault="00E639C7" w:rsidP="00C7547B">
            <w:pPr>
              <w:pStyle w:val="Prrafodelista"/>
              <w:numPr>
                <w:ilvl w:val="0"/>
                <w:numId w:val="18"/>
              </w:numPr>
              <w:ind w:left="357" w:hanging="357"/>
              <w:jc w:val="center"/>
            </w:pPr>
          </w:p>
        </w:tc>
        <w:tc>
          <w:tcPr>
            <w:tcW w:w="4554" w:type="dxa"/>
            <w:hideMark/>
          </w:tcPr>
          <w:p w14:paraId="71CBAAC0" w14:textId="7E5E6056"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 xml:space="preserve">Control </w:t>
            </w:r>
            <w:r w:rsidR="00C7547B">
              <w:t xml:space="preserve">cortes </w:t>
            </w:r>
            <w:r w:rsidRPr="00E639C7">
              <w:t>quincena</w:t>
            </w:r>
            <w:r w:rsidR="00C7547B">
              <w:t xml:space="preserve">les </w:t>
            </w:r>
          </w:p>
        </w:tc>
        <w:tc>
          <w:tcPr>
            <w:tcW w:w="3104" w:type="dxa"/>
            <w:hideMark/>
          </w:tcPr>
          <w:p w14:paraId="2D627419" w14:textId="4DDC1ED9" w:rsidR="00E639C7" w:rsidRPr="00E639C7" w:rsidRDefault="00E417B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t xml:space="preserve">Las comisiones se pueden solicitar </w:t>
            </w:r>
            <w:r w:rsidR="00C7547B">
              <w:t>dos días hábiles posteriores</w:t>
            </w:r>
            <w:r w:rsidR="00E639C7" w:rsidRPr="00E639C7">
              <w:t xml:space="preserve"> </w:t>
            </w:r>
            <w:r w:rsidR="00C7547B">
              <w:t xml:space="preserve">al </w:t>
            </w:r>
            <w:r w:rsidR="00E639C7" w:rsidRPr="00E639C7">
              <w:t>15 y 30</w:t>
            </w:r>
            <w:r w:rsidR="00C7547B">
              <w:t xml:space="preserve"> de cada mes </w:t>
            </w:r>
            <w:r>
              <w:t>y los retardos es hasta 15 y 30 de cada mes</w:t>
            </w:r>
          </w:p>
        </w:tc>
        <w:tc>
          <w:tcPr>
            <w:tcW w:w="1564" w:type="dxa"/>
            <w:hideMark/>
          </w:tcPr>
          <w:p w14:paraId="350CAFBC" w14:textId="77777777" w:rsidR="00E639C7" w:rsidRPr="00E639C7" w:rsidRDefault="00E639C7" w:rsidP="00A13C0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639C7">
              <w:rPr>
                <w:rFonts w:ascii="Segoe UI Emoji" w:hAnsi="Segoe UI Emoji" w:cs="Segoe UI Emoji"/>
              </w:rPr>
              <w:t>✅</w:t>
            </w:r>
          </w:p>
        </w:tc>
      </w:tr>
      <w:tr w:rsidR="00A13C0F" w:rsidRPr="00E639C7" w14:paraId="4BE9201C" w14:textId="77777777" w:rsidTr="063C1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FA516B" w14:textId="2AB16257" w:rsidR="00E639C7" w:rsidRPr="00C7547B" w:rsidRDefault="00E639C7" w:rsidP="00C7547B">
            <w:pPr>
              <w:pStyle w:val="Prrafodelista"/>
              <w:numPr>
                <w:ilvl w:val="0"/>
                <w:numId w:val="18"/>
              </w:numPr>
              <w:ind w:left="357" w:hanging="357"/>
              <w:jc w:val="center"/>
            </w:pPr>
          </w:p>
        </w:tc>
        <w:tc>
          <w:tcPr>
            <w:tcW w:w="4554" w:type="dxa"/>
            <w:hideMark/>
          </w:tcPr>
          <w:p w14:paraId="55122886" w14:textId="33B716F2"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Justificar sin entrada</w:t>
            </w:r>
            <w:r w:rsidR="00C27A37">
              <w:t xml:space="preserve"> cada dos días hábiles posteriores a la fecha de entrada</w:t>
            </w:r>
          </w:p>
        </w:tc>
        <w:tc>
          <w:tcPr>
            <w:tcW w:w="3104" w:type="dxa"/>
            <w:hideMark/>
          </w:tcPr>
          <w:p w14:paraId="34A96E6D" w14:textId="77777777"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comision_entrada</w:t>
            </w:r>
          </w:p>
        </w:tc>
        <w:tc>
          <w:tcPr>
            <w:tcW w:w="1564" w:type="dxa"/>
            <w:hideMark/>
          </w:tcPr>
          <w:p w14:paraId="62FE2BF4" w14:textId="77777777" w:rsidR="00E639C7" w:rsidRPr="00E639C7" w:rsidRDefault="00E639C7" w:rsidP="00A13C0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639C7">
              <w:rPr>
                <w:rFonts w:ascii="Segoe UI Emoji" w:hAnsi="Segoe UI Emoji" w:cs="Segoe UI Emoji"/>
              </w:rPr>
              <w:t>✅</w:t>
            </w:r>
          </w:p>
        </w:tc>
      </w:tr>
      <w:tr w:rsidR="00A13C0F" w:rsidRPr="00E639C7" w14:paraId="5C4CFD9F" w14:textId="77777777" w:rsidTr="063C19AD">
        <w:tc>
          <w:tcPr>
            <w:cnfStyle w:val="001000000000" w:firstRow="0" w:lastRow="0" w:firstColumn="1" w:lastColumn="0" w:oddVBand="0" w:evenVBand="0" w:oddHBand="0" w:evenHBand="0" w:firstRowFirstColumn="0" w:firstRowLastColumn="0" w:lastRowFirstColumn="0" w:lastRowLastColumn="0"/>
            <w:tcW w:w="562" w:type="dxa"/>
          </w:tcPr>
          <w:p w14:paraId="49819E4C" w14:textId="72166E15" w:rsidR="00E639C7" w:rsidRPr="00C7547B" w:rsidRDefault="00E639C7" w:rsidP="00C7547B">
            <w:pPr>
              <w:pStyle w:val="Prrafodelista"/>
              <w:numPr>
                <w:ilvl w:val="0"/>
                <w:numId w:val="18"/>
              </w:numPr>
              <w:ind w:left="357" w:hanging="357"/>
              <w:jc w:val="center"/>
            </w:pPr>
          </w:p>
        </w:tc>
        <w:tc>
          <w:tcPr>
            <w:tcW w:w="4554" w:type="dxa"/>
            <w:hideMark/>
          </w:tcPr>
          <w:p w14:paraId="0CA2B86F" w14:textId="29B58D34"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Justificar sin salida</w:t>
            </w:r>
            <w:r w:rsidR="00C27A37">
              <w:t xml:space="preserve"> cada dos días hábiles posteriores a la fecha de salida</w:t>
            </w:r>
          </w:p>
        </w:tc>
        <w:tc>
          <w:tcPr>
            <w:tcW w:w="3104" w:type="dxa"/>
            <w:hideMark/>
          </w:tcPr>
          <w:p w14:paraId="598A203D" w14:textId="77777777" w:rsidR="00E639C7" w:rsidRPr="00E639C7" w:rsidRDefault="00E639C7" w:rsidP="00E639C7">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639C7">
              <w:t>comision_salida</w:t>
            </w:r>
          </w:p>
        </w:tc>
        <w:tc>
          <w:tcPr>
            <w:tcW w:w="1564" w:type="dxa"/>
            <w:hideMark/>
          </w:tcPr>
          <w:p w14:paraId="23039A8E" w14:textId="77777777" w:rsidR="00E639C7" w:rsidRPr="00E639C7" w:rsidRDefault="00E639C7" w:rsidP="00A13C0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639C7">
              <w:rPr>
                <w:rFonts w:ascii="Segoe UI Emoji" w:hAnsi="Segoe UI Emoji" w:cs="Segoe UI Emoji"/>
              </w:rPr>
              <w:t>✅</w:t>
            </w:r>
          </w:p>
        </w:tc>
      </w:tr>
      <w:tr w:rsidR="00A13C0F" w:rsidRPr="00E639C7" w14:paraId="7FD5CF02" w14:textId="77777777" w:rsidTr="063C1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AA93E8" w14:textId="618A0A99" w:rsidR="00E639C7" w:rsidRPr="00C7547B" w:rsidRDefault="00E639C7" w:rsidP="00C7547B">
            <w:pPr>
              <w:pStyle w:val="Prrafodelista"/>
              <w:numPr>
                <w:ilvl w:val="0"/>
                <w:numId w:val="18"/>
              </w:numPr>
              <w:ind w:left="357" w:hanging="357"/>
              <w:jc w:val="center"/>
            </w:pPr>
          </w:p>
        </w:tc>
        <w:tc>
          <w:tcPr>
            <w:tcW w:w="4554" w:type="dxa"/>
            <w:hideMark/>
          </w:tcPr>
          <w:p w14:paraId="7AF8E845" w14:textId="3720CC3C"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Justificar sin entrada y salida</w:t>
            </w:r>
            <w:r w:rsidR="00C27A37">
              <w:t xml:space="preserve"> cada dos días hábiles posteriores a la fecha que no se </w:t>
            </w:r>
            <w:r w:rsidR="005B139A">
              <w:t>registró</w:t>
            </w:r>
            <w:r w:rsidR="00C27A37">
              <w:t xml:space="preserve"> con entrada ni salida</w:t>
            </w:r>
          </w:p>
        </w:tc>
        <w:tc>
          <w:tcPr>
            <w:tcW w:w="3104" w:type="dxa"/>
            <w:hideMark/>
          </w:tcPr>
          <w:p w14:paraId="39F399BA" w14:textId="77777777" w:rsidR="00E639C7" w:rsidRPr="00E639C7" w:rsidRDefault="00E639C7" w:rsidP="00E639C7">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639C7">
              <w:t>comision_todo_dia</w:t>
            </w:r>
          </w:p>
        </w:tc>
        <w:tc>
          <w:tcPr>
            <w:tcW w:w="1564" w:type="dxa"/>
            <w:hideMark/>
          </w:tcPr>
          <w:p w14:paraId="515D3562" w14:textId="77777777" w:rsidR="00E639C7" w:rsidRPr="00E639C7" w:rsidRDefault="00E639C7" w:rsidP="00A13C0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639C7">
              <w:rPr>
                <w:rFonts w:ascii="Segoe UI Emoji" w:hAnsi="Segoe UI Emoji" w:cs="Segoe UI Emoji"/>
              </w:rPr>
              <w:t>✅</w:t>
            </w:r>
          </w:p>
        </w:tc>
      </w:tr>
    </w:tbl>
    <w:p w14:paraId="64DBD5D4" w14:textId="1EC362E5" w:rsidR="063C19AD" w:rsidRDefault="063C19AD" w:rsidP="063C19AD">
      <w:pPr>
        <w:jc w:val="both"/>
        <w:rPr>
          <w:b/>
          <w:bCs/>
        </w:rPr>
      </w:pPr>
    </w:p>
    <w:p w14:paraId="73118D69" w14:textId="3BF4FD61" w:rsidR="008F779C" w:rsidRPr="008F779C" w:rsidRDefault="008F779C" w:rsidP="008F779C">
      <w:pPr>
        <w:jc w:val="both"/>
        <w:rPr>
          <w:b/>
          <w:bCs/>
        </w:rPr>
      </w:pPr>
      <w:r w:rsidRPr="008F779C">
        <w:rPr>
          <w:b/>
          <w:bCs/>
        </w:rPr>
        <w:t>RESUMEN ACTUALIZADO DE REGLAS</w:t>
      </w:r>
      <w:r w:rsidR="005B139A" w:rsidRPr="005B139A">
        <w:rPr>
          <w:b/>
          <w:bCs/>
        </w:rPr>
        <w:t xml:space="preserve"> EN EL SISTEMA</w:t>
      </w:r>
    </w:p>
    <w:tbl>
      <w:tblPr>
        <w:tblStyle w:val="Tabladelista3-nfasis6"/>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
        <w:gridCol w:w="3016"/>
        <w:gridCol w:w="5026"/>
        <w:gridCol w:w="1534"/>
      </w:tblGrid>
      <w:tr w:rsidR="008F779C" w:rsidRPr="008F779C" w14:paraId="739FDAFA" w14:textId="77777777" w:rsidTr="008F77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36AE085" w14:textId="77777777" w:rsidR="008F779C" w:rsidRPr="008F779C" w:rsidRDefault="008F779C" w:rsidP="008F779C">
            <w:pPr>
              <w:spacing w:after="160" w:line="278" w:lineRule="auto"/>
              <w:jc w:val="both"/>
            </w:pPr>
            <w:r w:rsidRPr="008F779C">
              <w:t>#</w:t>
            </w:r>
          </w:p>
        </w:tc>
        <w:tc>
          <w:tcPr>
            <w:tcW w:w="3052" w:type="dxa"/>
            <w:hideMark/>
          </w:tcPr>
          <w:p w14:paraId="36340D08" w14:textId="77777777" w:rsidR="008F779C" w:rsidRPr="008F779C" w:rsidRDefault="008F779C" w:rsidP="008F779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F779C">
              <w:t>Regla</w:t>
            </w:r>
          </w:p>
        </w:tc>
        <w:tc>
          <w:tcPr>
            <w:tcW w:w="5103" w:type="dxa"/>
            <w:hideMark/>
          </w:tcPr>
          <w:p w14:paraId="05E4C706" w14:textId="77777777" w:rsidR="008F779C" w:rsidRPr="008F779C" w:rsidRDefault="008F779C" w:rsidP="008F779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F779C">
              <w:t>Descripción</w:t>
            </w:r>
          </w:p>
        </w:tc>
        <w:tc>
          <w:tcPr>
            <w:tcW w:w="1549" w:type="dxa"/>
            <w:hideMark/>
          </w:tcPr>
          <w:p w14:paraId="34B3DFDC" w14:textId="77777777" w:rsidR="008F779C" w:rsidRPr="008F779C" w:rsidRDefault="008F779C" w:rsidP="008F779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F779C">
              <w:t>Estado</w:t>
            </w:r>
          </w:p>
        </w:tc>
      </w:tr>
      <w:tr w:rsidR="008F779C" w:rsidRPr="008F779C" w14:paraId="649122F8" w14:textId="77777777" w:rsidTr="008F7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A0A3C7" w14:textId="77777777" w:rsidR="008F779C" w:rsidRPr="008F779C" w:rsidRDefault="008F779C" w:rsidP="008F779C">
            <w:pPr>
              <w:spacing w:after="160" w:line="278" w:lineRule="auto"/>
              <w:jc w:val="both"/>
            </w:pPr>
            <w:r w:rsidRPr="008F779C">
              <w:t>1</w:t>
            </w:r>
          </w:p>
        </w:tc>
        <w:tc>
          <w:tcPr>
            <w:tcW w:w="3052" w:type="dxa"/>
            <w:tcBorders>
              <w:top w:val="none" w:sz="0" w:space="0" w:color="auto"/>
              <w:bottom w:val="none" w:sz="0" w:space="0" w:color="auto"/>
            </w:tcBorders>
            <w:hideMark/>
          </w:tcPr>
          <w:p w14:paraId="6BB7E5FA"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2 retardos menores = 1 nota mala</w:t>
            </w:r>
          </w:p>
        </w:tc>
        <w:tc>
          <w:tcPr>
            <w:tcW w:w="5103" w:type="dxa"/>
            <w:tcBorders>
              <w:top w:val="none" w:sz="0" w:space="0" w:color="auto"/>
              <w:bottom w:val="none" w:sz="0" w:space="0" w:color="auto"/>
            </w:tcBorders>
            <w:hideMark/>
          </w:tcPr>
          <w:p w14:paraId="08FE9C1D"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floor(menores/2) + mayores</w:t>
            </w:r>
          </w:p>
        </w:tc>
        <w:tc>
          <w:tcPr>
            <w:tcW w:w="1549" w:type="dxa"/>
            <w:tcBorders>
              <w:top w:val="none" w:sz="0" w:space="0" w:color="auto"/>
              <w:bottom w:val="none" w:sz="0" w:space="0" w:color="auto"/>
            </w:tcBorders>
            <w:hideMark/>
          </w:tcPr>
          <w:p w14:paraId="2AB7B46A"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rPr>
                <w:rFonts w:ascii="Segoe UI Emoji" w:hAnsi="Segoe UI Emoji" w:cs="Segoe UI Emoji"/>
              </w:rPr>
              <w:t>✅</w:t>
            </w:r>
          </w:p>
        </w:tc>
      </w:tr>
      <w:tr w:rsidR="008F779C" w:rsidRPr="008F779C" w14:paraId="06F16947" w14:textId="77777777" w:rsidTr="008F779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EF7637B" w14:textId="77777777" w:rsidR="008F779C" w:rsidRPr="008F779C" w:rsidRDefault="008F779C" w:rsidP="008F779C">
            <w:pPr>
              <w:spacing w:after="160" w:line="278" w:lineRule="auto"/>
              <w:jc w:val="both"/>
            </w:pPr>
            <w:r w:rsidRPr="008F779C">
              <w:t>2</w:t>
            </w:r>
          </w:p>
        </w:tc>
        <w:tc>
          <w:tcPr>
            <w:tcW w:w="3052" w:type="dxa"/>
            <w:hideMark/>
          </w:tcPr>
          <w:p w14:paraId="63B021ED"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1 retardo mayor = 1 nota mala</w:t>
            </w:r>
          </w:p>
        </w:tc>
        <w:tc>
          <w:tcPr>
            <w:tcW w:w="5103" w:type="dxa"/>
            <w:hideMark/>
          </w:tcPr>
          <w:p w14:paraId="77125C6F"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Cada mayor = 1 nota</w:t>
            </w:r>
          </w:p>
        </w:tc>
        <w:tc>
          <w:tcPr>
            <w:tcW w:w="1549" w:type="dxa"/>
            <w:hideMark/>
          </w:tcPr>
          <w:p w14:paraId="1670F847"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rPr>
                <w:rFonts w:ascii="Segoe UI Emoji" w:hAnsi="Segoe UI Emoji" w:cs="Segoe UI Emoji"/>
              </w:rPr>
              <w:t>✅</w:t>
            </w:r>
          </w:p>
        </w:tc>
      </w:tr>
      <w:tr w:rsidR="008F779C" w:rsidRPr="008F779C" w14:paraId="0CD10523" w14:textId="77777777" w:rsidTr="008F7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608615" w14:textId="77777777" w:rsidR="008F779C" w:rsidRPr="008F779C" w:rsidRDefault="008F779C" w:rsidP="008F779C">
            <w:pPr>
              <w:spacing w:after="160" w:line="278" w:lineRule="auto"/>
              <w:jc w:val="both"/>
            </w:pPr>
            <w:r w:rsidRPr="008F779C">
              <w:t>3</w:t>
            </w:r>
          </w:p>
        </w:tc>
        <w:tc>
          <w:tcPr>
            <w:tcW w:w="3052" w:type="dxa"/>
            <w:tcBorders>
              <w:top w:val="none" w:sz="0" w:space="0" w:color="auto"/>
              <w:bottom w:val="none" w:sz="0" w:space="0" w:color="auto"/>
            </w:tcBorders>
            <w:hideMark/>
          </w:tcPr>
          <w:p w14:paraId="7004C3CB"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1-4 notas malas = oficio</w:t>
            </w:r>
          </w:p>
        </w:tc>
        <w:tc>
          <w:tcPr>
            <w:tcW w:w="5103" w:type="dxa"/>
            <w:tcBorders>
              <w:top w:val="none" w:sz="0" w:space="0" w:color="auto"/>
              <w:bottom w:val="none" w:sz="0" w:space="0" w:color="auto"/>
            </w:tcBorders>
            <w:hideMark/>
          </w:tcPr>
          <w:p w14:paraId="01D83FCE"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Notas sin justificar</w:t>
            </w:r>
          </w:p>
        </w:tc>
        <w:tc>
          <w:tcPr>
            <w:tcW w:w="1549" w:type="dxa"/>
            <w:tcBorders>
              <w:top w:val="none" w:sz="0" w:space="0" w:color="auto"/>
              <w:bottom w:val="none" w:sz="0" w:space="0" w:color="auto"/>
            </w:tcBorders>
            <w:hideMark/>
          </w:tcPr>
          <w:p w14:paraId="60147B74"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rPr>
                <w:rFonts w:ascii="Segoe UI Emoji" w:hAnsi="Segoe UI Emoji" w:cs="Segoe UI Emoji"/>
              </w:rPr>
              <w:t>✅</w:t>
            </w:r>
          </w:p>
        </w:tc>
      </w:tr>
      <w:tr w:rsidR="008F779C" w:rsidRPr="008F779C" w14:paraId="3F3B5015" w14:textId="77777777" w:rsidTr="008F779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BEBAB9" w14:textId="77777777" w:rsidR="008F779C" w:rsidRPr="008F779C" w:rsidRDefault="008F779C" w:rsidP="008F779C">
            <w:pPr>
              <w:spacing w:after="160" w:line="278" w:lineRule="auto"/>
              <w:jc w:val="both"/>
            </w:pPr>
            <w:r w:rsidRPr="008F779C">
              <w:t>4</w:t>
            </w:r>
          </w:p>
        </w:tc>
        <w:tc>
          <w:tcPr>
            <w:tcW w:w="3052" w:type="dxa"/>
            <w:hideMark/>
          </w:tcPr>
          <w:p w14:paraId="350E2F16"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5 notas malas = suspensión</w:t>
            </w:r>
          </w:p>
        </w:tc>
        <w:tc>
          <w:tcPr>
            <w:tcW w:w="5103" w:type="dxa"/>
            <w:hideMark/>
          </w:tcPr>
          <w:p w14:paraId="7C313DB3"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1 día suspensión</w:t>
            </w:r>
          </w:p>
        </w:tc>
        <w:tc>
          <w:tcPr>
            <w:tcW w:w="1549" w:type="dxa"/>
            <w:hideMark/>
          </w:tcPr>
          <w:p w14:paraId="0818ECA6"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rPr>
                <w:rFonts w:ascii="Segoe UI Emoji" w:hAnsi="Segoe UI Emoji" w:cs="Segoe UI Emoji"/>
              </w:rPr>
              <w:t>✅</w:t>
            </w:r>
          </w:p>
        </w:tc>
      </w:tr>
      <w:tr w:rsidR="008F779C" w:rsidRPr="008F779C" w14:paraId="1964BCCA" w14:textId="77777777" w:rsidTr="008F7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17BFCCF" w14:textId="77777777" w:rsidR="008F779C" w:rsidRPr="008F779C" w:rsidRDefault="008F779C" w:rsidP="008F779C">
            <w:pPr>
              <w:spacing w:after="160" w:line="278" w:lineRule="auto"/>
              <w:jc w:val="both"/>
            </w:pPr>
            <w:r w:rsidRPr="008F779C">
              <w:lastRenderedPageBreak/>
              <w:t>5</w:t>
            </w:r>
          </w:p>
        </w:tc>
        <w:tc>
          <w:tcPr>
            <w:tcW w:w="3052" w:type="dxa"/>
            <w:tcBorders>
              <w:top w:val="none" w:sz="0" w:space="0" w:color="auto"/>
              <w:bottom w:val="none" w:sz="0" w:space="0" w:color="auto"/>
            </w:tcBorders>
            <w:hideMark/>
          </w:tcPr>
          <w:p w14:paraId="6C9E8077"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7 suspensiones al año = Término</w:t>
            </w:r>
          </w:p>
        </w:tc>
        <w:tc>
          <w:tcPr>
            <w:tcW w:w="5103" w:type="dxa"/>
            <w:tcBorders>
              <w:top w:val="none" w:sz="0" w:space="0" w:color="auto"/>
              <w:bottom w:val="none" w:sz="0" w:space="0" w:color="auto"/>
            </w:tcBorders>
            <w:hideMark/>
          </w:tcPr>
          <w:p w14:paraId="17B34B52" w14:textId="16263AE5"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 xml:space="preserve">Por </w:t>
            </w:r>
            <w:r w:rsidR="001118DC">
              <w:t>suspensiones</w:t>
            </w:r>
          </w:p>
        </w:tc>
        <w:tc>
          <w:tcPr>
            <w:tcW w:w="1549" w:type="dxa"/>
            <w:tcBorders>
              <w:top w:val="none" w:sz="0" w:space="0" w:color="auto"/>
              <w:bottom w:val="none" w:sz="0" w:space="0" w:color="auto"/>
            </w:tcBorders>
            <w:hideMark/>
          </w:tcPr>
          <w:p w14:paraId="545D4674"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rPr>
                <w:rFonts w:ascii="Segoe UI Emoji" w:hAnsi="Segoe UI Emoji" w:cs="Segoe UI Emoji"/>
              </w:rPr>
              <w:t>✅</w:t>
            </w:r>
          </w:p>
        </w:tc>
      </w:tr>
      <w:tr w:rsidR="008F779C" w:rsidRPr="008F779C" w14:paraId="0C421FC4" w14:textId="77777777" w:rsidTr="008F779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AB5365" w14:textId="77777777" w:rsidR="008F779C" w:rsidRPr="008F779C" w:rsidRDefault="008F779C" w:rsidP="008F779C">
            <w:pPr>
              <w:spacing w:after="160" w:line="278" w:lineRule="auto"/>
              <w:jc w:val="both"/>
            </w:pPr>
            <w:r w:rsidRPr="008F779C">
              <w:t>6</w:t>
            </w:r>
          </w:p>
        </w:tc>
        <w:tc>
          <w:tcPr>
            <w:tcW w:w="3052" w:type="dxa"/>
            <w:hideMark/>
          </w:tcPr>
          <w:p w14:paraId="6FAB2480"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Control retardos</w:t>
            </w:r>
          </w:p>
        </w:tc>
        <w:tc>
          <w:tcPr>
            <w:tcW w:w="5103" w:type="dxa"/>
            <w:hideMark/>
          </w:tcPr>
          <w:p w14:paraId="13A44866"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Hasta día 15 y 30</w:t>
            </w:r>
          </w:p>
        </w:tc>
        <w:tc>
          <w:tcPr>
            <w:tcW w:w="1549" w:type="dxa"/>
            <w:hideMark/>
          </w:tcPr>
          <w:p w14:paraId="207A3B50"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rPr>
                <w:rFonts w:ascii="Segoe UI Emoji" w:hAnsi="Segoe UI Emoji" w:cs="Segoe UI Emoji"/>
              </w:rPr>
              <w:t>✅</w:t>
            </w:r>
          </w:p>
        </w:tc>
      </w:tr>
      <w:tr w:rsidR="008F779C" w:rsidRPr="008F779C" w14:paraId="18BB487C" w14:textId="77777777" w:rsidTr="008F7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FC9626A" w14:textId="77777777" w:rsidR="008F779C" w:rsidRPr="008F779C" w:rsidRDefault="008F779C" w:rsidP="008F779C">
            <w:pPr>
              <w:spacing w:after="160" w:line="278" w:lineRule="auto"/>
              <w:jc w:val="both"/>
            </w:pPr>
            <w:r w:rsidRPr="008F779C">
              <w:t>7</w:t>
            </w:r>
          </w:p>
        </w:tc>
        <w:tc>
          <w:tcPr>
            <w:tcW w:w="3052" w:type="dxa"/>
            <w:tcBorders>
              <w:top w:val="none" w:sz="0" w:space="0" w:color="auto"/>
              <w:bottom w:val="none" w:sz="0" w:space="0" w:color="auto"/>
            </w:tcBorders>
            <w:hideMark/>
          </w:tcPr>
          <w:p w14:paraId="4BD16FE6"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Justificar sin entrada</w:t>
            </w:r>
          </w:p>
        </w:tc>
        <w:tc>
          <w:tcPr>
            <w:tcW w:w="5103" w:type="dxa"/>
            <w:tcBorders>
              <w:top w:val="none" w:sz="0" w:space="0" w:color="auto"/>
              <w:bottom w:val="none" w:sz="0" w:space="0" w:color="auto"/>
            </w:tcBorders>
            <w:hideMark/>
          </w:tcPr>
          <w:p w14:paraId="3CBE99E7"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2 días hábiles después de la fecha de entrada</w:t>
            </w:r>
          </w:p>
        </w:tc>
        <w:tc>
          <w:tcPr>
            <w:tcW w:w="1549" w:type="dxa"/>
            <w:tcBorders>
              <w:top w:val="none" w:sz="0" w:space="0" w:color="auto"/>
              <w:bottom w:val="none" w:sz="0" w:space="0" w:color="auto"/>
            </w:tcBorders>
            <w:hideMark/>
          </w:tcPr>
          <w:p w14:paraId="77231A77"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rPr>
                <w:rFonts w:ascii="Segoe UI Emoji" w:hAnsi="Segoe UI Emoji" w:cs="Segoe UI Emoji"/>
              </w:rPr>
              <w:t>✅</w:t>
            </w:r>
          </w:p>
        </w:tc>
      </w:tr>
      <w:tr w:rsidR="008F779C" w:rsidRPr="008F779C" w14:paraId="03DD31D5" w14:textId="77777777" w:rsidTr="008F779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3D87D42" w14:textId="77777777" w:rsidR="008F779C" w:rsidRPr="008F779C" w:rsidRDefault="008F779C" w:rsidP="008F779C">
            <w:pPr>
              <w:spacing w:after="160" w:line="278" w:lineRule="auto"/>
              <w:jc w:val="both"/>
            </w:pPr>
            <w:r w:rsidRPr="008F779C">
              <w:t>8</w:t>
            </w:r>
          </w:p>
        </w:tc>
        <w:tc>
          <w:tcPr>
            <w:tcW w:w="3052" w:type="dxa"/>
            <w:hideMark/>
          </w:tcPr>
          <w:p w14:paraId="034A405F"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Justificar sin salida</w:t>
            </w:r>
          </w:p>
        </w:tc>
        <w:tc>
          <w:tcPr>
            <w:tcW w:w="5103" w:type="dxa"/>
            <w:hideMark/>
          </w:tcPr>
          <w:p w14:paraId="5294257F"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t>2 días hábiles después de la fecha de salida</w:t>
            </w:r>
          </w:p>
        </w:tc>
        <w:tc>
          <w:tcPr>
            <w:tcW w:w="1549" w:type="dxa"/>
            <w:hideMark/>
          </w:tcPr>
          <w:p w14:paraId="186F60B1" w14:textId="77777777" w:rsidR="008F779C" w:rsidRPr="008F779C" w:rsidRDefault="008F779C" w:rsidP="008F77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F779C">
              <w:rPr>
                <w:rFonts w:ascii="Segoe UI Emoji" w:hAnsi="Segoe UI Emoji" w:cs="Segoe UI Emoji"/>
              </w:rPr>
              <w:t>✅</w:t>
            </w:r>
          </w:p>
        </w:tc>
      </w:tr>
      <w:tr w:rsidR="008F779C" w:rsidRPr="008F779C" w14:paraId="2479BB13" w14:textId="77777777" w:rsidTr="008F7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CD6F73" w14:textId="77777777" w:rsidR="008F779C" w:rsidRPr="008F779C" w:rsidRDefault="008F779C" w:rsidP="008F779C">
            <w:pPr>
              <w:spacing w:after="160" w:line="278" w:lineRule="auto"/>
              <w:jc w:val="both"/>
            </w:pPr>
            <w:r w:rsidRPr="008F779C">
              <w:t>9</w:t>
            </w:r>
          </w:p>
        </w:tc>
        <w:tc>
          <w:tcPr>
            <w:tcW w:w="3052" w:type="dxa"/>
            <w:tcBorders>
              <w:top w:val="none" w:sz="0" w:space="0" w:color="auto"/>
              <w:bottom w:val="none" w:sz="0" w:space="0" w:color="auto"/>
            </w:tcBorders>
            <w:hideMark/>
          </w:tcPr>
          <w:p w14:paraId="7F397C05"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Justificar sin entrada y salida</w:t>
            </w:r>
          </w:p>
        </w:tc>
        <w:tc>
          <w:tcPr>
            <w:tcW w:w="5103" w:type="dxa"/>
            <w:tcBorders>
              <w:top w:val="none" w:sz="0" w:space="0" w:color="auto"/>
              <w:bottom w:val="none" w:sz="0" w:space="0" w:color="auto"/>
            </w:tcBorders>
            <w:hideMark/>
          </w:tcPr>
          <w:p w14:paraId="5B57C593"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t>2 días hábiles después de la fecha sin registro</w:t>
            </w:r>
          </w:p>
        </w:tc>
        <w:tc>
          <w:tcPr>
            <w:tcW w:w="1549" w:type="dxa"/>
            <w:tcBorders>
              <w:top w:val="none" w:sz="0" w:space="0" w:color="auto"/>
              <w:bottom w:val="none" w:sz="0" w:space="0" w:color="auto"/>
            </w:tcBorders>
            <w:hideMark/>
          </w:tcPr>
          <w:p w14:paraId="514378AF" w14:textId="77777777" w:rsidR="008F779C" w:rsidRPr="008F779C" w:rsidRDefault="008F779C" w:rsidP="008F77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F779C">
              <w:rPr>
                <w:rFonts w:ascii="Segoe UI Emoji" w:hAnsi="Segoe UI Emoji" w:cs="Segoe UI Emoji"/>
              </w:rPr>
              <w:t>✅</w:t>
            </w:r>
          </w:p>
        </w:tc>
      </w:tr>
      <w:tr w:rsidR="001118DC" w:rsidRPr="008F779C" w14:paraId="53F22F83" w14:textId="77777777" w:rsidTr="008F779C">
        <w:tc>
          <w:tcPr>
            <w:cnfStyle w:val="001000000000" w:firstRow="0" w:lastRow="0" w:firstColumn="1" w:lastColumn="0" w:oddVBand="0" w:evenVBand="0" w:oddHBand="0" w:evenHBand="0" w:firstRowFirstColumn="0" w:firstRowLastColumn="0" w:lastRowFirstColumn="0" w:lastRowLastColumn="0"/>
            <w:tcW w:w="0" w:type="auto"/>
          </w:tcPr>
          <w:p w14:paraId="4EC307D5" w14:textId="12785BEF" w:rsidR="001118DC" w:rsidRPr="008F779C" w:rsidRDefault="001118DC" w:rsidP="008F779C">
            <w:pPr>
              <w:jc w:val="both"/>
            </w:pPr>
            <w:r>
              <w:t>10</w:t>
            </w:r>
          </w:p>
        </w:tc>
        <w:tc>
          <w:tcPr>
            <w:tcW w:w="3052" w:type="dxa"/>
          </w:tcPr>
          <w:p w14:paraId="2B104B59" w14:textId="5E4E515E" w:rsidR="001118DC" w:rsidRPr="008F779C" w:rsidRDefault="001118DC" w:rsidP="008F779C">
            <w:pPr>
              <w:jc w:val="both"/>
              <w:cnfStyle w:val="000000000000" w:firstRow="0" w:lastRow="0" w:firstColumn="0" w:lastColumn="0" w:oddVBand="0" w:evenVBand="0" w:oddHBand="0" w:evenHBand="0" w:firstRowFirstColumn="0" w:firstRowLastColumn="0" w:lastRowFirstColumn="0" w:lastRowLastColumn="0"/>
            </w:pPr>
            <w:r>
              <w:t>retardos</w:t>
            </w:r>
          </w:p>
        </w:tc>
        <w:tc>
          <w:tcPr>
            <w:tcW w:w="5103" w:type="dxa"/>
          </w:tcPr>
          <w:p w14:paraId="17470346" w14:textId="77777777" w:rsidR="001118DC" w:rsidRPr="001118DC" w:rsidRDefault="001118DC" w:rsidP="001118DC">
            <w:pPr>
              <w:jc w:val="both"/>
              <w:cnfStyle w:val="000000000000" w:firstRow="0" w:lastRow="0" w:firstColumn="0" w:lastColumn="0" w:oddVBand="0" w:evenVBand="0" w:oddHBand="0" w:evenHBand="0" w:firstRowFirstColumn="0" w:firstRowLastColumn="0" w:lastRowFirstColumn="0" w:lastRowLastColumn="0"/>
            </w:pPr>
            <w:r w:rsidRPr="001118DC">
              <w:t>Nueva clasificación de retardos:</w:t>
            </w:r>
          </w:p>
          <w:p w14:paraId="1A5561E8" w14:textId="77777777" w:rsidR="001118DC" w:rsidRPr="001118DC" w:rsidRDefault="001118DC" w:rsidP="001118DC">
            <w:pPr>
              <w:numPr>
                <w:ilvl w:val="0"/>
                <w:numId w:val="20"/>
              </w:numPr>
              <w:jc w:val="both"/>
              <w:cnfStyle w:val="000000000000" w:firstRow="0" w:lastRow="0" w:firstColumn="0" w:lastColumn="0" w:oddVBand="0" w:evenVBand="0" w:oddHBand="0" w:evenHBand="0" w:firstRowFirstColumn="0" w:firstRowLastColumn="0" w:lastRowFirstColumn="0" w:lastRowLastColumn="0"/>
            </w:pPr>
            <w:r w:rsidRPr="001118DC">
              <w:t>0-10 minutos: tolerancia (no se registra)</w:t>
            </w:r>
          </w:p>
          <w:p w14:paraId="5899D413" w14:textId="77777777" w:rsidR="001118DC" w:rsidRPr="001118DC" w:rsidRDefault="001118DC" w:rsidP="001118DC">
            <w:pPr>
              <w:numPr>
                <w:ilvl w:val="0"/>
                <w:numId w:val="20"/>
              </w:numPr>
              <w:jc w:val="both"/>
              <w:cnfStyle w:val="000000000000" w:firstRow="0" w:lastRow="0" w:firstColumn="0" w:lastColumn="0" w:oddVBand="0" w:evenVBand="0" w:oddHBand="0" w:evenHBand="0" w:firstRowFirstColumn="0" w:firstRowLastColumn="0" w:lastRowFirstColumn="0" w:lastRowLastColumn="0"/>
            </w:pPr>
            <w:r w:rsidRPr="001118DC">
              <w:t>11-20 minutos: retardo menor</w:t>
            </w:r>
          </w:p>
          <w:p w14:paraId="2069D218" w14:textId="77777777" w:rsidR="001118DC" w:rsidRPr="001118DC" w:rsidRDefault="001118DC" w:rsidP="001118DC">
            <w:pPr>
              <w:numPr>
                <w:ilvl w:val="0"/>
                <w:numId w:val="20"/>
              </w:numPr>
              <w:jc w:val="both"/>
              <w:cnfStyle w:val="000000000000" w:firstRow="0" w:lastRow="0" w:firstColumn="0" w:lastColumn="0" w:oddVBand="0" w:evenVBand="0" w:oddHBand="0" w:evenHBand="0" w:firstRowFirstColumn="0" w:firstRowLastColumn="0" w:lastRowFirstColumn="0" w:lastRowLastColumn="0"/>
            </w:pPr>
            <w:r w:rsidRPr="001118DC">
              <w:t>21-30 minutos: retardo mayor</w:t>
            </w:r>
          </w:p>
          <w:p w14:paraId="16AD997F" w14:textId="449F0E4D" w:rsidR="001118DC" w:rsidRPr="001118DC" w:rsidRDefault="001118DC" w:rsidP="001118DC">
            <w:pPr>
              <w:numPr>
                <w:ilvl w:val="0"/>
                <w:numId w:val="20"/>
              </w:numPr>
              <w:jc w:val="both"/>
              <w:cnfStyle w:val="000000000000" w:firstRow="0" w:lastRow="0" w:firstColumn="0" w:lastColumn="0" w:oddVBand="0" w:evenVBand="0" w:oddHBand="0" w:evenHBand="0" w:firstRowFirstColumn="0" w:firstRowLastColumn="0" w:lastRowFirstColumn="0" w:lastRowLastColumn="0"/>
            </w:pPr>
            <w:r w:rsidRPr="001118DC">
              <w:t xml:space="preserve">31+ minutos: falta → se convierte en </w:t>
            </w:r>
            <w:r w:rsidR="00FD1459">
              <w:t xml:space="preserve">FALTA </w:t>
            </w:r>
            <w:r w:rsidRPr="001118DC">
              <w:t>sanción automática</w:t>
            </w:r>
          </w:p>
          <w:p w14:paraId="2B276E6C" w14:textId="77777777" w:rsidR="001118DC" w:rsidRPr="008F779C" w:rsidRDefault="001118DC" w:rsidP="008F779C">
            <w:pPr>
              <w:jc w:val="both"/>
              <w:cnfStyle w:val="000000000000" w:firstRow="0" w:lastRow="0" w:firstColumn="0" w:lastColumn="0" w:oddVBand="0" w:evenVBand="0" w:oddHBand="0" w:evenHBand="0" w:firstRowFirstColumn="0" w:firstRowLastColumn="0" w:lastRowFirstColumn="0" w:lastRowLastColumn="0"/>
            </w:pPr>
          </w:p>
        </w:tc>
        <w:tc>
          <w:tcPr>
            <w:tcW w:w="1549" w:type="dxa"/>
          </w:tcPr>
          <w:p w14:paraId="22C3FDF4" w14:textId="3B53662D" w:rsidR="001118DC" w:rsidRPr="008F779C" w:rsidRDefault="001118DC" w:rsidP="008F779C">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8F779C">
              <w:rPr>
                <w:rFonts w:ascii="Segoe UI Emoji" w:hAnsi="Segoe UI Emoji" w:cs="Segoe UI Emoji"/>
              </w:rPr>
              <w:t>✅</w:t>
            </w:r>
          </w:p>
        </w:tc>
      </w:tr>
    </w:tbl>
    <w:p w14:paraId="6C9A9FC3" w14:textId="77777777" w:rsidR="00E639C7" w:rsidRDefault="00E639C7" w:rsidP="002C09D0">
      <w:pPr>
        <w:jc w:val="both"/>
      </w:pPr>
    </w:p>
    <w:p w14:paraId="770262F8" w14:textId="6AA8D225" w:rsidR="006C612A" w:rsidRPr="006C612A" w:rsidRDefault="006C612A" w:rsidP="006C612A">
      <w:pPr>
        <w:jc w:val="both"/>
      </w:pPr>
      <w:r>
        <w:t>I</w:t>
      </w:r>
      <w:r w:rsidRPr="006C612A">
        <w:t>mplementación de Reglas 7, 8 y 9:</w:t>
      </w:r>
    </w:p>
    <w:p w14:paraId="319BB10A" w14:textId="77777777" w:rsidR="006C612A" w:rsidRPr="006C612A" w:rsidRDefault="006C612A" w:rsidP="006C612A">
      <w:pPr>
        <w:jc w:val="both"/>
      </w:pPr>
      <w:r w:rsidRPr="006C612A">
        <w:t>Ahora la función puedeJustificar() calcula el límite dinámicamente:</w:t>
      </w:r>
    </w:p>
    <w:p w14:paraId="3CE3AAAB" w14:textId="77777777" w:rsidR="006C612A" w:rsidRPr="006C612A" w:rsidRDefault="006C612A" w:rsidP="006C612A">
      <w:pPr>
        <w:numPr>
          <w:ilvl w:val="0"/>
          <w:numId w:val="19"/>
        </w:numPr>
        <w:jc w:val="both"/>
      </w:pPr>
      <w:r w:rsidRPr="006C612A">
        <w:t>Regla 7 (comision_entrada): fecha de entrada + 2 días hábiles</w:t>
      </w:r>
    </w:p>
    <w:p w14:paraId="05173A64" w14:textId="77777777" w:rsidR="006C612A" w:rsidRPr="006C612A" w:rsidRDefault="006C612A" w:rsidP="006C612A">
      <w:pPr>
        <w:numPr>
          <w:ilvl w:val="0"/>
          <w:numId w:val="19"/>
        </w:numPr>
        <w:jc w:val="both"/>
      </w:pPr>
      <w:r w:rsidRPr="006C612A">
        <w:t>Regla 8 (comision_salida): fecha de salida + 2 días hábiles</w:t>
      </w:r>
    </w:p>
    <w:p w14:paraId="6727C0C1" w14:textId="77777777" w:rsidR="006C612A" w:rsidRPr="006C612A" w:rsidRDefault="006C612A" w:rsidP="006C612A">
      <w:pPr>
        <w:numPr>
          <w:ilvl w:val="0"/>
          <w:numId w:val="19"/>
        </w:numPr>
        <w:jc w:val="both"/>
      </w:pPr>
      <w:r w:rsidRPr="006C612A">
        <w:t>Regla 9 (comision_todo_dia): fecha sin registro + 2 días hábiles</w:t>
      </w:r>
    </w:p>
    <w:p w14:paraId="7B1A8F51" w14:textId="77777777" w:rsidR="006C612A" w:rsidRPr="006C612A" w:rsidRDefault="006C612A" w:rsidP="006C612A">
      <w:pPr>
        <w:jc w:val="both"/>
      </w:pPr>
      <w:r w:rsidRPr="006C612A">
        <w:t>Se agregó la función auxiliar sumarDiasHabiles() que exclude sábados y domingos.</w:t>
      </w:r>
    </w:p>
    <w:p w14:paraId="7C7B45EA" w14:textId="77777777" w:rsidR="00583FD2" w:rsidRDefault="00583FD2" w:rsidP="002C09D0">
      <w:pPr>
        <w:jc w:val="both"/>
      </w:pPr>
    </w:p>
    <w:p w14:paraId="7A75C65D" w14:textId="650BB855" w:rsidR="00583FD2" w:rsidRPr="00583FD2" w:rsidRDefault="00583FD2" w:rsidP="002C09D0">
      <w:pPr>
        <w:jc w:val="both"/>
        <w:rPr>
          <w:b/>
          <w:bCs/>
        </w:rPr>
      </w:pPr>
      <w:r w:rsidRPr="00583FD2">
        <w:rPr>
          <w:b/>
          <w:bCs/>
        </w:rPr>
        <w:t>Ejemplo 1</w:t>
      </w:r>
    </w:p>
    <w:p w14:paraId="25015F73" w14:textId="5FAFE875" w:rsidR="006C612A" w:rsidRDefault="00583FD2" w:rsidP="002C09D0">
      <w:pPr>
        <w:jc w:val="both"/>
      </w:pPr>
      <w:r>
        <w:t>Tolerancia: de 9:00 a 9:10</w:t>
      </w:r>
    </w:p>
    <w:p w14:paraId="5BEF66E3" w14:textId="2BCDA35D" w:rsidR="00583FD2" w:rsidRDefault="00583FD2" w:rsidP="002C09D0">
      <w:pPr>
        <w:jc w:val="both"/>
      </w:pPr>
      <w:r>
        <w:t>Retardo Menor: 9.11 a 9:20 retardo menor</w:t>
      </w:r>
    </w:p>
    <w:p w14:paraId="78016222" w14:textId="77777777" w:rsidR="00583FD2" w:rsidRDefault="00583FD2" w:rsidP="002C09D0">
      <w:pPr>
        <w:jc w:val="both"/>
      </w:pPr>
      <w:r>
        <w:t>Retardo Mayor: 9:21 a 9:30</w:t>
      </w:r>
    </w:p>
    <w:p w14:paraId="200C59B2" w14:textId="71BCEDF2" w:rsidR="00583FD2" w:rsidRDefault="00583FD2" w:rsidP="002C09D0">
      <w:pPr>
        <w:jc w:val="both"/>
      </w:pPr>
      <w:r>
        <w:t>Falta: de 9:31 en adelante Falta</w:t>
      </w:r>
    </w:p>
    <w:p w14:paraId="64FF8347" w14:textId="1A9F2857" w:rsidR="00583FD2" w:rsidRPr="00583FD2" w:rsidRDefault="00583FD2" w:rsidP="00583FD2">
      <w:pPr>
        <w:jc w:val="both"/>
        <w:rPr>
          <w:b/>
          <w:bCs/>
        </w:rPr>
      </w:pPr>
      <w:r w:rsidRPr="00583FD2">
        <w:rPr>
          <w:b/>
          <w:bCs/>
        </w:rPr>
        <w:t>Ejemplo 2</w:t>
      </w:r>
    </w:p>
    <w:p w14:paraId="395C1622" w14:textId="63F06243" w:rsidR="00583FD2" w:rsidRDefault="00583FD2" w:rsidP="00583FD2">
      <w:pPr>
        <w:jc w:val="both"/>
      </w:pPr>
      <w:r>
        <w:t>Tolerancia: de 8:00 a 8:10</w:t>
      </w:r>
    </w:p>
    <w:p w14:paraId="1CC9D9F0" w14:textId="517F8634" w:rsidR="00583FD2" w:rsidRDefault="00583FD2" w:rsidP="00583FD2">
      <w:pPr>
        <w:jc w:val="both"/>
      </w:pPr>
      <w:r>
        <w:t>Retardo Menor: 8.11 a 8:20 retardo menor</w:t>
      </w:r>
    </w:p>
    <w:p w14:paraId="3514409C" w14:textId="2F0DD5CD" w:rsidR="00583FD2" w:rsidRDefault="00583FD2" w:rsidP="002C09D0">
      <w:pPr>
        <w:jc w:val="both"/>
      </w:pPr>
      <w:r>
        <w:t>Retardo Mayor: 8:21 a 8:30</w:t>
      </w:r>
    </w:p>
    <w:p w14:paraId="1A91B63F" w14:textId="76C37A30" w:rsidR="00583FD2" w:rsidRDefault="00583FD2" w:rsidP="00583FD2">
      <w:pPr>
        <w:jc w:val="both"/>
      </w:pPr>
      <w:r>
        <w:lastRenderedPageBreak/>
        <w:t>Falta: de 8:31 en adelante Falta</w:t>
      </w:r>
    </w:p>
    <w:p w14:paraId="03F85E46" w14:textId="22DD9B40" w:rsidR="00583FD2" w:rsidRDefault="00583FD2" w:rsidP="002C09D0">
      <w:pPr>
        <w:jc w:val="both"/>
      </w:pPr>
      <w:r>
        <w:t>Ejemplo 3</w:t>
      </w:r>
    </w:p>
    <w:p w14:paraId="1CE684DF" w14:textId="0E8D232A" w:rsidR="00583FD2" w:rsidRDefault="00583FD2" w:rsidP="00583FD2">
      <w:pPr>
        <w:jc w:val="both"/>
      </w:pPr>
      <w:r>
        <w:t>Tolerancia: de 10:00 a 10:10</w:t>
      </w:r>
    </w:p>
    <w:p w14:paraId="52841872" w14:textId="0C7C8D20" w:rsidR="00583FD2" w:rsidRDefault="00583FD2" w:rsidP="00583FD2">
      <w:pPr>
        <w:jc w:val="both"/>
      </w:pPr>
      <w:r>
        <w:t>Retardo Menor: 10.11 a 10:20 retardo menor</w:t>
      </w:r>
    </w:p>
    <w:p w14:paraId="30AA9CCD" w14:textId="1C46E561" w:rsidR="00583FD2" w:rsidRDefault="00583FD2" w:rsidP="00583FD2">
      <w:pPr>
        <w:jc w:val="both"/>
      </w:pPr>
      <w:r>
        <w:t>Retardo Mayor: 10:21 a 10:30</w:t>
      </w:r>
    </w:p>
    <w:p w14:paraId="1C4E3C4B" w14:textId="4A867668" w:rsidR="00583FD2" w:rsidRDefault="00583FD2" w:rsidP="00583FD2">
      <w:pPr>
        <w:jc w:val="both"/>
      </w:pPr>
      <w:r>
        <w:t>Falta: de 10:31 en adelante Falta</w:t>
      </w:r>
    </w:p>
    <w:p w14:paraId="64DBA183" w14:textId="77777777" w:rsidR="00583FD2" w:rsidRDefault="00583FD2" w:rsidP="002C09D0">
      <w:pPr>
        <w:jc w:val="both"/>
      </w:pPr>
    </w:p>
    <w:p w14:paraId="63BEC522" w14:textId="7AF5B072" w:rsidR="00C4370B" w:rsidRDefault="00C4370B" w:rsidP="002C09D0">
      <w:pPr>
        <w:jc w:val="both"/>
      </w:pPr>
      <w:r>
        <w:t>10 minutos de tolerancia</w:t>
      </w:r>
    </w:p>
    <w:p w14:paraId="0A628D8B" w14:textId="68777752" w:rsidR="00C4370B" w:rsidRDefault="00C4370B" w:rsidP="002C09D0">
      <w:pPr>
        <w:jc w:val="both"/>
      </w:pPr>
      <w:r>
        <w:t>11 minutos a 20 minutos retardo menor</w:t>
      </w:r>
    </w:p>
    <w:p w14:paraId="04449437" w14:textId="302AF505" w:rsidR="00C4370B" w:rsidRDefault="00C4370B" w:rsidP="002C09D0">
      <w:pPr>
        <w:jc w:val="both"/>
      </w:pPr>
      <w:r>
        <w:t>21 minutos a 30 minutos retardo mayor</w:t>
      </w:r>
    </w:p>
    <w:p w14:paraId="3D380D20" w14:textId="15E3F580" w:rsidR="00C4370B" w:rsidRDefault="00C4370B" w:rsidP="002C09D0">
      <w:pPr>
        <w:jc w:val="both"/>
      </w:pPr>
      <w:r>
        <w:t>31 minutos en adelante falta</w:t>
      </w:r>
    </w:p>
    <w:p w14:paraId="42455154" w14:textId="77777777" w:rsidR="001118DC" w:rsidRDefault="001118DC" w:rsidP="002C09D0">
      <w:pPr>
        <w:jc w:val="both"/>
      </w:pPr>
    </w:p>
    <w:p w14:paraId="0B8B4FE9" w14:textId="77777777" w:rsidR="001118DC" w:rsidRPr="001118DC" w:rsidRDefault="001118DC" w:rsidP="001118DC">
      <w:pPr>
        <w:jc w:val="both"/>
      </w:pPr>
      <w:r w:rsidRPr="001118DC">
        <w:t>Resumen de revisión de reglas:</w:t>
      </w:r>
    </w:p>
    <w:tbl>
      <w:tblPr>
        <w:tblStyle w:val="Tabladelista3-nfasis6"/>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
        <w:gridCol w:w="3655"/>
        <w:gridCol w:w="971"/>
        <w:gridCol w:w="4396"/>
      </w:tblGrid>
      <w:tr w:rsidR="001118DC" w:rsidRPr="001118DC" w14:paraId="4219325E" w14:textId="77777777" w:rsidTr="0385DB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A854979" w14:textId="77777777" w:rsidR="001118DC" w:rsidRPr="001118DC" w:rsidRDefault="001118DC" w:rsidP="001118DC">
            <w:pPr>
              <w:spacing w:after="160" w:line="278" w:lineRule="auto"/>
              <w:jc w:val="both"/>
            </w:pPr>
            <w:r w:rsidRPr="001118DC">
              <w:t>#</w:t>
            </w:r>
          </w:p>
        </w:tc>
        <w:tc>
          <w:tcPr>
            <w:tcW w:w="0" w:type="auto"/>
            <w:hideMark/>
          </w:tcPr>
          <w:p w14:paraId="6660B11F" w14:textId="77777777" w:rsidR="001118DC" w:rsidRPr="001118DC" w:rsidRDefault="001118DC" w:rsidP="001118D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118DC">
              <w:t>Regla</w:t>
            </w:r>
          </w:p>
        </w:tc>
        <w:tc>
          <w:tcPr>
            <w:tcW w:w="0" w:type="auto"/>
            <w:hideMark/>
          </w:tcPr>
          <w:p w14:paraId="2677F05E" w14:textId="77777777" w:rsidR="001118DC" w:rsidRPr="001118DC" w:rsidRDefault="001118DC" w:rsidP="001118D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118DC">
              <w:t>Estado</w:t>
            </w:r>
          </w:p>
        </w:tc>
        <w:tc>
          <w:tcPr>
            <w:tcW w:w="4221" w:type="dxa"/>
            <w:hideMark/>
          </w:tcPr>
          <w:p w14:paraId="624D1486" w14:textId="77777777" w:rsidR="001118DC" w:rsidRPr="001118DC" w:rsidRDefault="001118DC" w:rsidP="001118D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118DC">
              <w:t>Implementación</w:t>
            </w:r>
          </w:p>
        </w:tc>
      </w:tr>
      <w:tr w:rsidR="001118DC" w:rsidRPr="001118DC" w14:paraId="1A62E053"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AE2A3F" w14:textId="77777777" w:rsidR="001118DC" w:rsidRPr="001118DC" w:rsidRDefault="001118DC" w:rsidP="001118DC">
            <w:pPr>
              <w:spacing w:after="160" w:line="278" w:lineRule="auto"/>
              <w:jc w:val="both"/>
            </w:pPr>
            <w:r w:rsidRPr="001118DC">
              <w:t>1</w:t>
            </w:r>
          </w:p>
        </w:tc>
        <w:tc>
          <w:tcPr>
            <w:tcW w:w="0" w:type="auto"/>
            <w:tcBorders>
              <w:top w:val="none" w:sz="0" w:space="0" w:color="auto"/>
              <w:bottom w:val="none" w:sz="0" w:space="0" w:color="auto"/>
            </w:tcBorders>
            <w:hideMark/>
          </w:tcPr>
          <w:p w14:paraId="43979485"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2 retardos menores = 1 nota mala</w:t>
            </w:r>
          </w:p>
        </w:tc>
        <w:tc>
          <w:tcPr>
            <w:tcW w:w="0" w:type="auto"/>
            <w:tcBorders>
              <w:top w:val="none" w:sz="0" w:space="0" w:color="auto"/>
              <w:bottom w:val="none" w:sz="0" w:space="0" w:color="auto"/>
            </w:tcBorders>
            <w:hideMark/>
          </w:tcPr>
          <w:p w14:paraId="29297FCB"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3818618B"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floor(menores/2) + mayores en Retardo.php:473</w:t>
            </w:r>
          </w:p>
        </w:tc>
      </w:tr>
      <w:tr w:rsidR="001118DC" w:rsidRPr="001118DC" w14:paraId="277E9060"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4486EC" w14:textId="77777777" w:rsidR="001118DC" w:rsidRPr="001118DC" w:rsidRDefault="001118DC" w:rsidP="001118DC">
            <w:pPr>
              <w:spacing w:after="160" w:line="278" w:lineRule="auto"/>
              <w:jc w:val="both"/>
            </w:pPr>
            <w:r w:rsidRPr="001118DC">
              <w:t>2</w:t>
            </w:r>
          </w:p>
        </w:tc>
        <w:tc>
          <w:tcPr>
            <w:tcW w:w="0" w:type="auto"/>
            <w:hideMark/>
          </w:tcPr>
          <w:p w14:paraId="05F90379"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1 retardo mayor = 1 nota mala</w:t>
            </w:r>
          </w:p>
        </w:tc>
        <w:tc>
          <w:tcPr>
            <w:tcW w:w="0" w:type="auto"/>
            <w:hideMark/>
          </w:tcPr>
          <w:p w14:paraId="3D06F679"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4F2A5EAA"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Cada mayor = 1 nota en Retardo.php:473</w:t>
            </w:r>
          </w:p>
        </w:tc>
      </w:tr>
      <w:tr w:rsidR="001118DC" w:rsidRPr="001118DC" w14:paraId="472C5735"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D758CF0" w14:textId="77777777" w:rsidR="001118DC" w:rsidRPr="001118DC" w:rsidRDefault="001118DC" w:rsidP="001118DC">
            <w:pPr>
              <w:spacing w:after="160" w:line="278" w:lineRule="auto"/>
              <w:jc w:val="both"/>
            </w:pPr>
            <w:r w:rsidRPr="001118DC">
              <w:t>3</w:t>
            </w:r>
          </w:p>
        </w:tc>
        <w:tc>
          <w:tcPr>
            <w:tcW w:w="0" w:type="auto"/>
            <w:tcBorders>
              <w:top w:val="none" w:sz="0" w:space="0" w:color="auto"/>
              <w:bottom w:val="none" w:sz="0" w:space="0" w:color="auto"/>
            </w:tcBorders>
            <w:hideMark/>
          </w:tcPr>
          <w:p w14:paraId="61ACB9C3"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1-4 notas malas = oficio</w:t>
            </w:r>
          </w:p>
        </w:tc>
        <w:tc>
          <w:tcPr>
            <w:tcW w:w="0" w:type="auto"/>
            <w:tcBorders>
              <w:top w:val="none" w:sz="0" w:space="0" w:color="auto"/>
              <w:bottom w:val="none" w:sz="0" w:space="0" w:color="auto"/>
            </w:tcBorders>
            <w:hideMark/>
          </w:tcPr>
          <w:p w14:paraId="3A5F613B"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7821E3C8" w14:textId="5628A130"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requiere_oficio</w:t>
            </w:r>
            <w:r w:rsidR="00FD1459">
              <w:t xml:space="preserve"> </w:t>
            </w:r>
            <w:r w:rsidRPr="001118DC">
              <w:t>en Retardo.php:476</w:t>
            </w:r>
          </w:p>
        </w:tc>
      </w:tr>
      <w:tr w:rsidR="001118DC" w:rsidRPr="001118DC" w14:paraId="4902C632"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B1A674C" w14:textId="77777777" w:rsidR="001118DC" w:rsidRPr="001118DC" w:rsidRDefault="001118DC" w:rsidP="001118DC">
            <w:pPr>
              <w:spacing w:after="160" w:line="278" w:lineRule="auto"/>
              <w:jc w:val="both"/>
            </w:pPr>
            <w:r w:rsidRPr="001118DC">
              <w:t>4</w:t>
            </w:r>
          </w:p>
        </w:tc>
        <w:tc>
          <w:tcPr>
            <w:tcW w:w="0" w:type="auto"/>
            <w:hideMark/>
          </w:tcPr>
          <w:p w14:paraId="0EF97653"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5 notas malas = suspensión</w:t>
            </w:r>
          </w:p>
        </w:tc>
        <w:tc>
          <w:tcPr>
            <w:tcW w:w="0" w:type="auto"/>
            <w:hideMark/>
          </w:tcPr>
          <w:p w14:paraId="133D0BF9"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2800FD51"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requiere_suspension en Retardo.php:477</w:t>
            </w:r>
          </w:p>
        </w:tc>
      </w:tr>
      <w:tr w:rsidR="001118DC" w:rsidRPr="001118DC" w14:paraId="51653613"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A7A47BB" w14:textId="77777777" w:rsidR="001118DC" w:rsidRPr="001118DC" w:rsidRDefault="001118DC" w:rsidP="001118DC">
            <w:pPr>
              <w:spacing w:after="160" w:line="278" w:lineRule="auto"/>
              <w:jc w:val="both"/>
            </w:pPr>
            <w:r w:rsidRPr="001118DC">
              <w:t>5</w:t>
            </w:r>
          </w:p>
        </w:tc>
        <w:tc>
          <w:tcPr>
            <w:tcW w:w="0" w:type="auto"/>
            <w:tcBorders>
              <w:top w:val="none" w:sz="0" w:space="0" w:color="auto"/>
              <w:bottom w:val="none" w:sz="0" w:space="0" w:color="auto"/>
            </w:tcBorders>
            <w:hideMark/>
          </w:tcPr>
          <w:p w14:paraId="101E8310"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7 suspensiones/año = término</w:t>
            </w:r>
          </w:p>
        </w:tc>
        <w:tc>
          <w:tcPr>
            <w:tcW w:w="0" w:type="auto"/>
            <w:tcBorders>
              <w:top w:val="none" w:sz="0" w:space="0" w:color="auto"/>
              <w:bottom w:val="none" w:sz="0" w:space="0" w:color="auto"/>
            </w:tcBorders>
            <w:hideMark/>
          </w:tcPr>
          <w:p w14:paraId="7D96C424"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1BEF9649"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evaluarRegla5TerminoNombramiento en Retardo.php:567</w:t>
            </w:r>
          </w:p>
        </w:tc>
      </w:tr>
      <w:tr w:rsidR="001118DC" w:rsidRPr="001118DC" w14:paraId="2253BD02"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D862A6" w14:textId="77777777" w:rsidR="001118DC" w:rsidRPr="001118DC" w:rsidRDefault="001118DC" w:rsidP="001118DC">
            <w:pPr>
              <w:spacing w:after="160" w:line="278" w:lineRule="auto"/>
              <w:jc w:val="both"/>
            </w:pPr>
            <w:r w:rsidRPr="001118DC">
              <w:t>6</w:t>
            </w:r>
          </w:p>
        </w:tc>
        <w:tc>
          <w:tcPr>
            <w:tcW w:w="0" w:type="auto"/>
            <w:hideMark/>
          </w:tcPr>
          <w:p w14:paraId="324D5BCA"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Control retardos (15 y 30)</w:t>
            </w:r>
          </w:p>
        </w:tc>
        <w:tc>
          <w:tcPr>
            <w:tcW w:w="0" w:type="auto"/>
            <w:hideMark/>
          </w:tcPr>
          <w:p w14:paraId="5CC713EC"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5C541FC5"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Soporta quincenas (1=1-15, 2=16-31)</w:t>
            </w:r>
          </w:p>
        </w:tc>
      </w:tr>
      <w:tr w:rsidR="001118DC" w:rsidRPr="001118DC" w14:paraId="4245B339"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186B38C" w14:textId="77777777" w:rsidR="001118DC" w:rsidRPr="001118DC" w:rsidRDefault="001118DC" w:rsidP="001118DC">
            <w:pPr>
              <w:spacing w:after="160" w:line="278" w:lineRule="auto"/>
              <w:jc w:val="both"/>
            </w:pPr>
            <w:r w:rsidRPr="001118DC">
              <w:t>7</w:t>
            </w:r>
          </w:p>
        </w:tc>
        <w:tc>
          <w:tcPr>
            <w:tcW w:w="0" w:type="auto"/>
            <w:tcBorders>
              <w:top w:val="none" w:sz="0" w:space="0" w:color="auto"/>
              <w:bottom w:val="none" w:sz="0" w:space="0" w:color="auto"/>
            </w:tcBorders>
            <w:hideMark/>
          </w:tcPr>
          <w:p w14:paraId="27A2AFB8" w14:textId="191C1CB8"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 xml:space="preserve">Justificar sin </w:t>
            </w:r>
            <w:r w:rsidR="00521E2E" w:rsidRPr="001118DC">
              <w:t>entrada</w:t>
            </w:r>
            <w:r w:rsidR="00521E2E">
              <w:t xml:space="preserve"> (</w:t>
            </w:r>
            <w:r w:rsidR="00C11E57">
              <w:t>comisión de entrada)</w:t>
            </w:r>
          </w:p>
        </w:tc>
        <w:tc>
          <w:tcPr>
            <w:tcW w:w="0" w:type="auto"/>
            <w:tcBorders>
              <w:top w:val="none" w:sz="0" w:space="0" w:color="auto"/>
              <w:bottom w:val="none" w:sz="0" w:space="0" w:color="auto"/>
            </w:tcBorders>
            <w:hideMark/>
          </w:tcPr>
          <w:p w14:paraId="273BDF9E"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3EFE7119"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Lógica existente en JustificacionController</w:t>
            </w:r>
          </w:p>
        </w:tc>
      </w:tr>
      <w:tr w:rsidR="001118DC" w:rsidRPr="001118DC" w14:paraId="464FB011"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6F9597E" w14:textId="77777777" w:rsidR="001118DC" w:rsidRPr="001118DC" w:rsidRDefault="001118DC" w:rsidP="001118DC">
            <w:pPr>
              <w:spacing w:after="160" w:line="278" w:lineRule="auto"/>
              <w:jc w:val="both"/>
            </w:pPr>
            <w:r w:rsidRPr="001118DC">
              <w:t>8</w:t>
            </w:r>
          </w:p>
        </w:tc>
        <w:tc>
          <w:tcPr>
            <w:tcW w:w="0" w:type="auto"/>
            <w:hideMark/>
          </w:tcPr>
          <w:p w14:paraId="26EAEAB3" w14:textId="06A68BF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 xml:space="preserve">Justificar sin </w:t>
            </w:r>
            <w:r w:rsidR="00521E2E" w:rsidRPr="001118DC">
              <w:t>salida</w:t>
            </w:r>
            <w:r w:rsidR="00521E2E">
              <w:t xml:space="preserve"> (</w:t>
            </w:r>
            <w:r w:rsidR="00C11E57">
              <w:t>comisión de salida)</w:t>
            </w:r>
          </w:p>
        </w:tc>
        <w:tc>
          <w:tcPr>
            <w:tcW w:w="0" w:type="auto"/>
            <w:hideMark/>
          </w:tcPr>
          <w:p w14:paraId="1D3AAA26"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6E9E3477"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Lógica existente</w:t>
            </w:r>
          </w:p>
        </w:tc>
      </w:tr>
      <w:tr w:rsidR="001118DC" w:rsidRPr="001118DC" w14:paraId="49A9FBFB"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A22594F" w14:textId="77777777" w:rsidR="001118DC" w:rsidRPr="001118DC" w:rsidRDefault="001118DC" w:rsidP="001118DC">
            <w:pPr>
              <w:spacing w:after="160" w:line="278" w:lineRule="auto"/>
              <w:jc w:val="both"/>
            </w:pPr>
            <w:r w:rsidRPr="001118DC">
              <w:t>9</w:t>
            </w:r>
          </w:p>
        </w:tc>
        <w:tc>
          <w:tcPr>
            <w:tcW w:w="0" w:type="auto"/>
            <w:tcBorders>
              <w:top w:val="none" w:sz="0" w:space="0" w:color="auto"/>
              <w:bottom w:val="none" w:sz="0" w:space="0" w:color="auto"/>
            </w:tcBorders>
            <w:hideMark/>
          </w:tcPr>
          <w:p w14:paraId="12C92370" w14:textId="369FAA22"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 xml:space="preserve">Justificar sin entrada y </w:t>
            </w:r>
            <w:r w:rsidR="00521E2E" w:rsidRPr="001118DC">
              <w:t>salida</w:t>
            </w:r>
            <w:r w:rsidR="00521E2E">
              <w:t xml:space="preserve"> (</w:t>
            </w:r>
            <w:r w:rsidR="00C11E57">
              <w:t xml:space="preserve">comisión todo el </w:t>
            </w:r>
            <w:r w:rsidR="00521E2E">
              <w:t>día</w:t>
            </w:r>
            <w:r w:rsidR="00C11E57">
              <w:t>)</w:t>
            </w:r>
          </w:p>
        </w:tc>
        <w:tc>
          <w:tcPr>
            <w:tcW w:w="0" w:type="auto"/>
            <w:tcBorders>
              <w:top w:val="none" w:sz="0" w:space="0" w:color="auto"/>
              <w:bottom w:val="none" w:sz="0" w:space="0" w:color="auto"/>
            </w:tcBorders>
            <w:hideMark/>
          </w:tcPr>
          <w:p w14:paraId="49613D5A"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327B9258"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Lógica existente</w:t>
            </w:r>
          </w:p>
        </w:tc>
      </w:tr>
      <w:tr w:rsidR="001118DC" w:rsidRPr="001118DC" w14:paraId="0D073366"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934A700" w14:textId="77777777" w:rsidR="001118DC" w:rsidRPr="001118DC" w:rsidRDefault="001118DC" w:rsidP="001118DC">
            <w:pPr>
              <w:spacing w:after="160" w:line="278" w:lineRule="auto"/>
              <w:jc w:val="both"/>
            </w:pPr>
            <w:r w:rsidRPr="001118DC">
              <w:lastRenderedPageBreak/>
              <w:t>10</w:t>
            </w:r>
          </w:p>
        </w:tc>
        <w:tc>
          <w:tcPr>
            <w:tcW w:w="0" w:type="auto"/>
            <w:hideMark/>
          </w:tcPr>
          <w:p w14:paraId="13F7642C" w14:textId="77EB22C8"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Nueva clasificación</w:t>
            </w:r>
            <w:r w:rsidR="00521E2E">
              <w:t xml:space="preserve"> de retardos</w:t>
            </w:r>
          </w:p>
        </w:tc>
        <w:tc>
          <w:tcPr>
            <w:tcW w:w="0" w:type="auto"/>
            <w:hideMark/>
          </w:tcPr>
          <w:p w14:paraId="14CAB62B"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3FBB3C5B"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ConfiguracionController:502-508</w:t>
            </w:r>
          </w:p>
        </w:tc>
      </w:tr>
      <w:tr w:rsidR="001118DC" w:rsidRPr="001118DC" w14:paraId="0E5257CA"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4B7657" w14:textId="77777777" w:rsidR="001118DC" w:rsidRPr="001118DC" w:rsidRDefault="001118DC" w:rsidP="001118DC">
            <w:pPr>
              <w:spacing w:after="160" w:line="278" w:lineRule="auto"/>
              <w:jc w:val="both"/>
            </w:pPr>
          </w:p>
        </w:tc>
        <w:tc>
          <w:tcPr>
            <w:tcW w:w="0" w:type="auto"/>
            <w:tcBorders>
              <w:top w:val="none" w:sz="0" w:space="0" w:color="auto"/>
              <w:bottom w:val="none" w:sz="0" w:space="0" w:color="auto"/>
            </w:tcBorders>
            <w:hideMark/>
          </w:tcPr>
          <w:p w14:paraId="3207E0D7"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0-10 min tolerancia</w:t>
            </w:r>
          </w:p>
        </w:tc>
        <w:tc>
          <w:tcPr>
            <w:tcW w:w="0" w:type="auto"/>
            <w:tcBorders>
              <w:top w:val="none" w:sz="0" w:space="0" w:color="auto"/>
              <w:bottom w:val="none" w:sz="0" w:space="0" w:color="auto"/>
            </w:tcBorders>
            <w:hideMark/>
          </w:tcPr>
          <w:p w14:paraId="73496DE5"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6309E991"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1118DC" w:rsidRPr="001118DC" w14:paraId="5ED1BA69"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FE9A62" w14:textId="77777777" w:rsidR="001118DC" w:rsidRPr="001118DC" w:rsidRDefault="001118DC" w:rsidP="001118DC">
            <w:pPr>
              <w:spacing w:after="160" w:line="278" w:lineRule="auto"/>
              <w:jc w:val="both"/>
            </w:pPr>
          </w:p>
        </w:tc>
        <w:tc>
          <w:tcPr>
            <w:tcW w:w="0" w:type="auto"/>
            <w:hideMark/>
          </w:tcPr>
          <w:p w14:paraId="4D754558"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11-20 min retardo menor</w:t>
            </w:r>
          </w:p>
        </w:tc>
        <w:tc>
          <w:tcPr>
            <w:tcW w:w="0" w:type="auto"/>
            <w:hideMark/>
          </w:tcPr>
          <w:p w14:paraId="26F20D19"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2EED408A"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1118DC" w:rsidRPr="001118DC" w14:paraId="285DA476"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E9248A" w14:textId="77777777" w:rsidR="001118DC" w:rsidRPr="001118DC" w:rsidRDefault="001118DC" w:rsidP="001118DC">
            <w:pPr>
              <w:spacing w:after="160" w:line="278" w:lineRule="auto"/>
              <w:jc w:val="both"/>
            </w:pPr>
          </w:p>
        </w:tc>
        <w:tc>
          <w:tcPr>
            <w:tcW w:w="0" w:type="auto"/>
            <w:tcBorders>
              <w:top w:val="none" w:sz="0" w:space="0" w:color="auto"/>
              <w:bottom w:val="none" w:sz="0" w:space="0" w:color="auto"/>
            </w:tcBorders>
            <w:hideMark/>
          </w:tcPr>
          <w:p w14:paraId="412B862B"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t>21-30 min retardo mayor</w:t>
            </w:r>
          </w:p>
        </w:tc>
        <w:tc>
          <w:tcPr>
            <w:tcW w:w="0" w:type="auto"/>
            <w:tcBorders>
              <w:top w:val="none" w:sz="0" w:space="0" w:color="auto"/>
              <w:bottom w:val="none" w:sz="0" w:space="0" w:color="auto"/>
            </w:tcBorders>
            <w:hideMark/>
          </w:tcPr>
          <w:p w14:paraId="3DC6F6C3"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118DC">
              <w:rPr>
                <w:rFonts w:ascii="Segoe UI Emoji" w:hAnsi="Segoe UI Emoji" w:cs="Segoe UI Emoji"/>
              </w:rPr>
              <w:t>✅</w:t>
            </w:r>
          </w:p>
        </w:tc>
        <w:tc>
          <w:tcPr>
            <w:tcW w:w="4221" w:type="dxa"/>
            <w:tcBorders>
              <w:top w:val="none" w:sz="0" w:space="0" w:color="auto"/>
              <w:bottom w:val="none" w:sz="0" w:space="0" w:color="auto"/>
            </w:tcBorders>
            <w:hideMark/>
          </w:tcPr>
          <w:p w14:paraId="14F57A33" w14:textId="77777777" w:rsidR="001118DC" w:rsidRPr="001118DC" w:rsidRDefault="001118DC" w:rsidP="001118D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1118DC" w:rsidRPr="001118DC" w14:paraId="6509BCDA" w14:textId="77777777" w:rsidTr="0385DBE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7B039B" w14:textId="77777777" w:rsidR="001118DC" w:rsidRPr="001118DC" w:rsidRDefault="001118DC" w:rsidP="001118DC">
            <w:pPr>
              <w:spacing w:after="160" w:line="278" w:lineRule="auto"/>
              <w:jc w:val="both"/>
            </w:pPr>
          </w:p>
        </w:tc>
        <w:tc>
          <w:tcPr>
            <w:tcW w:w="0" w:type="auto"/>
            <w:hideMark/>
          </w:tcPr>
          <w:p w14:paraId="294628C0"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31+ min falta + sanción</w:t>
            </w:r>
          </w:p>
        </w:tc>
        <w:tc>
          <w:tcPr>
            <w:tcW w:w="0" w:type="auto"/>
            <w:hideMark/>
          </w:tcPr>
          <w:p w14:paraId="0396269E"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rPr>
                <w:rFonts w:ascii="Segoe UI Emoji" w:hAnsi="Segoe UI Emoji" w:cs="Segoe UI Emoji"/>
              </w:rPr>
              <w:t>✅</w:t>
            </w:r>
          </w:p>
        </w:tc>
        <w:tc>
          <w:tcPr>
            <w:tcW w:w="4221" w:type="dxa"/>
            <w:hideMark/>
          </w:tcPr>
          <w:p w14:paraId="32543F36" w14:textId="77777777" w:rsidR="001118DC" w:rsidRPr="001118DC" w:rsidRDefault="001118DC" w:rsidP="001118D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118DC">
              <w:t>Crea sanción automática</w:t>
            </w:r>
          </w:p>
        </w:tc>
      </w:tr>
      <w:tr w:rsidR="00FD1459" w:rsidRPr="001118DC" w14:paraId="10132156" w14:textId="77777777" w:rsidTr="0385D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B19F1E" w14:textId="1E925A94" w:rsidR="00FD1459" w:rsidRPr="001118DC" w:rsidRDefault="00FD1459" w:rsidP="001118DC">
            <w:pPr>
              <w:jc w:val="both"/>
            </w:pPr>
            <w:r>
              <w:t>11</w:t>
            </w:r>
          </w:p>
        </w:tc>
        <w:tc>
          <w:tcPr>
            <w:tcW w:w="0" w:type="auto"/>
          </w:tcPr>
          <w:p w14:paraId="55321CDC" w14:textId="08E000EC" w:rsidR="00FD1459" w:rsidRPr="00521E2E" w:rsidRDefault="007E587A" w:rsidP="001118DC">
            <w:pPr>
              <w:jc w:val="both"/>
              <w:cnfStyle w:val="000000100000" w:firstRow="0" w:lastRow="0" w:firstColumn="0" w:lastColumn="0" w:oddVBand="0" w:evenVBand="0" w:oddHBand="1" w:evenHBand="0" w:firstRowFirstColumn="0" w:firstRowLastColumn="0" w:lastRowFirstColumn="0" w:lastRowLastColumn="0"/>
              <w:rPr>
                <w:b/>
                <w:bCs/>
              </w:rPr>
            </w:pPr>
            <w:r w:rsidRPr="00521E2E">
              <w:rPr>
                <w:b/>
                <w:bCs/>
              </w:rPr>
              <w:t>Días económicos</w:t>
            </w:r>
          </w:p>
        </w:tc>
        <w:tc>
          <w:tcPr>
            <w:tcW w:w="0" w:type="auto"/>
          </w:tcPr>
          <w:p w14:paraId="7E8A1163" w14:textId="77777777" w:rsidR="00FD1459" w:rsidRPr="001118DC" w:rsidRDefault="00FD1459" w:rsidP="001118DC">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p>
        </w:tc>
        <w:tc>
          <w:tcPr>
            <w:tcW w:w="4221" w:type="dxa"/>
          </w:tcPr>
          <w:p w14:paraId="4BA40EC1" w14:textId="758F68CE" w:rsidR="00FD1459" w:rsidRDefault="007E587A" w:rsidP="001118DC">
            <w:pPr>
              <w:jc w:val="both"/>
              <w:cnfStyle w:val="000000100000" w:firstRow="0" w:lastRow="0" w:firstColumn="0" w:lastColumn="0" w:oddVBand="0" w:evenVBand="0" w:oddHBand="1" w:evenHBand="0" w:firstRowFirstColumn="0" w:firstRowLastColumn="0" w:lastRowFirstColumn="0" w:lastRowLastColumn="0"/>
            </w:pPr>
            <w:r>
              <w:t>Solicitan con un día de anticipación mínimo</w:t>
            </w:r>
            <w:r w:rsidR="00FD1459">
              <w:t>:</w:t>
            </w:r>
          </w:p>
          <w:p w14:paraId="495BDBDB" w14:textId="144F8BEA" w:rsidR="00FF27C4" w:rsidRDefault="007E587A" w:rsidP="001118DC">
            <w:pPr>
              <w:jc w:val="both"/>
              <w:cnfStyle w:val="000000100000" w:firstRow="0" w:lastRow="0" w:firstColumn="0" w:lastColumn="0" w:oddVBand="0" w:evenVBand="0" w:oddHBand="1" w:evenHBand="0" w:firstRowFirstColumn="0" w:firstRowLastColumn="0" w:lastRowFirstColumn="0" w:lastRowLastColumn="0"/>
            </w:pPr>
            <w:r>
              <w:t xml:space="preserve">En sus tres modalidades </w:t>
            </w:r>
          </w:p>
          <w:p w14:paraId="0EE383C0" w14:textId="77777777" w:rsidR="00FF27C4" w:rsidRDefault="00FF27C4" w:rsidP="001118DC">
            <w:pPr>
              <w:jc w:val="both"/>
              <w:cnfStyle w:val="000000100000" w:firstRow="0" w:lastRow="0" w:firstColumn="0" w:lastColumn="0" w:oddVBand="0" w:evenVBand="0" w:oddHBand="1" w:evenHBand="0" w:firstRowFirstColumn="0" w:firstRowLastColumn="0" w:lastRowFirstColumn="0" w:lastRowLastColumn="0"/>
            </w:pPr>
          </w:p>
          <w:p w14:paraId="7D5B4649" w14:textId="1074DCEB" w:rsidR="00FD1459" w:rsidRDefault="00FD1459" w:rsidP="001118DC">
            <w:pPr>
              <w:jc w:val="both"/>
              <w:cnfStyle w:val="000000100000" w:firstRow="0" w:lastRow="0" w:firstColumn="0" w:lastColumn="0" w:oddVBand="0" w:evenVBand="0" w:oddHBand="1" w:evenHBand="0" w:firstRowFirstColumn="0" w:firstRowLastColumn="0" w:lastRowFirstColumn="0" w:lastRowLastColumn="0"/>
            </w:pPr>
            <w:r>
              <w:t xml:space="preserve">A: </w:t>
            </w:r>
            <w:r w:rsidR="00FF27C4">
              <w:t>disponer hasta tres días de manera continua, situación por la cual deberá pasar un mes para que el empleado pueda gozar nuevamente de tres, dos o un día económico. El mes contara a partir del disfrute del tercer día de licencia.</w:t>
            </w:r>
          </w:p>
          <w:p w14:paraId="0B3A00B7" w14:textId="77777777" w:rsidR="00FF27C4" w:rsidRDefault="00FF27C4" w:rsidP="001118DC">
            <w:pPr>
              <w:jc w:val="both"/>
              <w:cnfStyle w:val="000000100000" w:firstRow="0" w:lastRow="0" w:firstColumn="0" w:lastColumn="0" w:oddVBand="0" w:evenVBand="0" w:oddHBand="1" w:evenHBand="0" w:firstRowFirstColumn="0" w:firstRowLastColumn="0" w:lastRowFirstColumn="0" w:lastRowLastColumn="0"/>
            </w:pPr>
          </w:p>
          <w:p w14:paraId="2A1424AC" w14:textId="77777777" w:rsidR="00FF27C4" w:rsidRDefault="00FF27C4" w:rsidP="001118DC">
            <w:pPr>
              <w:jc w:val="both"/>
              <w:cnfStyle w:val="000000100000" w:firstRow="0" w:lastRow="0" w:firstColumn="0" w:lastColumn="0" w:oddVBand="0" w:evenVBand="0" w:oddHBand="1" w:evenHBand="0" w:firstRowFirstColumn="0" w:firstRowLastColumn="0" w:lastRowFirstColumn="0" w:lastRowLastColumn="0"/>
            </w:pPr>
          </w:p>
          <w:p w14:paraId="78F4A290" w14:textId="77777777" w:rsidR="00FF27C4" w:rsidRDefault="00FF27C4" w:rsidP="001118DC">
            <w:pPr>
              <w:jc w:val="both"/>
              <w:cnfStyle w:val="000000100000" w:firstRow="0" w:lastRow="0" w:firstColumn="0" w:lastColumn="0" w:oddVBand="0" w:evenVBand="0" w:oddHBand="1" w:evenHBand="0" w:firstRowFirstColumn="0" w:firstRowLastColumn="0" w:lastRowFirstColumn="0" w:lastRowLastColumn="0"/>
            </w:pPr>
            <w:r>
              <w:t xml:space="preserve">B: Disponer </w:t>
            </w:r>
            <w:r w:rsidR="00662824">
              <w:t>de hasta dos días económicos de manera continua, en cuyo caso deberán transcurrir quince días de calendario para el empleado puede gozar nuevamente de tres, dos o un día económico. De la misma manera, el periodo quincenal referido se contabilizará a partid del disfrute del segundo día de licencia.</w:t>
            </w:r>
          </w:p>
          <w:p w14:paraId="0BFC1CC4" w14:textId="77777777" w:rsidR="00662824" w:rsidRDefault="00662824" w:rsidP="001118DC">
            <w:pPr>
              <w:jc w:val="both"/>
              <w:cnfStyle w:val="000000100000" w:firstRow="0" w:lastRow="0" w:firstColumn="0" w:lastColumn="0" w:oddVBand="0" w:evenVBand="0" w:oddHBand="1" w:evenHBand="0" w:firstRowFirstColumn="0" w:firstRowLastColumn="0" w:lastRowFirstColumn="0" w:lastRowLastColumn="0"/>
            </w:pPr>
          </w:p>
          <w:p w14:paraId="39FE0BFF" w14:textId="61DE3731" w:rsidR="00662824" w:rsidRDefault="00662824" w:rsidP="001118DC">
            <w:pPr>
              <w:jc w:val="both"/>
              <w:cnfStyle w:val="000000100000" w:firstRow="0" w:lastRow="0" w:firstColumn="0" w:lastColumn="0" w:oddVBand="0" w:evenVBand="0" w:oddHBand="1" w:evenHBand="0" w:firstRowFirstColumn="0" w:firstRowLastColumn="0" w:lastRowFirstColumn="0" w:lastRowLastColumn="0"/>
            </w:pPr>
            <w:r>
              <w:t xml:space="preserve">C: </w:t>
            </w:r>
            <w:r w:rsidR="007E587A">
              <w:t>Disponer</w:t>
            </w:r>
            <w:r>
              <w:t xml:space="preserve"> de un </w:t>
            </w:r>
            <w:r w:rsidR="007E587A">
              <w:t>día</w:t>
            </w:r>
            <w:r>
              <w:t xml:space="preserve"> </w:t>
            </w:r>
            <w:r w:rsidR="007E587A">
              <w:t>económico</w:t>
            </w:r>
            <w:r>
              <w:t xml:space="preserve">, para lo cual </w:t>
            </w:r>
            <w:r w:rsidR="007E587A">
              <w:t>deberá</w:t>
            </w:r>
            <w:r>
              <w:t xml:space="preserve"> </w:t>
            </w:r>
            <w:r w:rsidR="007E587A">
              <w:t>trascurrir</w:t>
            </w:r>
            <w:r>
              <w:t xml:space="preserve"> una semana calendario para que el empleado </w:t>
            </w:r>
            <w:r w:rsidR="007E587A">
              <w:t>pueda gozar nuevamente de tres, dos o un día económico.</w:t>
            </w:r>
          </w:p>
          <w:p w14:paraId="5B683B16" w14:textId="77777777" w:rsidR="007E587A" w:rsidRDefault="007E587A" w:rsidP="001118DC">
            <w:pPr>
              <w:jc w:val="both"/>
              <w:cnfStyle w:val="000000100000" w:firstRow="0" w:lastRow="0" w:firstColumn="0" w:lastColumn="0" w:oddVBand="0" w:evenVBand="0" w:oddHBand="1" w:evenHBand="0" w:firstRowFirstColumn="0" w:firstRowLastColumn="0" w:lastRowFirstColumn="0" w:lastRowLastColumn="0"/>
            </w:pPr>
          </w:p>
          <w:p w14:paraId="70E2B425" w14:textId="24FA8714" w:rsidR="007E587A" w:rsidRDefault="007E587A" w:rsidP="001118DC">
            <w:pPr>
              <w:jc w:val="both"/>
              <w:cnfStyle w:val="000000100000" w:firstRow="0" w:lastRow="0" w:firstColumn="0" w:lastColumn="0" w:oddVBand="0" w:evenVBand="0" w:oddHBand="1" w:evenHBand="0" w:firstRowFirstColumn="0" w:firstRowLastColumn="0" w:lastRowFirstColumn="0" w:lastRowLastColumn="0"/>
            </w:pPr>
            <w:r>
              <w:t xml:space="preserve">El empelado debe tener </w:t>
            </w:r>
            <w:r w:rsidR="3371C813">
              <w:t>más</w:t>
            </w:r>
            <w:r>
              <w:t xml:space="preserve"> de 6 meses un día en la dependencia</w:t>
            </w:r>
          </w:p>
          <w:p w14:paraId="7DC665ED" w14:textId="77777777" w:rsidR="00F27616" w:rsidRDefault="00F27616" w:rsidP="001118DC">
            <w:pPr>
              <w:jc w:val="both"/>
              <w:cnfStyle w:val="000000100000" w:firstRow="0" w:lastRow="0" w:firstColumn="0" w:lastColumn="0" w:oddVBand="0" w:evenVBand="0" w:oddHBand="1" w:evenHBand="0" w:firstRowFirstColumn="0" w:firstRowLastColumn="0" w:lastRowFirstColumn="0" w:lastRowLastColumn="0"/>
            </w:pPr>
          </w:p>
          <w:p w14:paraId="25E04C75" w14:textId="77777777" w:rsidR="00F27616" w:rsidRDefault="00F27616" w:rsidP="001118DC">
            <w:pPr>
              <w:jc w:val="both"/>
              <w:cnfStyle w:val="000000100000" w:firstRow="0" w:lastRow="0" w:firstColumn="0" w:lastColumn="0" w:oddVBand="0" w:evenVBand="0" w:oddHBand="1" w:evenHBand="0" w:firstRowFirstColumn="0" w:firstRowLastColumn="0" w:lastRowFirstColumn="0" w:lastRowLastColumn="0"/>
            </w:pPr>
            <w:r>
              <w:t>No se pueden solicitar días económicas en viernes o lunes</w:t>
            </w:r>
            <w:r w:rsidR="00E73CBF">
              <w:t>.</w:t>
            </w:r>
          </w:p>
          <w:p w14:paraId="7C3E5D4F" w14:textId="77777777" w:rsidR="00E73CBF" w:rsidRDefault="00E73CBF" w:rsidP="001118DC">
            <w:pPr>
              <w:jc w:val="both"/>
              <w:cnfStyle w:val="000000100000" w:firstRow="0" w:lastRow="0" w:firstColumn="0" w:lastColumn="0" w:oddVBand="0" w:evenVBand="0" w:oddHBand="1" w:evenHBand="0" w:firstRowFirstColumn="0" w:firstRowLastColumn="0" w:lastRowFirstColumn="0" w:lastRowLastColumn="0"/>
            </w:pPr>
          </w:p>
          <w:p w14:paraId="10D21F72" w14:textId="7C6C7D16" w:rsidR="00E73CBF" w:rsidRPr="001118DC" w:rsidRDefault="00E73CBF" w:rsidP="001118DC">
            <w:pPr>
              <w:jc w:val="both"/>
              <w:cnfStyle w:val="000000100000" w:firstRow="0" w:lastRow="0" w:firstColumn="0" w:lastColumn="0" w:oddVBand="0" w:evenVBand="0" w:oddHBand="1" w:evenHBand="0" w:firstRowFirstColumn="0" w:firstRowLastColumn="0" w:lastRowFirstColumn="0" w:lastRowLastColumn="0"/>
            </w:pPr>
            <w:r>
              <w:t xml:space="preserve">Las plazas de confianza no pueden tener días </w:t>
            </w:r>
            <w:r w:rsidR="00886FBE">
              <w:t>económicos</w:t>
            </w:r>
          </w:p>
          <w:p w14:paraId="6F262AB9" w14:textId="4B67E33F" w:rsidR="00E73CBF" w:rsidRPr="001118DC" w:rsidRDefault="00E73CBF" w:rsidP="001118DC">
            <w:pPr>
              <w:jc w:val="both"/>
              <w:cnfStyle w:val="000000100000" w:firstRow="0" w:lastRow="0" w:firstColumn="0" w:lastColumn="0" w:oddVBand="0" w:evenVBand="0" w:oddHBand="1" w:evenHBand="0" w:firstRowFirstColumn="0" w:firstRowLastColumn="0" w:lastRowFirstColumn="0" w:lastRowLastColumn="0"/>
            </w:pPr>
          </w:p>
          <w:p w14:paraId="3F1453F2" w14:textId="3DCCC022" w:rsidR="00E73CBF" w:rsidRPr="001118DC" w:rsidRDefault="621B6803" w:rsidP="001118DC">
            <w:pPr>
              <w:jc w:val="both"/>
              <w:cnfStyle w:val="000000100000" w:firstRow="0" w:lastRow="0" w:firstColumn="0" w:lastColumn="0" w:oddVBand="0" w:evenVBand="0" w:oddHBand="1" w:evenHBand="0" w:firstRowFirstColumn="0" w:firstRowLastColumn="0" w:lastRowFirstColumn="0" w:lastRowLastColumn="0"/>
            </w:pPr>
            <w:r>
              <w:lastRenderedPageBreak/>
              <w:t xml:space="preserve">La solicitud de </w:t>
            </w:r>
            <w:r w:rsidR="4CAA53F8">
              <w:t>días</w:t>
            </w:r>
            <w:r>
              <w:t xml:space="preserve"> </w:t>
            </w:r>
            <w:r w:rsidR="26FD8387">
              <w:t>económicos</w:t>
            </w:r>
            <w:r>
              <w:t xml:space="preserve"> solo </w:t>
            </w:r>
            <w:r w:rsidR="537E124F">
              <w:t xml:space="preserve">se </w:t>
            </w:r>
            <w:r>
              <w:t xml:space="preserve">puede realizar </w:t>
            </w:r>
            <w:r w:rsidR="7AC8E43E">
              <w:t>del</w:t>
            </w:r>
            <w:r w:rsidR="4C7AE066">
              <w:t xml:space="preserve"> </w:t>
            </w:r>
            <w:r>
              <w:t>1</w:t>
            </w:r>
            <w:r w:rsidR="2B42BC22">
              <w:t>6</w:t>
            </w:r>
            <w:r>
              <w:t xml:space="preserve"> de </w:t>
            </w:r>
            <w:r w:rsidR="60D168B2">
              <w:t>julio</w:t>
            </w:r>
            <w:r>
              <w:t xml:space="preserve"> del año anterior </w:t>
            </w:r>
            <w:r w:rsidR="2F71659F">
              <w:t>hasta</w:t>
            </w:r>
            <w:r>
              <w:t xml:space="preserve"> </w:t>
            </w:r>
            <w:r w:rsidR="2F71659F">
              <w:t xml:space="preserve">el </w:t>
            </w:r>
            <w:r>
              <w:t>1</w:t>
            </w:r>
            <w:r w:rsidR="3EA90297">
              <w:t>5</w:t>
            </w:r>
            <w:r>
              <w:t xml:space="preserve"> de julio</w:t>
            </w:r>
            <w:r w:rsidR="04BFE3BB">
              <w:t xml:space="preserve"> del año en curso.</w:t>
            </w:r>
            <w:r w:rsidR="37D7EE5C">
              <w:t xml:space="preserve"> </w:t>
            </w:r>
            <w:r w:rsidR="13FD3230">
              <w:t>De acuerdo con el</w:t>
            </w:r>
            <w:r w:rsidR="37D7EE5C">
              <w:t xml:space="preserve"> calendario escolar</w:t>
            </w:r>
          </w:p>
          <w:p w14:paraId="43B54FAD" w14:textId="2B33FF2F" w:rsidR="00E73CBF" w:rsidRPr="001118DC" w:rsidRDefault="00E73CBF" w:rsidP="001118DC">
            <w:pPr>
              <w:jc w:val="both"/>
              <w:cnfStyle w:val="000000100000" w:firstRow="0" w:lastRow="0" w:firstColumn="0" w:lastColumn="0" w:oddVBand="0" w:evenVBand="0" w:oddHBand="1" w:evenHBand="0" w:firstRowFirstColumn="0" w:firstRowLastColumn="0" w:lastRowFirstColumn="0" w:lastRowLastColumn="0"/>
            </w:pPr>
          </w:p>
          <w:p w14:paraId="11CA11A2" w14:textId="06D0CF6F" w:rsidR="00E73CBF" w:rsidRPr="001118DC" w:rsidRDefault="04BFE3BB" w:rsidP="001118DC">
            <w:pPr>
              <w:jc w:val="both"/>
              <w:cnfStyle w:val="000000100000" w:firstRow="0" w:lastRow="0" w:firstColumn="0" w:lastColumn="0" w:oddVBand="0" w:evenVBand="0" w:oddHBand="1" w:evenHBand="0" w:firstRowFirstColumn="0" w:firstRowLastColumn="0" w:lastRowFirstColumn="0" w:lastRowLastColumn="0"/>
            </w:pPr>
            <w:r>
              <w:t xml:space="preserve">No se puede sobrepasar de los 9 </w:t>
            </w:r>
            <w:r w:rsidR="736F6B2A">
              <w:t>días</w:t>
            </w:r>
            <w:r>
              <w:t xml:space="preserve"> </w:t>
            </w:r>
            <w:r w:rsidR="3F58E10C">
              <w:t>económicos</w:t>
            </w:r>
          </w:p>
        </w:tc>
      </w:tr>
    </w:tbl>
    <w:p w14:paraId="419EE6EA" w14:textId="77777777" w:rsidR="001118DC" w:rsidRPr="001118DC" w:rsidRDefault="001118DC" w:rsidP="001118DC">
      <w:pPr>
        <w:jc w:val="both"/>
      </w:pPr>
      <w:r w:rsidRPr="001118DC">
        <w:lastRenderedPageBreak/>
        <w:t>Actualización realizada:</w:t>
      </w:r>
    </w:p>
    <w:p w14:paraId="080D722F" w14:textId="77777777" w:rsidR="001118DC" w:rsidRPr="001118DC" w:rsidRDefault="001118DC" w:rsidP="001118DC">
      <w:pPr>
        <w:numPr>
          <w:ilvl w:val="0"/>
          <w:numId w:val="21"/>
        </w:numPr>
        <w:jc w:val="both"/>
      </w:pPr>
      <w:r w:rsidRPr="001118DC">
        <w:t>Las faltas (31+ min) ahora cuentan como retardo mayor para cálculo de notas malas</w:t>
      </w:r>
    </w:p>
    <w:p w14:paraId="06E21A05" w14:textId="2C021EB3" w:rsidR="001118DC" w:rsidRPr="001118DC" w:rsidRDefault="001118DC" w:rsidP="001118DC">
      <w:pPr>
        <w:numPr>
          <w:ilvl w:val="0"/>
          <w:numId w:val="21"/>
        </w:numPr>
        <w:jc w:val="both"/>
      </w:pPr>
      <w:r w:rsidRPr="001118DC">
        <w:t>Se agregó campo 'faltas' al return de</w:t>
      </w:r>
      <w:r w:rsidR="00C61974">
        <w:t xml:space="preserve"> </w:t>
      </w:r>
      <w:r w:rsidRPr="001118DC">
        <w:t>calcularNotasMalas</w:t>
      </w:r>
    </w:p>
    <w:p w14:paraId="0435AC9C" w14:textId="1FDF28D6" w:rsidR="0097769C" w:rsidRDefault="0097769C" w:rsidP="0097769C">
      <w:pPr>
        <w:pStyle w:val="Prrafodelista"/>
        <w:numPr>
          <w:ilvl w:val="0"/>
          <w:numId w:val="21"/>
        </w:numPr>
        <w:spacing w:beforeAutospacing="1" w:after="0" w:afterAutospacing="1" w:line="240" w:lineRule="auto"/>
        <w:rPr>
          <w:rFonts w:ascii="Inter Fallback" w:eastAsia="Times New Roman" w:hAnsi="Inter Fallback" w:cs="Times New Roman"/>
          <w:kern w:val="0"/>
          <w:sz w:val="21"/>
          <w:szCs w:val="21"/>
          <w:lang w:eastAsia="es-MX"/>
          <w14:ligatures w14:val="none"/>
        </w:rPr>
      </w:pPr>
      <w:r>
        <w:rPr>
          <w:rFonts w:ascii="Inter Fallback" w:eastAsia="Times New Roman" w:hAnsi="Inter Fallback" w:cs="Times New Roman"/>
          <w:kern w:val="0"/>
          <w:sz w:val="21"/>
          <w:szCs w:val="21"/>
          <w:lang w:eastAsia="es-MX"/>
          <w14:ligatures w14:val="none"/>
        </w:rPr>
        <w:t>Verificación de criterios completa</w:t>
      </w:r>
    </w:p>
    <w:p w14:paraId="266B6DDE" w14:textId="77777777" w:rsidR="0097769C" w:rsidRDefault="0097769C" w:rsidP="0097769C">
      <w:pPr>
        <w:spacing w:beforeAutospacing="1" w:after="0" w:afterAutospacing="1" w:line="240" w:lineRule="auto"/>
        <w:rPr>
          <w:rFonts w:ascii="Inter Fallback" w:eastAsia="Times New Roman" w:hAnsi="Inter Fallback" w:cs="Times New Roman"/>
          <w:kern w:val="0"/>
          <w:sz w:val="21"/>
          <w:szCs w:val="21"/>
          <w:lang w:eastAsia="es-MX"/>
          <w14:ligatures w14:val="none"/>
        </w:rPr>
      </w:pPr>
    </w:p>
    <w:tbl>
      <w:tblPr>
        <w:tblStyle w:val="Tabladelista3-nfasis4"/>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
        <w:gridCol w:w="3312"/>
        <w:gridCol w:w="889"/>
        <w:gridCol w:w="4524"/>
      </w:tblGrid>
      <w:tr w:rsidR="0097769C" w:rsidRPr="0097769C" w14:paraId="47987099" w14:textId="77777777" w:rsidTr="00DC2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A2B94CC"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w:t>
            </w:r>
          </w:p>
        </w:tc>
        <w:tc>
          <w:tcPr>
            <w:tcW w:w="0" w:type="auto"/>
            <w:hideMark/>
          </w:tcPr>
          <w:p w14:paraId="14F80B76" w14:textId="77777777" w:rsidR="0097769C" w:rsidRPr="0097769C" w:rsidRDefault="0097769C" w:rsidP="0097769C">
            <w:pPr>
              <w:cnfStyle w:val="100000000000" w:firstRow="1"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Regla</w:t>
            </w:r>
          </w:p>
        </w:tc>
        <w:tc>
          <w:tcPr>
            <w:tcW w:w="0" w:type="auto"/>
            <w:hideMark/>
          </w:tcPr>
          <w:p w14:paraId="0ADC6DEF" w14:textId="77777777" w:rsidR="0097769C" w:rsidRPr="0097769C" w:rsidRDefault="0097769C" w:rsidP="0097769C">
            <w:pPr>
              <w:cnfStyle w:val="100000000000" w:firstRow="1"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Estado</w:t>
            </w:r>
          </w:p>
        </w:tc>
        <w:tc>
          <w:tcPr>
            <w:tcW w:w="4524" w:type="dxa"/>
            <w:hideMark/>
          </w:tcPr>
          <w:p w14:paraId="457228EA" w14:textId="77777777" w:rsidR="0097769C" w:rsidRPr="0097769C" w:rsidRDefault="0097769C" w:rsidP="0097769C">
            <w:pPr>
              <w:cnfStyle w:val="100000000000" w:firstRow="1"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Implementación</w:t>
            </w:r>
          </w:p>
        </w:tc>
      </w:tr>
      <w:tr w:rsidR="0097769C" w:rsidRPr="0097769C" w14:paraId="4657CCB5"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E248462"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1</w:t>
            </w:r>
          </w:p>
        </w:tc>
        <w:tc>
          <w:tcPr>
            <w:tcW w:w="0" w:type="auto"/>
            <w:tcBorders>
              <w:top w:val="none" w:sz="0" w:space="0" w:color="auto"/>
              <w:bottom w:val="none" w:sz="0" w:space="0" w:color="auto"/>
            </w:tcBorders>
            <w:hideMark/>
          </w:tcPr>
          <w:p w14:paraId="19F7858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2 retardos menores = 1 nota mala</w:t>
            </w:r>
          </w:p>
        </w:tc>
        <w:tc>
          <w:tcPr>
            <w:tcW w:w="0" w:type="auto"/>
            <w:tcBorders>
              <w:top w:val="none" w:sz="0" w:space="0" w:color="auto"/>
              <w:bottom w:val="none" w:sz="0" w:space="0" w:color="auto"/>
            </w:tcBorders>
            <w:hideMark/>
          </w:tcPr>
          <w:p w14:paraId="47CA9BC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42C623CA"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BM Plex Mono" w:eastAsia="Times New Roman" w:hAnsi="IBM Plex Mono" w:cs="Courier New"/>
                <w:color w:val="00CEB9"/>
                <w:kern w:val="0"/>
                <w:sz w:val="21"/>
                <w:szCs w:val="21"/>
                <w:bdr w:val="single" w:sz="2" w:space="0" w:color="auto" w:frame="1"/>
                <w:lang w:eastAsia="es-MX"/>
                <w14:ligatures w14:val="none"/>
              </w:rPr>
              <w:t>floor(menores/2) + mayores</w:t>
            </w:r>
            <w:r w:rsidRPr="0097769C">
              <w:rPr>
                <w:rFonts w:ascii="Inter Fallback" w:eastAsia="Times New Roman" w:hAnsi="Inter Fallback" w:cs="Times New Roman"/>
                <w:kern w:val="0"/>
                <w:sz w:val="21"/>
                <w:szCs w:val="21"/>
                <w:lang w:eastAsia="es-MX"/>
                <w14:ligatures w14:val="none"/>
              </w:rPr>
              <w:t> en Retardo.php:473</w:t>
            </w:r>
          </w:p>
        </w:tc>
      </w:tr>
      <w:tr w:rsidR="0097769C" w:rsidRPr="0097769C" w14:paraId="2701F2A8"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550ACE"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2</w:t>
            </w:r>
          </w:p>
        </w:tc>
        <w:tc>
          <w:tcPr>
            <w:tcW w:w="0" w:type="auto"/>
            <w:hideMark/>
          </w:tcPr>
          <w:p w14:paraId="268C4C84"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1 retardo mayor = 1 nota mala</w:t>
            </w:r>
          </w:p>
        </w:tc>
        <w:tc>
          <w:tcPr>
            <w:tcW w:w="0" w:type="auto"/>
            <w:hideMark/>
          </w:tcPr>
          <w:p w14:paraId="6F6028F6"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57104A5F"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Cada mayor = 1 nota en Retardo.php:473</w:t>
            </w:r>
          </w:p>
        </w:tc>
      </w:tr>
      <w:tr w:rsidR="0097769C" w:rsidRPr="0097769C" w14:paraId="15611B70"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C6F033"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3</w:t>
            </w:r>
          </w:p>
        </w:tc>
        <w:tc>
          <w:tcPr>
            <w:tcW w:w="0" w:type="auto"/>
            <w:tcBorders>
              <w:top w:val="none" w:sz="0" w:space="0" w:color="auto"/>
              <w:bottom w:val="none" w:sz="0" w:space="0" w:color="auto"/>
            </w:tcBorders>
            <w:hideMark/>
          </w:tcPr>
          <w:p w14:paraId="3AF98DD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1-4 notas malas = oficio</w:t>
            </w:r>
          </w:p>
        </w:tc>
        <w:tc>
          <w:tcPr>
            <w:tcW w:w="0" w:type="auto"/>
            <w:tcBorders>
              <w:top w:val="none" w:sz="0" w:space="0" w:color="auto"/>
              <w:bottom w:val="none" w:sz="0" w:space="0" w:color="auto"/>
            </w:tcBorders>
            <w:hideMark/>
          </w:tcPr>
          <w:p w14:paraId="12C395F3"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745C562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BM Plex Mono" w:eastAsia="Times New Roman" w:hAnsi="IBM Plex Mono" w:cs="Courier New"/>
                <w:color w:val="00CEB9"/>
                <w:kern w:val="0"/>
                <w:sz w:val="21"/>
                <w:szCs w:val="21"/>
                <w:bdr w:val="single" w:sz="2" w:space="0" w:color="auto" w:frame="1"/>
                <w:lang w:eastAsia="es-MX"/>
                <w14:ligatures w14:val="none"/>
              </w:rPr>
              <w:t>requiere_oficio</w:t>
            </w:r>
            <w:r w:rsidRPr="0097769C">
              <w:rPr>
                <w:rFonts w:ascii="Inter Fallback" w:eastAsia="Times New Roman" w:hAnsi="Inter Fallback" w:cs="Times New Roman"/>
                <w:kern w:val="0"/>
                <w:sz w:val="21"/>
                <w:szCs w:val="21"/>
                <w:lang w:eastAsia="es-MX"/>
                <w14:ligatures w14:val="none"/>
              </w:rPr>
              <w:t> en Retardo.php:476</w:t>
            </w:r>
          </w:p>
        </w:tc>
      </w:tr>
      <w:tr w:rsidR="0097769C" w:rsidRPr="0097769C" w14:paraId="70A5B7F7"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665D72"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4</w:t>
            </w:r>
          </w:p>
        </w:tc>
        <w:tc>
          <w:tcPr>
            <w:tcW w:w="0" w:type="auto"/>
            <w:hideMark/>
          </w:tcPr>
          <w:p w14:paraId="771BBC5F"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5 notas malas = suspensión</w:t>
            </w:r>
          </w:p>
        </w:tc>
        <w:tc>
          <w:tcPr>
            <w:tcW w:w="0" w:type="auto"/>
            <w:hideMark/>
          </w:tcPr>
          <w:p w14:paraId="7E16802B"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403FF4F9"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BM Plex Mono" w:eastAsia="Times New Roman" w:hAnsi="IBM Plex Mono" w:cs="Courier New"/>
                <w:color w:val="00CEB9"/>
                <w:kern w:val="0"/>
                <w:sz w:val="21"/>
                <w:szCs w:val="21"/>
                <w:bdr w:val="single" w:sz="2" w:space="0" w:color="auto" w:frame="1"/>
                <w:lang w:eastAsia="es-MX"/>
                <w14:ligatures w14:val="none"/>
              </w:rPr>
              <w:t>requiere_suspension</w:t>
            </w:r>
            <w:r w:rsidRPr="0097769C">
              <w:rPr>
                <w:rFonts w:ascii="Inter Fallback" w:eastAsia="Times New Roman" w:hAnsi="Inter Fallback" w:cs="Times New Roman"/>
                <w:kern w:val="0"/>
                <w:sz w:val="21"/>
                <w:szCs w:val="21"/>
                <w:lang w:eastAsia="es-MX"/>
                <w14:ligatures w14:val="none"/>
              </w:rPr>
              <w:t> en Retardo.php:477</w:t>
            </w:r>
          </w:p>
        </w:tc>
      </w:tr>
      <w:tr w:rsidR="0097769C" w:rsidRPr="0097769C" w14:paraId="26F9DF3F"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8F71D3"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5</w:t>
            </w:r>
          </w:p>
        </w:tc>
        <w:tc>
          <w:tcPr>
            <w:tcW w:w="0" w:type="auto"/>
            <w:tcBorders>
              <w:top w:val="none" w:sz="0" w:space="0" w:color="auto"/>
              <w:bottom w:val="none" w:sz="0" w:space="0" w:color="auto"/>
            </w:tcBorders>
            <w:hideMark/>
          </w:tcPr>
          <w:p w14:paraId="3A0E5F2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7 suspensiones/año = término</w:t>
            </w:r>
          </w:p>
        </w:tc>
        <w:tc>
          <w:tcPr>
            <w:tcW w:w="0" w:type="auto"/>
            <w:tcBorders>
              <w:top w:val="none" w:sz="0" w:space="0" w:color="auto"/>
              <w:bottom w:val="none" w:sz="0" w:space="0" w:color="auto"/>
            </w:tcBorders>
            <w:hideMark/>
          </w:tcPr>
          <w:p w14:paraId="546446A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25F79AC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BM Plex Mono" w:eastAsia="Times New Roman" w:hAnsi="IBM Plex Mono" w:cs="Courier New"/>
                <w:color w:val="00CEB9"/>
                <w:kern w:val="0"/>
                <w:sz w:val="21"/>
                <w:szCs w:val="21"/>
                <w:bdr w:val="single" w:sz="2" w:space="0" w:color="auto" w:frame="1"/>
                <w:lang w:eastAsia="es-MX"/>
                <w14:ligatures w14:val="none"/>
              </w:rPr>
              <w:t>evaluarRegla5TerminoNombramiento</w:t>
            </w:r>
            <w:r w:rsidRPr="0097769C">
              <w:rPr>
                <w:rFonts w:ascii="Inter Fallback" w:eastAsia="Times New Roman" w:hAnsi="Inter Fallback" w:cs="Times New Roman"/>
                <w:kern w:val="0"/>
                <w:sz w:val="21"/>
                <w:szCs w:val="21"/>
                <w:lang w:eastAsia="es-MX"/>
                <w14:ligatures w14:val="none"/>
              </w:rPr>
              <w:t> en Retardo.php:567</w:t>
            </w:r>
          </w:p>
        </w:tc>
      </w:tr>
      <w:tr w:rsidR="0097769C" w:rsidRPr="0097769C" w14:paraId="22D1702E"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AF63FA3"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6</w:t>
            </w:r>
          </w:p>
        </w:tc>
        <w:tc>
          <w:tcPr>
            <w:tcW w:w="0" w:type="auto"/>
            <w:hideMark/>
          </w:tcPr>
          <w:p w14:paraId="33F4428E"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Control retardos (15 y 30)</w:t>
            </w:r>
          </w:p>
        </w:tc>
        <w:tc>
          <w:tcPr>
            <w:tcW w:w="0" w:type="auto"/>
            <w:hideMark/>
          </w:tcPr>
          <w:p w14:paraId="3CAA2278"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65F92A1C"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Quincenas (1=1-15, 2=16-31)</w:t>
            </w:r>
          </w:p>
        </w:tc>
      </w:tr>
      <w:tr w:rsidR="0097769C" w:rsidRPr="0097769C" w14:paraId="0D9C8F1F"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C95FCA"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7</w:t>
            </w:r>
          </w:p>
        </w:tc>
        <w:tc>
          <w:tcPr>
            <w:tcW w:w="0" w:type="auto"/>
            <w:tcBorders>
              <w:top w:val="none" w:sz="0" w:space="0" w:color="auto"/>
              <w:bottom w:val="none" w:sz="0" w:space="0" w:color="auto"/>
            </w:tcBorders>
            <w:hideMark/>
          </w:tcPr>
          <w:p w14:paraId="636CA25F"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Justificar sin entrada</w:t>
            </w:r>
          </w:p>
        </w:tc>
        <w:tc>
          <w:tcPr>
            <w:tcW w:w="0" w:type="auto"/>
            <w:tcBorders>
              <w:top w:val="none" w:sz="0" w:space="0" w:color="auto"/>
              <w:bottom w:val="none" w:sz="0" w:space="0" w:color="auto"/>
            </w:tcBorders>
            <w:hideMark/>
          </w:tcPr>
          <w:p w14:paraId="599DF61E"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1BF7D46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Comisión entrada</w:t>
            </w:r>
          </w:p>
        </w:tc>
      </w:tr>
      <w:tr w:rsidR="0097769C" w:rsidRPr="0097769C" w14:paraId="1BCA8DBE"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A2B5CF8"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8</w:t>
            </w:r>
          </w:p>
        </w:tc>
        <w:tc>
          <w:tcPr>
            <w:tcW w:w="0" w:type="auto"/>
            <w:hideMark/>
          </w:tcPr>
          <w:p w14:paraId="7C9A8595"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Justificar sin salida</w:t>
            </w:r>
          </w:p>
        </w:tc>
        <w:tc>
          <w:tcPr>
            <w:tcW w:w="0" w:type="auto"/>
            <w:hideMark/>
          </w:tcPr>
          <w:p w14:paraId="4F03B01F"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5B886D00"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Comisión salida</w:t>
            </w:r>
          </w:p>
        </w:tc>
      </w:tr>
      <w:tr w:rsidR="0097769C" w:rsidRPr="0097769C" w14:paraId="70A7FD75"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AC6559"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9</w:t>
            </w:r>
          </w:p>
        </w:tc>
        <w:tc>
          <w:tcPr>
            <w:tcW w:w="0" w:type="auto"/>
            <w:tcBorders>
              <w:top w:val="none" w:sz="0" w:space="0" w:color="auto"/>
              <w:bottom w:val="none" w:sz="0" w:space="0" w:color="auto"/>
            </w:tcBorders>
            <w:hideMark/>
          </w:tcPr>
          <w:p w14:paraId="24B8F16F"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Justificar sin entrada y salida</w:t>
            </w:r>
          </w:p>
        </w:tc>
        <w:tc>
          <w:tcPr>
            <w:tcW w:w="0" w:type="auto"/>
            <w:tcBorders>
              <w:top w:val="none" w:sz="0" w:space="0" w:color="auto"/>
              <w:bottom w:val="none" w:sz="0" w:space="0" w:color="auto"/>
            </w:tcBorders>
            <w:hideMark/>
          </w:tcPr>
          <w:p w14:paraId="6612EA97"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7EBE96B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Comisión día completo</w:t>
            </w:r>
          </w:p>
        </w:tc>
      </w:tr>
      <w:tr w:rsidR="0097769C" w:rsidRPr="0097769C" w14:paraId="3F8BDCB0"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7B366C3"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10</w:t>
            </w:r>
          </w:p>
        </w:tc>
        <w:tc>
          <w:tcPr>
            <w:tcW w:w="0" w:type="auto"/>
            <w:hideMark/>
          </w:tcPr>
          <w:p w14:paraId="387A5162"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Clasificación retardos</w:t>
            </w:r>
          </w:p>
        </w:tc>
        <w:tc>
          <w:tcPr>
            <w:tcW w:w="0" w:type="auto"/>
            <w:hideMark/>
          </w:tcPr>
          <w:p w14:paraId="4790F0E5"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1E76684C"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p>
        </w:tc>
      </w:tr>
      <w:tr w:rsidR="0097769C" w:rsidRPr="0097769C" w14:paraId="021FB143"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9E24CD" w14:textId="77777777" w:rsidR="0097769C" w:rsidRPr="0097769C" w:rsidRDefault="0097769C" w:rsidP="0097769C">
            <w:pPr>
              <w:rPr>
                <w:rFonts w:ascii="Times New Roman" w:eastAsia="Times New Roman" w:hAnsi="Times New Roman" w:cs="Times New Roman"/>
                <w:kern w:val="0"/>
                <w:sz w:val="20"/>
                <w:szCs w:val="20"/>
                <w:lang w:eastAsia="es-MX"/>
                <w14:ligatures w14:val="none"/>
              </w:rPr>
            </w:pPr>
          </w:p>
        </w:tc>
        <w:tc>
          <w:tcPr>
            <w:tcW w:w="0" w:type="auto"/>
            <w:tcBorders>
              <w:top w:val="none" w:sz="0" w:space="0" w:color="auto"/>
              <w:bottom w:val="none" w:sz="0" w:space="0" w:color="auto"/>
            </w:tcBorders>
            <w:hideMark/>
          </w:tcPr>
          <w:p w14:paraId="14F6B6A6"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0-10 min tolerancia</w:t>
            </w:r>
          </w:p>
        </w:tc>
        <w:tc>
          <w:tcPr>
            <w:tcW w:w="0" w:type="auto"/>
            <w:tcBorders>
              <w:top w:val="none" w:sz="0" w:space="0" w:color="auto"/>
              <w:bottom w:val="none" w:sz="0" w:space="0" w:color="auto"/>
            </w:tcBorders>
            <w:hideMark/>
          </w:tcPr>
          <w:p w14:paraId="57C9C09D"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71EF3DB8"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p>
        </w:tc>
      </w:tr>
      <w:tr w:rsidR="0097769C" w:rsidRPr="0097769C" w14:paraId="0A8A0D65"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DFFCBB" w14:textId="77777777" w:rsidR="0097769C" w:rsidRPr="0097769C" w:rsidRDefault="0097769C" w:rsidP="0097769C">
            <w:pPr>
              <w:rPr>
                <w:rFonts w:ascii="Times New Roman" w:eastAsia="Times New Roman" w:hAnsi="Times New Roman" w:cs="Times New Roman"/>
                <w:kern w:val="0"/>
                <w:sz w:val="20"/>
                <w:szCs w:val="20"/>
                <w:lang w:eastAsia="es-MX"/>
                <w14:ligatures w14:val="none"/>
              </w:rPr>
            </w:pPr>
          </w:p>
        </w:tc>
        <w:tc>
          <w:tcPr>
            <w:tcW w:w="0" w:type="auto"/>
            <w:hideMark/>
          </w:tcPr>
          <w:p w14:paraId="6FEF5DE9"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11-20 min retardo menor</w:t>
            </w:r>
          </w:p>
        </w:tc>
        <w:tc>
          <w:tcPr>
            <w:tcW w:w="0" w:type="auto"/>
            <w:hideMark/>
          </w:tcPr>
          <w:p w14:paraId="4CF2AB88"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14AB4BDD"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p>
        </w:tc>
      </w:tr>
      <w:tr w:rsidR="0097769C" w:rsidRPr="0097769C" w14:paraId="310FCA9D"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D308054" w14:textId="77777777" w:rsidR="0097769C" w:rsidRPr="0097769C" w:rsidRDefault="0097769C" w:rsidP="0097769C">
            <w:pPr>
              <w:rPr>
                <w:rFonts w:ascii="Times New Roman" w:eastAsia="Times New Roman" w:hAnsi="Times New Roman" w:cs="Times New Roman"/>
                <w:kern w:val="0"/>
                <w:sz w:val="20"/>
                <w:szCs w:val="20"/>
                <w:lang w:eastAsia="es-MX"/>
                <w14:ligatures w14:val="none"/>
              </w:rPr>
            </w:pPr>
          </w:p>
        </w:tc>
        <w:tc>
          <w:tcPr>
            <w:tcW w:w="0" w:type="auto"/>
            <w:tcBorders>
              <w:top w:val="none" w:sz="0" w:space="0" w:color="auto"/>
              <w:bottom w:val="none" w:sz="0" w:space="0" w:color="auto"/>
            </w:tcBorders>
            <w:hideMark/>
          </w:tcPr>
          <w:p w14:paraId="78B80FE5"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21-30 min retardo mayor</w:t>
            </w:r>
          </w:p>
        </w:tc>
        <w:tc>
          <w:tcPr>
            <w:tcW w:w="0" w:type="auto"/>
            <w:tcBorders>
              <w:top w:val="none" w:sz="0" w:space="0" w:color="auto"/>
              <w:bottom w:val="none" w:sz="0" w:space="0" w:color="auto"/>
            </w:tcBorders>
            <w:hideMark/>
          </w:tcPr>
          <w:p w14:paraId="4846CE49"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5F64975E"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p>
        </w:tc>
      </w:tr>
      <w:tr w:rsidR="0097769C" w:rsidRPr="0097769C" w14:paraId="2D035EB2"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5DCBE3B" w14:textId="77777777" w:rsidR="0097769C" w:rsidRPr="0097769C" w:rsidRDefault="0097769C" w:rsidP="0097769C">
            <w:pPr>
              <w:rPr>
                <w:rFonts w:ascii="Times New Roman" w:eastAsia="Times New Roman" w:hAnsi="Times New Roman" w:cs="Times New Roman"/>
                <w:kern w:val="0"/>
                <w:sz w:val="20"/>
                <w:szCs w:val="20"/>
                <w:lang w:eastAsia="es-MX"/>
                <w14:ligatures w14:val="none"/>
              </w:rPr>
            </w:pPr>
          </w:p>
        </w:tc>
        <w:tc>
          <w:tcPr>
            <w:tcW w:w="0" w:type="auto"/>
            <w:hideMark/>
          </w:tcPr>
          <w:p w14:paraId="407AA511"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31+ min falta + sanción</w:t>
            </w:r>
          </w:p>
        </w:tc>
        <w:tc>
          <w:tcPr>
            <w:tcW w:w="0" w:type="auto"/>
            <w:hideMark/>
          </w:tcPr>
          <w:p w14:paraId="3C1B4987"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7DE09D66"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Crea sanción automática</w:t>
            </w:r>
          </w:p>
        </w:tc>
      </w:tr>
      <w:tr w:rsidR="0097769C" w:rsidRPr="0097769C" w14:paraId="1DA3CDF2"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54AA41"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bdr w:val="single" w:sz="2" w:space="0" w:color="auto" w:frame="1"/>
                <w:lang w:eastAsia="es-MX"/>
                <w14:ligatures w14:val="none"/>
              </w:rPr>
              <w:t>11</w:t>
            </w:r>
          </w:p>
        </w:tc>
        <w:tc>
          <w:tcPr>
            <w:tcW w:w="0" w:type="auto"/>
            <w:tcBorders>
              <w:top w:val="none" w:sz="0" w:space="0" w:color="auto"/>
              <w:bottom w:val="none" w:sz="0" w:space="0" w:color="auto"/>
            </w:tcBorders>
            <w:hideMark/>
          </w:tcPr>
          <w:p w14:paraId="4C14666A"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bdr w:val="single" w:sz="2" w:space="0" w:color="auto" w:frame="1"/>
                <w:lang w:eastAsia="es-MX"/>
                <w14:ligatures w14:val="none"/>
              </w:rPr>
              <w:t>Días económicos</w:t>
            </w:r>
          </w:p>
        </w:tc>
        <w:tc>
          <w:tcPr>
            <w:tcW w:w="0" w:type="auto"/>
            <w:tcBorders>
              <w:top w:val="none" w:sz="0" w:space="0" w:color="auto"/>
              <w:bottom w:val="none" w:sz="0" w:space="0" w:color="auto"/>
            </w:tcBorders>
            <w:hideMark/>
          </w:tcPr>
          <w:p w14:paraId="45A9D270"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1EFAFC0A"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p>
        </w:tc>
      </w:tr>
      <w:tr w:rsidR="0097769C" w:rsidRPr="0097769C" w14:paraId="0E71F125"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208D3D" w14:textId="77777777" w:rsidR="0097769C" w:rsidRPr="0097769C" w:rsidRDefault="0097769C" w:rsidP="0097769C">
            <w:pPr>
              <w:rPr>
                <w:rFonts w:ascii="Times New Roman" w:eastAsia="Times New Roman" w:hAnsi="Times New Roman" w:cs="Times New Roman"/>
                <w:kern w:val="0"/>
                <w:sz w:val="20"/>
                <w:szCs w:val="20"/>
                <w:lang w:eastAsia="es-MX"/>
                <w14:ligatures w14:val="none"/>
              </w:rPr>
            </w:pPr>
          </w:p>
        </w:tc>
        <w:tc>
          <w:tcPr>
            <w:tcW w:w="0" w:type="auto"/>
            <w:hideMark/>
          </w:tcPr>
          <w:p w14:paraId="6BD72C35"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Antigüedad &gt; 6 meses</w:t>
            </w:r>
          </w:p>
        </w:tc>
        <w:tc>
          <w:tcPr>
            <w:tcW w:w="0" w:type="auto"/>
            <w:hideMark/>
          </w:tcPr>
          <w:p w14:paraId="38C7DF4C"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66CE2BC4"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Línea 55-59: </w:t>
            </w:r>
            <w:r w:rsidRPr="0097769C">
              <w:rPr>
                <w:rFonts w:ascii="IBM Plex Mono" w:eastAsia="Times New Roman" w:hAnsi="IBM Plex Mono" w:cs="Courier New"/>
                <w:color w:val="00CEB9"/>
                <w:kern w:val="0"/>
                <w:sz w:val="21"/>
                <w:szCs w:val="21"/>
                <w:bdr w:val="single" w:sz="2" w:space="0" w:color="auto" w:frame="1"/>
                <w:lang w:eastAsia="es-MX"/>
                <w14:ligatures w14:val="none"/>
              </w:rPr>
              <w:t>getAntiguedadEmpleado()</w:t>
            </w:r>
          </w:p>
        </w:tc>
      </w:tr>
      <w:tr w:rsidR="0097769C" w:rsidRPr="0097769C" w14:paraId="37B778CB"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3CE458"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p>
        </w:tc>
        <w:tc>
          <w:tcPr>
            <w:tcW w:w="0" w:type="auto"/>
            <w:tcBorders>
              <w:top w:val="none" w:sz="0" w:space="0" w:color="auto"/>
              <w:bottom w:val="none" w:sz="0" w:space="0" w:color="auto"/>
            </w:tcBorders>
            <w:hideMark/>
          </w:tcPr>
          <w:p w14:paraId="6F10DDE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Modalidad A: 3 días → 30 días</w:t>
            </w:r>
          </w:p>
        </w:tc>
        <w:tc>
          <w:tcPr>
            <w:tcW w:w="0" w:type="auto"/>
            <w:tcBorders>
              <w:top w:val="none" w:sz="0" w:space="0" w:color="auto"/>
              <w:bottom w:val="none" w:sz="0" w:space="0" w:color="auto"/>
            </w:tcBorders>
            <w:hideMark/>
          </w:tcPr>
          <w:p w14:paraId="751CFFBD"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748BF15D"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Línea 107-110: desde el 3er día</w:t>
            </w:r>
          </w:p>
        </w:tc>
      </w:tr>
      <w:tr w:rsidR="0097769C" w:rsidRPr="0097769C" w14:paraId="133CABD7"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A1CEE7"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p>
        </w:tc>
        <w:tc>
          <w:tcPr>
            <w:tcW w:w="0" w:type="auto"/>
            <w:hideMark/>
          </w:tcPr>
          <w:p w14:paraId="1E8B2E84"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Modalidad B: 2 días → 15 días</w:t>
            </w:r>
          </w:p>
        </w:tc>
        <w:tc>
          <w:tcPr>
            <w:tcW w:w="0" w:type="auto"/>
            <w:hideMark/>
          </w:tcPr>
          <w:p w14:paraId="5C843313"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56A857C9"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Línea 111-114: desde el 2do día</w:t>
            </w:r>
          </w:p>
        </w:tc>
      </w:tr>
      <w:tr w:rsidR="0097769C" w:rsidRPr="0097769C" w14:paraId="046209BE"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9990736"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p>
        </w:tc>
        <w:tc>
          <w:tcPr>
            <w:tcW w:w="0" w:type="auto"/>
            <w:tcBorders>
              <w:top w:val="none" w:sz="0" w:space="0" w:color="auto"/>
              <w:bottom w:val="none" w:sz="0" w:space="0" w:color="auto"/>
            </w:tcBorders>
            <w:hideMark/>
          </w:tcPr>
          <w:p w14:paraId="1EB66D9F"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Modalidad C: 1 día → 7 días</w:t>
            </w:r>
          </w:p>
        </w:tc>
        <w:tc>
          <w:tcPr>
            <w:tcW w:w="0" w:type="auto"/>
            <w:tcBorders>
              <w:top w:val="none" w:sz="0" w:space="0" w:color="auto"/>
              <w:bottom w:val="none" w:sz="0" w:space="0" w:color="auto"/>
            </w:tcBorders>
            <w:hideMark/>
          </w:tcPr>
          <w:p w14:paraId="57983FC8"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06D3BF64"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Línea 115-118: desde el día usado</w:t>
            </w:r>
          </w:p>
        </w:tc>
      </w:tr>
      <w:tr w:rsidR="0097769C" w:rsidRPr="0097769C" w14:paraId="4FA50609" w14:textId="77777777" w:rsidTr="00DC2A1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01C6A28"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p>
        </w:tc>
        <w:tc>
          <w:tcPr>
            <w:tcW w:w="0" w:type="auto"/>
            <w:hideMark/>
          </w:tcPr>
          <w:p w14:paraId="1D2159D9"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Anticipación 1 día</w:t>
            </w:r>
          </w:p>
        </w:tc>
        <w:tc>
          <w:tcPr>
            <w:tcW w:w="0" w:type="auto"/>
            <w:hideMark/>
          </w:tcPr>
          <w:p w14:paraId="2380A117"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hideMark/>
          </w:tcPr>
          <w:p w14:paraId="18B0BF3B" w14:textId="77777777" w:rsidR="0097769C" w:rsidRPr="0097769C" w:rsidRDefault="0097769C" w:rsidP="0097769C">
            <w:pPr>
              <w:cnfStyle w:val="000000000000" w:firstRow="0" w:lastRow="0" w:firstColumn="0" w:lastColumn="0" w:oddVBand="0" w:evenVBand="0" w:oddHBand="0"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Línea 61-67</w:t>
            </w:r>
          </w:p>
        </w:tc>
      </w:tr>
      <w:tr w:rsidR="0097769C" w:rsidRPr="0097769C" w14:paraId="25C17996" w14:textId="77777777" w:rsidTr="00DC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E56BAD" w14:textId="77777777" w:rsidR="0097769C" w:rsidRPr="0097769C" w:rsidRDefault="0097769C" w:rsidP="0097769C">
            <w:pPr>
              <w:rPr>
                <w:rFonts w:ascii="Inter Fallback" w:eastAsia="Times New Roman" w:hAnsi="Inter Fallback" w:cs="Times New Roman"/>
                <w:kern w:val="0"/>
                <w:sz w:val="21"/>
                <w:szCs w:val="21"/>
                <w:lang w:eastAsia="es-MX"/>
                <w14:ligatures w14:val="none"/>
              </w:rPr>
            </w:pPr>
          </w:p>
        </w:tc>
        <w:tc>
          <w:tcPr>
            <w:tcW w:w="0" w:type="auto"/>
            <w:tcBorders>
              <w:top w:val="none" w:sz="0" w:space="0" w:color="auto"/>
              <w:bottom w:val="none" w:sz="0" w:space="0" w:color="auto"/>
            </w:tcBorders>
            <w:hideMark/>
          </w:tcPr>
          <w:p w14:paraId="64608E9B" w14:textId="642647E5" w:rsidR="0097769C" w:rsidRPr="0097769C" w:rsidRDefault="00424C0E"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Pr>
                <w:rFonts w:ascii="Inter Fallback" w:eastAsia="Times New Roman" w:hAnsi="Inter Fallback" w:cs="Times New Roman"/>
                <w:kern w:val="0"/>
                <w:sz w:val="21"/>
                <w:szCs w:val="21"/>
                <w:lang w:eastAsia="es-MX"/>
                <w14:ligatures w14:val="none"/>
              </w:rPr>
              <w:t>9</w:t>
            </w:r>
            <w:r w:rsidR="0097769C" w:rsidRPr="0097769C">
              <w:rPr>
                <w:rFonts w:ascii="Inter Fallback" w:eastAsia="Times New Roman" w:hAnsi="Inter Fallback" w:cs="Times New Roman"/>
                <w:kern w:val="0"/>
                <w:sz w:val="21"/>
                <w:szCs w:val="21"/>
                <w:lang w:eastAsia="es-MX"/>
                <w14:ligatures w14:val="none"/>
              </w:rPr>
              <w:t xml:space="preserve"> días por periodo</w:t>
            </w:r>
          </w:p>
        </w:tc>
        <w:tc>
          <w:tcPr>
            <w:tcW w:w="0" w:type="auto"/>
            <w:tcBorders>
              <w:top w:val="none" w:sz="0" w:space="0" w:color="auto"/>
              <w:bottom w:val="none" w:sz="0" w:space="0" w:color="auto"/>
            </w:tcBorders>
            <w:hideMark/>
          </w:tcPr>
          <w:p w14:paraId="674BCA71"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lang w:eastAsia="es-MX"/>
                <w14:ligatures w14:val="none"/>
              </w:rPr>
              <w:t>✅</w:t>
            </w:r>
          </w:p>
        </w:tc>
        <w:tc>
          <w:tcPr>
            <w:tcW w:w="4524" w:type="dxa"/>
            <w:tcBorders>
              <w:top w:val="none" w:sz="0" w:space="0" w:color="auto"/>
              <w:bottom w:val="none" w:sz="0" w:space="0" w:color="auto"/>
            </w:tcBorders>
            <w:hideMark/>
          </w:tcPr>
          <w:p w14:paraId="61A22DBC" w14:textId="77777777" w:rsidR="0097769C" w:rsidRPr="0097769C" w:rsidRDefault="0097769C" w:rsidP="0097769C">
            <w:pPr>
              <w:cnfStyle w:val="000000100000" w:firstRow="0" w:lastRow="0" w:firstColumn="0" w:lastColumn="0" w:oddVBand="0" w:evenVBand="0" w:oddHBand="1" w:evenHBand="0" w:firstRowFirstColumn="0" w:firstRowLastColumn="0" w:lastRowFirstColumn="0" w:lastRowLastColumn="0"/>
              <w:rPr>
                <w:rFonts w:ascii="Inter Fallback" w:eastAsia="Times New Roman" w:hAnsi="Inter Fallback" w:cs="Times New Roman"/>
                <w:kern w:val="0"/>
                <w:sz w:val="21"/>
                <w:szCs w:val="21"/>
                <w:lang w:eastAsia="es-MX"/>
                <w14:ligatures w14:val="none"/>
              </w:rPr>
            </w:pPr>
            <w:r w:rsidRPr="0097769C">
              <w:rPr>
                <w:rFonts w:ascii="Inter Fallback" w:eastAsia="Times New Roman" w:hAnsi="Inter Fallback" w:cs="Times New Roman"/>
                <w:kern w:val="0"/>
                <w:sz w:val="21"/>
                <w:szCs w:val="21"/>
                <w:lang w:eastAsia="es-MX"/>
                <w14:ligatures w14:val="none"/>
              </w:rPr>
              <w:t>Periodo: 16 julio - 15 julio</w:t>
            </w:r>
          </w:p>
        </w:tc>
      </w:tr>
    </w:tbl>
    <w:p w14:paraId="0A6245BD" w14:textId="77777777" w:rsidR="0097769C" w:rsidRPr="0097769C" w:rsidRDefault="0097769C" w:rsidP="0097769C">
      <w:pPr>
        <w:pStyle w:val="Prrafodelista"/>
        <w:numPr>
          <w:ilvl w:val="0"/>
          <w:numId w:val="21"/>
        </w:numPr>
        <w:pBdr>
          <w:top w:val="single" w:sz="2" w:space="0" w:color="auto"/>
          <w:left w:val="single" w:sz="2" w:space="0" w:color="auto"/>
          <w:bottom w:val="single" w:sz="2" w:space="0" w:color="auto"/>
          <w:right w:val="single" w:sz="2" w:space="0" w:color="auto"/>
        </w:pBdr>
        <w:shd w:val="clear" w:color="auto" w:fill="191515"/>
        <w:spacing w:after="0" w:line="240" w:lineRule="auto"/>
        <w:rPr>
          <w:rFonts w:ascii="Inter Fallback" w:eastAsia="Times New Roman" w:hAnsi="Inter Fallback" w:cs="Times New Roman"/>
          <w:kern w:val="0"/>
          <w:sz w:val="21"/>
          <w:szCs w:val="21"/>
          <w:lang w:eastAsia="es-MX"/>
          <w14:ligatures w14:val="none"/>
        </w:rPr>
      </w:pPr>
      <w:r w:rsidRPr="0097769C">
        <w:rPr>
          <w:rFonts w:ascii="Segoe UI Emoji" w:eastAsia="Times New Roman" w:hAnsi="Segoe UI Emoji" w:cs="Segoe UI Emoji"/>
          <w:kern w:val="0"/>
          <w:sz w:val="21"/>
          <w:szCs w:val="21"/>
          <w:bdr w:val="single" w:sz="2" w:space="0" w:color="auto" w:frame="1"/>
          <w:lang w:eastAsia="es-MX"/>
          <w14:ligatures w14:val="none"/>
        </w:rPr>
        <w:t>✅</w:t>
      </w:r>
      <w:r w:rsidRPr="0097769C">
        <w:rPr>
          <w:rFonts w:ascii="Inter Fallback" w:eastAsia="Times New Roman" w:hAnsi="Inter Fallback" w:cs="Times New Roman"/>
          <w:kern w:val="0"/>
          <w:sz w:val="21"/>
          <w:szCs w:val="21"/>
          <w:bdr w:val="single" w:sz="2" w:space="0" w:color="auto" w:frame="1"/>
          <w:lang w:eastAsia="es-MX"/>
          <w14:ligatures w14:val="none"/>
        </w:rPr>
        <w:t xml:space="preserve"> Todos los criterios est</w:t>
      </w:r>
      <w:r w:rsidRPr="0097769C">
        <w:rPr>
          <w:rFonts w:ascii="Cambria" w:eastAsia="Times New Roman" w:hAnsi="Cambria" w:cs="Cambria"/>
          <w:kern w:val="0"/>
          <w:sz w:val="21"/>
          <w:szCs w:val="21"/>
          <w:bdr w:val="single" w:sz="2" w:space="0" w:color="auto" w:frame="1"/>
          <w:lang w:eastAsia="es-MX"/>
          <w14:ligatures w14:val="none"/>
        </w:rPr>
        <w:t>á</w:t>
      </w:r>
      <w:r w:rsidRPr="0097769C">
        <w:rPr>
          <w:rFonts w:ascii="Inter Fallback" w:eastAsia="Times New Roman" w:hAnsi="Inter Fallback" w:cs="Times New Roman"/>
          <w:kern w:val="0"/>
          <w:sz w:val="21"/>
          <w:szCs w:val="21"/>
          <w:bdr w:val="single" w:sz="2" w:space="0" w:color="auto" w:frame="1"/>
          <w:lang w:eastAsia="es-MX"/>
          <w14:ligatures w14:val="none"/>
        </w:rPr>
        <w:t>n implementados correctamente.</w:t>
      </w:r>
    </w:p>
    <w:p w14:paraId="63664997" w14:textId="77777777" w:rsidR="001118DC" w:rsidRDefault="001118DC" w:rsidP="002C09D0">
      <w:pPr>
        <w:jc w:val="both"/>
      </w:pPr>
    </w:p>
    <w:p w14:paraId="26DB2E5B" w14:textId="77777777" w:rsidR="009A38C4" w:rsidRDefault="009A38C4" w:rsidP="002C09D0">
      <w:pPr>
        <w:jc w:val="both"/>
      </w:pPr>
    </w:p>
    <w:p w14:paraId="01F6B046" w14:textId="77777777" w:rsidR="009A38C4" w:rsidRDefault="009A38C4" w:rsidP="002C09D0">
      <w:pPr>
        <w:jc w:val="both"/>
      </w:pPr>
    </w:p>
    <w:p w14:paraId="5C960A63" w14:textId="77777777" w:rsidR="009A38C4" w:rsidRDefault="009A38C4" w:rsidP="002C09D0">
      <w:pPr>
        <w:jc w:val="both"/>
      </w:pPr>
    </w:p>
    <w:p w14:paraId="76242BB9" w14:textId="77777777" w:rsidR="009A38C4" w:rsidRDefault="009A38C4" w:rsidP="002C09D0">
      <w:pPr>
        <w:jc w:val="both"/>
      </w:pPr>
    </w:p>
    <w:p w14:paraId="0ECA8E2C" w14:textId="77777777" w:rsidR="009A38C4" w:rsidRDefault="009A38C4" w:rsidP="002C09D0">
      <w:pPr>
        <w:jc w:val="both"/>
      </w:pPr>
    </w:p>
    <w:p w14:paraId="7A196BBE" w14:textId="77777777" w:rsidR="009A38C4" w:rsidRPr="009A38C4" w:rsidRDefault="009A38C4" w:rsidP="009A38C4">
      <w:pPr>
        <w:jc w:val="both"/>
      </w:pPr>
      <w:r w:rsidRPr="009A38C4">
        <w:t>Verificación completa de reglas en el proyecto:</w:t>
      </w:r>
    </w:p>
    <w:tbl>
      <w:tblPr>
        <w:tblStyle w:val="Tablaconcuadrcula4-nfasis2"/>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3173"/>
        <w:gridCol w:w="1095"/>
        <w:gridCol w:w="4937"/>
      </w:tblGrid>
      <w:tr w:rsidR="009A38C4" w:rsidRPr="009A38C4" w14:paraId="0A787927" w14:textId="77777777" w:rsidTr="33B6F7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tcBorders>
              <w:top w:val="none" w:sz="0" w:space="0" w:color="auto"/>
              <w:left w:val="none" w:sz="0" w:space="0" w:color="auto"/>
              <w:bottom w:val="none" w:sz="0" w:space="0" w:color="auto"/>
              <w:right w:val="none" w:sz="0" w:space="0" w:color="auto"/>
            </w:tcBorders>
            <w:hideMark/>
          </w:tcPr>
          <w:p w14:paraId="3C4743B2" w14:textId="77777777" w:rsidR="009A38C4" w:rsidRPr="009A38C4" w:rsidRDefault="009A38C4" w:rsidP="009A38C4">
            <w:pPr>
              <w:spacing w:after="160" w:line="278" w:lineRule="auto"/>
              <w:jc w:val="both"/>
            </w:pPr>
            <w:r w:rsidRPr="009A38C4">
              <w:t>#</w:t>
            </w:r>
          </w:p>
        </w:tc>
        <w:tc>
          <w:tcPr>
            <w:tcW w:w="3173" w:type="dxa"/>
            <w:tcBorders>
              <w:top w:val="none" w:sz="0" w:space="0" w:color="auto"/>
              <w:left w:val="none" w:sz="0" w:space="0" w:color="auto"/>
              <w:bottom w:val="none" w:sz="0" w:space="0" w:color="auto"/>
              <w:right w:val="none" w:sz="0" w:space="0" w:color="auto"/>
            </w:tcBorders>
            <w:hideMark/>
          </w:tcPr>
          <w:p w14:paraId="14FCDE41" w14:textId="77777777" w:rsidR="009A38C4" w:rsidRPr="009A38C4" w:rsidRDefault="009A38C4" w:rsidP="009A38C4">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A38C4">
              <w:t>Regla</w:t>
            </w:r>
          </w:p>
        </w:tc>
        <w:tc>
          <w:tcPr>
            <w:tcW w:w="1095" w:type="dxa"/>
            <w:tcBorders>
              <w:top w:val="none" w:sz="0" w:space="0" w:color="auto"/>
              <w:left w:val="none" w:sz="0" w:space="0" w:color="auto"/>
              <w:bottom w:val="none" w:sz="0" w:space="0" w:color="auto"/>
              <w:right w:val="none" w:sz="0" w:space="0" w:color="auto"/>
            </w:tcBorders>
            <w:hideMark/>
          </w:tcPr>
          <w:p w14:paraId="43E72E3E" w14:textId="77777777" w:rsidR="009A38C4" w:rsidRPr="009A38C4" w:rsidRDefault="009A38C4" w:rsidP="009A38C4">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A38C4">
              <w:t>Estado</w:t>
            </w:r>
          </w:p>
        </w:tc>
        <w:tc>
          <w:tcPr>
            <w:tcW w:w="4937" w:type="dxa"/>
            <w:tcBorders>
              <w:top w:val="none" w:sz="0" w:space="0" w:color="auto"/>
              <w:left w:val="none" w:sz="0" w:space="0" w:color="auto"/>
              <w:bottom w:val="none" w:sz="0" w:space="0" w:color="auto"/>
              <w:right w:val="none" w:sz="0" w:space="0" w:color="auto"/>
            </w:tcBorders>
            <w:hideMark/>
          </w:tcPr>
          <w:p w14:paraId="16E5D712" w14:textId="77777777" w:rsidR="009A38C4" w:rsidRPr="009A38C4" w:rsidRDefault="009A38C4" w:rsidP="009A38C4">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A38C4">
              <w:t>Verificación</w:t>
            </w:r>
          </w:p>
        </w:tc>
      </w:tr>
      <w:tr w:rsidR="009A38C4" w:rsidRPr="009A38C4" w14:paraId="1070E489"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4ACC75B4" w14:textId="77777777" w:rsidR="009A38C4" w:rsidRPr="009A38C4" w:rsidRDefault="009A38C4" w:rsidP="009A38C4">
            <w:pPr>
              <w:spacing w:after="160" w:line="278" w:lineRule="auto"/>
              <w:jc w:val="both"/>
            </w:pPr>
            <w:r w:rsidRPr="009A38C4">
              <w:t>1</w:t>
            </w:r>
          </w:p>
        </w:tc>
        <w:tc>
          <w:tcPr>
            <w:tcW w:w="3173" w:type="dxa"/>
            <w:hideMark/>
          </w:tcPr>
          <w:p w14:paraId="20CC5E7F"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2 retardos menores = 1 nota mala</w:t>
            </w:r>
          </w:p>
        </w:tc>
        <w:tc>
          <w:tcPr>
            <w:tcW w:w="1095" w:type="dxa"/>
            <w:hideMark/>
          </w:tcPr>
          <w:p w14:paraId="5B51FB63"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7325E937"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floor($retardos_menores / 2) + $retardos_mayores en Retardo.php:478</w:t>
            </w:r>
          </w:p>
        </w:tc>
      </w:tr>
      <w:tr w:rsidR="009A38C4" w:rsidRPr="009A38C4" w14:paraId="73785759"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55FC117E" w14:textId="77777777" w:rsidR="009A38C4" w:rsidRPr="009A38C4" w:rsidRDefault="009A38C4" w:rsidP="009A38C4">
            <w:pPr>
              <w:spacing w:after="160" w:line="278" w:lineRule="auto"/>
              <w:jc w:val="both"/>
            </w:pPr>
            <w:r w:rsidRPr="009A38C4">
              <w:t>2</w:t>
            </w:r>
          </w:p>
        </w:tc>
        <w:tc>
          <w:tcPr>
            <w:tcW w:w="3173" w:type="dxa"/>
            <w:hideMark/>
          </w:tcPr>
          <w:p w14:paraId="4237F1AE"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1 retardo mayor = 1 nota mala</w:t>
            </w:r>
          </w:p>
        </w:tc>
        <w:tc>
          <w:tcPr>
            <w:tcW w:w="1095" w:type="dxa"/>
            <w:hideMark/>
          </w:tcPr>
          <w:p w14:paraId="773F710E"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57E125EA"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Incluye mayores en cálculo</w:t>
            </w:r>
          </w:p>
        </w:tc>
      </w:tr>
      <w:tr w:rsidR="009A38C4" w:rsidRPr="009A38C4" w14:paraId="3C5B4AEB"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6ABBED43" w14:textId="77777777" w:rsidR="009A38C4" w:rsidRPr="009A38C4" w:rsidRDefault="009A38C4" w:rsidP="009A38C4">
            <w:pPr>
              <w:spacing w:after="160" w:line="278" w:lineRule="auto"/>
              <w:jc w:val="both"/>
            </w:pPr>
            <w:r w:rsidRPr="009A38C4">
              <w:t>3</w:t>
            </w:r>
          </w:p>
        </w:tc>
        <w:tc>
          <w:tcPr>
            <w:tcW w:w="3173" w:type="dxa"/>
            <w:hideMark/>
          </w:tcPr>
          <w:p w14:paraId="468A0DF6"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1-4 notas malas = oficio</w:t>
            </w:r>
          </w:p>
        </w:tc>
        <w:tc>
          <w:tcPr>
            <w:tcW w:w="1095" w:type="dxa"/>
            <w:hideMark/>
          </w:tcPr>
          <w:p w14:paraId="3946826A"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6105F37F"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requiere_oficio</w:t>
            </w:r>
          </w:p>
        </w:tc>
      </w:tr>
      <w:tr w:rsidR="009A38C4" w:rsidRPr="009A38C4" w14:paraId="20B8E112"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1555F5E9" w14:textId="77777777" w:rsidR="009A38C4" w:rsidRPr="009A38C4" w:rsidRDefault="009A38C4" w:rsidP="009A38C4">
            <w:pPr>
              <w:spacing w:after="160" w:line="278" w:lineRule="auto"/>
              <w:jc w:val="both"/>
            </w:pPr>
            <w:r w:rsidRPr="009A38C4">
              <w:t>4</w:t>
            </w:r>
          </w:p>
        </w:tc>
        <w:tc>
          <w:tcPr>
            <w:tcW w:w="3173" w:type="dxa"/>
            <w:hideMark/>
          </w:tcPr>
          <w:p w14:paraId="1DC7ABA3"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5 notas malas = suspensión</w:t>
            </w:r>
          </w:p>
        </w:tc>
        <w:tc>
          <w:tcPr>
            <w:tcW w:w="1095" w:type="dxa"/>
            <w:hideMark/>
          </w:tcPr>
          <w:p w14:paraId="10104457"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5B1A72F4"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requiere_suspension</w:t>
            </w:r>
          </w:p>
        </w:tc>
      </w:tr>
      <w:tr w:rsidR="009A38C4" w:rsidRPr="009A38C4" w14:paraId="7C7F510C"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6F9F2EA0" w14:textId="77777777" w:rsidR="009A38C4" w:rsidRPr="009A38C4" w:rsidRDefault="009A38C4" w:rsidP="009A38C4">
            <w:pPr>
              <w:spacing w:after="160" w:line="278" w:lineRule="auto"/>
              <w:jc w:val="both"/>
            </w:pPr>
            <w:r w:rsidRPr="009A38C4">
              <w:t>5</w:t>
            </w:r>
          </w:p>
        </w:tc>
        <w:tc>
          <w:tcPr>
            <w:tcW w:w="3173" w:type="dxa"/>
            <w:hideMark/>
          </w:tcPr>
          <w:p w14:paraId="48CCAE14"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7 suspensiones/año = término</w:t>
            </w:r>
          </w:p>
        </w:tc>
        <w:tc>
          <w:tcPr>
            <w:tcW w:w="1095" w:type="dxa"/>
            <w:hideMark/>
          </w:tcPr>
          <w:p w14:paraId="6F3F1C24"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632779FA"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evaluarRegla5TerminoNombramiento</w:t>
            </w:r>
          </w:p>
        </w:tc>
      </w:tr>
      <w:tr w:rsidR="009A38C4" w:rsidRPr="009A38C4" w14:paraId="5B85E8B8"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3B552269" w14:textId="77777777" w:rsidR="009A38C4" w:rsidRPr="009A38C4" w:rsidRDefault="009A38C4" w:rsidP="009A38C4">
            <w:pPr>
              <w:spacing w:after="160" w:line="278" w:lineRule="auto"/>
              <w:jc w:val="both"/>
            </w:pPr>
            <w:r w:rsidRPr="009A38C4">
              <w:t>6</w:t>
            </w:r>
          </w:p>
        </w:tc>
        <w:tc>
          <w:tcPr>
            <w:tcW w:w="3173" w:type="dxa"/>
            <w:hideMark/>
          </w:tcPr>
          <w:p w14:paraId="4C15E318"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Control retardos (15 y 30)</w:t>
            </w:r>
          </w:p>
        </w:tc>
        <w:tc>
          <w:tcPr>
            <w:tcW w:w="1095" w:type="dxa"/>
            <w:hideMark/>
          </w:tcPr>
          <w:p w14:paraId="7EB5FE76"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26EFE08A"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Quincenas</w:t>
            </w:r>
          </w:p>
        </w:tc>
      </w:tr>
      <w:tr w:rsidR="009A38C4" w:rsidRPr="009A38C4" w14:paraId="26EB2F97"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3B3DCBD6" w14:textId="77777777" w:rsidR="009A38C4" w:rsidRPr="009A38C4" w:rsidRDefault="009A38C4" w:rsidP="009A38C4">
            <w:pPr>
              <w:spacing w:after="160" w:line="278" w:lineRule="auto"/>
              <w:jc w:val="both"/>
            </w:pPr>
            <w:r w:rsidRPr="009A38C4">
              <w:t>7</w:t>
            </w:r>
          </w:p>
        </w:tc>
        <w:tc>
          <w:tcPr>
            <w:tcW w:w="3173" w:type="dxa"/>
            <w:hideMark/>
          </w:tcPr>
          <w:p w14:paraId="4CC1A749"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Justificar sin entrada</w:t>
            </w:r>
          </w:p>
        </w:tc>
        <w:tc>
          <w:tcPr>
            <w:tcW w:w="1095" w:type="dxa"/>
            <w:hideMark/>
          </w:tcPr>
          <w:p w14:paraId="3C3B6D7E"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4EE449AC"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Comisión entrada</w:t>
            </w:r>
          </w:p>
        </w:tc>
      </w:tr>
      <w:tr w:rsidR="009A38C4" w:rsidRPr="009A38C4" w14:paraId="449D24E6"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278D811C" w14:textId="77777777" w:rsidR="009A38C4" w:rsidRPr="009A38C4" w:rsidRDefault="009A38C4" w:rsidP="009A38C4">
            <w:pPr>
              <w:spacing w:after="160" w:line="278" w:lineRule="auto"/>
              <w:jc w:val="both"/>
            </w:pPr>
            <w:r w:rsidRPr="009A38C4">
              <w:t>8</w:t>
            </w:r>
          </w:p>
        </w:tc>
        <w:tc>
          <w:tcPr>
            <w:tcW w:w="3173" w:type="dxa"/>
            <w:hideMark/>
          </w:tcPr>
          <w:p w14:paraId="7A9ECD0F"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Justificar sin salida</w:t>
            </w:r>
          </w:p>
        </w:tc>
        <w:tc>
          <w:tcPr>
            <w:tcW w:w="1095" w:type="dxa"/>
            <w:hideMark/>
          </w:tcPr>
          <w:p w14:paraId="392DBA00"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2A456E17"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Comisión salida</w:t>
            </w:r>
          </w:p>
        </w:tc>
      </w:tr>
      <w:tr w:rsidR="009A38C4" w:rsidRPr="009A38C4" w14:paraId="7B5AC4DF"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5B9D5C67" w14:textId="77777777" w:rsidR="009A38C4" w:rsidRPr="009A38C4" w:rsidRDefault="009A38C4" w:rsidP="009A38C4">
            <w:pPr>
              <w:spacing w:after="160" w:line="278" w:lineRule="auto"/>
              <w:jc w:val="both"/>
            </w:pPr>
            <w:r w:rsidRPr="009A38C4">
              <w:t>9</w:t>
            </w:r>
          </w:p>
        </w:tc>
        <w:tc>
          <w:tcPr>
            <w:tcW w:w="3173" w:type="dxa"/>
            <w:hideMark/>
          </w:tcPr>
          <w:p w14:paraId="3EEEB4E2"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Justificar sin entrada y salida</w:t>
            </w:r>
          </w:p>
        </w:tc>
        <w:tc>
          <w:tcPr>
            <w:tcW w:w="1095" w:type="dxa"/>
            <w:hideMark/>
          </w:tcPr>
          <w:p w14:paraId="669E174B"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59F0863D"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Comisión día completo</w:t>
            </w:r>
          </w:p>
        </w:tc>
      </w:tr>
      <w:tr w:rsidR="009A38C4" w:rsidRPr="009A38C4" w14:paraId="79DA5616"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643FA2BC" w14:textId="77777777" w:rsidR="009A38C4" w:rsidRPr="009A38C4" w:rsidRDefault="009A38C4" w:rsidP="009A38C4">
            <w:pPr>
              <w:spacing w:after="160" w:line="278" w:lineRule="auto"/>
              <w:jc w:val="both"/>
            </w:pPr>
            <w:r w:rsidRPr="009A38C4">
              <w:t>10</w:t>
            </w:r>
          </w:p>
        </w:tc>
        <w:tc>
          <w:tcPr>
            <w:tcW w:w="3173" w:type="dxa"/>
            <w:hideMark/>
          </w:tcPr>
          <w:p w14:paraId="7852ECB9"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Clasificación retardos</w:t>
            </w:r>
          </w:p>
        </w:tc>
        <w:tc>
          <w:tcPr>
            <w:tcW w:w="1095" w:type="dxa"/>
            <w:hideMark/>
          </w:tcPr>
          <w:p w14:paraId="20505AAA"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45B2DD23"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9A38C4" w:rsidRPr="009A38C4" w14:paraId="26DEE10F"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48258A0B" w14:textId="77777777" w:rsidR="009A38C4" w:rsidRPr="009A38C4" w:rsidRDefault="009A38C4" w:rsidP="009A38C4">
            <w:pPr>
              <w:spacing w:after="160" w:line="278" w:lineRule="auto"/>
              <w:jc w:val="both"/>
            </w:pPr>
          </w:p>
        </w:tc>
        <w:tc>
          <w:tcPr>
            <w:tcW w:w="3173" w:type="dxa"/>
            <w:hideMark/>
          </w:tcPr>
          <w:p w14:paraId="632DB22B"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0-10 min tolerancia</w:t>
            </w:r>
          </w:p>
        </w:tc>
        <w:tc>
          <w:tcPr>
            <w:tcW w:w="1095" w:type="dxa"/>
            <w:hideMark/>
          </w:tcPr>
          <w:p w14:paraId="6B190438"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39C3C810"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9A38C4" w:rsidRPr="009A38C4" w14:paraId="03320ED9"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4F6CCEB8" w14:textId="77777777" w:rsidR="009A38C4" w:rsidRPr="009A38C4" w:rsidRDefault="009A38C4" w:rsidP="009A38C4">
            <w:pPr>
              <w:spacing w:after="160" w:line="278" w:lineRule="auto"/>
              <w:jc w:val="both"/>
            </w:pPr>
          </w:p>
        </w:tc>
        <w:tc>
          <w:tcPr>
            <w:tcW w:w="3173" w:type="dxa"/>
            <w:hideMark/>
          </w:tcPr>
          <w:p w14:paraId="1C43539E"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11-20 min retardo menor</w:t>
            </w:r>
          </w:p>
        </w:tc>
        <w:tc>
          <w:tcPr>
            <w:tcW w:w="1095" w:type="dxa"/>
            <w:hideMark/>
          </w:tcPr>
          <w:p w14:paraId="5DEBA804"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34999691"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9A38C4" w:rsidRPr="009A38C4" w14:paraId="14E6373B"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327049F7" w14:textId="77777777" w:rsidR="009A38C4" w:rsidRPr="009A38C4" w:rsidRDefault="009A38C4" w:rsidP="009A38C4">
            <w:pPr>
              <w:spacing w:after="160" w:line="278" w:lineRule="auto"/>
              <w:jc w:val="both"/>
            </w:pPr>
          </w:p>
        </w:tc>
        <w:tc>
          <w:tcPr>
            <w:tcW w:w="3173" w:type="dxa"/>
            <w:hideMark/>
          </w:tcPr>
          <w:p w14:paraId="18D245E1"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21-30 min retardo mayor</w:t>
            </w:r>
          </w:p>
        </w:tc>
        <w:tc>
          <w:tcPr>
            <w:tcW w:w="1095" w:type="dxa"/>
            <w:hideMark/>
          </w:tcPr>
          <w:p w14:paraId="55CF753F"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12D1C7AF"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9A38C4" w:rsidRPr="009A38C4" w14:paraId="11188512"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5EE17DD1" w14:textId="77777777" w:rsidR="009A38C4" w:rsidRPr="009A38C4" w:rsidRDefault="009A38C4" w:rsidP="009A38C4">
            <w:pPr>
              <w:spacing w:after="160" w:line="278" w:lineRule="auto"/>
              <w:jc w:val="both"/>
            </w:pPr>
          </w:p>
        </w:tc>
        <w:tc>
          <w:tcPr>
            <w:tcW w:w="3173" w:type="dxa"/>
            <w:hideMark/>
          </w:tcPr>
          <w:p w14:paraId="0BA49B49"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31+ min falta + sanción</w:t>
            </w:r>
          </w:p>
        </w:tc>
        <w:tc>
          <w:tcPr>
            <w:tcW w:w="1095" w:type="dxa"/>
            <w:hideMark/>
          </w:tcPr>
          <w:p w14:paraId="44E609A0"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480C0B41"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Crea sanción automática</w:t>
            </w:r>
          </w:p>
        </w:tc>
      </w:tr>
      <w:tr w:rsidR="009A38C4" w:rsidRPr="009A38C4" w14:paraId="481115DD"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74B5CFD0" w14:textId="77777777" w:rsidR="009A38C4" w:rsidRPr="009A38C4" w:rsidRDefault="009A38C4" w:rsidP="009A38C4">
            <w:pPr>
              <w:spacing w:after="160" w:line="278" w:lineRule="auto"/>
              <w:jc w:val="both"/>
            </w:pPr>
            <w:r w:rsidRPr="009A38C4">
              <w:t>11</w:t>
            </w:r>
          </w:p>
        </w:tc>
        <w:tc>
          <w:tcPr>
            <w:tcW w:w="3173" w:type="dxa"/>
            <w:hideMark/>
          </w:tcPr>
          <w:p w14:paraId="7DF25B51"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Días económicos</w:t>
            </w:r>
          </w:p>
        </w:tc>
        <w:tc>
          <w:tcPr>
            <w:tcW w:w="1095" w:type="dxa"/>
            <w:hideMark/>
          </w:tcPr>
          <w:p w14:paraId="55A61CE6"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60AF81BD"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9A38C4" w:rsidRPr="009A38C4" w14:paraId="3704E012"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52808FD5" w14:textId="77777777" w:rsidR="009A38C4" w:rsidRPr="009A38C4" w:rsidRDefault="009A38C4" w:rsidP="009A38C4">
            <w:pPr>
              <w:spacing w:after="160" w:line="278" w:lineRule="auto"/>
              <w:jc w:val="both"/>
            </w:pPr>
          </w:p>
        </w:tc>
        <w:tc>
          <w:tcPr>
            <w:tcW w:w="3173" w:type="dxa"/>
            <w:hideMark/>
          </w:tcPr>
          <w:p w14:paraId="291AC256"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Antigüedad &gt; 6 meses</w:t>
            </w:r>
          </w:p>
        </w:tc>
        <w:tc>
          <w:tcPr>
            <w:tcW w:w="1095" w:type="dxa"/>
            <w:hideMark/>
          </w:tcPr>
          <w:p w14:paraId="029E1C90"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06BA6016"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9A38C4" w:rsidRPr="009A38C4" w14:paraId="208E9BA3"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5114E639" w14:textId="77777777" w:rsidR="009A38C4" w:rsidRPr="009A38C4" w:rsidRDefault="009A38C4" w:rsidP="009A38C4">
            <w:pPr>
              <w:spacing w:after="160" w:line="278" w:lineRule="auto"/>
              <w:jc w:val="both"/>
            </w:pPr>
          </w:p>
        </w:tc>
        <w:tc>
          <w:tcPr>
            <w:tcW w:w="3173" w:type="dxa"/>
            <w:hideMark/>
          </w:tcPr>
          <w:p w14:paraId="29D10581"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Modalidad A: 3 días → 30 días</w:t>
            </w:r>
          </w:p>
        </w:tc>
        <w:tc>
          <w:tcPr>
            <w:tcW w:w="1095" w:type="dxa"/>
            <w:hideMark/>
          </w:tcPr>
          <w:p w14:paraId="52CCF5D0"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1BFEFF23"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9A38C4" w:rsidRPr="009A38C4" w14:paraId="619A4910"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19F57F5A" w14:textId="77777777" w:rsidR="009A38C4" w:rsidRPr="009A38C4" w:rsidRDefault="009A38C4" w:rsidP="009A38C4">
            <w:pPr>
              <w:spacing w:after="160" w:line="278" w:lineRule="auto"/>
              <w:jc w:val="both"/>
            </w:pPr>
          </w:p>
        </w:tc>
        <w:tc>
          <w:tcPr>
            <w:tcW w:w="3173" w:type="dxa"/>
            <w:hideMark/>
          </w:tcPr>
          <w:p w14:paraId="7A236FF1"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Modalidad B: 2 días → 15 días</w:t>
            </w:r>
          </w:p>
        </w:tc>
        <w:tc>
          <w:tcPr>
            <w:tcW w:w="1095" w:type="dxa"/>
            <w:hideMark/>
          </w:tcPr>
          <w:p w14:paraId="3C8A5EFF"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236B2C96"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9A38C4" w:rsidRPr="009A38C4" w14:paraId="4C3D65C5"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76F1CB18" w14:textId="77777777" w:rsidR="009A38C4" w:rsidRPr="009A38C4" w:rsidRDefault="009A38C4" w:rsidP="009A38C4">
            <w:pPr>
              <w:spacing w:after="160" w:line="278" w:lineRule="auto"/>
              <w:jc w:val="both"/>
            </w:pPr>
          </w:p>
        </w:tc>
        <w:tc>
          <w:tcPr>
            <w:tcW w:w="3173" w:type="dxa"/>
            <w:hideMark/>
          </w:tcPr>
          <w:p w14:paraId="35094138"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Modalidad C: 1 día → 7 días</w:t>
            </w:r>
          </w:p>
        </w:tc>
        <w:tc>
          <w:tcPr>
            <w:tcW w:w="1095" w:type="dxa"/>
            <w:hideMark/>
          </w:tcPr>
          <w:p w14:paraId="3F17D198"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0FD07C4E"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9A38C4" w:rsidRPr="009A38C4" w14:paraId="7A32331A" w14:textId="77777777" w:rsidTr="33B6F7B9">
        <w:tc>
          <w:tcPr>
            <w:cnfStyle w:val="001000000000" w:firstRow="0" w:lastRow="0" w:firstColumn="1" w:lastColumn="0" w:oddVBand="0" w:evenVBand="0" w:oddHBand="0" w:evenHBand="0" w:firstRowFirstColumn="0" w:firstRowLastColumn="0" w:lastRowFirstColumn="0" w:lastRowLastColumn="0"/>
            <w:tcW w:w="690" w:type="dxa"/>
            <w:hideMark/>
          </w:tcPr>
          <w:p w14:paraId="6A762190" w14:textId="77777777" w:rsidR="009A38C4" w:rsidRPr="009A38C4" w:rsidRDefault="009A38C4" w:rsidP="009A38C4">
            <w:pPr>
              <w:spacing w:after="160" w:line="278" w:lineRule="auto"/>
              <w:jc w:val="both"/>
            </w:pPr>
          </w:p>
        </w:tc>
        <w:tc>
          <w:tcPr>
            <w:tcW w:w="3173" w:type="dxa"/>
            <w:hideMark/>
          </w:tcPr>
          <w:p w14:paraId="50F279D6"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t>Anticipación 1 día</w:t>
            </w:r>
          </w:p>
        </w:tc>
        <w:tc>
          <w:tcPr>
            <w:tcW w:w="1095" w:type="dxa"/>
            <w:hideMark/>
          </w:tcPr>
          <w:p w14:paraId="0138EF7F"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A38C4">
              <w:rPr>
                <w:rFonts w:ascii="Segoe UI Emoji" w:hAnsi="Segoe UI Emoji" w:cs="Segoe UI Emoji"/>
              </w:rPr>
              <w:t>✅</w:t>
            </w:r>
          </w:p>
        </w:tc>
        <w:tc>
          <w:tcPr>
            <w:tcW w:w="4937" w:type="dxa"/>
            <w:hideMark/>
          </w:tcPr>
          <w:p w14:paraId="00488C12" w14:textId="77777777" w:rsidR="009A38C4" w:rsidRPr="009A38C4" w:rsidRDefault="009A38C4" w:rsidP="009A38C4">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9A38C4" w:rsidRPr="009A38C4" w14:paraId="33C57CB4" w14:textId="77777777" w:rsidTr="33B6F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72DF6A5C" w14:textId="77777777" w:rsidR="009A38C4" w:rsidRPr="009A38C4" w:rsidRDefault="009A38C4" w:rsidP="009A38C4">
            <w:pPr>
              <w:spacing w:after="160" w:line="278" w:lineRule="auto"/>
              <w:jc w:val="both"/>
            </w:pPr>
          </w:p>
        </w:tc>
        <w:tc>
          <w:tcPr>
            <w:tcW w:w="3173" w:type="dxa"/>
            <w:hideMark/>
          </w:tcPr>
          <w:p w14:paraId="00002DCF"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9 días por periodo</w:t>
            </w:r>
          </w:p>
        </w:tc>
        <w:tc>
          <w:tcPr>
            <w:tcW w:w="1095" w:type="dxa"/>
            <w:hideMark/>
          </w:tcPr>
          <w:p w14:paraId="21E9FE58"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rPr>
                <w:rFonts w:ascii="Segoe UI Emoji" w:hAnsi="Segoe UI Emoji" w:cs="Segoe UI Emoji"/>
              </w:rPr>
              <w:t>✅</w:t>
            </w:r>
          </w:p>
        </w:tc>
        <w:tc>
          <w:tcPr>
            <w:tcW w:w="4937" w:type="dxa"/>
            <w:hideMark/>
          </w:tcPr>
          <w:p w14:paraId="28CF4CE4" w14:textId="77777777" w:rsidR="009A38C4" w:rsidRPr="009A38C4" w:rsidRDefault="009A38C4" w:rsidP="009A38C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9A38C4">
              <w:t>Cambiado de 12 a 9</w:t>
            </w:r>
          </w:p>
        </w:tc>
      </w:tr>
    </w:tbl>
    <w:p w14:paraId="3A4DCFDF" w14:textId="77777777" w:rsidR="009A38C4" w:rsidRPr="009A38C4" w:rsidRDefault="009A38C4" w:rsidP="009A38C4">
      <w:pPr>
        <w:jc w:val="both"/>
      </w:pPr>
      <w:r w:rsidRPr="2429C463">
        <w:rPr>
          <w:rFonts w:ascii="Segoe UI Emoji" w:hAnsi="Segoe UI Emoji" w:cs="Segoe UI Emoji"/>
        </w:rPr>
        <w:t>✅</w:t>
      </w:r>
      <w:r>
        <w:t xml:space="preserve"> Todos los criterios están implementados y verificados.</w:t>
      </w:r>
    </w:p>
    <w:p w14:paraId="78315264" w14:textId="7D739090" w:rsidR="5FA41D84" w:rsidRDefault="5FA41D84" w:rsidP="2429C463">
      <w:pPr>
        <w:jc w:val="both"/>
      </w:pPr>
      <w:r>
        <w:t>Licencia Medica</w:t>
      </w:r>
    </w:p>
    <w:p w14:paraId="4E6CA516" w14:textId="65294CCF" w:rsidR="706D6ECD" w:rsidRDefault="706D6ECD" w:rsidP="33B6F7B9">
      <w:pPr>
        <w:jc w:val="both"/>
      </w:pPr>
      <w:r>
        <w:t xml:space="preserve">Este tipo de </w:t>
      </w:r>
      <w:r w:rsidR="5C04E6E5">
        <w:t>justificación</w:t>
      </w:r>
      <w:r>
        <w:t xml:space="preserve"> lo debe realizar calculando su </w:t>
      </w:r>
      <w:r w:rsidR="3CB7BCA7">
        <w:t>antigüedad</w:t>
      </w:r>
      <w:r>
        <w:t xml:space="preserve"> para determinar </w:t>
      </w:r>
      <w:r w:rsidR="138FB051">
        <w:t>cuántos</w:t>
      </w:r>
      <w:r>
        <w:t xml:space="preserve"> </w:t>
      </w:r>
      <w:r w:rsidR="6CEA2403">
        <w:t>días</w:t>
      </w:r>
      <w:r>
        <w:t xml:space="preserve"> de licencia se le asignan a</w:t>
      </w:r>
      <w:r w:rsidR="1502BF81">
        <w:t xml:space="preserve"> cada empleado dependiendo de su </w:t>
      </w:r>
      <w:r w:rsidR="7FF0BDEA">
        <w:t>antigüedad</w:t>
      </w:r>
      <w:r w:rsidR="1502BF81">
        <w:t xml:space="preserve"> esta se debe guardar en la t</w:t>
      </w:r>
      <w:r w:rsidR="0C1F9FD2">
        <w:t xml:space="preserve">abla </w:t>
      </w:r>
      <w:r w:rsidR="1502BF81">
        <w:t xml:space="preserve">empleados para su </w:t>
      </w:r>
      <w:r w:rsidR="613C4E43">
        <w:t>cálculo</w:t>
      </w:r>
      <w:r w:rsidR="1502BF81">
        <w:t xml:space="preserve"> se </w:t>
      </w:r>
      <w:r w:rsidR="29507FEC">
        <w:t>requiere</w:t>
      </w:r>
      <w:r w:rsidR="1502BF81">
        <w:t xml:space="preserve"> del dato de fecha de ingreso</w:t>
      </w:r>
      <w:r w:rsidR="5BDB678E">
        <w:t xml:space="preserve"> y ser actualizada al termino de sus licencias </w:t>
      </w:r>
      <w:r w:rsidR="08C90EBE">
        <w:t>médicas</w:t>
      </w:r>
      <w:r w:rsidR="5BDB678E">
        <w:t xml:space="preserve"> y en una tabla como historial guarde su </w:t>
      </w:r>
      <w:r w:rsidR="66C60E00">
        <w:t>antigüedad</w:t>
      </w:r>
      <w:r w:rsidR="5BDB678E">
        <w:t xml:space="preserve"> utilizada en esas lic</w:t>
      </w:r>
      <w:r w:rsidR="349C5EAB">
        <w:t>e</w:t>
      </w:r>
      <w:r w:rsidR="5BDB678E">
        <w:t>n</w:t>
      </w:r>
      <w:r w:rsidR="6AD31045">
        <w:t xml:space="preserve">cias </w:t>
      </w:r>
      <w:r w:rsidR="4144EFF0">
        <w:t>médicas</w:t>
      </w:r>
      <w:r w:rsidR="4DF7C06A">
        <w:t xml:space="preserve"> con esta </w:t>
      </w:r>
      <w:r w:rsidR="233B96B5">
        <w:t>información</w:t>
      </w:r>
      <w:r w:rsidR="4DF7C06A">
        <w:t xml:space="preserve"> para que funja como historial</w:t>
      </w:r>
      <w:r w:rsidR="17E9FB2D">
        <w:t>.</w:t>
      </w:r>
    </w:p>
    <w:p w14:paraId="271AD29F" w14:textId="36BA5158" w:rsidR="17E9FB2D" w:rsidRDefault="17E9FB2D" w:rsidP="33B6F7B9">
      <w:pPr>
        <w:jc w:val="both"/>
      </w:pPr>
      <w:r>
        <w:t xml:space="preserve">Y </w:t>
      </w:r>
      <w:r w:rsidR="5B6EF8AE">
        <w:t>también</w:t>
      </w:r>
      <w:r>
        <w:t xml:space="preserve"> debe considerar el </w:t>
      </w:r>
      <w:r w:rsidR="6DF44511">
        <w:t>cálculo</w:t>
      </w:r>
      <w:r>
        <w:t xml:space="preserve"> de resta </w:t>
      </w:r>
      <w:r w:rsidR="502395C3">
        <w:t>según</w:t>
      </w:r>
      <w:r>
        <w:t xml:space="preserve"> los </w:t>
      </w:r>
      <w:r w:rsidR="363450EE">
        <w:t>días</w:t>
      </w:r>
      <w:r>
        <w:t xml:space="preserve"> asignado en el ejemplo si el empleado le tocara </w:t>
      </w:r>
      <w:r w:rsidR="1E8BCD05">
        <w:t>más</w:t>
      </w:r>
      <w:r>
        <w:t xml:space="preserve"> de diez años tiene derecho a 60 </w:t>
      </w:r>
      <w:r w:rsidR="54D7C353">
        <w:t>días</w:t>
      </w:r>
      <w:r>
        <w:t xml:space="preserve"> con goce de sueldo ter</w:t>
      </w:r>
      <w:r w:rsidR="0B51754C">
        <w:t xml:space="preserve">minando esos 60 </w:t>
      </w:r>
      <w:r w:rsidR="63B965BE">
        <w:t>días</w:t>
      </w:r>
      <w:r w:rsidR="0B51754C">
        <w:t xml:space="preserve"> al </w:t>
      </w:r>
      <w:r w:rsidR="39F3EB38">
        <w:t>día</w:t>
      </w:r>
      <w:r w:rsidR="0B51754C">
        <w:t xml:space="preserve"> 61 sigue con los otro 60 </w:t>
      </w:r>
      <w:r w:rsidR="05BBB87F">
        <w:t>días</w:t>
      </w:r>
      <w:r w:rsidR="0B51754C">
        <w:t xml:space="preserve"> </w:t>
      </w:r>
      <w:r w:rsidR="675C9678">
        <w:t>con medio</w:t>
      </w:r>
      <w:r w:rsidR="0B51754C">
        <w:t xml:space="preserve"> sueldo si al terminar esos siguientes 60 </w:t>
      </w:r>
      <w:r w:rsidR="39FCF142">
        <w:t>días</w:t>
      </w:r>
      <w:r w:rsidR="0B51754C">
        <w:t xml:space="preserve"> los siguientes </w:t>
      </w:r>
      <w:r w:rsidR="13C695FC">
        <w:t>días</w:t>
      </w:r>
      <w:r w:rsidR="0B51754C">
        <w:t xml:space="preserve"> posteriores se toman sin</w:t>
      </w:r>
      <w:r w:rsidR="1E7C8632">
        <w:t xml:space="preserve"> goce de sueldo estos </w:t>
      </w:r>
      <w:r w:rsidR="66258CCB">
        <w:t>cálculos</w:t>
      </w:r>
      <w:r w:rsidR="1E7C8632">
        <w:t xml:space="preserve"> los debe guardar en una tabla que permita determinar </w:t>
      </w:r>
      <w:r w:rsidR="5975DD61">
        <w:t>cuántos días</w:t>
      </w:r>
      <w:r w:rsidR="1E7C8632">
        <w:t xml:space="preserve"> a tomado hasta el momento y cuanto se le tiene que descontar tom</w:t>
      </w:r>
      <w:r w:rsidR="53BE0C5D">
        <w:t>a</w:t>
      </w:r>
      <w:r w:rsidR="1E7C8632">
        <w:t xml:space="preserve">ndo las reglas de las licencias </w:t>
      </w:r>
      <w:r w:rsidR="7A61E6A0">
        <w:t>médicas</w:t>
      </w:r>
      <w:r w:rsidR="00390C22">
        <w:t xml:space="preserve"> todo esto debe dar resultados claros y precisos tomando en cuenta la arquitectura del </w:t>
      </w:r>
      <w:r w:rsidR="6DE27306">
        <w:t>software</w:t>
      </w:r>
      <w:r w:rsidR="00390C22">
        <w:t xml:space="preserve"> y el desarrollo del software</w:t>
      </w:r>
      <w:r w:rsidR="769080EF">
        <w:t>.</w:t>
      </w:r>
    </w:p>
    <w:p w14:paraId="5FEEEBC9" w14:textId="7CB58B7D" w:rsidR="769080EF" w:rsidRDefault="769080EF" w:rsidP="33B6F7B9">
      <w:pPr>
        <w:jc w:val="both"/>
      </w:pPr>
      <w:r>
        <w:t xml:space="preserve">Ahora si se compara la fecha de ingreso con la fecha de corte de los </w:t>
      </w:r>
      <w:r w:rsidR="0C12A117">
        <w:t>días</w:t>
      </w:r>
      <w:r>
        <w:t xml:space="preserve"> asignados</w:t>
      </w:r>
      <w:r w:rsidR="6FDBDDC5">
        <w:t xml:space="preserve"> y resultado que coincide el mes y el </w:t>
      </w:r>
      <w:r w:rsidR="5BC2EF97">
        <w:t>día</w:t>
      </w:r>
      <w:r w:rsidR="6FDBDDC5">
        <w:t xml:space="preserve"> con la fecha de</w:t>
      </w:r>
      <w:r w:rsidR="3616DF2E">
        <w:t xml:space="preserve"> </w:t>
      </w:r>
      <w:r w:rsidR="6FDBDDC5">
        <w:t xml:space="preserve">los 60 </w:t>
      </w:r>
      <w:r w:rsidR="22B882D1">
        <w:t>días</w:t>
      </w:r>
      <w:r w:rsidR="6FDBDDC5">
        <w:t xml:space="preserve"> tomados se reinicia el </w:t>
      </w:r>
      <w:r w:rsidR="76EA3062">
        <w:t>proceso</w:t>
      </w:r>
      <w:r w:rsidR="6FDBDDC5">
        <w:t xml:space="preserve"> a </w:t>
      </w:r>
      <w:r w:rsidR="55276726">
        <w:t>días</w:t>
      </w:r>
      <w:r w:rsidR="6FDBDDC5">
        <w:t xml:space="preserve"> con </w:t>
      </w:r>
      <w:r w:rsidR="7350E219">
        <w:t>días de</w:t>
      </w:r>
      <w:r w:rsidR="2689A4E1">
        <w:t xml:space="preserve"> licencia con </w:t>
      </w:r>
      <w:r w:rsidR="6FDBDDC5">
        <w:t xml:space="preserve">goce de </w:t>
      </w:r>
      <w:r w:rsidR="591B7EFB">
        <w:t>sueldo,</w:t>
      </w:r>
      <w:r w:rsidR="64C3156C">
        <w:t xml:space="preserve"> </w:t>
      </w:r>
      <w:r w:rsidR="0EBEE3C9">
        <w:t>así</w:t>
      </w:r>
      <w:r w:rsidR="64C3156C">
        <w:t xml:space="preserve"> como el </w:t>
      </w:r>
      <w:r w:rsidR="3B286AA6">
        <w:t>día</w:t>
      </w:r>
      <w:r w:rsidR="64C3156C">
        <w:t xml:space="preserve"> siguiente </w:t>
      </w:r>
      <w:r w:rsidR="012D4ABE">
        <w:t xml:space="preserve">a los 60 </w:t>
      </w:r>
      <w:r w:rsidR="3D1B901F">
        <w:t>días</w:t>
      </w:r>
      <w:r w:rsidR="012D4ABE">
        <w:t xml:space="preserve"> </w:t>
      </w:r>
      <w:r w:rsidR="64C3156C">
        <w:t>coincide con la fecha de ingreso</w:t>
      </w:r>
      <w:r w:rsidR="47550B78">
        <w:t xml:space="preserve"> se reinician los </w:t>
      </w:r>
      <w:r w:rsidR="58816624">
        <w:t>días</w:t>
      </w:r>
      <w:r w:rsidR="47550B78">
        <w:t xml:space="preserve"> a </w:t>
      </w:r>
      <w:r w:rsidR="79643235">
        <w:t>días</w:t>
      </w:r>
      <w:r w:rsidR="47550B78">
        <w:t xml:space="preserve"> de licencia con goce de sueldo</w:t>
      </w:r>
      <w:r w:rsidR="08ABCA37">
        <w:t>.</w:t>
      </w:r>
    </w:p>
    <w:p w14:paraId="2EF2B08E" w14:textId="3AD777E3" w:rsidR="08ABCA37" w:rsidRDefault="08ABCA37" w:rsidP="33B6F7B9">
      <w:pPr>
        <w:jc w:val="both"/>
      </w:pPr>
      <w:r>
        <w:t xml:space="preserve">Todo esto lo debe realizar en la cejilla licencias </w:t>
      </w:r>
      <w:r w:rsidR="36B11463">
        <w:t>médicas</w:t>
      </w:r>
      <w:r>
        <w:t xml:space="preserve"> cuando va registrando sus licencias a </w:t>
      </w:r>
      <w:r w:rsidR="1A632982">
        <w:t>partir</w:t>
      </w:r>
      <w:r>
        <w:t xml:space="preserve"> de la </w:t>
      </w:r>
      <w:r w:rsidR="2F248EB1">
        <w:t>justificación</w:t>
      </w:r>
      <w:r>
        <w:t xml:space="preserve"> de incidencia del modal en incidencias las cuales</w:t>
      </w:r>
      <w:r w:rsidR="067AC91F">
        <w:t xml:space="preserve"> deben ser afectadas con el cambio de por_definir a licencia_medica </w:t>
      </w:r>
      <w:r w:rsidR="0946357A">
        <w:t xml:space="preserve">en la tabla asistencia y mostrarla en licencias </w:t>
      </w:r>
      <w:r w:rsidR="0E036605">
        <w:t>médicas</w:t>
      </w:r>
      <w:r w:rsidR="0946357A">
        <w:t xml:space="preserve"> con los </w:t>
      </w:r>
      <w:r w:rsidR="56D5B057">
        <w:t>días</w:t>
      </w:r>
      <w:r w:rsidR="0946357A">
        <w:t xml:space="preserve"> otorgados para que realice el </w:t>
      </w:r>
      <w:r w:rsidR="5E1D45F9">
        <w:t>cálculo</w:t>
      </w:r>
      <w:r w:rsidR="0946357A">
        <w:t xml:space="preserve"> de resta tomando en cuenta l</w:t>
      </w:r>
      <w:r w:rsidR="19427EB7">
        <w:t xml:space="preserve">o que se le asigno </w:t>
      </w:r>
      <w:r w:rsidR="330F8DAF">
        <w:t>según</w:t>
      </w:r>
      <w:r w:rsidR="19427EB7">
        <w:t xml:space="preserve"> su </w:t>
      </w:r>
      <w:r w:rsidR="2CABD05E">
        <w:t xml:space="preserve">antigüedad y que en esa cejilla muestre su fecha de ingreso ,su </w:t>
      </w:r>
      <w:r w:rsidR="4B6382C5">
        <w:t>antigüedad</w:t>
      </w:r>
      <w:r w:rsidR="2CABD05E">
        <w:t xml:space="preserve"> y los resultados de los </w:t>
      </w:r>
      <w:r w:rsidR="11C13F5B">
        <w:t>cálculos</w:t>
      </w:r>
      <w:r w:rsidR="2CABD05E">
        <w:t xml:space="preserve"> de los </w:t>
      </w:r>
      <w:r w:rsidR="2353ADA4">
        <w:t>días</w:t>
      </w:r>
      <w:r w:rsidR="2CABD05E">
        <w:t xml:space="preserve"> que </w:t>
      </w:r>
      <w:r w:rsidR="397AD3BB">
        <w:t>están</w:t>
      </w:r>
      <w:r w:rsidR="2CABD05E">
        <w:t xml:space="preserve"> </w:t>
      </w:r>
      <w:r w:rsidR="520007B8">
        <w:t>transcurriendo</w:t>
      </w:r>
      <w:r w:rsidR="2CABD05E">
        <w:t xml:space="preserve"> y los </w:t>
      </w:r>
      <w:r w:rsidR="405E9AE7">
        <w:t>días</w:t>
      </w:r>
      <w:r w:rsidR="2CABD05E">
        <w:t xml:space="preserve"> que faltan por </w:t>
      </w:r>
      <w:r w:rsidR="1994F740">
        <w:t>disfrutar segun los dias faltantes y las reglas anteriormente descritas.</w:t>
      </w:r>
    </w:p>
    <w:p w14:paraId="0209067D" w14:textId="5CA6C25B" w:rsidR="436F313D" w:rsidRDefault="436F313D" w:rsidP="1E162B59">
      <w:pPr>
        <w:jc w:val="both"/>
      </w:pPr>
      <w:r>
        <w:t xml:space="preserve">Las </w:t>
      </w:r>
      <w:r w:rsidR="52E28147">
        <w:t>licencias</w:t>
      </w:r>
      <w:r>
        <w:t xml:space="preserve"> </w:t>
      </w:r>
      <w:r w:rsidR="095A782E">
        <w:t>médicas</w:t>
      </w:r>
      <w:r>
        <w:t xml:space="preserve"> </w:t>
      </w:r>
      <w:r w:rsidR="75D8DEF3">
        <w:t>podrán</w:t>
      </w:r>
      <w:r>
        <w:t xml:space="preserve"> ser </w:t>
      </w:r>
      <w:r w:rsidR="0888033D">
        <w:t>c</w:t>
      </w:r>
      <w:r>
        <w:t>on goce de sueldo</w:t>
      </w:r>
      <w:r w:rsidR="16CA728B">
        <w:t>,</w:t>
      </w:r>
      <w:r w:rsidR="16A116C8">
        <w:t xml:space="preserve"> </w:t>
      </w:r>
      <w:r w:rsidR="16CA728B">
        <w:t xml:space="preserve">con medio sueldo, o sin goce de </w:t>
      </w:r>
      <w:r w:rsidR="30FB7C16">
        <w:t>sueldo, conforme</w:t>
      </w:r>
      <w:r w:rsidR="16CA728B">
        <w:t xml:space="preserve"> lo indica la ley del ISSSTE.</w:t>
      </w:r>
    </w:p>
    <w:tbl>
      <w:tblPr>
        <w:tblStyle w:val="Tablaconcuadrcula4-nfasis2"/>
        <w:tblW w:w="8965" w:type="dxa"/>
        <w:tblLook w:val="06A0" w:firstRow="1" w:lastRow="0" w:firstColumn="1" w:lastColumn="0" w:noHBand="1" w:noVBand="1"/>
      </w:tblPr>
      <w:tblGrid>
        <w:gridCol w:w="3000"/>
        <w:gridCol w:w="2890"/>
        <w:gridCol w:w="3075"/>
      </w:tblGrid>
      <w:tr w:rsidR="1E162B59" w14:paraId="40A8A28D" w14:textId="77777777" w:rsidTr="7E365C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436EBBD2" w14:textId="4AB74A5A" w:rsidR="56B8492B" w:rsidRDefault="56B8492B" w:rsidP="1E162B59">
            <w:r>
              <w:t>Antigüedad del trabajador</w:t>
            </w:r>
          </w:p>
        </w:tc>
        <w:tc>
          <w:tcPr>
            <w:tcW w:w="2890" w:type="dxa"/>
          </w:tcPr>
          <w:p w14:paraId="37A2F5DD" w14:textId="7D912BDA" w:rsidR="49010B15" w:rsidRDefault="49010B15" w:rsidP="1E162B59">
            <w:pPr>
              <w:cnfStyle w:val="100000000000" w:firstRow="1" w:lastRow="0" w:firstColumn="0" w:lastColumn="0" w:oddVBand="0" w:evenVBand="0" w:oddHBand="0" w:evenHBand="0" w:firstRowFirstColumn="0" w:firstRowLastColumn="0" w:lastRowFirstColumn="0" w:lastRowLastColumn="0"/>
            </w:pPr>
            <w:r>
              <w:t>Días</w:t>
            </w:r>
            <w:r w:rsidR="56B8492B">
              <w:t xml:space="preserve"> de licencia con sueldo integro</w:t>
            </w:r>
          </w:p>
        </w:tc>
        <w:tc>
          <w:tcPr>
            <w:tcW w:w="3075" w:type="dxa"/>
          </w:tcPr>
          <w:p w14:paraId="500F6C65" w14:textId="206A8589" w:rsidR="56B8492B" w:rsidRDefault="56B8492B" w:rsidP="1E162B59">
            <w:pPr>
              <w:cnfStyle w:val="100000000000" w:firstRow="1" w:lastRow="0" w:firstColumn="0" w:lastColumn="0" w:oddVBand="0" w:evenVBand="0" w:oddHBand="0" w:evenHBand="0" w:firstRowFirstColumn="0" w:firstRowLastColumn="0" w:lastRowFirstColumn="0" w:lastRowLastColumn="0"/>
            </w:pPr>
            <w:r>
              <w:t>Días de licencia con medio sueldo</w:t>
            </w:r>
          </w:p>
        </w:tc>
      </w:tr>
      <w:tr w:rsidR="1E162B59" w14:paraId="769CF347" w14:textId="77777777" w:rsidTr="7E365CA3">
        <w:trPr>
          <w:trHeight w:val="300"/>
        </w:trPr>
        <w:tc>
          <w:tcPr>
            <w:cnfStyle w:val="001000000000" w:firstRow="0" w:lastRow="0" w:firstColumn="1" w:lastColumn="0" w:oddVBand="0" w:evenVBand="0" w:oddHBand="0" w:evenHBand="0" w:firstRowFirstColumn="0" w:firstRowLastColumn="0" w:lastRowFirstColumn="0" w:lastRowLastColumn="0"/>
            <w:tcW w:w="3000" w:type="dxa"/>
          </w:tcPr>
          <w:p w14:paraId="65F08628" w14:textId="55AD79FD" w:rsidR="123384F5" w:rsidRDefault="123384F5" w:rsidP="1E162B59">
            <w:r>
              <w:lastRenderedPageBreak/>
              <w:t>Menos de un año de servicios</w:t>
            </w:r>
          </w:p>
        </w:tc>
        <w:tc>
          <w:tcPr>
            <w:tcW w:w="2890" w:type="dxa"/>
          </w:tcPr>
          <w:p w14:paraId="29A82C4D" w14:textId="7859EEA8" w:rsidR="123384F5" w:rsidRDefault="123384F5" w:rsidP="1E162B59">
            <w:pPr>
              <w:cnfStyle w:val="000000000000" w:firstRow="0" w:lastRow="0" w:firstColumn="0" w:lastColumn="0" w:oddVBand="0" w:evenVBand="0" w:oddHBand="0" w:evenHBand="0" w:firstRowFirstColumn="0" w:firstRowLastColumn="0" w:lastRowFirstColumn="0" w:lastRowLastColumn="0"/>
            </w:pPr>
            <w:r>
              <w:t>Hasta quince días</w:t>
            </w:r>
          </w:p>
        </w:tc>
        <w:tc>
          <w:tcPr>
            <w:tcW w:w="3075" w:type="dxa"/>
          </w:tcPr>
          <w:p w14:paraId="3AA07D20" w14:textId="66A864F3" w:rsidR="123384F5" w:rsidRDefault="123384F5" w:rsidP="1E162B59">
            <w:pPr>
              <w:cnfStyle w:val="000000000000" w:firstRow="0" w:lastRow="0" w:firstColumn="0" w:lastColumn="0" w:oddVBand="0" w:evenVBand="0" w:oddHBand="0" w:evenHBand="0" w:firstRowFirstColumn="0" w:firstRowLastColumn="0" w:lastRowFirstColumn="0" w:lastRowLastColumn="0"/>
            </w:pPr>
            <w:r>
              <w:t>Hasta quince días</w:t>
            </w:r>
          </w:p>
        </w:tc>
      </w:tr>
      <w:tr w:rsidR="1E162B59" w14:paraId="4AC3828B" w14:textId="77777777" w:rsidTr="7E365CA3">
        <w:trPr>
          <w:trHeight w:val="300"/>
        </w:trPr>
        <w:tc>
          <w:tcPr>
            <w:cnfStyle w:val="001000000000" w:firstRow="0" w:lastRow="0" w:firstColumn="1" w:lastColumn="0" w:oddVBand="0" w:evenVBand="0" w:oddHBand="0" w:evenHBand="0" w:firstRowFirstColumn="0" w:firstRowLastColumn="0" w:lastRowFirstColumn="0" w:lastRowLastColumn="0"/>
            <w:tcW w:w="3000" w:type="dxa"/>
          </w:tcPr>
          <w:p w14:paraId="41F28001" w14:textId="74B24182" w:rsidR="123384F5" w:rsidRDefault="123384F5" w:rsidP="1E162B59">
            <w:r>
              <w:t>De uno a cinco años</w:t>
            </w:r>
          </w:p>
        </w:tc>
        <w:tc>
          <w:tcPr>
            <w:tcW w:w="2890" w:type="dxa"/>
          </w:tcPr>
          <w:p w14:paraId="36FC2490" w14:textId="409BE684" w:rsidR="123384F5" w:rsidRDefault="123384F5" w:rsidP="1E162B59">
            <w:pPr>
              <w:cnfStyle w:val="000000000000" w:firstRow="0" w:lastRow="0" w:firstColumn="0" w:lastColumn="0" w:oddVBand="0" w:evenVBand="0" w:oddHBand="0" w:evenHBand="0" w:firstRowFirstColumn="0" w:firstRowLastColumn="0" w:lastRowFirstColumn="0" w:lastRowLastColumn="0"/>
            </w:pPr>
            <w:r>
              <w:t>Hasta treinta días</w:t>
            </w:r>
          </w:p>
        </w:tc>
        <w:tc>
          <w:tcPr>
            <w:tcW w:w="3075" w:type="dxa"/>
          </w:tcPr>
          <w:p w14:paraId="7E0907B0" w14:textId="567161BE" w:rsidR="123384F5" w:rsidRDefault="123384F5" w:rsidP="1E162B59">
            <w:pPr>
              <w:cnfStyle w:val="000000000000" w:firstRow="0" w:lastRow="0" w:firstColumn="0" w:lastColumn="0" w:oddVBand="0" w:evenVBand="0" w:oddHBand="0" w:evenHBand="0" w:firstRowFirstColumn="0" w:firstRowLastColumn="0" w:lastRowFirstColumn="0" w:lastRowLastColumn="0"/>
            </w:pPr>
            <w:r>
              <w:t>Hasta treinta días</w:t>
            </w:r>
          </w:p>
        </w:tc>
      </w:tr>
      <w:tr w:rsidR="1E162B59" w14:paraId="7BD05525" w14:textId="77777777" w:rsidTr="7E365CA3">
        <w:trPr>
          <w:trHeight w:val="300"/>
        </w:trPr>
        <w:tc>
          <w:tcPr>
            <w:cnfStyle w:val="001000000000" w:firstRow="0" w:lastRow="0" w:firstColumn="1" w:lastColumn="0" w:oddVBand="0" w:evenVBand="0" w:oddHBand="0" w:evenHBand="0" w:firstRowFirstColumn="0" w:firstRowLastColumn="0" w:lastRowFirstColumn="0" w:lastRowLastColumn="0"/>
            <w:tcW w:w="3000" w:type="dxa"/>
          </w:tcPr>
          <w:p w14:paraId="4C8B31FF" w14:textId="2BA05D84" w:rsidR="123384F5" w:rsidRDefault="123384F5" w:rsidP="1E162B59">
            <w:r>
              <w:t>De cinco a diez años</w:t>
            </w:r>
          </w:p>
        </w:tc>
        <w:tc>
          <w:tcPr>
            <w:tcW w:w="2890" w:type="dxa"/>
          </w:tcPr>
          <w:p w14:paraId="5E269BF9" w14:textId="6B2F94AE" w:rsidR="123384F5" w:rsidRDefault="123384F5" w:rsidP="1E162B59">
            <w:pPr>
              <w:cnfStyle w:val="000000000000" w:firstRow="0" w:lastRow="0" w:firstColumn="0" w:lastColumn="0" w:oddVBand="0" w:evenVBand="0" w:oddHBand="0" w:evenHBand="0" w:firstRowFirstColumn="0" w:firstRowLastColumn="0" w:lastRowFirstColumn="0" w:lastRowLastColumn="0"/>
            </w:pPr>
            <w:r>
              <w:t>Hasta cuarenta y cinco días</w:t>
            </w:r>
          </w:p>
        </w:tc>
        <w:tc>
          <w:tcPr>
            <w:tcW w:w="3075" w:type="dxa"/>
          </w:tcPr>
          <w:p w14:paraId="7E435376" w14:textId="45813674" w:rsidR="123384F5" w:rsidRDefault="123384F5" w:rsidP="1E162B59">
            <w:pPr>
              <w:cnfStyle w:val="000000000000" w:firstRow="0" w:lastRow="0" w:firstColumn="0" w:lastColumn="0" w:oddVBand="0" w:evenVBand="0" w:oddHBand="0" w:evenHBand="0" w:firstRowFirstColumn="0" w:firstRowLastColumn="0" w:lastRowFirstColumn="0" w:lastRowLastColumn="0"/>
            </w:pPr>
            <w:r>
              <w:t xml:space="preserve">Hasta cuarenta y cinco </w:t>
            </w:r>
            <w:r w:rsidR="79243FF2">
              <w:t>días</w:t>
            </w:r>
          </w:p>
        </w:tc>
      </w:tr>
      <w:tr w:rsidR="1E162B59" w14:paraId="0B219310" w14:textId="77777777" w:rsidTr="7E365CA3">
        <w:trPr>
          <w:trHeight w:val="300"/>
        </w:trPr>
        <w:tc>
          <w:tcPr>
            <w:cnfStyle w:val="001000000000" w:firstRow="0" w:lastRow="0" w:firstColumn="1" w:lastColumn="0" w:oddVBand="0" w:evenVBand="0" w:oddHBand="0" w:evenHBand="0" w:firstRowFirstColumn="0" w:firstRowLastColumn="0" w:lastRowFirstColumn="0" w:lastRowLastColumn="0"/>
            <w:tcW w:w="3000" w:type="dxa"/>
          </w:tcPr>
          <w:p w14:paraId="7192708D" w14:textId="3015FB7D" w:rsidR="123384F5" w:rsidRDefault="123384F5" w:rsidP="1E162B59">
            <w:r>
              <w:t>De diez años en adelante</w:t>
            </w:r>
          </w:p>
        </w:tc>
        <w:tc>
          <w:tcPr>
            <w:tcW w:w="2890" w:type="dxa"/>
          </w:tcPr>
          <w:p w14:paraId="19C7A78E" w14:textId="4BEF1E2C" w:rsidR="123384F5" w:rsidRDefault="123384F5" w:rsidP="1E162B59">
            <w:pPr>
              <w:cnfStyle w:val="000000000000" w:firstRow="0" w:lastRow="0" w:firstColumn="0" w:lastColumn="0" w:oddVBand="0" w:evenVBand="0" w:oddHBand="0" w:evenHBand="0" w:firstRowFirstColumn="0" w:firstRowLastColumn="0" w:lastRowFirstColumn="0" w:lastRowLastColumn="0"/>
            </w:pPr>
            <w:r>
              <w:t>Hasta sesenta días</w:t>
            </w:r>
          </w:p>
        </w:tc>
        <w:tc>
          <w:tcPr>
            <w:tcW w:w="3075" w:type="dxa"/>
          </w:tcPr>
          <w:p w14:paraId="1DBB2EFE" w14:textId="45480625" w:rsidR="123384F5" w:rsidRDefault="123384F5" w:rsidP="1E162B59">
            <w:pPr>
              <w:cnfStyle w:val="000000000000" w:firstRow="0" w:lastRow="0" w:firstColumn="0" w:lastColumn="0" w:oddVBand="0" w:evenVBand="0" w:oddHBand="0" w:evenHBand="0" w:firstRowFirstColumn="0" w:firstRowLastColumn="0" w:lastRowFirstColumn="0" w:lastRowLastColumn="0"/>
            </w:pPr>
            <w:r>
              <w:t xml:space="preserve">Hasta sesenta </w:t>
            </w:r>
            <w:r w:rsidR="1087628F">
              <w:t>días</w:t>
            </w:r>
          </w:p>
        </w:tc>
      </w:tr>
    </w:tbl>
    <w:p w14:paraId="13A9AE33" w14:textId="6BCBF9CD" w:rsidR="436F313D" w:rsidRDefault="436F313D" w:rsidP="1E162B59">
      <w:pPr>
        <w:jc w:val="both"/>
      </w:pPr>
      <w:r>
        <w:t xml:space="preserve"> </w:t>
      </w:r>
      <w:r w:rsidR="0D156FE3">
        <w:t xml:space="preserve">Si al vencer la licencia con medio </w:t>
      </w:r>
      <w:r w:rsidR="773CBC4D">
        <w:t>sueldo continua</w:t>
      </w:r>
      <w:r w:rsidR="0D156FE3">
        <w:t xml:space="preserve"> la enfermedad del empleado para desempeñar su labor, se </w:t>
      </w:r>
      <w:r w:rsidR="26B9EA14">
        <w:t>concederá</w:t>
      </w:r>
      <w:r w:rsidR="1BAFDF3F">
        <w:t xml:space="preserve"> la licencia sin goce de sueldo mientras dure la incapacidad, hasta por cincuenta y dos semanas </w:t>
      </w:r>
      <w:r w:rsidR="21B39FD9">
        <w:t xml:space="preserve">contadas desde que se </w:t>
      </w:r>
      <w:r w:rsidR="0B81C4FE">
        <w:t>inició</w:t>
      </w:r>
      <w:r w:rsidR="21B39FD9">
        <w:t xml:space="preserve"> esta, o a partir de que se expida la primera licencia </w:t>
      </w:r>
      <w:r w:rsidR="14288B3D">
        <w:t>médica</w:t>
      </w:r>
      <w:r w:rsidR="21B39FD9">
        <w:t>.</w:t>
      </w:r>
    </w:p>
    <w:p w14:paraId="633F206E" w14:textId="3DDF12FA" w:rsidR="433F709C" w:rsidRDefault="433F709C" w:rsidP="1E162B59">
      <w:pPr>
        <w:jc w:val="both"/>
      </w:pPr>
      <w:r>
        <w:t xml:space="preserve">21.1.7 La licencia médica </w:t>
      </w:r>
      <w:r w:rsidR="2CD6AA27">
        <w:t>será</w:t>
      </w:r>
      <w:r>
        <w:t xml:space="preserve"> continua o discontinua,</w:t>
      </w:r>
      <w:r w:rsidR="690FE070">
        <w:t xml:space="preserve"> </w:t>
      </w:r>
      <w:r>
        <w:t>una sola vez cada año contado a partir del momento en que</w:t>
      </w:r>
      <w:r w:rsidR="59B53A3A">
        <w:t xml:space="preserve"> ingreso a la SEP por lo </w:t>
      </w:r>
      <w:r w:rsidR="47E859DE">
        <w:t>que,</w:t>
      </w:r>
      <w:r w:rsidR="59B53A3A">
        <w:t xml:space="preserve"> al cumplir un año </w:t>
      </w:r>
      <w:r w:rsidR="4AD3B2EC">
        <w:t>más</w:t>
      </w:r>
      <w:r w:rsidR="59B53A3A">
        <w:t xml:space="preserve"> de servicio, se </w:t>
      </w:r>
      <w:r w:rsidR="733D6965">
        <w:t>iniciará</w:t>
      </w:r>
      <w:r w:rsidR="59B53A3A">
        <w:t xml:space="preserve"> el </w:t>
      </w:r>
      <w:r w:rsidR="2FE1758C">
        <w:t>cómputo</w:t>
      </w:r>
      <w:r w:rsidR="50C54BC7">
        <w:t xml:space="preserve"> para otorgar licencia con goce de sueldo</w:t>
      </w:r>
      <w:r w:rsidR="5113145D">
        <w:t xml:space="preserve"> </w:t>
      </w:r>
      <w:r w:rsidR="50C54BC7">
        <w:t>y medio sueldo.</w:t>
      </w:r>
    </w:p>
    <w:p w14:paraId="57B2A06C" w14:textId="2D185B7B" w:rsidR="5FA41D84" w:rsidRDefault="5FA41D84" w:rsidP="2429C463">
      <w:pPr>
        <w:jc w:val="both"/>
      </w:pPr>
      <w:r>
        <w:t xml:space="preserve">Criterios </w:t>
      </w:r>
    </w:p>
    <w:p w14:paraId="7CC1120C" w14:textId="5F0F25D1" w:rsidR="5FA41D84" w:rsidRDefault="5FA41D84" w:rsidP="2429C463">
      <w:pPr>
        <w:jc w:val="both"/>
      </w:pPr>
      <w:r>
        <w:t xml:space="preserve">3 </w:t>
      </w:r>
      <w:r w:rsidR="49E55DC1">
        <w:t>días</w:t>
      </w:r>
      <w:r>
        <w:t xml:space="preserve"> posteriores a la licencia médica.</w:t>
      </w:r>
    </w:p>
    <w:p w14:paraId="045C8E18" w14:textId="419232B1" w:rsidR="5FA41D84" w:rsidRDefault="5FA41D84" w:rsidP="2429C463">
      <w:pPr>
        <w:jc w:val="both"/>
      </w:pPr>
      <w:r>
        <w:t>Para el cálculo se requiere del dato de fecha_ingreso.</w:t>
      </w:r>
      <w:r w:rsidR="11B3FAA0">
        <w:t xml:space="preserve"> A la Fecha Actual Saber el tiempo de </w:t>
      </w:r>
      <w:r w:rsidR="6E23FDBC">
        <w:t>antigüedad.</w:t>
      </w:r>
    </w:p>
    <w:p w14:paraId="1D7F41B7" w14:textId="05768C02" w:rsidR="5FA41D84" w:rsidRDefault="5FA41D84" w:rsidP="2429C463">
      <w:pPr>
        <w:jc w:val="both"/>
      </w:pPr>
      <w:r>
        <w:t>Los datos necesarios para este tipo de justificación son:</w:t>
      </w:r>
    </w:p>
    <w:p w14:paraId="4CD2CFA6" w14:textId="6E3FBDEF" w:rsidR="5FA41D84" w:rsidRDefault="5FA41D84" w:rsidP="2429C463">
      <w:pPr>
        <w:pStyle w:val="Prrafodelista"/>
        <w:numPr>
          <w:ilvl w:val="0"/>
          <w:numId w:val="7"/>
        </w:numPr>
        <w:jc w:val="both"/>
      </w:pPr>
      <w:r>
        <w:t>No de folio</w:t>
      </w:r>
    </w:p>
    <w:p w14:paraId="2B390B94" w14:textId="23AC5990" w:rsidR="4346088D" w:rsidRDefault="4346088D" w:rsidP="2429C463">
      <w:pPr>
        <w:pStyle w:val="Prrafodelista"/>
        <w:numPr>
          <w:ilvl w:val="0"/>
          <w:numId w:val="7"/>
        </w:numPr>
        <w:jc w:val="both"/>
      </w:pPr>
      <w:r>
        <w:t>Días</w:t>
      </w:r>
      <w:r w:rsidR="5FA41D84">
        <w:t xml:space="preserve"> Otorgados</w:t>
      </w:r>
    </w:p>
    <w:p w14:paraId="613A9A10" w14:textId="1FE71F99" w:rsidR="5FA41D84" w:rsidRDefault="5FA41D84" w:rsidP="2429C463">
      <w:pPr>
        <w:pStyle w:val="Prrafodelista"/>
        <w:numPr>
          <w:ilvl w:val="0"/>
          <w:numId w:val="7"/>
        </w:numPr>
        <w:jc w:val="both"/>
      </w:pPr>
      <w:r>
        <w:t>Fecha de Inicio</w:t>
      </w:r>
    </w:p>
    <w:p w14:paraId="1758A8D3" w14:textId="7C9B655C" w:rsidR="5FA41D84" w:rsidRDefault="5FA41D84" w:rsidP="2429C463">
      <w:pPr>
        <w:pStyle w:val="Prrafodelista"/>
        <w:numPr>
          <w:ilvl w:val="0"/>
          <w:numId w:val="7"/>
        </w:numPr>
        <w:jc w:val="both"/>
      </w:pPr>
      <w:r>
        <w:t>Fecha Fin</w:t>
      </w:r>
    </w:p>
    <w:p w14:paraId="1AA65D23" w14:textId="68A5DA8B" w:rsidR="5FA41D84" w:rsidRDefault="5FA41D84" w:rsidP="2429C463">
      <w:pPr>
        <w:pStyle w:val="Prrafodelista"/>
        <w:numPr>
          <w:ilvl w:val="0"/>
          <w:numId w:val="7"/>
        </w:numPr>
        <w:jc w:val="both"/>
      </w:pPr>
      <w:r>
        <w:t>Diagnostico</w:t>
      </w:r>
    </w:p>
    <w:p w14:paraId="1BC0A2A7" w14:textId="544B0780" w:rsidR="5FA41D84" w:rsidRDefault="5FA41D84" w:rsidP="2429C463">
      <w:pPr>
        <w:pStyle w:val="Prrafodelista"/>
        <w:numPr>
          <w:ilvl w:val="0"/>
          <w:numId w:val="7"/>
        </w:numPr>
        <w:jc w:val="both"/>
      </w:pPr>
      <w:r>
        <w:t>Fundamento de licencia Medica</w:t>
      </w:r>
    </w:p>
    <w:p w14:paraId="20BD5DA9" w14:textId="7EEA8D8F" w:rsidR="4327DF22" w:rsidRDefault="4327DF22" w:rsidP="2429C463">
      <w:pPr>
        <w:pStyle w:val="Prrafodelista"/>
        <w:numPr>
          <w:ilvl w:val="1"/>
          <w:numId w:val="7"/>
        </w:numPr>
        <w:jc w:val="both"/>
      </w:pPr>
      <w:r>
        <w:t xml:space="preserve">Art. 111 de la </w:t>
      </w:r>
      <w:r w:rsidR="1D1E0B70">
        <w:t>ley Federal</w:t>
      </w:r>
      <w:r>
        <w:t xml:space="preserve"> de los Trabajadores al servicio del Estado y 52</w:t>
      </w:r>
      <w:r w:rsidR="18AEEA6F">
        <w:t xml:space="preserve"> del Reglamento de las Condiciones Generales de Trabajo del Personal de S.E.P. </w:t>
      </w:r>
      <w:r w:rsidR="18554EE1">
        <w:t>(Documento expedido por el ISSSTE Anexar Original).</w:t>
      </w:r>
    </w:p>
    <w:p w14:paraId="03B15BBB" w14:textId="65E73158" w:rsidR="009A38C4" w:rsidRDefault="5FA41D84" w:rsidP="7E365CA3">
      <w:pPr>
        <w:pStyle w:val="Prrafodelista"/>
        <w:numPr>
          <w:ilvl w:val="0"/>
          <w:numId w:val="7"/>
        </w:numPr>
        <w:jc w:val="both"/>
      </w:pPr>
      <w:r>
        <w:t>Terminado la licencia Médica Entregar al Depto. de Recursos Humanos</w:t>
      </w:r>
      <w:r w:rsidR="125E6EDA">
        <w:t>.</w:t>
      </w:r>
    </w:p>
    <w:p w14:paraId="0FE1EAC0" w14:textId="2D2E2F52" w:rsidR="2F0A7B38" w:rsidRDefault="2F0A7B38" w:rsidP="33B6F7B9">
      <w:pPr>
        <w:jc w:val="both"/>
      </w:pPr>
      <w:r w:rsidRPr="0385DBE4">
        <w:t>En el caso de validaciones del jefe debe mostrar las cejillas de retardos,</w:t>
      </w:r>
      <w:r w:rsidR="3F67EC6D" w:rsidRPr="0385DBE4">
        <w:t xml:space="preserve"> </w:t>
      </w:r>
      <w:r w:rsidR="1D26B5A4" w:rsidRPr="0385DBE4">
        <w:t>comisiones,</w:t>
      </w:r>
      <w:r w:rsidR="580BE5EA" w:rsidRPr="0385DBE4">
        <w:t xml:space="preserve"> </w:t>
      </w:r>
      <w:r w:rsidR="0ACE8B90" w:rsidRPr="0385DBE4">
        <w:t>días</w:t>
      </w:r>
      <w:r w:rsidR="1D26B5A4" w:rsidRPr="0385DBE4">
        <w:t xml:space="preserve"> </w:t>
      </w:r>
      <w:r w:rsidR="7E342645" w:rsidRPr="0385DBE4">
        <w:t>económicos</w:t>
      </w:r>
      <w:r w:rsidR="1D26B5A4" w:rsidRPr="0385DBE4">
        <w:t>,</w:t>
      </w:r>
      <w:r w:rsidR="3B4737B7" w:rsidRPr="0385DBE4">
        <w:t xml:space="preserve"> </w:t>
      </w:r>
      <w:r w:rsidR="1D26B5A4" w:rsidRPr="0385DBE4">
        <w:t>vacaciones</w:t>
      </w:r>
      <w:r w:rsidR="7D1A3CA9" w:rsidRPr="0385DBE4">
        <w:t xml:space="preserve">, incidencias </w:t>
      </w:r>
      <w:r w:rsidR="7A4756AE" w:rsidRPr="0385DBE4">
        <w:t xml:space="preserve">para que las pueda validar </w:t>
      </w:r>
      <w:r w:rsidR="2AE6B898" w:rsidRPr="0385DBE4">
        <w:t>según</w:t>
      </w:r>
      <w:r w:rsidR="7A4756AE" w:rsidRPr="0385DBE4">
        <w:t xml:space="preserve"> el </w:t>
      </w:r>
      <w:r w:rsidR="187434E3" w:rsidRPr="0385DBE4">
        <w:t>número</w:t>
      </w:r>
      <w:r w:rsidR="7A4756AE" w:rsidRPr="0385DBE4">
        <w:t xml:space="preserve"> de empleados</w:t>
      </w:r>
      <w:r w:rsidR="1D26B5A4" w:rsidRPr="0385DBE4">
        <w:t>.</w:t>
      </w:r>
      <w:r w:rsidR="076B2216" w:rsidRPr="0385DBE4">
        <w:t xml:space="preserve"> Y </w:t>
      </w:r>
      <w:r w:rsidR="54384BC0" w:rsidRPr="0385DBE4">
        <w:t>según</w:t>
      </w:r>
      <w:r w:rsidR="076B2216" w:rsidRPr="0385DBE4">
        <w:t xml:space="preserve"> el empleado que seleccione el jefe muestre su </w:t>
      </w:r>
      <w:r w:rsidR="534DE29B" w:rsidRPr="0385DBE4">
        <w:t>información</w:t>
      </w:r>
      <w:r w:rsidR="076B2216" w:rsidRPr="0385DBE4">
        <w:t xml:space="preserve"> en las cejillas correspondientes y per</w:t>
      </w:r>
      <w:r w:rsidR="7DD34147" w:rsidRPr="0385DBE4">
        <w:t xml:space="preserve">mita validar los datos </w:t>
      </w:r>
      <w:r w:rsidR="58CEEDEA" w:rsidRPr="0385DBE4">
        <w:t>solicitados</w:t>
      </w:r>
      <w:r w:rsidR="7DD34147" w:rsidRPr="0385DBE4">
        <w:t xml:space="preserve"> por el empleado de la </w:t>
      </w:r>
      <w:r w:rsidR="54212239" w:rsidRPr="0385DBE4">
        <w:t xml:space="preserve">justificación </w:t>
      </w:r>
      <w:r w:rsidR="7E0A696E" w:rsidRPr="0385DBE4">
        <w:t>ya</w:t>
      </w:r>
      <w:r w:rsidR="54212239" w:rsidRPr="0385DBE4">
        <w:t xml:space="preserve"> sea de la incidencia o el retardo </w:t>
      </w:r>
      <w:r w:rsidR="25D53E7F" w:rsidRPr="0385DBE4">
        <w:t>según</w:t>
      </w:r>
      <w:r w:rsidR="54212239" w:rsidRPr="0385DBE4">
        <w:t xml:space="preserve"> sea el caso.</w:t>
      </w:r>
    </w:p>
    <w:p w14:paraId="399264BF" w14:textId="66BDE5BB" w:rsidR="6AD746C0" w:rsidRDefault="6AD746C0" w:rsidP="0385DBE4">
      <w:pPr>
        <w:pStyle w:val="Ttulo2"/>
        <w:spacing w:before="0" w:after="180" w:line="315" w:lineRule="auto"/>
        <w:jc w:val="both"/>
        <w:rPr>
          <w:sz w:val="24"/>
          <w:szCs w:val="24"/>
        </w:rPr>
      </w:pPr>
      <w:r w:rsidRPr="0385DBE4">
        <w:rPr>
          <w:rFonts w:asciiTheme="minorHAnsi" w:eastAsiaTheme="minorEastAsia" w:hAnsiTheme="minorHAnsi" w:cstheme="minorBidi"/>
          <w:color w:val="auto"/>
          <w:sz w:val="24"/>
          <w:szCs w:val="24"/>
        </w:rPr>
        <w:lastRenderedPageBreak/>
        <w:t>Criterios de Días Económicos</w:t>
      </w:r>
    </w:p>
    <w:p w14:paraId="5131FEAC" w14:textId="2B2E6DAF" w:rsidR="6AD746C0" w:rsidRDefault="6AD746C0" w:rsidP="0385DBE4">
      <w:pPr>
        <w:pStyle w:val="Ttulo3"/>
        <w:spacing w:before="480" w:after="180" w:line="315" w:lineRule="auto"/>
        <w:jc w:val="both"/>
        <w:rPr>
          <w:sz w:val="24"/>
          <w:szCs w:val="24"/>
        </w:rPr>
      </w:pPr>
      <w:r w:rsidRPr="0385DBE4">
        <w:rPr>
          <w:rFonts w:eastAsiaTheme="minorEastAsia" w:cstheme="minorBidi"/>
          <w:color w:val="auto"/>
          <w:sz w:val="24"/>
          <w:szCs w:val="24"/>
        </w:rPr>
        <w:t>1. Periodo</w:t>
      </w:r>
    </w:p>
    <w:p w14:paraId="6D4F1A76" w14:textId="1A059415" w:rsidR="6AD746C0" w:rsidRDefault="6AD746C0" w:rsidP="0385DBE4">
      <w:pPr>
        <w:pStyle w:val="Prrafodelista"/>
        <w:numPr>
          <w:ilvl w:val="0"/>
          <w:numId w:val="6"/>
        </w:numPr>
        <w:spacing w:after="0"/>
        <w:jc w:val="both"/>
      </w:pPr>
      <w:r w:rsidRPr="0385DBE4">
        <w:rPr>
          <w:rFonts w:eastAsiaTheme="minorEastAsia"/>
        </w:rPr>
        <w:t>Del 16 de julio del año anterior al 15 de julio del año en curso (según calendario escolar)</w:t>
      </w:r>
    </w:p>
    <w:p w14:paraId="5A372430" w14:textId="0B13D646" w:rsidR="6AD746C0" w:rsidRDefault="6AD746C0" w:rsidP="0385DBE4">
      <w:pPr>
        <w:pStyle w:val="Prrafodelista"/>
        <w:numPr>
          <w:ilvl w:val="0"/>
          <w:numId w:val="6"/>
        </w:numPr>
        <w:spacing w:after="0"/>
        <w:jc w:val="both"/>
      </w:pPr>
      <w:r w:rsidRPr="0385DBE4">
        <w:rPr>
          <w:rFonts w:eastAsiaTheme="minorEastAsia"/>
        </w:rPr>
        <w:t>Ejemplo actual: 16 Julio 2025 - 15 Julio 2026</w:t>
      </w:r>
    </w:p>
    <w:p w14:paraId="14194B1A" w14:textId="77B253D9" w:rsidR="6AD746C0" w:rsidRDefault="6AD746C0" w:rsidP="0385DBE4">
      <w:pPr>
        <w:pStyle w:val="Ttulo3"/>
        <w:spacing w:before="480" w:after="180" w:line="315" w:lineRule="auto"/>
        <w:jc w:val="both"/>
        <w:rPr>
          <w:sz w:val="24"/>
          <w:szCs w:val="24"/>
        </w:rPr>
      </w:pPr>
      <w:r w:rsidRPr="0385DBE4">
        <w:rPr>
          <w:rFonts w:eastAsiaTheme="minorEastAsia" w:cstheme="minorBidi"/>
          <w:color w:val="auto"/>
          <w:sz w:val="24"/>
          <w:szCs w:val="24"/>
        </w:rPr>
        <w:t>2. Límite por Periodo</w:t>
      </w:r>
    </w:p>
    <w:p w14:paraId="701928AB" w14:textId="054B316C" w:rsidR="6AD746C0" w:rsidRDefault="6AD746C0" w:rsidP="0385DBE4">
      <w:pPr>
        <w:pStyle w:val="Prrafodelista"/>
        <w:numPr>
          <w:ilvl w:val="0"/>
          <w:numId w:val="5"/>
        </w:numPr>
        <w:spacing w:after="0"/>
        <w:jc w:val="both"/>
      </w:pPr>
      <w:r w:rsidRPr="0385DBE4">
        <w:rPr>
          <w:rFonts w:eastAsiaTheme="minorEastAsia"/>
        </w:rPr>
        <w:t>9 días económicos por periodo</w:t>
      </w:r>
    </w:p>
    <w:p w14:paraId="5F32729C" w14:textId="349C668A" w:rsidR="6AD746C0" w:rsidRDefault="6AD746C0" w:rsidP="0385DBE4">
      <w:pPr>
        <w:pStyle w:val="Ttulo3"/>
        <w:spacing w:before="480" w:after="180" w:line="315" w:lineRule="auto"/>
        <w:jc w:val="both"/>
        <w:rPr>
          <w:sz w:val="24"/>
          <w:szCs w:val="24"/>
        </w:rPr>
      </w:pPr>
      <w:r w:rsidRPr="0385DBE4">
        <w:rPr>
          <w:rFonts w:eastAsiaTheme="minorEastAsia" w:cstheme="minorBidi"/>
          <w:color w:val="auto"/>
          <w:sz w:val="24"/>
          <w:szCs w:val="24"/>
        </w:rPr>
        <w:t>3. Modalidades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450"/>
        <w:gridCol w:w="1905"/>
        <w:gridCol w:w="2657"/>
      </w:tblGrid>
      <w:tr w:rsidR="0385DBE4" w14:paraId="4F5A6893" w14:textId="77777777" w:rsidTr="0385DBE4">
        <w:trPr>
          <w:trHeight w:val="300"/>
        </w:trPr>
        <w:tc>
          <w:tcPr>
            <w:tcW w:w="1450" w:type="dxa"/>
            <w:tcBorders>
              <w:top w:val="single" w:sz="0" w:space="0" w:color="auto"/>
              <w:left w:val="single" w:sz="0" w:space="0" w:color="auto"/>
              <w:bottom w:val="single" w:sz="6" w:space="0" w:color="3B3A39"/>
              <w:right w:val="single" w:sz="0" w:space="0" w:color="auto"/>
            </w:tcBorders>
            <w:shd w:val="clear" w:color="auto" w:fill="151515"/>
          </w:tcPr>
          <w:p w14:paraId="365D6EDA" w14:textId="335D3224" w:rsidR="0385DBE4" w:rsidRDefault="0385DBE4" w:rsidP="0385DBE4">
            <w:pPr>
              <w:spacing w:after="0"/>
            </w:pPr>
            <w:r w:rsidRPr="0385DBE4">
              <w:rPr>
                <w:rFonts w:eastAsiaTheme="minorEastAsia"/>
              </w:rPr>
              <w:t>Modalidad</w:t>
            </w:r>
          </w:p>
        </w:tc>
        <w:tc>
          <w:tcPr>
            <w:tcW w:w="1905" w:type="dxa"/>
            <w:tcBorders>
              <w:top w:val="single" w:sz="0" w:space="0" w:color="auto"/>
              <w:left w:val="single" w:sz="0" w:space="0" w:color="auto"/>
              <w:bottom w:val="single" w:sz="6" w:space="0" w:color="3B3A39"/>
              <w:right w:val="single" w:sz="0" w:space="0" w:color="auto"/>
            </w:tcBorders>
            <w:shd w:val="clear" w:color="auto" w:fill="151515"/>
          </w:tcPr>
          <w:p w14:paraId="170A8D56" w14:textId="19202A03" w:rsidR="0385DBE4" w:rsidRDefault="0385DBE4" w:rsidP="0385DBE4">
            <w:pPr>
              <w:spacing w:after="0"/>
            </w:pPr>
            <w:r w:rsidRPr="0385DBE4">
              <w:rPr>
                <w:rFonts w:eastAsiaTheme="minorEastAsia"/>
              </w:rPr>
              <w:t>Días</w:t>
            </w:r>
          </w:p>
        </w:tc>
        <w:tc>
          <w:tcPr>
            <w:tcW w:w="2657" w:type="dxa"/>
            <w:tcBorders>
              <w:top w:val="single" w:sz="0" w:space="0" w:color="auto"/>
              <w:left w:val="single" w:sz="0" w:space="0" w:color="auto"/>
              <w:bottom w:val="single" w:sz="6" w:space="0" w:color="3B3A39"/>
              <w:right w:val="single" w:sz="0" w:space="0" w:color="auto"/>
            </w:tcBorders>
            <w:shd w:val="clear" w:color="auto" w:fill="151515"/>
          </w:tcPr>
          <w:p w14:paraId="324FFB51" w14:textId="5A3400DC" w:rsidR="0385DBE4" w:rsidRDefault="0385DBE4" w:rsidP="0385DBE4">
            <w:pPr>
              <w:spacing w:after="0"/>
            </w:pPr>
            <w:r w:rsidRPr="0385DBE4">
              <w:rPr>
                <w:rFonts w:eastAsiaTheme="minorEastAsia"/>
              </w:rPr>
              <w:t>Espera antes de siguiente</w:t>
            </w:r>
          </w:p>
        </w:tc>
      </w:tr>
      <w:tr w:rsidR="0385DBE4" w14:paraId="67408C99" w14:textId="77777777" w:rsidTr="0385DBE4">
        <w:trPr>
          <w:trHeight w:val="300"/>
        </w:trPr>
        <w:tc>
          <w:tcPr>
            <w:tcW w:w="1450" w:type="dxa"/>
            <w:tcBorders>
              <w:top w:val="single" w:sz="0" w:space="0" w:color="auto"/>
              <w:left w:val="single" w:sz="0" w:space="0" w:color="auto"/>
              <w:bottom w:val="single" w:sz="6" w:space="0" w:color="323131"/>
              <w:right w:val="single" w:sz="0" w:space="0" w:color="auto"/>
            </w:tcBorders>
            <w:shd w:val="clear" w:color="auto" w:fill="151515"/>
          </w:tcPr>
          <w:p w14:paraId="4A61FEE4" w14:textId="1C641EC3" w:rsidR="0385DBE4" w:rsidRDefault="0385DBE4" w:rsidP="0385DBE4">
            <w:pPr>
              <w:spacing w:after="0"/>
            </w:pPr>
            <w:r w:rsidRPr="0385DBE4">
              <w:rPr>
                <w:rFonts w:eastAsiaTheme="minorEastAsia"/>
              </w:rPr>
              <w:t>A</w:t>
            </w:r>
          </w:p>
        </w:tc>
        <w:tc>
          <w:tcPr>
            <w:tcW w:w="1905" w:type="dxa"/>
            <w:tcBorders>
              <w:top w:val="single" w:sz="0" w:space="0" w:color="auto"/>
              <w:left w:val="single" w:sz="0" w:space="0" w:color="auto"/>
              <w:bottom w:val="single" w:sz="6" w:space="0" w:color="323131"/>
              <w:right w:val="single" w:sz="0" w:space="0" w:color="auto"/>
            </w:tcBorders>
            <w:shd w:val="clear" w:color="auto" w:fill="151515"/>
          </w:tcPr>
          <w:p w14:paraId="1478CF52" w14:textId="02BF0144" w:rsidR="0385DBE4" w:rsidRDefault="0385DBE4" w:rsidP="0385DBE4">
            <w:pPr>
              <w:spacing w:after="0"/>
            </w:pPr>
            <w:r w:rsidRPr="0385DBE4">
              <w:rPr>
                <w:rFonts w:eastAsiaTheme="minorEastAsia"/>
              </w:rPr>
              <w:t>3 días continuos</w:t>
            </w:r>
          </w:p>
        </w:tc>
        <w:tc>
          <w:tcPr>
            <w:tcW w:w="2657" w:type="dxa"/>
            <w:tcBorders>
              <w:top w:val="single" w:sz="0" w:space="0" w:color="auto"/>
              <w:left w:val="single" w:sz="0" w:space="0" w:color="auto"/>
              <w:bottom w:val="single" w:sz="6" w:space="0" w:color="323131"/>
              <w:right w:val="single" w:sz="0" w:space="0" w:color="auto"/>
            </w:tcBorders>
            <w:shd w:val="clear" w:color="auto" w:fill="151515"/>
          </w:tcPr>
          <w:p w14:paraId="4F0EC4D5" w14:textId="7B72C1AF" w:rsidR="0385DBE4" w:rsidRDefault="0385DBE4" w:rsidP="0385DBE4">
            <w:pPr>
              <w:spacing w:after="0"/>
            </w:pPr>
            <w:r w:rsidRPr="0385DBE4">
              <w:rPr>
                <w:rFonts w:eastAsiaTheme="minorEastAsia"/>
              </w:rPr>
              <w:t>1 mes</w:t>
            </w:r>
          </w:p>
        </w:tc>
      </w:tr>
      <w:tr w:rsidR="0385DBE4" w14:paraId="06199DDB" w14:textId="77777777" w:rsidTr="0385DBE4">
        <w:trPr>
          <w:trHeight w:val="300"/>
        </w:trPr>
        <w:tc>
          <w:tcPr>
            <w:tcW w:w="1450" w:type="dxa"/>
            <w:tcBorders>
              <w:top w:val="single" w:sz="0" w:space="0" w:color="auto"/>
              <w:left w:val="single" w:sz="0" w:space="0" w:color="auto"/>
              <w:bottom w:val="single" w:sz="6" w:space="0" w:color="323131"/>
              <w:right w:val="single" w:sz="0" w:space="0" w:color="auto"/>
            </w:tcBorders>
            <w:shd w:val="clear" w:color="auto" w:fill="151515"/>
          </w:tcPr>
          <w:p w14:paraId="2BD5868C" w14:textId="2F4AA577" w:rsidR="0385DBE4" w:rsidRDefault="0385DBE4" w:rsidP="0385DBE4">
            <w:pPr>
              <w:spacing w:after="0"/>
            </w:pPr>
            <w:r w:rsidRPr="0385DBE4">
              <w:rPr>
                <w:rFonts w:eastAsiaTheme="minorEastAsia"/>
              </w:rPr>
              <w:t>B</w:t>
            </w:r>
          </w:p>
        </w:tc>
        <w:tc>
          <w:tcPr>
            <w:tcW w:w="1905" w:type="dxa"/>
            <w:tcBorders>
              <w:top w:val="single" w:sz="0" w:space="0" w:color="auto"/>
              <w:left w:val="single" w:sz="0" w:space="0" w:color="auto"/>
              <w:bottom w:val="single" w:sz="6" w:space="0" w:color="323131"/>
              <w:right w:val="single" w:sz="0" w:space="0" w:color="auto"/>
            </w:tcBorders>
            <w:shd w:val="clear" w:color="auto" w:fill="151515"/>
          </w:tcPr>
          <w:p w14:paraId="2999740B" w14:textId="69189798" w:rsidR="0385DBE4" w:rsidRDefault="0385DBE4" w:rsidP="0385DBE4">
            <w:pPr>
              <w:spacing w:after="0"/>
            </w:pPr>
            <w:r w:rsidRPr="0385DBE4">
              <w:rPr>
                <w:rFonts w:eastAsiaTheme="minorEastAsia"/>
              </w:rPr>
              <w:t>2 días continuos</w:t>
            </w:r>
          </w:p>
        </w:tc>
        <w:tc>
          <w:tcPr>
            <w:tcW w:w="2657" w:type="dxa"/>
            <w:tcBorders>
              <w:top w:val="single" w:sz="0" w:space="0" w:color="auto"/>
              <w:left w:val="single" w:sz="0" w:space="0" w:color="auto"/>
              <w:bottom w:val="single" w:sz="6" w:space="0" w:color="323131"/>
              <w:right w:val="single" w:sz="0" w:space="0" w:color="auto"/>
            </w:tcBorders>
            <w:shd w:val="clear" w:color="auto" w:fill="151515"/>
          </w:tcPr>
          <w:p w14:paraId="519E492C" w14:textId="5FAF51A3" w:rsidR="0385DBE4" w:rsidRDefault="0385DBE4" w:rsidP="0385DBE4">
            <w:pPr>
              <w:spacing w:after="0"/>
            </w:pPr>
            <w:r w:rsidRPr="0385DBE4">
              <w:rPr>
                <w:rFonts w:eastAsiaTheme="minorEastAsia"/>
              </w:rPr>
              <w:t>15 días</w:t>
            </w:r>
          </w:p>
        </w:tc>
      </w:tr>
      <w:tr w:rsidR="0385DBE4" w14:paraId="742682A5" w14:textId="77777777" w:rsidTr="0385DBE4">
        <w:trPr>
          <w:trHeight w:val="300"/>
        </w:trPr>
        <w:tc>
          <w:tcPr>
            <w:tcW w:w="1450" w:type="dxa"/>
            <w:tcBorders>
              <w:top w:val="single" w:sz="0" w:space="0" w:color="auto"/>
              <w:left w:val="single" w:sz="0" w:space="0" w:color="auto"/>
              <w:bottom w:val="single" w:sz="6" w:space="0" w:color="323131"/>
              <w:right w:val="single" w:sz="0" w:space="0" w:color="auto"/>
            </w:tcBorders>
            <w:shd w:val="clear" w:color="auto" w:fill="151515"/>
          </w:tcPr>
          <w:p w14:paraId="6468FBCB" w14:textId="2987224F" w:rsidR="0385DBE4" w:rsidRDefault="0385DBE4" w:rsidP="0385DBE4">
            <w:pPr>
              <w:spacing w:after="0"/>
            </w:pPr>
            <w:r w:rsidRPr="0385DBE4">
              <w:rPr>
                <w:rFonts w:eastAsiaTheme="minorEastAsia"/>
              </w:rPr>
              <w:t>C</w:t>
            </w:r>
          </w:p>
        </w:tc>
        <w:tc>
          <w:tcPr>
            <w:tcW w:w="1905" w:type="dxa"/>
            <w:tcBorders>
              <w:top w:val="single" w:sz="0" w:space="0" w:color="auto"/>
              <w:left w:val="single" w:sz="0" w:space="0" w:color="auto"/>
              <w:bottom w:val="single" w:sz="6" w:space="0" w:color="323131"/>
              <w:right w:val="single" w:sz="0" w:space="0" w:color="auto"/>
            </w:tcBorders>
            <w:shd w:val="clear" w:color="auto" w:fill="151515"/>
          </w:tcPr>
          <w:p w14:paraId="52B7444D" w14:textId="62424479" w:rsidR="0385DBE4" w:rsidRDefault="0385DBE4" w:rsidP="0385DBE4">
            <w:pPr>
              <w:spacing w:after="0"/>
            </w:pPr>
            <w:r w:rsidRPr="0385DBE4">
              <w:rPr>
                <w:rFonts w:eastAsiaTheme="minorEastAsia"/>
              </w:rPr>
              <w:t>1 día</w:t>
            </w:r>
          </w:p>
        </w:tc>
        <w:tc>
          <w:tcPr>
            <w:tcW w:w="2657" w:type="dxa"/>
            <w:tcBorders>
              <w:top w:val="single" w:sz="0" w:space="0" w:color="auto"/>
              <w:left w:val="single" w:sz="0" w:space="0" w:color="auto"/>
              <w:bottom w:val="single" w:sz="6" w:space="0" w:color="323131"/>
              <w:right w:val="single" w:sz="0" w:space="0" w:color="auto"/>
            </w:tcBorders>
            <w:shd w:val="clear" w:color="auto" w:fill="151515"/>
          </w:tcPr>
          <w:p w14:paraId="236F2068" w14:textId="5AFDF1EF" w:rsidR="0385DBE4" w:rsidRDefault="0385DBE4" w:rsidP="0385DBE4">
            <w:pPr>
              <w:spacing w:after="0"/>
            </w:pPr>
            <w:r w:rsidRPr="0385DBE4">
              <w:rPr>
                <w:rFonts w:eastAsiaTheme="minorEastAsia"/>
              </w:rPr>
              <w:t>7 días</w:t>
            </w:r>
          </w:p>
        </w:tc>
      </w:tr>
    </w:tbl>
    <w:p w14:paraId="6CC937EA" w14:textId="24C25A2C" w:rsidR="6AD746C0" w:rsidRDefault="6AD746C0" w:rsidP="0385DBE4">
      <w:pPr>
        <w:pStyle w:val="Ttulo3"/>
        <w:spacing w:before="480" w:after="180" w:line="315" w:lineRule="auto"/>
        <w:jc w:val="both"/>
        <w:rPr>
          <w:sz w:val="24"/>
          <w:szCs w:val="24"/>
        </w:rPr>
      </w:pPr>
      <w:r w:rsidRPr="0385DBE4">
        <w:rPr>
          <w:rFonts w:eastAsiaTheme="minorEastAsia" w:cstheme="minorBidi"/>
          <w:color w:val="auto"/>
          <w:sz w:val="24"/>
          <w:szCs w:val="24"/>
        </w:rPr>
        <w:t>4. Requisitos del Empleado</w:t>
      </w:r>
    </w:p>
    <w:p w14:paraId="23819027" w14:textId="353A383A" w:rsidR="6AD746C0" w:rsidRDefault="6AD746C0" w:rsidP="0385DBE4">
      <w:pPr>
        <w:pStyle w:val="Prrafodelista"/>
        <w:numPr>
          <w:ilvl w:val="0"/>
          <w:numId w:val="4"/>
        </w:numPr>
        <w:spacing w:after="0"/>
        <w:jc w:val="both"/>
      </w:pPr>
      <w:r w:rsidRPr="0385DBE4">
        <w:rPr>
          <w:rFonts w:eastAsiaTheme="minorEastAsia"/>
        </w:rPr>
        <w:t>Antigüedad: Más de 6 meses (180 días) en la dependencia</w:t>
      </w:r>
    </w:p>
    <w:p w14:paraId="72A99901" w14:textId="663C71F0" w:rsidR="6AD746C0" w:rsidRDefault="6AD746C0" w:rsidP="0385DBE4">
      <w:pPr>
        <w:pStyle w:val="Prrafodelista"/>
        <w:numPr>
          <w:ilvl w:val="0"/>
          <w:numId w:val="4"/>
        </w:numPr>
        <w:spacing w:after="0"/>
        <w:jc w:val="both"/>
      </w:pPr>
      <w:r w:rsidRPr="0385DBE4">
        <w:rPr>
          <w:rFonts w:eastAsiaTheme="minorEastAsia"/>
        </w:rPr>
        <w:t>Plaza de confianza: NO aplica (los empleados de confianza no tienen derecho a días económicos)</w:t>
      </w:r>
    </w:p>
    <w:p w14:paraId="6EE94B77" w14:textId="201FFCA4" w:rsidR="6AD746C0" w:rsidRDefault="6AD746C0" w:rsidP="0385DBE4">
      <w:pPr>
        <w:pStyle w:val="Ttulo3"/>
        <w:spacing w:before="480" w:after="180" w:line="315" w:lineRule="auto"/>
        <w:jc w:val="both"/>
        <w:rPr>
          <w:sz w:val="24"/>
          <w:szCs w:val="24"/>
        </w:rPr>
      </w:pPr>
      <w:r w:rsidRPr="0385DBE4">
        <w:rPr>
          <w:rFonts w:eastAsiaTheme="minorEastAsia" w:cstheme="minorBidi"/>
          <w:color w:val="auto"/>
          <w:sz w:val="24"/>
          <w:szCs w:val="24"/>
        </w:rPr>
        <w:t>5. Reglas de Solicitud</w:t>
      </w:r>
    </w:p>
    <w:p w14:paraId="48A96D40" w14:textId="3232DA2D" w:rsidR="6AD746C0" w:rsidRDefault="6AD746C0" w:rsidP="0385DBE4">
      <w:pPr>
        <w:pStyle w:val="Prrafodelista"/>
        <w:numPr>
          <w:ilvl w:val="0"/>
          <w:numId w:val="3"/>
        </w:numPr>
        <w:spacing w:after="0"/>
        <w:jc w:val="both"/>
      </w:pPr>
      <w:r w:rsidRPr="0385DBE4">
        <w:rPr>
          <w:rFonts w:eastAsiaTheme="minorEastAsia"/>
        </w:rPr>
        <w:t>Día de anticipación: Solicitar con al menos 1 día de anticipación</w:t>
      </w:r>
    </w:p>
    <w:p w14:paraId="2BCD6169" w14:textId="10149FB1" w:rsidR="6AD746C0" w:rsidRDefault="6AD746C0" w:rsidP="0385DBE4">
      <w:pPr>
        <w:pStyle w:val="Prrafodelista"/>
        <w:numPr>
          <w:ilvl w:val="0"/>
          <w:numId w:val="3"/>
        </w:numPr>
        <w:spacing w:after="0"/>
        <w:jc w:val="both"/>
      </w:pPr>
      <w:r w:rsidRPr="0385DBE4">
        <w:rPr>
          <w:rFonts w:eastAsiaTheme="minorEastAsia"/>
        </w:rPr>
        <w:t>Días válidos: No lunes ni viernes</w:t>
      </w:r>
    </w:p>
    <w:p w14:paraId="28DB8DC9" w14:textId="4387E91E" w:rsidR="6AD746C0" w:rsidRDefault="6AD746C0" w:rsidP="0385DBE4">
      <w:pPr>
        <w:pStyle w:val="Prrafodelista"/>
        <w:numPr>
          <w:ilvl w:val="0"/>
          <w:numId w:val="3"/>
        </w:numPr>
        <w:spacing w:after="0"/>
        <w:jc w:val="both"/>
      </w:pPr>
      <w:r w:rsidRPr="0385DBE4">
        <w:rPr>
          <w:rFonts w:eastAsiaTheme="minorEastAsia"/>
        </w:rPr>
        <w:t>Modalidad por defecto: A (3 días)</w:t>
      </w:r>
    </w:p>
    <w:p w14:paraId="31333B14" w14:textId="614B2DF6" w:rsidR="67CDE6FF" w:rsidRDefault="67CDE6FF" w:rsidP="0385DBE4">
      <w:pPr>
        <w:pStyle w:val="Ttulo3"/>
        <w:spacing w:before="480" w:after="180" w:line="315" w:lineRule="auto"/>
        <w:jc w:val="both"/>
        <w:rPr>
          <w:sz w:val="24"/>
          <w:szCs w:val="24"/>
        </w:rPr>
      </w:pPr>
      <w:r w:rsidRPr="0385DBE4">
        <w:rPr>
          <w:rFonts w:eastAsiaTheme="minorEastAsia" w:cstheme="minorBidi"/>
          <w:color w:val="auto"/>
          <w:sz w:val="24"/>
          <w:szCs w:val="24"/>
        </w:rPr>
        <w:t>6</w:t>
      </w:r>
      <w:r w:rsidR="6AD746C0" w:rsidRPr="0385DBE4">
        <w:rPr>
          <w:rFonts w:eastAsiaTheme="minorEastAsia" w:cstheme="minorBidi"/>
          <w:color w:val="auto"/>
          <w:sz w:val="24"/>
          <w:szCs w:val="24"/>
        </w:rPr>
        <w:t>. Fundamento Legal</w:t>
      </w:r>
    </w:p>
    <w:p w14:paraId="0F9FD77F" w14:textId="41DA7EC0" w:rsidR="6AD746C0" w:rsidRDefault="6AD746C0" w:rsidP="0385DBE4">
      <w:pPr>
        <w:pStyle w:val="Prrafodelista"/>
        <w:numPr>
          <w:ilvl w:val="0"/>
          <w:numId w:val="1"/>
        </w:numPr>
        <w:spacing w:after="0"/>
        <w:jc w:val="both"/>
      </w:pPr>
      <w:r w:rsidRPr="0385DBE4">
        <w:rPr>
          <w:rFonts w:eastAsiaTheme="minorEastAsia"/>
        </w:rPr>
        <w:t>Artículo 69 LFT - Los trabajadores que tengan más de 6 meses de servicios enjoyarán de dos días económicos por cada año de servicios</w:t>
      </w:r>
    </w:p>
    <w:p w14:paraId="55E052A0" w14:textId="1714CE46" w:rsidR="6AD746C0" w:rsidRDefault="6AD746C0" w:rsidP="0385DBE4">
      <w:pPr>
        <w:pStyle w:val="Prrafodelista"/>
        <w:numPr>
          <w:ilvl w:val="0"/>
          <w:numId w:val="1"/>
        </w:numPr>
        <w:spacing w:after="0"/>
        <w:jc w:val="both"/>
      </w:pPr>
      <w:r w:rsidRPr="0385DBE4">
        <w:rPr>
          <w:rFonts w:eastAsiaTheme="minorEastAsia"/>
        </w:rPr>
        <w:t>Reglamento Interior - Modalidades A/B/C con tiempos de espera</w:t>
      </w:r>
    </w:p>
    <w:p w14:paraId="76DC3F55" w14:textId="31942CC3" w:rsidR="0385DBE4" w:rsidRDefault="0385DBE4" w:rsidP="0385DBE4">
      <w:pPr>
        <w:jc w:val="both"/>
      </w:pPr>
    </w:p>
    <w:sectPr w:rsidR="0385DBE4" w:rsidSect="002C09D0">
      <w:pgSz w:w="12240" w:h="15840"/>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Inter Fallback">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69C"/>
    <w:multiLevelType w:val="hybridMultilevel"/>
    <w:tmpl w:val="7428A5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524996"/>
    <w:multiLevelType w:val="multilevel"/>
    <w:tmpl w:val="810A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8419"/>
    <w:multiLevelType w:val="hybridMultilevel"/>
    <w:tmpl w:val="6B204654"/>
    <w:lvl w:ilvl="0" w:tplc="7C1E2648">
      <w:start w:val="1"/>
      <w:numFmt w:val="bullet"/>
      <w:lvlText w:val=""/>
      <w:lvlJc w:val="left"/>
      <w:pPr>
        <w:ind w:left="720" w:hanging="360"/>
      </w:pPr>
      <w:rPr>
        <w:rFonts w:ascii="Symbol" w:hAnsi="Symbol" w:hint="default"/>
      </w:rPr>
    </w:lvl>
    <w:lvl w:ilvl="1" w:tplc="18445042">
      <w:start w:val="1"/>
      <w:numFmt w:val="bullet"/>
      <w:lvlText w:val="o"/>
      <w:lvlJc w:val="left"/>
      <w:pPr>
        <w:ind w:left="1440" w:hanging="360"/>
      </w:pPr>
      <w:rPr>
        <w:rFonts w:ascii="Courier New" w:hAnsi="Courier New" w:hint="default"/>
      </w:rPr>
    </w:lvl>
    <w:lvl w:ilvl="2" w:tplc="8BA251B6">
      <w:start w:val="1"/>
      <w:numFmt w:val="bullet"/>
      <w:lvlText w:val=""/>
      <w:lvlJc w:val="left"/>
      <w:pPr>
        <w:ind w:left="2160" w:hanging="360"/>
      </w:pPr>
      <w:rPr>
        <w:rFonts w:ascii="Wingdings" w:hAnsi="Wingdings" w:hint="default"/>
      </w:rPr>
    </w:lvl>
    <w:lvl w:ilvl="3" w:tplc="3A2ABCE2">
      <w:start w:val="1"/>
      <w:numFmt w:val="bullet"/>
      <w:lvlText w:val=""/>
      <w:lvlJc w:val="left"/>
      <w:pPr>
        <w:ind w:left="2880" w:hanging="360"/>
      </w:pPr>
      <w:rPr>
        <w:rFonts w:ascii="Symbol" w:hAnsi="Symbol" w:hint="default"/>
      </w:rPr>
    </w:lvl>
    <w:lvl w:ilvl="4" w:tplc="C156AA62">
      <w:start w:val="1"/>
      <w:numFmt w:val="bullet"/>
      <w:lvlText w:val="o"/>
      <w:lvlJc w:val="left"/>
      <w:pPr>
        <w:ind w:left="3600" w:hanging="360"/>
      </w:pPr>
      <w:rPr>
        <w:rFonts w:ascii="Courier New" w:hAnsi="Courier New" w:hint="default"/>
      </w:rPr>
    </w:lvl>
    <w:lvl w:ilvl="5" w:tplc="FA60BB1C">
      <w:start w:val="1"/>
      <w:numFmt w:val="bullet"/>
      <w:lvlText w:val=""/>
      <w:lvlJc w:val="left"/>
      <w:pPr>
        <w:ind w:left="4320" w:hanging="360"/>
      </w:pPr>
      <w:rPr>
        <w:rFonts w:ascii="Wingdings" w:hAnsi="Wingdings" w:hint="default"/>
      </w:rPr>
    </w:lvl>
    <w:lvl w:ilvl="6" w:tplc="C6B8F602">
      <w:start w:val="1"/>
      <w:numFmt w:val="bullet"/>
      <w:lvlText w:val=""/>
      <w:lvlJc w:val="left"/>
      <w:pPr>
        <w:ind w:left="5040" w:hanging="360"/>
      </w:pPr>
      <w:rPr>
        <w:rFonts w:ascii="Symbol" w:hAnsi="Symbol" w:hint="default"/>
      </w:rPr>
    </w:lvl>
    <w:lvl w:ilvl="7" w:tplc="5D2E2D2C">
      <w:start w:val="1"/>
      <w:numFmt w:val="bullet"/>
      <w:lvlText w:val="o"/>
      <w:lvlJc w:val="left"/>
      <w:pPr>
        <w:ind w:left="5760" w:hanging="360"/>
      </w:pPr>
      <w:rPr>
        <w:rFonts w:ascii="Courier New" w:hAnsi="Courier New" w:hint="default"/>
      </w:rPr>
    </w:lvl>
    <w:lvl w:ilvl="8" w:tplc="641AC752">
      <w:start w:val="1"/>
      <w:numFmt w:val="bullet"/>
      <w:lvlText w:val=""/>
      <w:lvlJc w:val="left"/>
      <w:pPr>
        <w:ind w:left="6480" w:hanging="360"/>
      </w:pPr>
      <w:rPr>
        <w:rFonts w:ascii="Wingdings" w:hAnsi="Wingdings" w:hint="default"/>
      </w:rPr>
    </w:lvl>
  </w:abstractNum>
  <w:abstractNum w:abstractNumId="3" w15:restartNumberingAfterBreak="0">
    <w:nsid w:val="126F724B"/>
    <w:multiLevelType w:val="multilevel"/>
    <w:tmpl w:val="D63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960BB"/>
    <w:multiLevelType w:val="hybridMultilevel"/>
    <w:tmpl w:val="FFFFFFFF"/>
    <w:lvl w:ilvl="0" w:tplc="CC627E5A">
      <w:start w:val="1"/>
      <w:numFmt w:val="upperLetter"/>
      <w:lvlText w:val="%1."/>
      <w:lvlJc w:val="left"/>
      <w:pPr>
        <w:ind w:left="720" w:hanging="360"/>
      </w:pPr>
    </w:lvl>
    <w:lvl w:ilvl="1" w:tplc="DD661C1E">
      <w:start w:val="1"/>
      <w:numFmt w:val="lowerLetter"/>
      <w:lvlText w:val="%2."/>
      <w:lvlJc w:val="left"/>
      <w:pPr>
        <w:ind w:left="1440" w:hanging="360"/>
      </w:pPr>
    </w:lvl>
    <w:lvl w:ilvl="2" w:tplc="1744049A">
      <w:start w:val="1"/>
      <w:numFmt w:val="lowerRoman"/>
      <w:lvlText w:val="%3."/>
      <w:lvlJc w:val="right"/>
      <w:pPr>
        <w:ind w:left="2160" w:hanging="180"/>
      </w:pPr>
    </w:lvl>
    <w:lvl w:ilvl="3" w:tplc="EBD2694E">
      <w:start w:val="1"/>
      <w:numFmt w:val="decimal"/>
      <w:lvlText w:val="%4."/>
      <w:lvlJc w:val="left"/>
      <w:pPr>
        <w:ind w:left="2880" w:hanging="360"/>
      </w:pPr>
    </w:lvl>
    <w:lvl w:ilvl="4" w:tplc="53728F26">
      <w:start w:val="1"/>
      <w:numFmt w:val="lowerLetter"/>
      <w:lvlText w:val="%5."/>
      <w:lvlJc w:val="left"/>
      <w:pPr>
        <w:ind w:left="3600" w:hanging="360"/>
      </w:pPr>
    </w:lvl>
    <w:lvl w:ilvl="5" w:tplc="1222FCB4">
      <w:start w:val="1"/>
      <w:numFmt w:val="lowerRoman"/>
      <w:lvlText w:val="%6."/>
      <w:lvlJc w:val="right"/>
      <w:pPr>
        <w:ind w:left="4320" w:hanging="180"/>
      </w:pPr>
    </w:lvl>
    <w:lvl w:ilvl="6" w:tplc="40B49F46">
      <w:start w:val="1"/>
      <w:numFmt w:val="decimal"/>
      <w:lvlText w:val="%7."/>
      <w:lvlJc w:val="left"/>
      <w:pPr>
        <w:ind w:left="5040" w:hanging="360"/>
      </w:pPr>
    </w:lvl>
    <w:lvl w:ilvl="7" w:tplc="DD7C7C70">
      <w:start w:val="1"/>
      <w:numFmt w:val="lowerLetter"/>
      <w:lvlText w:val="%8."/>
      <w:lvlJc w:val="left"/>
      <w:pPr>
        <w:ind w:left="5760" w:hanging="360"/>
      </w:pPr>
    </w:lvl>
    <w:lvl w:ilvl="8" w:tplc="55A040A6">
      <w:start w:val="1"/>
      <w:numFmt w:val="lowerRoman"/>
      <w:lvlText w:val="%9."/>
      <w:lvlJc w:val="right"/>
      <w:pPr>
        <w:ind w:left="6480" w:hanging="180"/>
      </w:pPr>
    </w:lvl>
  </w:abstractNum>
  <w:abstractNum w:abstractNumId="5" w15:restartNumberingAfterBreak="0">
    <w:nsid w:val="34A37EB5"/>
    <w:multiLevelType w:val="multilevel"/>
    <w:tmpl w:val="7D5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026CC"/>
    <w:multiLevelType w:val="hybridMultilevel"/>
    <w:tmpl w:val="D494A79A"/>
    <w:lvl w:ilvl="0" w:tplc="51E66F5E">
      <w:start w:val="1"/>
      <w:numFmt w:val="bullet"/>
      <w:lvlText w:val=""/>
      <w:lvlJc w:val="left"/>
      <w:pPr>
        <w:ind w:left="720" w:hanging="360"/>
      </w:pPr>
      <w:rPr>
        <w:rFonts w:ascii="Symbol" w:hAnsi="Symbol" w:hint="default"/>
      </w:rPr>
    </w:lvl>
    <w:lvl w:ilvl="1" w:tplc="F5C418AC">
      <w:start w:val="1"/>
      <w:numFmt w:val="bullet"/>
      <w:lvlText w:val="o"/>
      <w:lvlJc w:val="left"/>
      <w:pPr>
        <w:ind w:left="1440" w:hanging="360"/>
      </w:pPr>
      <w:rPr>
        <w:rFonts w:ascii="Courier New" w:hAnsi="Courier New" w:hint="default"/>
      </w:rPr>
    </w:lvl>
    <w:lvl w:ilvl="2" w:tplc="E52445EC">
      <w:start w:val="1"/>
      <w:numFmt w:val="bullet"/>
      <w:lvlText w:val=""/>
      <w:lvlJc w:val="left"/>
      <w:pPr>
        <w:ind w:left="2160" w:hanging="360"/>
      </w:pPr>
      <w:rPr>
        <w:rFonts w:ascii="Wingdings" w:hAnsi="Wingdings" w:hint="default"/>
      </w:rPr>
    </w:lvl>
    <w:lvl w:ilvl="3" w:tplc="F6664DC6">
      <w:start w:val="1"/>
      <w:numFmt w:val="bullet"/>
      <w:lvlText w:val=""/>
      <w:lvlJc w:val="left"/>
      <w:pPr>
        <w:ind w:left="2880" w:hanging="360"/>
      </w:pPr>
      <w:rPr>
        <w:rFonts w:ascii="Symbol" w:hAnsi="Symbol" w:hint="default"/>
      </w:rPr>
    </w:lvl>
    <w:lvl w:ilvl="4" w:tplc="0FD6FA5C">
      <w:start w:val="1"/>
      <w:numFmt w:val="bullet"/>
      <w:lvlText w:val="o"/>
      <w:lvlJc w:val="left"/>
      <w:pPr>
        <w:ind w:left="3600" w:hanging="360"/>
      </w:pPr>
      <w:rPr>
        <w:rFonts w:ascii="Courier New" w:hAnsi="Courier New" w:hint="default"/>
      </w:rPr>
    </w:lvl>
    <w:lvl w:ilvl="5" w:tplc="52888764">
      <w:start w:val="1"/>
      <w:numFmt w:val="bullet"/>
      <w:lvlText w:val=""/>
      <w:lvlJc w:val="left"/>
      <w:pPr>
        <w:ind w:left="4320" w:hanging="360"/>
      </w:pPr>
      <w:rPr>
        <w:rFonts w:ascii="Wingdings" w:hAnsi="Wingdings" w:hint="default"/>
      </w:rPr>
    </w:lvl>
    <w:lvl w:ilvl="6" w:tplc="6F50CA64">
      <w:start w:val="1"/>
      <w:numFmt w:val="bullet"/>
      <w:lvlText w:val=""/>
      <w:lvlJc w:val="left"/>
      <w:pPr>
        <w:ind w:left="5040" w:hanging="360"/>
      </w:pPr>
      <w:rPr>
        <w:rFonts w:ascii="Symbol" w:hAnsi="Symbol" w:hint="default"/>
      </w:rPr>
    </w:lvl>
    <w:lvl w:ilvl="7" w:tplc="DF1003F0">
      <w:start w:val="1"/>
      <w:numFmt w:val="bullet"/>
      <w:lvlText w:val="o"/>
      <w:lvlJc w:val="left"/>
      <w:pPr>
        <w:ind w:left="5760" w:hanging="360"/>
      </w:pPr>
      <w:rPr>
        <w:rFonts w:ascii="Courier New" w:hAnsi="Courier New" w:hint="default"/>
      </w:rPr>
    </w:lvl>
    <w:lvl w:ilvl="8" w:tplc="46BE66F6">
      <w:start w:val="1"/>
      <w:numFmt w:val="bullet"/>
      <w:lvlText w:val=""/>
      <w:lvlJc w:val="left"/>
      <w:pPr>
        <w:ind w:left="6480" w:hanging="360"/>
      </w:pPr>
      <w:rPr>
        <w:rFonts w:ascii="Wingdings" w:hAnsi="Wingdings" w:hint="default"/>
      </w:rPr>
    </w:lvl>
  </w:abstractNum>
  <w:abstractNum w:abstractNumId="7" w15:restartNumberingAfterBreak="0">
    <w:nsid w:val="3B560E7B"/>
    <w:multiLevelType w:val="multilevel"/>
    <w:tmpl w:val="69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41C32"/>
    <w:multiLevelType w:val="multilevel"/>
    <w:tmpl w:val="D8E0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43398"/>
    <w:multiLevelType w:val="multilevel"/>
    <w:tmpl w:val="FDE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9A2E62"/>
    <w:multiLevelType w:val="multilevel"/>
    <w:tmpl w:val="6974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C3BFF"/>
    <w:multiLevelType w:val="multilevel"/>
    <w:tmpl w:val="C2FC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79907"/>
    <w:multiLevelType w:val="hybridMultilevel"/>
    <w:tmpl w:val="0C7AE938"/>
    <w:lvl w:ilvl="0" w:tplc="C2B06FF4">
      <w:start w:val="1"/>
      <w:numFmt w:val="bullet"/>
      <w:lvlText w:val=""/>
      <w:lvlJc w:val="left"/>
      <w:pPr>
        <w:ind w:left="720" w:hanging="360"/>
      </w:pPr>
      <w:rPr>
        <w:rFonts w:ascii="Symbol" w:hAnsi="Symbol" w:hint="default"/>
      </w:rPr>
    </w:lvl>
    <w:lvl w:ilvl="1" w:tplc="769479DC">
      <w:start w:val="1"/>
      <w:numFmt w:val="bullet"/>
      <w:lvlText w:val="o"/>
      <w:lvlJc w:val="left"/>
      <w:pPr>
        <w:ind w:left="1440" w:hanging="360"/>
      </w:pPr>
      <w:rPr>
        <w:rFonts w:ascii="Courier New" w:hAnsi="Courier New" w:hint="default"/>
      </w:rPr>
    </w:lvl>
    <w:lvl w:ilvl="2" w:tplc="8110DBCA">
      <w:start w:val="1"/>
      <w:numFmt w:val="bullet"/>
      <w:lvlText w:val=""/>
      <w:lvlJc w:val="left"/>
      <w:pPr>
        <w:ind w:left="2160" w:hanging="360"/>
      </w:pPr>
      <w:rPr>
        <w:rFonts w:ascii="Wingdings" w:hAnsi="Wingdings" w:hint="default"/>
      </w:rPr>
    </w:lvl>
    <w:lvl w:ilvl="3" w:tplc="6726A5E0">
      <w:start w:val="1"/>
      <w:numFmt w:val="bullet"/>
      <w:lvlText w:val=""/>
      <w:lvlJc w:val="left"/>
      <w:pPr>
        <w:ind w:left="2880" w:hanging="360"/>
      </w:pPr>
      <w:rPr>
        <w:rFonts w:ascii="Symbol" w:hAnsi="Symbol" w:hint="default"/>
      </w:rPr>
    </w:lvl>
    <w:lvl w:ilvl="4" w:tplc="0C2C3658">
      <w:start w:val="1"/>
      <w:numFmt w:val="bullet"/>
      <w:lvlText w:val="o"/>
      <w:lvlJc w:val="left"/>
      <w:pPr>
        <w:ind w:left="3600" w:hanging="360"/>
      </w:pPr>
      <w:rPr>
        <w:rFonts w:ascii="Courier New" w:hAnsi="Courier New" w:hint="default"/>
      </w:rPr>
    </w:lvl>
    <w:lvl w:ilvl="5" w:tplc="47227AB0">
      <w:start w:val="1"/>
      <w:numFmt w:val="bullet"/>
      <w:lvlText w:val=""/>
      <w:lvlJc w:val="left"/>
      <w:pPr>
        <w:ind w:left="4320" w:hanging="360"/>
      </w:pPr>
      <w:rPr>
        <w:rFonts w:ascii="Wingdings" w:hAnsi="Wingdings" w:hint="default"/>
      </w:rPr>
    </w:lvl>
    <w:lvl w:ilvl="6" w:tplc="501EEDF2">
      <w:start w:val="1"/>
      <w:numFmt w:val="bullet"/>
      <w:lvlText w:val=""/>
      <w:lvlJc w:val="left"/>
      <w:pPr>
        <w:ind w:left="5040" w:hanging="360"/>
      </w:pPr>
      <w:rPr>
        <w:rFonts w:ascii="Symbol" w:hAnsi="Symbol" w:hint="default"/>
      </w:rPr>
    </w:lvl>
    <w:lvl w:ilvl="7" w:tplc="0E4E2E24">
      <w:start w:val="1"/>
      <w:numFmt w:val="bullet"/>
      <w:lvlText w:val="o"/>
      <w:lvlJc w:val="left"/>
      <w:pPr>
        <w:ind w:left="5760" w:hanging="360"/>
      </w:pPr>
      <w:rPr>
        <w:rFonts w:ascii="Courier New" w:hAnsi="Courier New" w:hint="default"/>
      </w:rPr>
    </w:lvl>
    <w:lvl w:ilvl="8" w:tplc="991C33F0">
      <w:start w:val="1"/>
      <w:numFmt w:val="bullet"/>
      <w:lvlText w:val=""/>
      <w:lvlJc w:val="left"/>
      <w:pPr>
        <w:ind w:left="6480" w:hanging="360"/>
      </w:pPr>
      <w:rPr>
        <w:rFonts w:ascii="Wingdings" w:hAnsi="Wingdings" w:hint="default"/>
      </w:rPr>
    </w:lvl>
  </w:abstractNum>
  <w:abstractNum w:abstractNumId="13" w15:restartNumberingAfterBreak="0">
    <w:nsid w:val="52C47382"/>
    <w:multiLevelType w:val="multilevel"/>
    <w:tmpl w:val="0FFC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DCAD5"/>
    <w:multiLevelType w:val="hybridMultilevel"/>
    <w:tmpl w:val="8D1CD6CC"/>
    <w:lvl w:ilvl="0" w:tplc="EB52256C">
      <w:start w:val="1"/>
      <w:numFmt w:val="bullet"/>
      <w:lvlText w:val=""/>
      <w:lvlJc w:val="left"/>
      <w:pPr>
        <w:ind w:left="720" w:hanging="360"/>
      </w:pPr>
      <w:rPr>
        <w:rFonts w:ascii="Symbol" w:hAnsi="Symbol" w:hint="default"/>
      </w:rPr>
    </w:lvl>
    <w:lvl w:ilvl="1" w:tplc="0BAAB8A8">
      <w:start w:val="1"/>
      <w:numFmt w:val="bullet"/>
      <w:lvlText w:val="o"/>
      <w:lvlJc w:val="left"/>
      <w:pPr>
        <w:ind w:left="1440" w:hanging="360"/>
      </w:pPr>
      <w:rPr>
        <w:rFonts w:ascii="Courier New" w:hAnsi="Courier New" w:hint="default"/>
      </w:rPr>
    </w:lvl>
    <w:lvl w:ilvl="2" w:tplc="9AE6FA96">
      <w:start w:val="1"/>
      <w:numFmt w:val="bullet"/>
      <w:lvlText w:val=""/>
      <w:lvlJc w:val="left"/>
      <w:pPr>
        <w:ind w:left="2160" w:hanging="360"/>
      </w:pPr>
      <w:rPr>
        <w:rFonts w:ascii="Wingdings" w:hAnsi="Wingdings" w:hint="default"/>
      </w:rPr>
    </w:lvl>
    <w:lvl w:ilvl="3" w:tplc="FAC647B2">
      <w:start w:val="1"/>
      <w:numFmt w:val="bullet"/>
      <w:lvlText w:val=""/>
      <w:lvlJc w:val="left"/>
      <w:pPr>
        <w:ind w:left="2880" w:hanging="360"/>
      </w:pPr>
      <w:rPr>
        <w:rFonts w:ascii="Symbol" w:hAnsi="Symbol" w:hint="default"/>
      </w:rPr>
    </w:lvl>
    <w:lvl w:ilvl="4" w:tplc="C5306F58">
      <w:start w:val="1"/>
      <w:numFmt w:val="bullet"/>
      <w:lvlText w:val="o"/>
      <w:lvlJc w:val="left"/>
      <w:pPr>
        <w:ind w:left="3600" w:hanging="360"/>
      </w:pPr>
      <w:rPr>
        <w:rFonts w:ascii="Courier New" w:hAnsi="Courier New" w:hint="default"/>
      </w:rPr>
    </w:lvl>
    <w:lvl w:ilvl="5" w:tplc="24F408CA">
      <w:start w:val="1"/>
      <w:numFmt w:val="bullet"/>
      <w:lvlText w:val=""/>
      <w:lvlJc w:val="left"/>
      <w:pPr>
        <w:ind w:left="4320" w:hanging="360"/>
      </w:pPr>
      <w:rPr>
        <w:rFonts w:ascii="Wingdings" w:hAnsi="Wingdings" w:hint="default"/>
      </w:rPr>
    </w:lvl>
    <w:lvl w:ilvl="6" w:tplc="67E8A846">
      <w:start w:val="1"/>
      <w:numFmt w:val="bullet"/>
      <w:lvlText w:val=""/>
      <w:lvlJc w:val="left"/>
      <w:pPr>
        <w:ind w:left="5040" w:hanging="360"/>
      </w:pPr>
      <w:rPr>
        <w:rFonts w:ascii="Symbol" w:hAnsi="Symbol" w:hint="default"/>
      </w:rPr>
    </w:lvl>
    <w:lvl w:ilvl="7" w:tplc="F0D2569C">
      <w:start w:val="1"/>
      <w:numFmt w:val="bullet"/>
      <w:lvlText w:val="o"/>
      <w:lvlJc w:val="left"/>
      <w:pPr>
        <w:ind w:left="5760" w:hanging="360"/>
      </w:pPr>
      <w:rPr>
        <w:rFonts w:ascii="Courier New" w:hAnsi="Courier New" w:hint="default"/>
      </w:rPr>
    </w:lvl>
    <w:lvl w:ilvl="8" w:tplc="2C900B3C">
      <w:start w:val="1"/>
      <w:numFmt w:val="bullet"/>
      <w:lvlText w:val=""/>
      <w:lvlJc w:val="left"/>
      <w:pPr>
        <w:ind w:left="6480" w:hanging="360"/>
      </w:pPr>
      <w:rPr>
        <w:rFonts w:ascii="Wingdings" w:hAnsi="Wingdings" w:hint="default"/>
      </w:rPr>
    </w:lvl>
  </w:abstractNum>
  <w:abstractNum w:abstractNumId="15" w15:restartNumberingAfterBreak="0">
    <w:nsid w:val="5A3B658E"/>
    <w:multiLevelType w:val="multilevel"/>
    <w:tmpl w:val="65B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87DBC"/>
    <w:multiLevelType w:val="multilevel"/>
    <w:tmpl w:val="D49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A76AFF"/>
    <w:multiLevelType w:val="multilevel"/>
    <w:tmpl w:val="304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F46C44"/>
    <w:multiLevelType w:val="multilevel"/>
    <w:tmpl w:val="7B8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85F03"/>
    <w:multiLevelType w:val="multilevel"/>
    <w:tmpl w:val="9CF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9CDA6E"/>
    <w:multiLevelType w:val="hybridMultilevel"/>
    <w:tmpl w:val="4EC677F8"/>
    <w:lvl w:ilvl="0" w:tplc="F8A22BB6">
      <w:start w:val="1"/>
      <w:numFmt w:val="bullet"/>
      <w:lvlText w:val=""/>
      <w:lvlJc w:val="left"/>
      <w:pPr>
        <w:ind w:left="720" w:hanging="360"/>
      </w:pPr>
      <w:rPr>
        <w:rFonts w:ascii="Symbol" w:hAnsi="Symbol" w:hint="default"/>
      </w:rPr>
    </w:lvl>
    <w:lvl w:ilvl="1" w:tplc="63845182">
      <w:start w:val="1"/>
      <w:numFmt w:val="bullet"/>
      <w:lvlText w:val="o"/>
      <w:lvlJc w:val="left"/>
      <w:pPr>
        <w:ind w:left="1440" w:hanging="360"/>
      </w:pPr>
      <w:rPr>
        <w:rFonts w:ascii="Courier New" w:hAnsi="Courier New" w:hint="default"/>
      </w:rPr>
    </w:lvl>
    <w:lvl w:ilvl="2" w:tplc="3EBC01BC">
      <w:start w:val="1"/>
      <w:numFmt w:val="bullet"/>
      <w:lvlText w:val=""/>
      <w:lvlJc w:val="left"/>
      <w:pPr>
        <w:ind w:left="2160" w:hanging="360"/>
      </w:pPr>
      <w:rPr>
        <w:rFonts w:ascii="Wingdings" w:hAnsi="Wingdings" w:hint="default"/>
      </w:rPr>
    </w:lvl>
    <w:lvl w:ilvl="3" w:tplc="EE84FC38">
      <w:start w:val="1"/>
      <w:numFmt w:val="bullet"/>
      <w:lvlText w:val=""/>
      <w:lvlJc w:val="left"/>
      <w:pPr>
        <w:ind w:left="2880" w:hanging="360"/>
      </w:pPr>
      <w:rPr>
        <w:rFonts w:ascii="Symbol" w:hAnsi="Symbol" w:hint="default"/>
      </w:rPr>
    </w:lvl>
    <w:lvl w:ilvl="4" w:tplc="B2366C0C">
      <w:start w:val="1"/>
      <w:numFmt w:val="bullet"/>
      <w:lvlText w:val="o"/>
      <w:lvlJc w:val="left"/>
      <w:pPr>
        <w:ind w:left="3600" w:hanging="360"/>
      </w:pPr>
      <w:rPr>
        <w:rFonts w:ascii="Courier New" w:hAnsi="Courier New" w:hint="default"/>
      </w:rPr>
    </w:lvl>
    <w:lvl w:ilvl="5" w:tplc="99C0EFE4">
      <w:start w:val="1"/>
      <w:numFmt w:val="bullet"/>
      <w:lvlText w:val=""/>
      <w:lvlJc w:val="left"/>
      <w:pPr>
        <w:ind w:left="4320" w:hanging="360"/>
      </w:pPr>
      <w:rPr>
        <w:rFonts w:ascii="Wingdings" w:hAnsi="Wingdings" w:hint="default"/>
      </w:rPr>
    </w:lvl>
    <w:lvl w:ilvl="6" w:tplc="AE408040">
      <w:start w:val="1"/>
      <w:numFmt w:val="bullet"/>
      <w:lvlText w:val=""/>
      <w:lvlJc w:val="left"/>
      <w:pPr>
        <w:ind w:left="5040" w:hanging="360"/>
      </w:pPr>
      <w:rPr>
        <w:rFonts w:ascii="Symbol" w:hAnsi="Symbol" w:hint="default"/>
      </w:rPr>
    </w:lvl>
    <w:lvl w:ilvl="7" w:tplc="9B9A01CC">
      <w:start w:val="1"/>
      <w:numFmt w:val="bullet"/>
      <w:lvlText w:val="o"/>
      <w:lvlJc w:val="left"/>
      <w:pPr>
        <w:ind w:left="5760" w:hanging="360"/>
      </w:pPr>
      <w:rPr>
        <w:rFonts w:ascii="Courier New" w:hAnsi="Courier New" w:hint="default"/>
      </w:rPr>
    </w:lvl>
    <w:lvl w:ilvl="8" w:tplc="3D2C2B26">
      <w:start w:val="1"/>
      <w:numFmt w:val="bullet"/>
      <w:lvlText w:val=""/>
      <w:lvlJc w:val="left"/>
      <w:pPr>
        <w:ind w:left="6480" w:hanging="360"/>
      </w:pPr>
      <w:rPr>
        <w:rFonts w:ascii="Wingdings" w:hAnsi="Wingdings" w:hint="default"/>
      </w:rPr>
    </w:lvl>
  </w:abstractNum>
  <w:abstractNum w:abstractNumId="21" w15:restartNumberingAfterBreak="0">
    <w:nsid w:val="79C72AF1"/>
    <w:multiLevelType w:val="multilevel"/>
    <w:tmpl w:val="0F64B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8C427"/>
    <w:multiLevelType w:val="hybridMultilevel"/>
    <w:tmpl w:val="A98E21B6"/>
    <w:lvl w:ilvl="0" w:tplc="9DDA452A">
      <w:start w:val="1"/>
      <w:numFmt w:val="bullet"/>
      <w:lvlText w:val=""/>
      <w:lvlJc w:val="left"/>
      <w:pPr>
        <w:ind w:left="720" w:hanging="360"/>
      </w:pPr>
      <w:rPr>
        <w:rFonts w:ascii="Symbol" w:hAnsi="Symbol" w:hint="default"/>
      </w:rPr>
    </w:lvl>
    <w:lvl w:ilvl="1" w:tplc="DF3230B0">
      <w:start w:val="1"/>
      <w:numFmt w:val="bullet"/>
      <w:lvlText w:val="o"/>
      <w:lvlJc w:val="left"/>
      <w:pPr>
        <w:ind w:left="1440" w:hanging="360"/>
      </w:pPr>
      <w:rPr>
        <w:rFonts w:ascii="Courier New" w:hAnsi="Courier New" w:hint="default"/>
      </w:rPr>
    </w:lvl>
    <w:lvl w:ilvl="2" w:tplc="59D8279C">
      <w:start w:val="1"/>
      <w:numFmt w:val="bullet"/>
      <w:lvlText w:val=""/>
      <w:lvlJc w:val="left"/>
      <w:pPr>
        <w:ind w:left="2160" w:hanging="360"/>
      </w:pPr>
      <w:rPr>
        <w:rFonts w:ascii="Wingdings" w:hAnsi="Wingdings" w:hint="default"/>
      </w:rPr>
    </w:lvl>
    <w:lvl w:ilvl="3" w:tplc="E57A139A">
      <w:start w:val="1"/>
      <w:numFmt w:val="bullet"/>
      <w:lvlText w:val=""/>
      <w:lvlJc w:val="left"/>
      <w:pPr>
        <w:ind w:left="2880" w:hanging="360"/>
      </w:pPr>
      <w:rPr>
        <w:rFonts w:ascii="Symbol" w:hAnsi="Symbol" w:hint="default"/>
      </w:rPr>
    </w:lvl>
    <w:lvl w:ilvl="4" w:tplc="48E03D40">
      <w:start w:val="1"/>
      <w:numFmt w:val="bullet"/>
      <w:lvlText w:val="o"/>
      <w:lvlJc w:val="left"/>
      <w:pPr>
        <w:ind w:left="3600" w:hanging="360"/>
      </w:pPr>
      <w:rPr>
        <w:rFonts w:ascii="Courier New" w:hAnsi="Courier New" w:hint="default"/>
      </w:rPr>
    </w:lvl>
    <w:lvl w:ilvl="5" w:tplc="49048230">
      <w:start w:val="1"/>
      <w:numFmt w:val="bullet"/>
      <w:lvlText w:val=""/>
      <w:lvlJc w:val="left"/>
      <w:pPr>
        <w:ind w:left="4320" w:hanging="360"/>
      </w:pPr>
      <w:rPr>
        <w:rFonts w:ascii="Wingdings" w:hAnsi="Wingdings" w:hint="default"/>
      </w:rPr>
    </w:lvl>
    <w:lvl w:ilvl="6" w:tplc="F4609044">
      <w:start w:val="1"/>
      <w:numFmt w:val="bullet"/>
      <w:lvlText w:val=""/>
      <w:lvlJc w:val="left"/>
      <w:pPr>
        <w:ind w:left="5040" w:hanging="360"/>
      </w:pPr>
      <w:rPr>
        <w:rFonts w:ascii="Symbol" w:hAnsi="Symbol" w:hint="default"/>
      </w:rPr>
    </w:lvl>
    <w:lvl w:ilvl="7" w:tplc="045A5944">
      <w:start w:val="1"/>
      <w:numFmt w:val="bullet"/>
      <w:lvlText w:val="o"/>
      <w:lvlJc w:val="left"/>
      <w:pPr>
        <w:ind w:left="5760" w:hanging="360"/>
      </w:pPr>
      <w:rPr>
        <w:rFonts w:ascii="Courier New" w:hAnsi="Courier New" w:hint="default"/>
      </w:rPr>
    </w:lvl>
    <w:lvl w:ilvl="8" w:tplc="F52E9038">
      <w:start w:val="1"/>
      <w:numFmt w:val="bullet"/>
      <w:lvlText w:val=""/>
      <w:lvlJc w:val="left"/>
      <w:pPr>
        <w:ind w:left="6480" w:hanging="360"/>
      </w:pPr>
      <w:rPr>
        <w:rFonts w:ascii="Wingdings" w:hAnsi="Wingdings" w:hint="default"/>
      </w:rPr>
    </w:lvl>
  </w:abstractNum>
  <w:num w:numId="1" w16cid:durableId="1395665781">
    <w:abstractNumId w:val="12"/>
  </w:num>
  <w:num w:numId="2" w16cid:durableId="521016868">
    <w:abstractNumId w:val="2"/>
  </w:num>
  <w:num w:numId="3" w16cid:durableId="1273898731">
    <w:abstractNumId w:val="22"/>
  </w:num>
  <w:num w:numId="4" w16cid:durableId="519704065">
    <w:abstractNumId w:val="14"/>
  </w:num>
  <w:num w:numId="5" w16cid:durableId="2038963356">
    <w:abstractNumId w:val="20"/>
  </w:num>
  <w:num w:numId="6" w16cid:durableId="1220483513">
    <w:abstractNumId w:val="6"/>
  </w:num>
  <w:num w:numId="7" w16cid:durableId="1065370244">
    <w:abstractNumId w:val="4"/>
  </w:num>
  <w:num w:numId="8" w16cid:durableId="945118769">
    <w:abstractNumId w:val="21"/>
  </w:num>
  <w:num w:numId="9" w16cid:durableId="1402217436">
    <w:abstractNumId w:val="11"/>
  </w:num>
  <w:num w:numId="10" w16cid:durableId="170685332">
    <w:abstractNumId w:val="13"/>
  </w:num>
  <w:num w:numId="11" w16cid:durableId="265888289">
    <w:abstractNumId w:val="8"/>
  </w:num>
  <w:num w:numId="12" w16cid:durableId="356389774">
    <w:abstractNumId w:val="7"/>
  </w:num>
  <w:num w:numId="13" w16cid:durableId="704066384">
    <w:abstractNumId w:val="18"/>
  </w:num>
  <w:num w:numId="14" w16cid:durableId="1635214340">
    <w:abstractNumId w:val="10"/>
  </w:num>
  <w:num w:numId="15" w16cid:durableId="729504270">
    <w:abstractNumId w:val="5"/>
  </w:num>
  <w:num w:numId="16" w16cid:durableId="865757503">
    <w:abstractNumId w:val="1"/>
  </w:num>
  <w:num w:numId="17" w16cid:durableId="731274599">
    <w:abstractNumId w:val="15"/>
  </w:num>
  <w:num w:numId="18" w16cid:durableId="155921697">
    <w:abstractNumId w:val="0"/>
  </w:num>
  <w:num w:numId="19" w16cid:durableId="226036968">
    <w:abstractNumId w:val="3"/>
  </w:num>
  <w:num w:numId="20" w16cid:durableId="136260721">
    <w:abstractNumId w:val="17"/>
  </w:num>
  <w:num w:numId="21" w16cid:durableId="622078291">
    <w:abstractNumId w:val="19"/>
  </w:num>
  <w:num w:numId="22" w16cid:durableId="231163694">
    <w:abstractNumId w:val="9"/>
  </w:num>
  <w:num w:numId="23" w16cid:durableId="2098164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06"/>
    <w:rsid w:val="000F5F5F"/>
    <w:rsid w:val="001118DC"/>
    <w:rsid w:val="001537D6"/>
    <w:rsid w:val="001E23ED"/>
    <w:rsid w:val="002C09D0"/>
    <w:rsid w:val="00301D1B"/>
    <w:rsid w:val="003243B5"/>
    <w:rsid w:val="00333446"/>
    <w:rsid w:val="00390C22"/>
    <w:rsid w:val="003C4D62"/>
    <w:rsid w:val="00424C0E"/>
    <w:rsid w:val="00441208"/>
    <w:rsid w:val="004426A7"/>
    <w:rsid w:val="00442C47"/>
    <w:rsid w:val="00467D00"/>
    <w:rsid w:val="004C690B"/>
    <w:rsid w:val="00503680"/>
    <w:rsid w:val="00520262"/>
    <w:rsid w:val="00521E2E"/>
    <w:rsid w:val="00583FD2"/>
    <w:rsid w:val="0059C88B"/>
    <w:rsid w:val="005B139A"/>
    <w:rsid w:val="005F3AA7"/>
    <w:rsid w:val="00631746"/>
    <w:rsid w:val="00662824"/>
    <w:rsid w:val="006C0173"/>
    <w:rsid w:val="006C0A03"/>
    <w:rsid w:val="006C612A"/>
    <w:rsid w:val="006F425A"/>
    <w:rsid w:val="00737C30"/>
    <w:rsid w:val="007541D3"/>
    <w:rsid w:val="007924A5"/>
    <w:rsid w:val="007E587A"/>
    <w:rsid w:val="008103D9"/>
    <w:rsid w:val="00831D1A"/>
    <w:rsid w:val="00841119"/>
    <w:rsid w:val="00886FBE"/>
    <w:rsid w:val="008C1010"/>
    <w:rsid w:val="008F779C"/>
    <w:rsid w:val="0097769C"/>
    <w:rsid w:val="00987E8E"/>
    <w:rsid w:val="009A38C4"/>
    <w:rsid w:val="009D1B9F"/>
    <w:rsid w:val="00A01A77"/>
    <w:rsid w:val="00A02C9A"/>
    <w:rsid w:val="00A13C0F"/>
    <w:rsid w:val="00A534A9"/>
    <w:rsid w:val="00A65616"/>
    <w:rsid w:val="00AE4B90"/>
    <w:rsid w:val="00B42A51"/>
    <w:rsid w:val="00B87B3A"/>
    <w:rsid w:val="00C11E57"/>
    <w:rsid w:val="00C27A37"/>
    <w:rsid w:val="00C4370B"/>
    <w:rsid w:val="00C47E50"/>
    <w:rsid w:val="00C61974"/>
    <w:rsid w:val="00C720A2"/>
    <w:rsid w:val="00C7547B"/>
    <w:rsid w:val="00CC7F48"/>
    <w:rsid w:val="00D53A63"/>
    <w:rsid w:val="00D66121"/>
    <w:rsid w:val="00D86747"/>
    <w:rsid w:val="00DB6073"/>
    <w:rsid w:val="00DC2A17"/>
    <w:rsid w:val="00DD06A3"/>
    <w:rsid w:val="00E21ED2"/>
    <w:rsid w:val="00E417B7"/>
    <w:rsid w:val="00E639C7"/>
    <w:rsid w:val="00E73CBF"/>
    <w:rsid w:val="00ED7C3C"/>
    <w:rsid w:val="00EE0D06"/>
    <w:rsid w:val="00F27616"/>
    <w:rsid w:val="00F803AE"/>
    <w:rsid w:val="00FA4550"/>
    <w:rsid w:val="00FC5687"/>
    <w:rsid w:val="00FD1459"/>
    <w:rsid w:val="00FD1F8A"/>
    <w:rsid w:val="00FF27C4"/>
    <w:rsid w:val="012D4ABE"/>
    <w:rsid w:val="020825D7"/>
    <w:rsid w:val="02E1C6D7"/>
    <w:rsid w:val="0305B9E5"/>
    <w:rsid w:val="03718EA9"/>
    <w:rsid w:val="0385DBE4"/>
    <w:rsid w:val="03C8F9D7"/>
    <w:rsid w:val="04BFE3BB"/>
    <w:rsid w:val="04CA7A20"/>
    <w:rsid w:val="051D9C06"/>
    <w:rsid w:val="05BBB87F"/>
    <w:rsid w:val="063C19AD"/>
    <w:rsid w:val="067AC91F"/>
    <w:rsid w:val="075B5458"/>
    <w:rsid w:val="076B2216"/>
    <w:rsid w:val="0870EBFB"/>
    <w:rsid w:val="0888033D"/>
    <w:rsid w:val="08ABCA37"/>
    <w:rsid w:val="08C90EBE"/>
    <w:rsid w:val="0930A1E2"/>
    <w:rsid w:val="0936CC39"/>
    <w:rsid w:val="0946357A"/>
    <w:rsid w:val="095A782E"/>
    <w:rsid w:val="0A0365F4"/>
    <w:rsid w:val="0ACE8B90"/>
    <w:rsid w:val="0B51754C"/>
    <w:rsid w:val="0B690D6E"/>
    <w:rsid w:val="0B81C4FE"/>
    <w:rsid w:val="0BD3A9C7"/>
    <w:rsid w:val="0BF7DD3B"/>
    <w:rsid w:val="0C0351C4"/>
    <w:rsid w:val="0C12A117"/>
    <w:rsid w:val="0C1F9FD2"/>
    <w:rsid w:val="0C87513E"/>
    <w:rsid w:val="0D156FE3"/>
    <w:rsid w:val="0E036605"/>
    <w:rsid w:val="0E3C0159"/>
    <w:rsid w:val="0EBEE3C9"/>
    <w:rsid w:val="0F64C768"/>
    <w:rsid w:val="0FB120CD"/>
    <w:rsid w:val="1087628F"/>
    <w:rsid w:val="109CC056"/>
    <w:rsid w:val="10BEDA78"/>
    <w:rsid w:val="117863DC"/>
    <w:rsid w:val="11B3FAA0"/>
    <w:rsid w:val="11C13F5B"/>
    <w:rsid w:val="120B7190"/>
    <w:rsid w:val="123384F5"/>
    <w:rsid w:val="125E6EDA"/>
    <w:rsid w:val="138FB051"/>
    <w:rsid w:val="13C695FC"/>
    <w:rsid w:val="13FD3230"/>
    <w:rsid w:val="14288B3D"/>
    <w:rsid w:val="148A8EA9"/>
    <w:rsid w:val="1502BF81"/>
    <w:rsid w:val="158FC443"/>
    <w:rsid w:val="16705803"/>
    <w:rsid w:val="16A116C8"/>
    <w:rsid w:val="16CA728B"/>
    <w:rsid w:val="178317C8"/>
    <w:rsid w:val="17E9FB2D"/>
    <w:rsid w:val="18284F9F"/>
    <w:rsid w:val="18554EE1"/>
    <w:rsid w:val="187434E3"/>
    <w:rsid w:val="18AEEA6F"/>
    <w:rsid w:val="19427EB7"/>
    <w:rsid w:val="1979A0D1"/>
    <w:rsid w:val="1994F740"/>
    <w:rsid w:val="1A1D18CB"/>
    <w:rsid w:val="1A632982"/>
    <w:rsid w:val="1A96D4D6"/>
    <w:rsid w:val="1BAFDF3F"/>
    <w:rsid w:val="1C3B6A77"/>
    <w:rsid w:val="1CB594F6"/>
    <w:rsid w:val="1D1E0B70"/>
    <w:rsid w:val="1D26B5A4"/>
    <w:rsid w:val="1D635F33"/>
    <w:rsid w:val="1D655948"/>
    <w:rsid w:val="1DBC65CD"/>
    <w:rsid w:val="1E162B59"/>
    <w:rsid w:val="1E7C8632"/>
    <w:rsid w:val="1E8BCD05"/>
    <w:rsid w:val="1F97F32D"/>
    <w:rsid w:val="20654A6D"/>
    <w:rsid w:val="21B39FD9"/>
    <w:rsid w:val="22906B57"/>
    <w:rsid w:val="22B882D1"/>
    <w:rsid w:val="233B96B5"/>
    <w:rsid w:val="2353ADA4"/>
    <w:rsid w:val="2429C463"/>
    <w:rsid w:val="24FE7BCE"/>
    <w:rsid w:val="25D53E7F"/>
    <w:rsid w:val="26458311"/>
    <w:rsid w:val="2689A4E1"/>
    <w:rsid w:val="26B9EA14"/>
    <w:rsid w:val="26C6DD57"/>
    <w:rsid w:val="26D8F68B"/>
    <w:rsid w:val="26FD8387"/>
    <w:rsid w:val="29507FEC"/>
    <w:rsid w:val="29C62BBB"/>
    <w:rsid w:val="2A6BDB12"/>
    <w:rsid w:val="2AE6B898"/>
    <w:rsid w:val="2B42BC22"/>
    <w:rsid w:val="2BA89FA9"/>
    <w:rsid w:val="2C7AB877"/>
    <w:rsid w:val="2CABD05E"/>
    <w:rsid w:val="2CD6AA27"/>
    <w:rsid w:val="2E79CA05"/>
    <w:rsid w:val="2EE0ED3F"/>
    <w:rsid w:val="2F0A7B38"/>
    <w:rsid w:val="2F248EB1"/>
    <w:rsid w:val="2F71659F"/>
    <w:rsid w:val="2F7E19E2"/>
    <w:rsid w:val="2F8BD015"/>
    <w:rsid w:val="2FE1758C"/>
    <w:rsid w:val="30FB7C16"/>
    <w:rsid w:val="315930E5"/>
    <w:rsid w:val="31C24DF9"/>
    <w:rsid w:val="330F8DAF"/>
    <w:rsid w:val="3371C813"/>
    <w:rsid w:val="33B6F7B9"/>
    <w:rsid w:val="348BDFF6"/>
    <w:rsid w:val="349C5EAB"/>
    <w:rsid w:val="34B88BF2"/>
    <w:rsid w:val="35EB2F41"/>
    <w:rsid w:val="3612AB7C"/>
    <w:rsid w:val="3616DF2E"/>
    <w:rsid w:val="36206037"/>
    <w:rsid w:val="363450EE"/>
    <w:rsid w:val="36B11463"/>
    <w:rsid w:val="3744C204"/>
    <w:rsid w:val="37D7EE5C"/>
    <w:rsid w:val="392364F0"/>
    <w:rsid w:val="397AD3BB"/>
    <w:rsid w:val="39F3EB38"/>
    <w:rsid w:val="39FCF142"/>
    <w:rsid w:val="3A22A368"/>
    <w:rsid w:val="3B286AA6"/>
    <w:rsid w:val="3B4737B7"/>
    <w:rsid w:val="3B58A387"/>
    <w:rsid w:val="3BBDA2B6"/>
    <w:rsid w:val="3C4E1E63"/>
    <w:rsid w:val="3C98C1E7"/>
    <w:rsid w:val="3CB7BCA7"/>
    <w:rsid w:val="3D1B901F"/>
    <w:rsid w:val="3E49D596"/>
    <w:rsid w:val="3EA90297"/>
    <w:rsid w:val="3EC768AE"/>
    <w:rsid w:val="3F0746DF"/>
    <w:rsid w:val="3F58E10C"/>
    <w:rsid w:val="3F67EC6D"/>
    <w:rsid w:val="3F947C1E"/>
    <w:rsid w:val="405E9AE7"/>
    <w:rsid w:val="4144EFF0"/>
    <w:rsid w:val="41E07AD8"/>
    <w:rsid w:val="4288733D"/>
    <w:rsid w:val="4327DF22"/>
    <w:rsid w:val="433F709C"/>
    <w:rsid w:val="4346088D"/>
    <w:rsid w:val="436F313D"/>
    <w:rsid w:val="468DB2C4"/>
    <w:rsid w:val="47550B78"/>
    <w:rsid w:val="47E859DE"/>
    <w:rsid w:val="49010B15"/>
    <w:rsid w:val="49E55DC1"/>
    <w:rsid w:val="4AD3B2EC"/>
    <w:rsid w:val="4B6382C5"/>
    <w:rsid w:val="4BE56D42"/>
    <w:rsid w:val="4C618E39"/>
    <w:rsid w:val="4C7AE066"/>
    <w:rsid w:val="4CAA53F8"/>
    <w:rsid w:val="4D03DD1A"/>
    <w:rsid w:val="4DB00A68"/>
    <w:rsid w:val="4DF7C06A"/>
    <w:rsid w:val="4E66B7BA"/>
    <w:rsid w:val="4E848960"/>
    <w:rsid w:val="4F25A493"/>
    <w:rsid w:val="4FB677F1"/>
    <w:rsid w:val="4FEB7579"/>
    <w:rsid w:val="502395C3"/>
    <w:rsid w:val="50C54BC7"/>
    <w:rsid w:val="5113145D"/>
    <w:rsid w:val="520007B8"/>
    <w:rsid w:val="52E28147"/>
    <w:rsid w:val="534DE29B"/>
    <w:rsid w:val="537E124F"/>
    <w:rsid w:val="53BE0C5D"/>
    <w:rsid w:val="54212239"/>
    <w:rsid w:val="54384BC0"/>
    <w:rsid w:val="54762FF3"/>
    <w:rsid w:val="54D7C353"/>
    <w:rsid w:val="55276726"/>
    <w:rsid w:val="5567F3F2"/>
    <w:rsid w:val="5577FA16"/>
    <w:rsid w:val="56B8492B"/>
    <w:rsid w:val="56D5B057"/>
    <w:rsid w:val="56F9FE71"/>
    <w:rsid w:val="580BE5EA"/>
    <w:rsid w:val="58816624"/>
    <w:rsid w:val="58912502"/>
    <w:rsid w:val="58CEEDEA"/>
    <w:rsid w:val="591B7EFB"/>
    <w:rsid w:val="5975DD61"/>
    <w:rsid w:val="59B53A3A"/>
    <w:rsid w:val="5B6EF8AE"/>
    <w:rsid w:val="5BC2EF97"/>
    <w:rsid w:val="5BDB678E"/>
    <w:rsid w:val="5C04E6E5"/>
    <w:rsid w:val="5DDF6D66"/>
    <w:rsid w:val="5E1D45F9"/>
    <w:rsid w:val="5E58460B"/>
    <w:rsid w:val="5ED01174"/>
    <w:rsid w:val="5FA192DA"/>
    <w:rsid w:val="5FA2D0E5"/>
    <w:rsid w:val="5FA41D84"/>
    <w:rsid w:val="5FAFA7C1"/>
    <w:rsid w:val="5FF9CEC3"/>
    <w:rsid w:val="6077AD8D"/>
    <w:rsid w:val="60C5E5AC"/>
    <w:rsid w:val="60D168B2"/>
    <w:rsid w:val="60D536A8"/>
    <w:rsid w:val="613C4E43"/>
    <w:rsid w:val="621B6803"/>
    <w:rsid w:val="62E43DE5"/>
    <w:rsid w:val="6356D37C"/>
    <w:rsid w:val="63B965BE"/>
    <w:rsid w:val="64C3156C"/>
    <w:rsid w:val="655C98EF"/>
    <w:rsid w:val="6588162C"/>
    <w:rsid w:val="66258CCB"/>
    <w:rsid w:val="664D1673"/>
    <w:rsid w:val="66C60E00"/>
    <w:rsid w:val="66E2718C"/>
    <w:rsid w:val="66F7439D"/>
    <w:rsid w:val="675C9678"/>
    <w:rsid w:val="67CA483A"/>
    <w:rsid w:val="67CDE6FF"/>
    <w:rsid w:val="690FE070"/>
    <w:rsid w:val="6A813F1C"/>
    <w:rsid w:val="6AD31045"/>
    <w:rsid w:val="6AD746C0"/>
    <w:rsid w:val="6CE38AA9"/>
    <w:rsid w:val="6CEA2403"/>
    <w:rsid w:val="6DE27306"/>
    <w:rsid w:val="6DF44511"/>
    <w:rsid w:val="6E23FDBC"/>
    <w:rsid w:val="6FDBDDC5"/>
    <w:rsid w:val="706D6ECD"/>
    <w:rsid w:val="71541CF0"/>
    <w:rsid w:val="720B6A7B"/>
    <w:rsid w:val="72A3A55C"/>
    <w:rsid w:val="733D6965"/>
    <w:rsid w:val="73415DCF"/>
    <w:rsid w:val="7350E219"/>
    <w:rsid w:val="736F6B2A"/>
    <w:rsid w:val="739FA31E"/>
    <w:rsid w:val="73D5A39C"/>
    <w:rsid w:val="73E6E601"/>
    <w:rsid w:val="74366935"/>
    <w:rsid w:val="748818BA"/>
    <w:rsid w:val="74890951"/>
    <w:rsid w:val="74B6A80B"/>
    <w:rsid w:val="754C25F8"/>
    <w:rsid w:val="75D8DEF3"/>
    <w:rsid w:val="7623ADAD"/>
    <w:rsid w:val="769080EF"/>
    <w:rsid w:val="76BB0DF5"/>
    <w:rsid w:val="76EA3062"/>
    <w:rsid w:val="773CBC4D"/>
    <w:rsid w:val="78530527"/>
    <w:rsid w:val="79243FF2"/>
    <w:rsid w:val="79643235"/>
    <w:rsid w:val="7A0EE866"/>
    <w:rsid w:val="7A454EBA"/>
    <w:rsid w:val="7A4756AE"/>
    <w:rsid w:val="7A61E6A0"/>
    <w:rsid w:val="7AC8E43E"/>
    <w:rsid w:val="7C34A257"/>
    <w:rsid w:val="7CC6A045"/>
    <w:rsid w:val="7D1A3CA9"/>
    <w:rsid w:val="7DD34147"/>
    <w:rsid w:val="7E0A696E"/>
    <w:rsid w:val="7E342645"/>
    <w:rsid w:val="7E365CA3"/>
    <w:rsid w:val="7E39B2BA"/>
    <w:rsid w:val="7E578737"/>
    <w:rsid w:val="7F794695"/>
    <w:rsid w:val="7FF0BDE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D50E"/>
  <w15:chartTrackingRefBased/>
  <w15:docId w15:val="{4B4657C0-9E13-4D9C-BA2E-B4027853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0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E0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0D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0D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0D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0D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0D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0D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0D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D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E0D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0D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0D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0D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0D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0D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0D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0D06"/>
    <w:rPr>
      <w:rFonts w:eastAsiaTheme="majorEastAsia" w:cstheme="majorBidi"/>
      <w:color w:val="272727" w:themeColor="text1" w:themeTint="D8"/>
    </w:rPr>
  </w:style>
  <w:style w:type="paragraph" w:styleId="Ttulo">
    <w:name w:val="Title"/>
    <w:basedOn w:val="Normal"/>
    <w:next w:val="Normal"/>
    <w:link w:val="TtuloCar"/>
    <w:uiPriority w:val="10"/>
    <w:qFormat/>
    <w:rsid w:val="00EE0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0D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0D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0D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0D06"/>
    <w:pPr>
      <w:spacing w:before="160"/>
      <w:jc w:val="center"/>
    </w:pPr>
    <w:rPr>
      <w:i/>
      <w:iCs/>
      <w:color w:val="404040" w:themeColor="text1" w:themeTint="BF"/>
    </w:rPr>
  </w:style>
  <w:style w:type="character" w:customStyle="1" w:styleId="CitaCar">
    <w:name w:val="Cita Car"/>
    <w:basedOn w:val="Fuentedeprrafopredeter"/>
    <w:link w:val="Cita"/>
    <w:uiPriority w:val="29"/>
    <w:rsid w:val="00EE0D06"/>
    <w:rPr>
      <w:i/>
      <w:iCs/>
      <w:color w:val="404040" w:themeColor="text1" w:themeTint="BF"/>
    </w:rPr>
  </w:style>
  <w:style w:type="paragraph" w:styleId="Prrafodelista">
    <w:name w:val="List Paragraph"/>
    <w:basedOn w:val="Normal"/>
    <w:uiPriority w:val="34"/>
    <w:qFormat/>
    <w:rsid w:val="00EE0D06"/>
    <w:pPr>
      <w:ind w:left="720"/>
      <w:contextualSpacing/>
    </w:pPr>
  </w:style>
  <w:style w:type="character" w:styleId="nfasisintenso">
    <w:name w:val="Intense Emphasis"/>
    <w:basedOn w:val="Fuentedeprrafopredeter"/>
    <w:uiPriority w:val="21"/>
    <w:qFormat/>
    <w:rsid w:val="00EE0D06"/>
    <w:rPr>
      <w:i/>
      <w:iCs/>
      <w:color w:val="0F4761" w:themeColor="accent1" w:themeShade="BF"/>
    </w:rPr>
  </w:style>
  <w:style w:type="paragraph" w:styleId="Citadestacada">
    <w:name w:val="Intense Quote"/>
    <w:basedOn w:val="Normal"/>
    <w:next w:val="Normal"/>
    <w:link w:val="CitadestacadaCar"/>
    <w:uiPriority w:val="30"/>
    <w:qFormat/>
    <w:rsid w:val="00EE0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0D06"/>
    <w:rPr>
      <w:i/>
      <w:iCs/>
      <w:color w:val="0F4761" w:themeColor="accent1" w:themeShade="BF"/>
    </w:rPr>
  </w:style>
  <w:style w:type="character" w:styleId="Referenciaintensa">
    <w:name w:val="Intense Reference"/>
    <w:basedOn w:val="Fuentedeprrafopredeter"/>
    <w:uiPriority w:val="32"/>
    <w:qFormat/>
    <w:rsid w:val="00EE0D06"/>
    <w:rPr>
      <w:b/>
      <w:bCs/>
      <w:smallCaps/>
      <w:color w:val="0F4761" w:themeColor="accent1" w:themeShade="BF"/>
      <w:spacing w:val="5"/>
    </w:rPr>
  </w:style>
  <w:style w:type="table" w:styleId="Tabladelista4-nfasis6">
    <w:name w:val="List Table 4 Accent 6"/>
    <w:basedOn w:val="Tablanormal"/>
    <w:uiPriority w:val="49"/>
    <w:rsid w:val="007924A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nfasis6">
    <w:name w:val="List Table 3 Accent 6"/>
    <w:basedOn w:val="Tablanormal"/>
    <w:uiPriority w:val="48"/>
    <w:rsid w:val="00E639C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nfasis2">
    <w:name w:val="List Table 4 Accent 2"/>
    <w:basedOn w:val="Tablanormal"/>
    <w:uiPriority w:val="49"/>
    <w:rsid w:val="007541D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97769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97769C"/>
    <w:rPr>
      <w:b/>
      <w:bCs/>
    </w:rPr>
  </w:style>
  <w:style w:type="character" w:styleId="CdigoHTML">
    <w:name w:val="HTML Code"/>
    <w:basedOn w:val="Fuentedeprrafopredeter"/>
    <w:uiPriority w:val="99"/>
    <w:semiHidden/>
    <w:unhideWhenUsed/>
    <w:rsid w:val="0097769C"/>
    <w:rPr>
      <w:rFonts w:ascii="Courier New" w:eastAsia="Times New Roman" w:hAnsi="Courier New" w:cs="Courier New"/>
      <w:sz w:val="20"/>
      <w:szCs w:val="20"/>
    </w:rPr>
  </w:style>
  <w:style w:type="table" w:styleId="Tablaconcuadrcula4-nfasis2">
    <w:name w:val="Grid Table 4 Accent 2"/>
    <w:basedOn w:val="Tablanormal"/>
    <w:uiPriority w:val="49"/>
    <w:rsid w:val="0097769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3-nfasis4">
    <w:name w:val="List Table 3 Accent 4"/>
    <w:basedOn w:val="Tablanormal"/>
    <w:uiPriority w:val="48"/>
    <w:rsid w:val="0097769C"/>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2666</Words>
  <Characters>14666</Characters>
  <Application>Microsoft Office Word</Application>
  <DocSecurity>0</DocSecurity>
  <Lines>122</Lines>
  <Paragraphs>34</Paragraphs>
  <ScaleCrop>false</ScaleCrop>
  <Company/>
  <LinksUpToDate>false</LinksUpToDate>
  <CharactersWithSpaces>17298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Phye Parga</dc:creator>
  <cp:keywords/>
  <dc:description/>
  <cp:lastModifiedBy>Edgar Phye Parga</cp:lastModifiedBy>
  <cp:revision>17</cp:revision>
  <cp:lastPrinted>2026-03-03T16:24:00Z</cp:lastPrinted>
  <dcterms:created xsi:type="dcterms:W3CDTF">2026-03-10T16:09:00Z</dcterms:created>
  <dcterms:modified xsi:type="dcterms:W3CDTF">2026-03-23T21:12:00Z</dcterms:modified>
</cp:coreProperties>
</file>