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64E1" w:rsidRPr="008233A6" w:rsidRDefault="008233A6" w:rsidP="008233A6">
      <w:pPr>
        <w:pStyle w:val="Default"/>
        <w:widowControl w:val="0"/>
        <w:jc w:val="center"/>
        <w:outlineLvl w:val="0"/>
        <w:rPr>
          <w:rFonts w:ascii="Arial" w:hAnsi="Arial" w:cs="Arial"/>
          <w:b/>
          <w:bCs/>
          <w:sz w:val="72"/>
          <w:szCs w:val="72"/>
        </w:rPr>
      </w:pPr>
      <w:bookmarkStart w:id="0" w:name="_Toc264393969"/>
      <w:r w:rsidRPr="008233A6">
        <w:rPr>
          <w:rFonts w:ascii="Arial" w:hAnsi="Arial" w:cs="Arial"/>
          <w:b/>
          <w:bCs/>
          <w:sz w:val="72"/>
          <w:szCs w:val="72"/>
        </w:rPr>
        <w:t>Manual de usuario</w:t>
      </w: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sz w:val="72"/>
          <w:szCs w:val="72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sz w:val="72"/>
          <w:szCs w:val="72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sz w:val="72"/>
          <w:szCs w:val="72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sz w:val="72"/>
          <w:szCs w:val="72"/>
        </w:rPr>
      </w:pPr>
      <w:r w:rsidRPr="008233A6">
        <w:rPr>
          <w:rFonts w:ascii="Arial" w:hAnsi="Arial" w:cs="Arial"/>
          <w:b/>
          <w:bCs/>
          <w:noProof/>
          <w:sz w:val="72"/>
          <w:szCs w:val="72"/>
          <w:lang w:val="es-MX" w:eastAsia="es-MX"/>
        </w:rPr>
        <w:drawing>
          <wp:inline distT="0" distB="0" distL="0" distR="0">
            <wp:extent cx="5612130" cy="4210742"/>
            <wp:effectExtent l="19050" t="0" r="7620" b="0"/>
            <wp:docPr id="3" name="Imagen 2" descr="C:\Users\FER-O\Desktop\portad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R-O\Desktop\portada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10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sz w:val="72"/>
          <w:szCs w:val="72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sz w:val="72"/>
          <w:szCs w:val="72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sz w:val="72"/>
          <w:szCs w:val="72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2"/>
          <w:szCs w:val="22"/>
        </w:rPr>
        <w:id w:val="15526251"/>
        <w:docPartObj>
          <w:docPartGallery w:val="Table of Contents"/>
          <w:docPartUnique/>
        </w:docPartObj>
      </w:sdtPr>
      <w:sdtEndPr>
        <w:rPr>
          <w:rFonts w:eastAsiaTheme="majorEastAsia"/>
          <w:b/>
          <w:bCs/>
          <w:color w:val="365F91" w:themeColor="accent1" w:themeShade="BF"/>
          <w:sz w:val="32"/>
          <w:szCs w:val="32"/>
        </w:rPr>
      </w:sdtEndPr>
      <w:sdtContent>
        <w:sdt>
          <w:sdtPr>
            <w:rPr>
              <w:rFonts w:ascii="Arial" w:eastAsiaTheme="minorHAnsi" w:hAnsi="Arial" w:cs="Arial"/>
              <w:b w:val="0"/>
              <w:bCs w:val="0"/>
              <w:color w:val="auto"/>
              <w:sz w:val="22"/>
              <w:szCs w:val="22"/>
            </w:rPr>
            <w:id w:val="15349368"/>
            <w:docPartObj>
              <w:docPartGallery w:val="Table of Contents"/>
              <w:docPartUnique/>
            </w:docPartObj>
          </w:sdtPr>
          <w:sdtEndPr>
            <w:rPr>
              <w:sz w:val="32"/>
              <w:szCs w:val="32"/>
            </w:rPr>
          </w:sdtEndPr>
          <w:sdtContent>
            <w:p w:rsidR="001A1C30" w:rsidRPr="008233A6" w:rsidRDefault="001A1C30" w:rsidP="00AA1A4A">
              <w:pPr>
                <w:pStyle w:val="TtulodeTDC"/>
                <w:keepNext w:val="0"/>
                <w:keepLines w:val="0"/>
                <w:widowControl w:val="0"/>
                <w:rPr>
                  <w:rFonts w:ascii="Arial" w:hAnsi="Arial" w:cs="Arial"/>
                  <w:sz w:val="40"/>
                  <w:szCs w:val="40"/>
                </w:rPr>
              </w:pPr>
              <w:r w:rsidRPr="008233A6">
                <w:rPr>
                  <w:rFonts w:ascii="Arial" w:hAnsi="Arial" w:cs="Arial"/>
                  <w:sz w:val="40"/>
                  <w:szCs w:val="40"/>
                </w:rPr>
                <w:t>Índice</w:t>
              </w:r>
            </w:p>
            <w:p w:rsidR="001A1C30" w:rsidRPr="008233A6" w:rsidRDefault="001A1C30" w:rsidP="00AA1A4A">
              <w:pPr>
                <w:widowControl w:val="0"/>
                <w:rPr>
                  <w:rFonts w:ascii="Arial" w:hAnsi="Arial" w:cs="Arial"/>
                </w:rPr>
              </w:pPr>
            </w:p>
            <w:p w:rsidR="001A1C30" w:rsidRPr="008233A6" w:rsidRDefault="009838D1" w:rsidP="00AA1A4A">
              <w:pPr>
                <w:pStyle w:val="TDC1"/>
                <w:widowControl w:val="0"/>
                <w:tabs>
                  <w:tab w:val="right" w:leader="dot" w:pos="8828"/>
                </w:tabs>
                <w:rPr>
                  <w:rFonts w:ascii="Arial" w:eastAsiaTheme="minorEastAsia" w:hAnsi="Arial" w:cs="Arial"/>
                  <w:noProof/>
                  <w:lang w:val="es-MX" w:eastAsia="es-MX"/>
                </w:rPr>
              </w:pPr>
              <w:r w:rsidRPr="008233A6">
                <w:rPr>
                  <w:rFonts w:ascii="Arial" w:hAnsi="Arial" w:cs="Arial"/>
                  <w:sz w:val="32"/>
                  <w:szCs w:val="32"/>
                </w:rPr>
                <w:fldChar w:fldCharType="begin"/>
              </w:r>
              <w:r w:rsidR="001A1C30" w:rsidRPr="008233A6">
                <w:rPr>
                  <w:rFonts w:ascii="Arial" w:hAnsi="Arial" w:cs="Arial"/>
                  <w:sz w:val="32"/>
                  <w:szCs w:val="32"/>
                </w:rPr>
                <w:instrText xml:space="preserve"> TOC \o "1-3" \h \z \u </w:instrText>
              </w:r>
              <w:r w:rsidRPr="008233A6">
                <w:rPr>
                  <w:rFonts w:ascii="Arial" w:hAnsi="Arial" w:cs="Arial"/>
                  <w:sz w:val="32"/>
                  <w:szCs w:val="32"/>
                </w:rPr>
                <w:fldChar w:fldCharType="separate"/>
              </w:r>
              <w:hyperlink w:anchor="_Toc264585419" w:history="1">
                <w:r w:rsidR="001A1C30" w:rsidRPr="008233A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1 Introducción</w:t>
                </w:r>
                <w:r w:rsidR="001A1C30" w:rsidRPr="008233A6">
                  <w:rPr>
                    <w:rFonts w:ascii="Arial" w:hAnsi="Arial" w:cs="Arial"/>
                    <w:noProof/>
                    <w:webHidden/>
                  </w:rPr>
                  <w:tab/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1A1C30" w:rsidRPr="008233A6">
                  <w:rPr>
                    <w:rFonts w:ascii="Arial" w:hAnsi="Arial" w:cs="Arial"/>
                    <w:noProof/>
                    <w:webHidden/>
                  </w:rPr>
                  <w:instrText xml:space="preserve"> PAGEREF _Toc264585419 \h </w:instrText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1A1C30" w:rsidRPr="008233A6">
                  <w:rPr>
                    <w:rFonts w:ascii="Arial" w:hAnsi="Arial" w:cs="Arial"/>
                    <w:noProof/>
                    <w:webHidden/>
                  </w:rPr>
                  <w:t>3</w:t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1A1C30" w:rsidRPr="008233A6" w:rsidRDefault="009838D1" w:rsidP="00AA1A4A">
              <w:pPr>
                <w:pStyle w:val="TDC1"/>
                <w:widowControl w:val="0"/>
                <w:tabs>
                  <w:tab w:val="right" w:leader="dot" w:pos="8828"/>
                </w:tabs>
                <w:rPr>
                  <w:rFonts w:ascii="Arial" w:eastAsiaTheme="minorEastAsia" w:hAnsi="Arial" w:cs="Arial"/>
                  <w:noProof/>
                  <w:lang w:val="es-MX" w:eastAsia="es-MX"/>
                </w:rPr>
              </w:pPr>
              <w:hyperlink w:anchor="_Toc264585420" w:history="1">
                <w:r w:rsidR="001A1C30" w:rsidRPr="008233A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2 Requerimientos mínimos</w:t>
                </w:r>
                <w:r w:rsidR="001A1C30" w:rsidRPr="008233A6">
                  <w:rPr>
                    <w:rFonts w:ascii="Arial" w:hAnsi="Arial" w:cs="Arial"/>
                    <w:noProof/>
                    <w:webHidden/>
                  </w:rPr>
                  <w:tab/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1A1C30" w:rsidRPr="008233A6">
                  <w:rPr>
                    <w:rFonts w:ascii="Arial" w:hAnsi="Arial" w:cs="Arial"/>
                    <w:noProof/>
                    <w:webHidden/>
                  </w:rPr>
                  <w:instrText xml:space="preserve"> PAGEREF _Toc264585420 \h </w:instrText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1A1C30" w:rsidRPr="008233A6">
                  <w:rPr>
                    <w:rFonts w:ascii="Arial" w:hAnsi="Arial" w:cs="Arial"/>
                    <w:noProof/>
                    <w:webHidden/>
                  </w:rPr>
                  <w:t>3</w:t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1A1C30" w:rsidRPr="008233A6" w:rsidRDefault="009838D1" w:rsidP="00AA1A4A">
              <w:pPr>
                <w:pStyle w:val="TDC1"/>
                <w:widowControl w:val="0"/>
                <w:tabs>
                  <w:tab w:val="right" w:leader="dot" w:pos="8828"/>
                </w:tabs>
                <w:rPr>
                  <w:rFonts w:ascii="Arial" w:eastAsiaTheme="minorEastAsia" w:hAnsi="Arial" w:cs="Arial"/>
                  <w:noProof/>
                  <w:lang w:val="es-MX" w:eastAsia="es-MX"/>
                </w:rPr>
              </w:pPr>
              <w:hyperlink w:anchor="_Toc264585421" w:history="1">
                <w:r w:rsidR="001A1C30" w:rsidRPr="008233A6">
                  <w:rPr>
                    <w:rStyle w:val="Hipervnculo"/>
                    <w:rFonts w:ascii="Arial" w:hAnsi="Arial" w:cs="Arial"/>
                    <w:b/>
                    <w:bCs/>
                    <w:noProof/>
                  </w:rPr>
                  <w:t>3 Iniciando</w:t>
                </w:r>
                <w:r w:rsidR="001A1C30" w:rsidRPr="008233A6">
                  <w:rPr>
                    <w:rFonts w:ascii="Arial" w:hAnsi="Arial" w:cs="Arial"/>
                    <w:noProof/>
                    <w:webHidden/>
                  </w:rPr>
                  <w:tab/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  <w:fldChar w:fldCharType="begin"/>
                </w:r>
                <w:r w:rsidR="001A1C30" w:rsidRPr="008233A6">
                  <w:rPr>
                    <w:rFonts w:ascii="Arial" w:hAnsi="Arial" w:cs="Arial"/>
                    <w:noProof/>
                    <w:webHidden/>
                  </w:rPr>
                  <w:instrText xml:space="preserve"> PAGEREF _Toc264585421 \h </w:instrText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  <w:fldChar w:fldCharType="separate"/>
                </w:r>
                <w:r w:rsidR="001A1C30" w:rsidRPr="008233A6">
                  <w:rPr>
                    <w:rFonts w:ascii="Arial" w:hAnsi="Arial" w:cs="Arial"/>
                    <w:noProof/>
                    <w:webHidden/>
                  </w:rPr>
                  <w:t>3</w:t>
                </w:r>
                <w:r w:rsidRPr="008233A6">
                  <w:rPr>
                    <w:rFonts w:ascii="Arial" w:hAnsi="Arial" w:cs="Arial"/>
                    <w:noProof/>
                    <w:webHidden/>
                  </w:rPr>
                  <w:fldChar w:fldCharType="end"/>
                </w:r>
              </w:hyperlink>
            </w:p>
            <w:p w:rsidR="001A1C30" w:rsidRPr="008233A6" w:rsidRDefault="009838D1" w:rsidP="00AA1A4A">
              <w:pPr>
                <w:widowControl w:val="0"/>
                <w:rPr>
                  <w:rFonts w:ascii="Arial" w:hAnsi="Arial" w:cs="Arial"/>
                  <w:sz w:val="32"/>
                  <w:szCs w:val="32"/>
                </w:rPr>
              </w:pPr>
              <w:r w:rsidRPr="008233A6">
                <w:rPr>
                  <w:rFonts w:ascii="Arial" w:hAnsi="Arial" w:cs="Arial"/>
                  <w:sz w:val="32"/>
                  <w:szCs w:val="32"/>
                </w:rPr>
                <w:fldChar w:fldCharType="end"/>
              </w:r>
            </w:p>
          </w:sdtContent>
        </w:sdt>
        <w:p w:rsidR="001A1C30" w:rsidRPr="008233A6" w:rsidRDefault="001A1C30" w:rsidP="00AA1A4A">
          <w:pPr>
            <w:widowControl w:val="0"/>
            <w:rPr>
              <w:rFonts w:ascii="Arial" w:hAnsi="Arial" w:cs="Arial"/>
              <w:b/>
              <w:sz w:val="40"/>
              <w:szCs w:val="40"/>
            </w:rPr>
          </w:pPr>
          <w:r w:rsidRPr="008233A6">
            <w:rPr>
              <w:rFonts w:ascii="Arial" w:hAnsi="Arial" w:cs="Arial"/>
              <w:b/>
              <w:sz w:val="40"/>
              <w:szCs w:val="40"/>
            </w:rPr>
            <w:br w:type="page"/>
          </w:r>
        </w:p>
        <w:p w:rsidR="001A1C30" w:rsidRPr="008233A6" w:rsidRDefault="009838D1" w:rsidP="00AA1A4A">
          <w:pPr>
            <w:pStyle w:val="TtulodeTDC"/>
            <w:keepNext w:val="0"/>
            <w:keepLines w:val="0"/>
            <w:widowControl w:val="0"/>
            <w:rPr>
              <w:rFonts w:ascii="Arial" w:hAnsi="Arial" w:cs="Arial"/>
              <w:sz w:val="32"/>
              <w:szCs w:val="32"/>
            </w:rPr>
          </w:pPr>
        </w:p>
      </w:sdtContent>
    </w:sdt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</w:rPr>
      </w:pPr>
    </w:p>
    <w:p w:rsidR="00566020" w:rsidRPr="008233A6" w:rsidRDefault="00566020" w:rsidP="00AA1A4A">
      <w:pPr>
        <w:pStyle w:val="Default"/>
        <w:widowControl w:val="0"/>
        <w:outlineLvl w:val="0"/>
        <w:rPr>
          <w:rFonts w:ascii="Arial" w:hAnsi="Arial" w:cs="Arial"/>
          <w:b/>
          <w:bCs/>
        </w:rPr>
      </w:pPr>
      <w:bookmarkStart w:id="1" w:name="_Toc264585419"/>
      <w:r w:rsidRPr="008233A6">
        <w:rPr>
          <w:rFonts w:ascii="Arial" w:hAnsi="Arial" w:cs="Arial"/>
          <w:b/>
          <w:bCs/>
        </w:rPr>
        <w:t>1 Introducción</w:t>
      </w:r>
      <w:bookmarkEnd w:id="0"/>
      <w:bookmarkEnd w:id="1"/>
    </w:p>
    <w:p w:rsidR="00566020" w:rsidRPr="008233A6" w:rsidRDefault="00566020" w:rsidP="00AA1A4A">
      <w:pPr>
        <w:widowControl w:val="0"/>
        <w:autoSpaceDE w:val="0"/>
        <w:autoSpaceDN w:val="0"/>
        <w:adjustRightInd w:val="0"/>
        <w:rPr>
          <w:rFonts w:ascii="Arial" w:hAnsi="Arial" w:cs="Arial"/>
          <w:b/>
          <w:bCs/>
          <w:sz w:val="24"/>
          <w:szCs w:val="24"/>
        </w:rPr>
      </w:pPr>
    </w:p>
    <w:p w:rsidR="00566020" w:rsidRPr="008233A6" w:rsidRDefault="00566020" w:rsidP="00AA1A4A">
      <w:pPr>
        <w:widowControl w:val="0"/>
        <w:tabs>
          <w:tab w:val="left" w:pos="5685"/>
        </w:tabs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 xml:space="preserve">En este manual se hace una breve descripción para el uso del software </w:t>
      </w:r>
      <w:r w:rsidR="0074106B" w:rsidRPr="008233A6">
        <w:rPr>
          <w:rFonts w:ascii="Arial" w:hAnsi="Arial" w:cs="Arial"/>
          <w:sz w:val="24"/>
          <w:szCs w:val="24"/>
        </w:rPr>
        <w:t>así</w:t>
      </w:r>
      <w:r w:rsidRPr="008233A6">
        <w:rPr>
          <w:rFonts w:ascii="Arial" w:hAnsi="Arial" w:cs="Arial"/>
          <w:sz w:val="24"/>
          <w:szCs w:val="24"/>
        </w:rPr>
        <w:t xml:space="preserve"> como sus formas de juego e </w:t>
      </w:r>
      <w:r w:rsidR="0074106B" w:rsidRPr="008233A6">
        <w:rPr>
          <w:rFonts w:ascii="Arial" w:hAnsi="Arial" w:cs="Arial"/>
          <w:sz w:val="24"/>
          <w:szCs w:val="24"/>
        </w:rPr>
        <w:t>interacción</w:t>
      </w:r>
      <w:r w:rsidRPr="008233A6">
        <w:rPr>
          <w:rFonts w:ascii="Arial" w:hAnsi="Arial" w:cs="Arial"/>
          <w:sz w:val="24"/>
          <w:szCs w:val="24"/>
        </w:rPr>
        <w:t xml:space="preserve"> con el usuario.</w:t>
      </w:r>
    </w:p>
    <w:p w:rsidR="00566020" w:rsidRPr="008233A6" w:rsidRDefault="00566020" w:rsidP="00AA1A4A">
      <w:pPr>
        <w:pStyle w:val="Default"/>
        <w:widowControl w:val="0"/>
        <w:outlineLvl w:val="0"/>
        <w:rPr>
          <w:rFonts w:ascii="Arial" w:hAnsi="Arial" w:cs="Arial"/>
          <w:b/>
          <w:bCs/>
        </w:rPr>
      </w:pPr>
      <w:bookmarkStart w:id="2" w:name="_Toc264393970"/>
      <w:bookmarkStart w:id="3" w:name="_Toc264585420"/>
      <w:r w:rsidRPr="008233A6">
        <w:rPr>
          <w:rFonts w:ascii="Arial" w:hAnsi="Arial" w:cs="Arial"/>
          <w:b/>
          <w:bCs/>
        </w:rPr>
        <w:t>2 Requerimientos mínimos</w:t>
      </w:r>
      <w:bookmarkEnd w:id="2"/>
      <w:bookmarkEnd w:id="3"/>
    </w:p>
    <w:p w:rsidR="00566020" w:rsidRPr="008233A6" w:rsidRDefault="00566020" w:rsidP="00AA1A4A">
      <w:pPr>
        <w:pStyle w:val="Default"/>
        <w:widowControl w:val="0"/>
        <w:rPr>
          <w:rFonts w:ascii="Arial" w:hAnsi="Arial" w:cs="Arial"/>
          <w:b/>
          <w:bCs/>
        </w:rPr>
      </w:pPr>
    </w:p>
    <w:p w:rsidR="00566020" w:rsidRPr="008233A6" w:rsidRDefault="00566020" w:rsidP="00AA1A4A">
      <w:pPr>
        <w:pStyle w:val="Default"/>
        <w:widowControl w:val="0"/>
        <w:rPr>
          <w:rFonts w:ascii="Arial" w:hAnsi="Arial" w:cs="Arial"/>
          <w:b/>
          <w:bCs/>
          <w:lang w:val="en-US"/>
        </w:rPr>
      </w:pPr>
    </w:p>
    <w:p w:rsidR="00566020" w:rsidRPr="008233A6" w:rsidRDefault="00566020" w:rsidP="00AA1A4A">
      <w:pPr>
        <w:pStyle w:val="Default"/>
        <w:widowControl w:val="0"/>
        <w:rPr>
          <w:rFonts w:ascii="Arial" w:hAnsi="Arial" w:cs="Arial"/>
          <w:b/>
          <w:bCs/>
          <w:lang w:val="en-US"/>
        </w:rPr>
      </w:pPr>
    </w:p>
    <w:tbl>
      <w:tblPr>
        <w:tblpPr w:leftFromText="141" w:rightFromText="141" w:vertAnchor="page" w:horzAnchor="margin" w:tblpY="4489"/>
        <w:tblW w:w="559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1888"/>
        <w:gridCol w:w="3711"/>
      </w:tblGrid>
      <w:tr w:rsidR="00AD6998" w:rsidRPr="008233A6" w:rsidTr="00AD6998">
        <w:trPr>
          <w:trHeight w:val="494"/>
        </w:trPr>
        <w:tc>
          <w:tcPr>
            <w:tcW w:w="1888" w:type="dxa"/>
            <w:shd w:val="clear" w:color="auto" w:fill="CCFFCC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3711" w:type="dxa"/>
            <w:shd w:val="clear" w:color="auto" w:fill="CCFFCC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33A6">
              <w:rPr>
                <w:rFonts w:ascii="Arial" w:hAnsi="Arial" w:cs="Arial"/>
                <w:b/>
                <w:sz w:val="24"/>
                <w:szCs w:val="24"/>
              </w:rPr>
              <w:t>Mínimos</w:t>
            </w:r>
          </w:p>
        </w:tc>
      </w:tr>
      <w:tr w:rsidR="00AD6998" w:rsidRPr="008233A6" w:rsidTr="00AD6998">
        <w:trPr>
          <w:trHeight w:val="654"/>
        </w:trPr>
        <w:tc>
          <w:tcPr>
            <w:tcW w:w="1888" w:type="dxa"/>
            <w:shd w:val="clear" w:color="auto" w:fill="A0A0A0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33A6">
              <w:rPr>
                <w:rFonts w:ascii="Arial" w:hAnsi="Arial" w:cs="Arial"/>
                <w:b/>
                <w:sz w:val="24"/>
                <w:szCs w:val="24"/>
              </w:rPr>
              <w:t>Procesador</w:t>
            </w:r>
          </w:p>
        </w:tc>
        <w:tc>
          <w:tcPr>
            <w:tcW w:w="3711" w:type="dxa"/>
            <w:shd w:val="clear" w:color="auto" w:fill="F3F3F3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233A6">
              <w:rPr>
                <w:rFonts w:ascii="Arial" w:hAnsi="Arial" w:cs="Arial"/>
                <w:sz w:val="24"/>
                <w:szCs w:val="24"/>
              </w:rPr>
              <w:t>Dual core 1.6 GHZ o superior</w:t>
            </w:r>
          </w:p>
        </w:tc>
      </w:tr>
      <w:tr w:rsidR="00AD6998" w:rsidRPr="008233A6" w:rsidTr="00AD6998">
        <w:trPr>
          <w:trHeight w:val="654"/>
        </w:trPr>
        <w:tc>
          <w:tcPr>
            <w:tcW w:w="1888" w:type="dxa"/>
            <w:shd w:val="clear" w:color="auto" w:fill="A0A0A0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33A6">
              <w:rPr>
                <w:rFonts w:ascii="Arial" w:hAnsi="Arial" w:cs="Arial"/>
                <w:b/>
                <w:sz w:val="24"/>
                <w:szCs w:val="24"/>
              </w:rPr>
              <w:t>Memoria</w:t>
            </w:r>
          </w:p>
        </w:tc>
        <w:tc>
          <w:tcPr>
            <w:tcW w:w="3711" w:type="dxa"/>
            <w:shd w:val="clear" w:color="auto" w:fill="F3F3F3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233A6">
              <w:rPr>
                <w:rFonts w:ascii="Arial" w:hAnsi="Arial" w:cs="Arial"/>
                <w:sz w:val="24"/>
                <w:szCs w:val="24"/>
              </w:rPr>
              <w:t>2Gb</w:t>
            </w:r>
          </w:p>
        </w:tc>
      </w:tr>
      <w:tr w:rsidR="00AD6998" w:rsidRPr="008233A6" w:rsidTr="00AD6998">
        <w:trPr>
          <w:trHeight w:val="668"/>
        </w:trPr>
        <w:tc>
          <w:tcPr>
            <w:tcW w:w="1888" w:type="dxa"/>
            <w:shd w:val="clear" w:color="auto" w:fill="A0A0A0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33A6">
              <w:rPr>
                <w:rFonts w:ascii="Arial" w:hAnsi="Arial" w:cs="Arial"/>
                <w:b/>
                <w:sz w:val="24"/>
                <w:szCs w:val="24"/>
              </w:rPr>
              <w:t>Tarjeta grafica</w:t>
            </w:r>
          </w:p>
        </w:tc>
        <w:tc>
          <w:tcPr>
            <w:tcW w:w="3711" w:type="dxa"/>
            <w:shd w:val="clear" w:color="auto" w:fill="F3F3F3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8233A6">
              <w:rPr>
                <w:rFonts w:ascii="Arial" w:hAnsi="Arial" w:cs="Arial"/>
                <w:sz w:val="24"/>
                <w:szCs w:val="24"/>
              </w:rPr>
              <w:t>ATI 512 Mb</w:t>
            </w:r>
          </w:p>
        </w:tc>
      </w:tr>
      <w:tr w:rsidR="00AD6998" w:rsidRPr="008233A6" w:rsidTr="00AD6998">
        <w:trPr>
          <w:trHeight w:val="654"/>
        </w:trPr>
        <w:tc>
          <w:tcPr>
            <w:tcW w:w="1888" w:type="dxa"/>
            <w:shd w:val="clear" w:color="auto" w:fill="A0A0A0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33A6">
              <w:rPr>
                <w:rFonts w:ascii="Arial" w:hAnsi="Arial" w:cs="Arial"/>
                <w:b/>
                <w:sz w:val="24"/>
                <w:szCs w:val="24"/>
              </w:rPr>
              <w:t>Espacio en Disco duro</w:t>
            </w:r>
          </w:p>
        </w:tc>
        <w:tc>
          <w:tcPr>
            <w:tcW w:w="3711" w:type="dxa"/>
            <w:shd w:val="clear" w:color="auto" w:fill="F3F3F3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8233A6">
              <w:rPr>
                <w:rFonts w:ascii="Arial" w:hAnsi="Arial" w:cs="Arial"/>
                <w:sz w:val="24"/>
                <w:szCs w:val="24"/>
              </w:rPr>
              <w:t>70 Mb</w:t>
            </w:r>
          </w:p>
        </w:tc>
      </w:tr>
      <w:tr w:rsidR="00AD6998" w:rsidRPr="008233A6" w:rsidTr="00AD6998">
        <w:trPr>
          <w:trHeight w:val="724"/>
        </w:trPr>
        <w:tc>
          <w:tcPr>
            <w:tcW w:w="1888" w:type="dxa"/>
            <w:shd w:val="clear" w:color="auto" w:fill="A0A0A0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8233A6">
              <w:rPr>
                <w:rFonts w:ascii="Arial" w:hAnsi="Arial" w:cs="Arial"/>
                <w:b/>
                <w:sz w:val="24"/>
                <w:szCs w:val="24"/>
              </w:rPr>
              <w:t>Sistema operativo</w:t>
            </w:r>
          </w:p>
        </w:tc>
        <w:tc>
          <w:tcPr>
            <w:tcW w:w="3711" w:type="dxa"/>
            <w:shd w:val="clear" w:color="auto" w:fill="F3F3F3"/>
          </w:tcPr>
          <w:p w:rsidR="00AD6998" w:rsidRPr="008233A6" w:rsidRDefault="00AD6998" w:rsidP="00AA1A4A">
            <w:pPr>
              <w:widowControl w:val="0"/>
              <w:tabs>
                <w:tab w:val="left" w:pos="5685"/>
              </w:tabs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8233A6">
              <w:rPr>
                <w:rFonts w:ascii="Arial" w:hAnsi="Arial" w:cs="Arial"/>
                <w:sz w:val="24"/>
                <w:szCs w:val="24"/>
                <w:lang w:val="en-US"/>
              </w:rPr>
              <w:t>Windows Xp 32 bits Sp1 o superior</w:t>
            </w:r>
          </w:p>
        </w:tc>
      </w:tr>
    </w:tbl>
    <w:p w:rsidR="00566020" w:rsidRPr="008233A6" w:rsidRDefault="00566020" w:rsidP="00AA1A4A">
      <w:pPr>
        <w:pStyle w:val="Default"/>
        <w:widowControl w:val="0"/>
        <w:rPr>
          <w:rFonts w:ascii="Arial" w:hAnsi="Arial" w:cs="Arial"/>
          <w:b/>
          <w:bCs/>
          <w:lang w:val="en-US"/>
        </w:rPr>
      </w:pPr>
    </w:p>
    <w:p w:rsidR="00566020" w:rsidRPr="008233A6" w:rsidRDefault="00566020" w:rsidP="00AA1A4A">
      <w:pPr>
        <w:pStyle w:val="Default"/>
        <w:widowControl w:val="0"/>
        <w:rPr>
          <w:rFonts w:ascii="Arial" w:hAnsi="Arial" w:cs="Arial"/>
          <w:b/>
          <w:bCs/>
          <w:lang w:val="en-US"/>
        </w:rPr>
      </w:pPr>
    </w:p>
    <w:p w:rsidR="00566020" w:rsidRPr="008233A6" w:rsidRDefault="00566020" w:rsidP="00AA1A4A">
      <w:pPr>
        <w:pStyle w:val="Default"/>
        <w:widowControl w:val="0"/>
        <w:rPr>
          <w:rFonts w:ascii="Arial" w:hAnsi="Arial" w:cs="Arial"/>
          <w:b/>
          <w:bCs/>
          <w:lang w:val="en-US"/>
        </w:rPr>
      </w:pPr>
    </w:p>
    <w:p w:rsidR="00566020" w:rsidRPr="008233A6" w:rsidRDefault="00566020" w:rsidP="00AA1A4A">
      <w:pPr>
        <w:pStyle w:val="Default"/>
        <w:widowControl w:val="0"/>
        <w:rPr>
          <w:rFonts w:ascii="Arial" w:hAnsi="Arial" w:cs="Arial"/>
          <w:b/>
          <w:bCs/>
          <w:lang w:val="en-US"/>
        </w:rPr>
      </w:pPr>
    </w:p>
    <w:p w:rsidR="00566020" w:rsidRPr="008233A6" w:rsidRDefault="00566020" w:rsidP="00AA1A4A">
      <w:pPr>
        <w:pStyle w:val="Default"/>
        <w:widowControl w:val="0"/>
        <w:rPr>
          <w:rFonts w:ascii="Arial" w:hAnsi="Arial" w:cs="Arial"/>
          <w:b/>
          <w:bCs/>
          <w:lang w:val="en-US"/>
        </w:rPr>
      </w:pPr>
    </w:p>
    <w:p w:rsidR="00566020" w:rsidRPr="008233A6" w:rsidRDefault="00566020" w:rsidP="00AA1A4A">
      <w:pPr>
        <w:pStyle w:val="Default"/>
        <w:widowControl w:val="0"/>
        <w:rPr>
          <w:rFonts w:ascii="Arial" w:hAnsi="Arial" w:cs="Arial"/>
          <w:b/>
          <w:bCs/>
          <w:lang w:val="en-US"/>
        </w:rPr>
      </w:pPr>
    </w:p>
    <w:p w:rsidR="00566020" w:rsidRPr="008233A6" w:rsidRDefault="00566020" w:rsidP="00AA1A4A">
      <w:pPr>
        <w:widowControl w:val="0"/>
        <w:jc w:val="center"/>
        <w:rPr>
          <w:rFonts w:ascii="Arial" w:hAnsi="Arial" w:cs="Arial"/>
          <w:sz w:val="24"/>
          <w:szCs w:val="24"/>
          <w:lang w:val="en-US"/>
        </w:rPr>
      </w:pPr>
    </w:p>
    <w:p w:rsidR="00566020" w:rsidRPr="008233A6" w:rsidRDefault="00566020" w:rsidP="00AA1A4A">
      <w:pPr>
        <w:widowControl w:val="0"/>
        <w:jc w:val="center"/>
        <w:rPr>
          <w:rFonts w:ascii="Arial" w:hAnsi="Arial" w:cs="Arial"/>
          <w:sz w:val="24"/>
          <w:szCs w:val="24"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  <w:bookmarkStart w:id="4" w:name="_Toc264393973"/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7B64E1" w:rsidRPr="008233A6" w:rsidRDefault="007B64E1" w:rsidP="00AA1A4A">
      <w:pPr>
        <w:pStyle w:val="Default"/>
        <w:widowControl w:val="0"/>
        <w:outlineLvl w:val="0"/>
        <w:rPr>
          <w:rFonts w:ascii="Arial" w:hAnsi="Arial" w:cs="Arial"/>
          <w:b/>
          <w:bCs/>
          <w:lang w:val="en-US"/>
        </w:rPr>
      </w:pPr>
    </w:p>
    <w:p w:rsidR="00566020" w:rsidRPr="008233A6" w:rsidRDefault="00993D21" w:rsidP="00AA1A4A">
      <w:pPr>
        <w:pStyle w:val="Default"/>
        <w:widowControl w:val="0"/>
        <w:outlineLvl w:val="0"/>
        <w:rPr>
          <w:rFonts w:ascii="Arial" w:hAnsi="Arial" w:cs="Arial"/>
          <w:b/>
          <w:bCs/>
        </w:rPr>
      </w:pPr>
      <w:bookmarkStart w:id="5" w:name="_Toc264585421"/>
      <w:r w:rsidRPr="008233A6">
        <w:rPr>
          <w:rFonts w:ascii="Arial" w:hAnsi="Arial" w:cs="Arial"/>
          <w:b/>
          <w:bCs/>
        </w:rPr>
        <w:t>3</w:t>
      </w:r>
      <w:r w:rsidR="00DB3D5D" w:rsidRPr="008233A6">
        <w:rPr>
          <w:rFonts w:ascii="Arial" w:hAnsi="Arial" w:cs="Arial"/>
          <w:b/>
          <w:bCs/>
        </w:rPr>
        <w:t xml:space="preserve"> </w:t>
      </w:r>
      <w:r w:rsidR="00566020" w:rsidRPr="008233A6">
        <w:rPr>
          <w:rFonts w:ascii="Arial" w:hAnsi="Arial" w:cs="Arial"/>
          <w:b/>
          <w:bCs/>
        </w:rPr>
        <w:t>Iniciando</w:t>
      </w:r>
      <w:bookmarkEnd w:id="4"/>
      <w:bookmarkEnd w:id="5"/>
    </w:p>
    <w:p w:rsidR="00566020" w:rsidRPr="008233A6" w:rsidRDefault="00566020" w:rsidP="00AA1A4A">
      <w:pPr>
        <w:pStyle w:val="Default"/>
        <w:widowControl w:val="0"/>
        <w:outlineLvl w:val="0"/>
        <w:rPr>
          <w:rFonts w:ascii="Arial" w:hAnsi="Arial" w:cs="Arial"/>
        </w:rPr>
      </w:pPr>
    </w:p>
    <w:p w:rsidR="0084093A" w:rsidRPr="008233A6" w:rsidRDefault="00993D21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 xml:space="preserve">Para comenzar el videojuego se ejecutara el archivo CETI RACE.exe , dando doble click sobre </w:t>
      </w:r>
      <w:r w:rsidR="0074106B" w:rsidRPr="008233A6">
        <w:rPr>
          <w:rFonts w:ascii="Arial" w:hAnsi="Arial" w:cs="Arial"/>
          <w:sz w:val="24"/>
          <w:szCs w:val="24"/>
        </w:rPr>
        <w:t>él</w:t>
      </w:r>
      <w:r w:rsidRPr="008233A6">
        <w:rPr>
          <w:rFonts w:ascii="Arial" w:hAnsi="Arial" w:cs="Arial"/>
          <w:sz w:val="24"/>
          <w:szCs w:val="24"/>
        </w:rPr>
        <w:t xml:space="preserve">. </w:t>
      </w:r>
    </w:p>
    <w:p w:rsidR="00993D21" w:rsidRPr="008233A6" w:rsidRDefault="00993D21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>
            <wp:extent cx="914400" cy="534670"/>
            <wp:effectExtent l="19050" t="0" r="0" b="0"/>
            <wp:docPr id="13" name="Imagen 1" descr="C:\Users\FER-O\Desktop\C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R-O\Desktop\C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93A" w:rsidRPr="008233A6" w:rsidRDefault="003E6688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>Una vez hecho lo anterior nos aparecerá la siguiente ventana que nos servirá para declarar los botones que queramos usar con el teclado o joystick y además para elegir la resolución de la pantalla.</w:t>
      </w:r>
    </w:p>
    <w:p w:rsidR="003E6688" w:rsidRPr="008233A6" w:rsidRDefault="003E6688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4548505" cy="4215765"/>
            <wp:effectExtent l="19050" t="0" r="4445" b="0"/>
            <wp:docPr id="14" name="Imagen 2" descr="C:\Users\FER-O\Desktop\kj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R-O\Desktop\kj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505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E6688" w:rsidRPr="008233A6" w:rsidRDefault="003E6688" w:rsidP="00AA1A4A">
      <w:pPr>
        <w:widowControl w:val="0"/>
        <w:rPr>
          <w:rFonts w:ascii="Arial" w:hAnsi="Arial" w:cs="Arial"/>
          <w:sz w:val="24"/>
          <w:szCs w:val="24"/>
        </w:rPr>
      </w:pPr>
    </w:p>
    <w:p w:rsidR="003E6688" w:rsidRPr="008233A6" w:rsidRDefault="003E6688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>Después de haber elegido las características anteriores se pulsara el botón de play para comenzar el juego. Al hacer esto nos mostrara el menú principal del juego</w:t>
      </w:r>
      <w:r w:rsidR="00DB3D5D" w:rsidRPr="008233A6">
        <w:rPr>
          <w:rFonts w:ascii="Arial" w:hAnsi="Arial" w:cs="Arial"/>
          <w:sz w:val="24"/>
          <w:szCs w:val="24"/>
        </w:rPr>
        <w:t>, todo menú del juego se manejara con el mouse</w:t>
      </w:r>
      <w:r w:rsidRPr="008233A6">
        <w:rPr>
          <w:rFonts w:ascii="Arial" w:hAnsi="Arial" w:cs="Arial"/>
          <w:sz w:val="24"/>
          <w:szCs w:val="24"/>
        </w:rPr>
        <w:t>.</w:t>
      </w:r>
    </w:p>
    <w:p w:rsidR="003E6688" w:rsidRPr="008233A6" w:rsidRDefault="003E6688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5605145" cy="4025900"/>
            <wp:effectExtent l="19050" t="0" r="0" b="0"/>
            <wp:docPr id="20" name="Imagen 12" descr="C:\Users\FER-O\Desktop\m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ER-O\Desktop\m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402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093A" w:rsidRPr="008233A6" w:rsidRDefault="0084093A" w:rsidP="00AA1A4A">
      <w:pPr>
        <w:widowControl w:val="0"/>
        <w:rPr>
          <w:rFonts w:ascii="Arial" w:hAnsi="Arial" w:cs="Arial"/>
          <w:sz w:val="24"/>
          <w:szCs w:val="24"/>
        </w:rPr>
      </w:pPr>
    </w:p>
    <w:p w:rsidR="003E6688" w:rsidRPr="008233A6" w:rsidRDefault="003E6688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>En el menú principal se encuentran varias op</w:t>
      </w:r>
      <w:r w:rsidR="00D01C6F" w:rsidRPr="008233A6">
        <w:rPr>
          <w:rFonts w:ascii="Arial" w:hAnsi="Arial" w:cs="Arial"/>
          <w:sz w:val="24"/>
          <w:szCs w:val="24"/>
        </w:rPr>
        <w:t>ciones que nos servirán para dar información sobre el juego y para iniciar el juego. La primera opción mostrada es la de jugar, al dar click sobre este botón nos mostrara una pantalla para escoger el nivel.</w:t>
      </w:r>
    </w:p>
    <w:p w:rsidR="00540260" w:rsidRPr="008233A6" w:rsidRDefault="00540260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5612130" cy="4028379"/>
            <wp:effectExtent l="19050" t="0" r="7620" b="0"/>
            <wp:docPr id="4" name="Imagen 3" descr="C:\Users\FER-O\Desktop\nive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ER-O\Desktop\nivele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83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>En la pantalla de selección de nivel nos muestra dos niveles, los cuales contienen dos pis</w:t>
      </w:r>
      <w:r w:rsidR="0021194D" w:rsidRPr="008233A6">
        <w:rPr>
          <w:rFonts w:ascii="Arial" w:hAnsi="Arial" w:cs="Arial"/>
          <w:sz w:val="24"/>
          <w:szCs w:val="24"/>
        </w:rPr>
        <w:t xml:space="preserve">tas cada uno  de </w:t>
      </w:r>
      <w:r w:rsidR="0074106B" w:rsidRPr="008233A6">
        <w:rPr>
          <w:rFonts w:ascii="Arial" w:hAnsi="Arial" w:cs="Arial"/>
          <w:sz w:val="24"/>
          <w:szCs w:val="24"/>
        </w:rPr>
        <w:t>día</w:t>
      </w:r>
      <w:r w:rsidR="0021194D" w:rsidRPr="008233A6">
        <w:rPr>
          <w:rFonts w:ascii="Arial" w:hAnsi="Arial" w:cs="Arial"/>
          <w:sz w:val="24"/>
          <w:szCs w:val="24"/>
        </w:rPr>
        <w:t xml:space="preserve"> y de noche.</w:t>
      </w:r>
    </w:p>
    <w:p w:rsidR="00540260" w:rsidRPr="008233A6" w:rsidRDefault="00540260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5477510" cy="3907852"/>
            <wp:effectExtent l="19050" t="0" r="8890" b="0"/>
            <wp:docPr id="6" name="Imagen 5" descr="C:\Users\FER-O\Desktop\nive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ER-O\Desktop\nivel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9857" cy="3909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>
            <wp:extent cx="5484341" cy="3954484"/>
            <wp:effectExtent l="19050" t="0" r="2059" b="0"/>
            <wp:docPr id="5" name="Imagen 4" descr="C:\Users\FER-O\Desktop\nive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ER-O\Desktop\nivel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477" cy="39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lastRenderedPageBreak/>
        <w:t xml:space="preserve">Al seleccionar  alguna pista ya sea de </w:t>
      </w:r>
      <w:r w:rsidR="0074106B" w:rsidRPr="008233A6">
        <w:rPr>
          <w:rFonts w:ascii="Arial" w:hAnsi="Arial" w:cs="Arial"/>
          <w:sz w:val="24"/>
          <w:szCs w:val="24"/>
        </w:rPr>
        <w:t>día</w:t>
      </w:r>
      <w:r w:rsidRPr="008233A6">
        <w:rPr>
          <w:rFonts w:ascii="Arial" w:hAnsi="Arial" w:cs="Arial"/>
          <w:sz w:val="24"/>
          <w:szCs w:val="24"/>
        </w:rPr>
        <w:t xml:space="preserve"> o de noche de cualquier nivel iniciara el juego, la siguiente imagen nos muestra la interfaz dentro del juego</w:t>
      </w:r>
    </w:p>
    <w:p w:rsidR="00540260" w:rsidRPr="008233A6" w:rsidRDefault="00540260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>
            <wp:extent cx="5612130" cy="3998051"/>
            <wp:effectExtent l="19050" t="0" r="7620" b="0"/>
            <wp:docPr id="7" name="Imagen 6" descr="C:\Users\FER-O\Desktop\i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ER-O\Desktop\inter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9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4D" w:rsidRPr="008233A6" w:rsidRDefault="0021194D" w:rsidP="00AA1A4A">
      <w:pPr>
        <w:widowControl w:val="0"/>
        <w:rPr>
          <w:rFonts w:ascii="Arial" w:hAnsi="Arial" w:cs="Arial"/>
          <w:sz w:val="24"/>
          <w:szCs w:val="24"/>
        </w:rPr>
      </w:pPr>
    </w:p>
    <w:p w:rsidR="0021194D" w:rsidRPr="008233A6" w:rsidRDefault="0021194D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 xml:space="preserve">Al momento de estar jugando si el usuario presiona el botón de pause nos permitirá elegir dos opciones ya sea reanudar el juego o volver al menú principal </w:t>
      </w:r>
    </w:p>
    <w:p w:rsidR="00540260" w:rsidRPr="008233A6" w:rsidRDefault="00540260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5612130" cy="4023406"/>
            <wp:effectExtent l="19050" t="0" r="7620" b="0"/>
            <wp:docPr id="8" name="Imagen 7" descr="C:\Users\FER-O\Desktop\paus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ER-O\Desktop\pausa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3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>Para regresar a la pantalla anterior los submenús tienen un botón para volver atrás.</w:t>
      </w:r>
    </w:p>
    <w:p w:rsidR="00D01C6F" w:rsidRPr="008233A6" w:rsidRDefault="00540260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drawing>
          <wp:inline distT="0" distB="0" distL="0" distR="0">
            <wp:extent cx="2731135" cy="1449070"/>
            <wp:effectExtent l="19050" t="0" r="0" b="0"/>
            <wp:docPr id="9" name="Imagen 8" descr="C:\Users\FER-O\Desktop\atr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ER-O\Desktop\atras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1449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>La siguiente opción del menú principal nos sirve para conocer los botones del joystick y teclado predeterminados.</w:t>
      </w:r>
    </w:p>
    <w:p w:rsidR="00540260" w:rsidRPr="008233A6" w:rsidRDefault="00540260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5612130" cy="4013497"/>
            <wp:effectExtent l="19050" t="0" r="7620" b="0"/>
            <wp:docPr id="10" name="Imagen 9" descr="C:\Users\FER-O\Desktop\contro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ER-O\Desktop\controle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>El botón de instrucciones nos mandara a una pantalla donde nos muestra la trama u objetivo del juego.</w:t>
      </w:r>
    </w:p>
    <w:p w:rsidR="0021194D" w:rsidRPr="008233A6" w:rsidRDefault="00540260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5612130" cy="4013497"/>
            <wp:effectExtent l="19050" t="0" r="7620" b="0"/>
            <wp:docPr id="11" name="Imagen 10" descr="C:\Users\FER-O\Desktop\instruc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ER-O\Desktop\instruccione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3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4D" w:rsidRPr="008233A6" w:rsidRDefault="0021194D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>El botón acerca de, nos muestra información sobre la creación y creadores del software.</w:t>
      </w:r>
    </w:p>
    <w:p w:rsidR="0021194D" w:rsidRPr="008233A6" w:rsidRDefault="00540260" w:rsidP="00AA1A4A">
      <w:pPr>
        <w:widowControl w:val="0"/>
        <w:rPr>
          <w:rFonts w:ascii="Arial" w:hAnsi="Arial" w:cs="Arial"/>
          <w:sz w:val="24"/>
          <w:szCs w:val="24"/>
          <w:u w:val="single"/>
        </w:rPr>
      </w:pPr>
      <w:r w:rsidRPr="008233A6">
        <w:rPr>
          <w:rFonts w:ascii="Arial" w:hAnsi="Arial" w:cs="Arial"/>
          <w:noProof/>
          <w:sz w:val="24"/>
          <w:szCs w:val="24"/>
          <w:lang w:val="es-MX" w:eastAsia="es-MX"/>
        </w:rPr>
        <w:lastRenderedPageBreak/>
        <w:drawing>
          <wp:inline distT="0" distB="0" distL="0" distR="0">
            <wp:extent cx="5612130" cy="4016478"/>
            <wp:effectExtent l="19050" t="0" r="7620" b="0"/>
            <wp:docPr id="12" name="Imagen 11" descr="C:\Users\FER-O\Desktop\acerk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ER-O\Desktop\acerka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164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4D" w:rsidRPr="008233A6" w:rsidRDefault="0021194D" w:rsidP="00AA1A4A">
      <w:pPr>
        <w:widowControl w:val="0"/>
        <w:rPr>
          <w:rFonts w:ascii="Arial" w:hAnsi="Arial" w:cs="Arial"/>
          <w:sz w:val="24"/>
          <w:szCs w:val="24"/>
        </w:rPr>
      </w:pPr>
    </w:p>
    <w:p w:rsidR="0021194D" w:rsidRPr="008233A6" w:rsidRDefault="0021194D" w:rsidP="00AA1A4A">
      <w:pPr>
        <w:widowControl w:val="0"/>
        <w:rPr>
          <w:rFonts w:ascii="Arial" w:hAnsi="Arial" w:cs="Arial"/>
          <w:sz w:val="24"/>
          <w:szCs w:val="24"/>
        </w:rPr>
      </w:pPr>
      <w:r w:rsidRPr="008233A6">
        <w:rPr>
          <w:rFonts w:ascii="Arial" w:hAnsi="Arial" w:cs="Arial"/>
          <w:sz w:val="24"/>
          <w:szCs w:val="24"/>
        </w:rPr>
        <w:t>La opción salir nos permite abandonar la aplicación y volver a Windows.</w:t>
      </w: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</w:p>
    <w:p w:rsidR="00D01C6F" w:rsidRPr="008233A6" w:rsidRDefault="00D01C6F" w:rsidP="00AA1A4A">
      <w:pPr>
        <w:widowControl w:val="0"/>
        <w:rPr>
          <w:rFonts w:ascii="Arial" w:hAnsi="Arial" w:cs="Arial"/>
          <w:sz w:val="24"/>
          <w:szCs w:val="24"/>
        </w:rPr>
      </w:pPr>
    </w:p>
    <w:p w:rsidR="0084093A" w:rsidRPr="008233A6" w:rsidRDefault="0084093A" w:rsidP="00AA1A4A">
      <w:pPr>
        <w:widowControl w:val="0"/>
        <w:rPr>
          <w:rFonts w:ascii="Arial" w:hAnsi="Arial" w:cs="Arial"/>
          <w:sz w:val="24"/>
          <w:szCs w:val="24"/>
        </w:rPr>
      </w:pPr>
    </w:p>
    <w:p w:rsidR="0084093A" w:rsidRPr="008233A6" w:rsidRDefault="0084093A" w:rsidP="00AA1A4A">
      <w:pPr>
        <w:widowControl w:val="0"/>
        <w:rPr>
          <w:rFonts w:ascii="Arial" w:hAnsi="Arial" w:cs="Arial"/>
          <w:sz w:val="24"/>
          <w:szCs w:val="24"/>
        </w:rPr>
      </w:pPr>
    </w:p>
    <w:sectPr w:rsidR="0084093A" w:rsidRPr="008233A6" w:rsidSect="0048320B">
      <w:headerReference w:type="default" r:id="rId21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13F4" w:rsidRDefault="00E113F4" w:rsidP="009424A0">
      <w:pPr>
        <w:spacing w:after="0" w:line="240" w:lineRule="auto"/>
      </w:pPr>
      <w:r>
        <w:separator/>
      </w:r>
    </w:p>
  </w:endnote>
  <w:endnote w:type="continuationSeparator" w:id="0">
    <w:p w:rsidR="00E113F4" w:rsidRDefault="00E113F4" w:rsidP="009424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Segoe Print">
    <w:altName w:val="Segoe Print"/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13F4" w:rsidRDefault="00E113F4" w:rsidP="009424A0">
      <w:pPr>
        <w:spacing w:after="0" w:line="240" w:lineRule="auto"/>
      </w:pPr>
      <w:r>
        <w:separator/>
      </w:r>
    </w:p>
  </w:footnote>
  <w:footnote w:type="continuationSeparator" w:id="0">
    <w:p w:rsidR="00E113F4" w:rsidRDefault="00E113F4" w:rsidP="009424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783239"/>
      <w:docPartObj>
        <w:docPartGallery w:val="Page Numbers (Top of Page)"/>
        <w:docPartUnique/>
      </w:docPartObj>
    </w:sdtPr>
    <w:sdtContent>
      <w:p w:rsidR="009424A0" w:rsidRDefault="009424A0">
        <w:pPr>
          <w:pStyle w:val="Encabezado"/>
        </w:pPr>
        <w:r w:rsidRPr="00706689">
          <w:rPr>
            <w:noProof/>
          </w:rPr>
          <w:pict>
            <v:group id="_x0000_s5121" style="position:absolute;margin-left:0;margin-top:0;width:71.55pt;height:149.8pt;flip:x y;z-index:251660288;mso-width-percent:1000;mso-position-horizontal:left;mso-position-horizontal-relative:right-margin-area;mso-position-vertical:top;mso-position-vertical-relative:margin;mso-width-percent:1000;mso-width-relative:left-margin-area" coordorigin="13,11415" coordsize="1425,2996" o:allowincell="f">
              <v:group id="_x0000_s5122" style="position:absolute;left:13;top:14340;width:1410;height:71;flip:y;mso-width-percent:1000;mso-position-horizontal:left;mso-position-horizontal-relative:left-margin-area;mso-width-percent:1000;mso-width-relative:left-margin-area" coordorigin="-83,540" coordsize="1218,71">
                <v:rect id="_x0000_s5123" style="position:absolute;left:678;top:540;width:457;height:71" fillcolor="#5f497a [2407]" strokecolor="#5f497a [2407]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5124" type="#_x0000_t32" style="position:absolute;left:-83;top:540;width:761;height:0;flip:x" o:connectortype="straight" strokecolor="#5f497a [2407]"/>
              </v:group>
              <v:rect id="_x0000_s5125" style="position:absolute;left:405;top:11415;width:1033;height:2805;mso-position-horizontal-relative:right-margin-area;mso-width-relative:right-margin-area" stroked="f">
                <v:textbox style="layout-flow:vertical;mso-layout-flow-alt:bottom-to-top" inset="0,0,0,0">
                  <w:txbxContent>
                    <w:p w:rsidR="009424A0" w:rsidRDefault="009424A0">
                      <w:pPr>
                        <w:pStyle w:val="Sinespaciado"/>
                        <w:jc w:val="right"/>
                        <w:rPr>
                          <w:outline/>
                        </w:rPr>
                      </w:pPr>
                      <w:fldSimple w:instr=" PAGE    \* MERGEFORMAT ">
                        <w:r w:rsidRPr="009424A0">
                          <w:rPr>
                            <w:b/>
                            <w:outline/>
                            <w:noProof/>
                            <w:color w:val="5F497A" w:themeColor="accent4" w:themeShade="BF"/>
                            <w:sz w:val="52"/>
                            <w:szCs w:val="52"/>
                          </w:rPr>
                          <w:t>6</w:t>
                        </w:r>
                      </w:fldSimple>
                    </w:p>
                  </w:txbxContent>
                </v:textbox>
              </v:rect>
              <w10:wrap anchorx="page" anchory="margin"/>
            </v:group>
          </w:pic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9DB047D"/>
    <w:multiLevelType w:val="hybridMultilevel"/>
    <w:tmpl w:val="A372DE5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A0022B"/>
    <w:multiLevelType w:val="hybridMultilevel"/>
    <w:tmpl w:val="A8E0441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efaultTabStop w:val="708"/>
  <w:hyphenationZone w:val="425"/>
  <w:characterSpacingControl w:val="doNotCompress"/>
  <w:hdrShapeDefaults>
    <o:shapedefaults v:ext="edit" spidmax="6146"/>
    <o:shapelayout v:ext="edit">
      <o:idmap v:ext="edit" data="5"/>
      <o:rules v:ext="edit">
        <o:r id="V:Rule1" type="connector" idref="#_x0000_s512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84093A"/>
    <w:rsid w:val="00051306"/>
    <w:rsid w:val="00187C13"/>
    <w:rsid w:val="001A1C30"/>
    <w:rsid w:val="0021194D"/>
    <w:rsid w:val="003E6688"/>
    <w:rsid w:val="0048320B"/>
    <w:rsid w:val="00540260"/>
    <w:rsid w:val="00566020"/>
    <w:rsid w:val="0074106B"/>
    <w:rsid w:val="007B64E1"/>
    <w:rsid w:val="008233A6"/>
    <w:rsid w:val="0084093A"/>
    <w:rsid w:val="00882A6C"/>
    <w:rsid w:val="009424A0"/>
    <w:rsid w:val="009838D1"/>
    <w:rsid w:val="00993D21"/>
    <w:rsid w:val="00A21016"/>
    <w:rsid w:val="00AA1A4A"/>
    <w:rsid w:val="00AD6998"/>
    <w:rsid w:val="00D01C6F"/>
    <w:rsid w:val="00DB3D5D"/>
    <w:rsid w:val="00DE6A3A"/>
    <w:rsid w:val="00E113F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6020"/>
    <w:pPr>
      <w:spacing w:after="200" w:line="276" w:lineRule="auto"/>
    </w:pPr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1A1C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566020"/>
    <w:pPr>
      <w:autoSpaceDE w:val="0"/>
      <w:autoSpaceDN w:val="0"/>
      <w:adjustRightInd w:val="0"/>
    </w:pPr>
    <w:rPr>
      <w:rFonts w:ascii="Segoe Print" w:hAnsi="Segoe Print" w:cs="Segoe Print"/>
      <w:color w:val="000000"/>
      <w:sz w:val="24"/>
      <w:szCs w:val="24"/>
      <w:lang w:val="es-ES"/>
    </w:rPr>
  </w:style>
  <w:style w:type="paragraph" w:styleId="Prrafodelista">
    <w:name w:val="List Paragraph"/>
    <w:basedOn w:val="Normal"/>
    <w:uiPriority w:val="34"/>
    <w:qFormat/>
    <w:rsid w:val="00566020"/>
    <w:pPr>
      <w:ind w:left="720"/>
      <w:contextualSpacing/>
    </w:pPr>
  </w:style>
  <w:style w:type="character" w:styleId="Hipervnculo">
    <w:name w:val="Hyperlink"/>
    <w:basedOn w:val="Fuentedeprrafopredeter"/>
    <w:uiPriority w:val="99"/>
    <w:rsid w:val="00566020"/>
    <w:rPr>
      <w:strike w:val="0"/>
      <w:dstrike w:val="0"/>
      <w:color w:val="0000FF"/>
      <w:u w:val="none"/>
      <w:effect w:val="non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66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66020"/>
    <w:rPr>
      <w:rFonts w:ascii="Tahoma" w:hAnsi="Tahoma" w:cs="Tahoma"/>
      <w:sz w:val="16"/>
      <w:szCs w:val="16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1A1C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/>
    </w:rPr>
  </w:style>
  <w:style w:type="paragraph" w:styleId="TtulodeTDC">
    <w:name w:val="TOC Heading"/>
    <w:basedOn w:val="Ttulo1"/>
    <w:next w:val="Normal"/>
    <w:uiPriority w:val="39"/>
    <w:unhideWhenUsed/>
    <w:qFormat/>
    <w:rsid w:val="001A1C30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1A1C30"/>
    <w:pPr>
      <w:spacing w:after="100"/>
    </w:pPr>
  </w:style>
  <w:style w:type="paragraph" w:styleId="Encabezado">
    <w:name w:val="header"/>
    <w:basedOn w:val="Normal"/>
    <w:link w:val="EncabezadoCar"/>
    <w:uiPriority w:val="99"/>
    <w:semiHidden/>
    <w:unhideWhenUsed/>
    <w:rsid w:val="009424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9424A0"/>
    <w:rPr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9424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9424A0"/>
    <w:rPr>
      <w:lang w:val="es-ES"/>
    </w:rPr>
  </w:style>
  <w:style w:type="paragraph" w:styleId="Sinespaciado">
    <w:name w:val="No Spacing"/>
    <w:link w:val="SinespaciadoCar"/>
    <w:uiPriority w:val="1"/>
    <w:qFormat/>
    <w:rsid w:val="009424A0"/>
    <w:rPr>
      <w:rFonts w:eastAsiaTheme="minorEastAsia"/>
      <w:lang w:val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424A0"/>
    <w:rPr>
      <w:rFonts w:eastAsiaTheme="minorEastAsia"/>
      <w:lang w:val="es-E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1ADCFC-45E6-4243-9B4B-0A983A49F7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12</Pages>
  <Words>365</Words>
  <Characters>2011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FER-O</dc:creator>
  <cp:keywords/>
  <dc:description/>
  <cp:lastModifiedBy>FER-O</cp:lastModifiedBy>
  <cp:revision>10</cp:revision>
  <dcterms:created xsi:type="dcterms:W3CDTF">2010-06-18T03:40:00Z</dcterms:created>
  <dcterms:modified xsi:type="dcterms:W3CDTF">2010-06-18T11:56:00Z</dcterms:modified>
</cp:coreProperties>
</file>