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42FF" w14:textId="77777777" w:rsidR="001402BF" w:rsidRPr="00BB5A8D" w:rsidRDefault="001402BF" w:rsidP="002D5553">
      <w:pPr>
        <w:spacing w:after="0"/>
        <w:rPr>
          <w:rFonts w:ascii="Times New Roman" w:eastAsia="Times New Roman" w:hAnsi="Times New Roman"/>
        </w:rPr>
      </w:pPr>
    </w:p>
    <w:p w14:paraId="0C7DA4BD" w14:textId="0A5D58AF" w:rsidR="002D5553" w:rsidRPr="00BB5A8D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</w:rPr>
      </w:pPr>
      <w:r w:rsidRPr="00BB5A8D">
        <w:rPr>
          <w:rFonts w:ascii="Times New Roman" w:eastAsia="Times New Roman" w:hAnsi="Times New Roman"/>
          <w:b/>
        </w:rPr>
        <w:t>E</w:t>
      </w:r>
      <w:r w:rsidR="001049F4" w:rsidRPr="00BB5A8D">
        <w:rPr>
          <w:rFonts w:ascii="Times New Roman" w:eastAsia="Times New Roman" w:hAnsi="Times New Roman"/>
          <w:b/>
        </w:rPr>
        <w:t>ducation</w:t>
      </w:r>
    </w:p>
    <w:p w14:paraId="4B259B1C" w14:textId="77777777" w:rsidR="00C90043" w:rsidRPr="00BB5A8D" w:rsidRDefault="00C90043" w:rsidP="00C90043">
      <w:pPr>
        <w:spacing w:after="0" w:line="276" w:lineRule="auto"/>
        <w:rPr>
          <w:rFonts w:ascii="Times New Roman" w:eastAsia="Times New Roman" w:hAnsi="Times New Roman"/>
          <w:b/>
        </w:rPr>
      </w:pPr>
      <w:r w:rsidRPr="00BB5A8D">
        <w:rPr>
          <w:rFonts w:ascii="Times New Roman" w:eastAsia="Times New Roman" w:hAnsi="Times New Roman"/>
          <w:b/>
        </w:rPr>
        <w:t xml:space="preserve">University of Puerto Rico, Mayagüez Campus (UPRM) </w:t>
      </w:r>
      <w:r w:rsidRPr="00BB5A8D">
        <w:rPr>
          <w:rFonts w:ascii="Times New Roman" w:eastAsia="Times New Roman" w:hAnsi="Times New Roman"/>
          <w:i/>
        </w:rPr>
        <w:t xml:space="preserve">                      </w:t>
      </w:r>
      <w:r w:rsidR="00D341CB" w:rsidRPr="00BB5A8D">
        <w:rPr>
          <w:rFonts w:ascii="Times New Roman" w:eastAsia="Times New Roman" w:hAnsi="Times New Roman"/>
          <w:i/>
        </w:rPr>
        <w:t xml:space="preserve">     </w:t>
      </w:r>
      <w:r w:rsidRPr="00BB5A8D">
        <w:rPr>
          <w:rFonts w:ascii="Times New Roman" w:eastAsia="Times New Roman" w:hAnsi="Times New Roman"/>
          <w:i/>
        </w:rPr>
        <w:t xml:space="preserve">         </w:t>
      </w:r>
    </w:p>
    <w:p w14:paraId="4130752E" w14:textId="006664B8" w:rsidR="00793936" w:rsidRPr="00BB5A8D" w:rsidRDefault="00C90043" w:rsidP="00C90043">
      <w:pPr>
        <w:spacing w:after="0" w:line="276" w:lineRule="auto"/>
        <w:rPr>
          <w:rFonts w:ascii="Times New Roman" w:eastAsia="Times New Roman" w:hAnsi="Times New Roman"/>
          <w:i/>
        </w:rPr>
      </w:pPr>
      <w:r w:rsidRPr="00BB5A8D">
        <w:rPr>
          <w:rFonts w:ascii="Times New Roman" w:eastAsia="Times New Roman" w:hAnsi="Times New Roman"/>
        </w:rPr>
        <w:t>Bachelor’s Degree in</w:t>
      </w:r>
      <w:r w:rsidR="00CF4465" w:rsidRPr="00BB5A8D">
        <w:rPr>
          <w:rFonts w:ascii="Times New Roman" w:eastAsia="Times New Roman" w:hAnsi="Times New Roman"/>
        </w:rPr>
        <w:t>:</w:t>
      </w:r>
      <w:r w:rsidRPr="00BB5A8D">
        <w:rPr>
          <w:rFonts w:ascii="Times New Roman" w:eastAsia="Times New Roman" w:hAnsi="Times New Roman"/>
        </w:rPr>
        <w:t xml:space="preserve"> </w:t>
      </w:r>
      <w:r w:rsidR="00793936" w:rsidRPr="00BB5A8D">
        <w:rPr>
          <w:rFonts w:ascii="Times New Roman" w:eastAsia="Times New Roman" w:hAnsi="Times New Roman"/>
          <w:b/>
          <w:bCs/>
          <w:iCs/>
        </w:rPr>
        <w:t>Computer Engineering</w:t>
      </w:r>
      <w:r w:rsidR="00B05157" w:rsidRPr="00BB5A8D">
        <w:rPr>
          <w:rFonts w:ascii="Times New Roman" w:eastAsia="Times New Roman" w:hAnsi="Times New Roman"/>
          <w:b/>
          <w:bCs/>
          <w:iCs/>
          <w:color w:val="FF0000"/>
        </w:rPr>
        <w:t xml:space="preserve">                               </w:t>
      </w:r>
      <w:r w:rsidRPr="00BB5A8D">
        <w:rPr>
          <w:rFonts w:ascii="Times New Roman" w:eastAsia="Times New Roman" w:hAnsi="Times New Roman"/>
          <w:i/>
          <w:color w:val="FF0000"/>
        </w:rPr>
        <w:tab/>
      </w:r>
      <w:r w:rsidRPr="00BB5A8D">
        <w:rPr>
          <w:rFonts w:ascii="Times New Roman" w:eastAsia="Times New Roman" w:hAnsi="Times New Roman"/>
          <w:i/>
        </w:rPr>
        <w:t xml:space="preserve">          </w:t>
      </w:r>
      <w:r w:rsidR="00D341CB" w:rsidRPr="00BB5A8D">
        <w:rPr>
          <w:rFonts w:ascii="Times New Roman" w:eastAsia="Times New Roman" w:hAnsi="Times New Roman"/>
          <w:i/>
        </w:rPr>
        <w:t xml:space="preserve">                                        </w:t>
      </w:r>
    </w:p>
    <w:p w14:paraId="61D6C9EE" w14:textId="72C3E319" w:rsidR="00C90043" w:rsidRPr="00BB5A8D" w:rsidRDefault="00D341CB" w:rsidP="00877308">
      <w:pPr>
        <w:spacing w:after="0" w:line="276" w:lineRule="auto"/>
        <w:rPr>
          <w:rFonts w:ascii="Times New Roman" w:eastAsia="Times New Roman" w:hAnsi="Times New Roman"/>
          <w:i/>
        </w:rPr>
      </w:pPr>
      <w:r w:rsidRPr="00BB5A8D">
        <w:rPr>
          <w:rFonts w:ascii="Times New Roman" w:eastAsia="Times New Roman" w:hAnsi="Times New Roman"/>
        </w:rPr>
        <w:t xml:space="preserve">Expected Graduation: </w:t>
      </w:r>
      <w:r w:rsidR="007E65DF" w:rsidRPr="00BB5A8D">
        <w:rPr>
          <w:rFonts w:ascii="Times New Roman" w:eastAsia="Times New Roman" w:hAnsi="Times New Roman"/>
        </w:rPr>
        <w:t>May</w:t>
      </w:r>
      <w:r w:rsidR="00CF4465" w:rsidRPr="00BB5A8D">
        <w:rPr>
          <w:rFonts w:ascii="Times New Roman" w:eastAsia="Times New Roman" w:hAnsi="Times New Roman"/>
        </w:rPr>
        <w:t xml:space="preserve"> </w:t>
      </w:r>
      <w:r w:rsidR="001B55C1" w:rsidRPr="00BB5A8D">
        <w:rPr>
          <w:rFonts w:ascii="Times New Roman" w:eastAsia="Times New Roman" w:hAnsi="Times New Roman"/>
          <w:b/>
        </w:rPr>
        <w:t>202</w:t>
      </w:r>
      <w:r w:rsidR="007E65DF" w:rsidRPr="00BB5A8D">
        <w:rPr>
          <w:rFonts w:ascii="Times New Roman" w:eastAsia="Times New Roman" w:hAnsi="Times New Roman"/>
          <w:b/>
        </w:rPr>
        <w:t>5</w:t>
      </w:r>
      <w:r w:rsidR="00C90043" w:rsidRPr="00BB5A8D">
        <w:rPr>
          <w:rFonts w:ascii="Times New Roman" w:eastAsia="Times New Roman" w:hAnsi="Times New Roman"/>
          <w:i/>
        </w:rPr>
        <w:t xml:space="preserve">               </w:t>
      </w:r>
      <w:r w:rsidRPr="00BB5A8D">
        <w:rPr>
          <w:rFonts w:ascii="Times New Roman" w:eastAsia="Times New Roman" w:hAnsi="Times New Roman"/>
          <w:i/>
        </w:rPr>
        <w:t xml:space="preserve"> </w:t>
      </w:r>
      <w:r w:rsidR="00C90043" w:rsidRPr="00BB5A8D">
        <w:rPr>
          <w:rFonts w:ascii="Times New Roman" w:eastAsia="Times New Roman" w:hAnsi="Times New Roman"/>
          <w:i/>
        </w:rPr>
        <w:t xml:space="preserve"> </w:t>
      </w:r>
      <w:r w:rsidR="00EC4A8F" w:rsidRPr="00BB5A8D">
        <w:rPr>
          <w:rFonts w:ascii="Times New Roman" w:eastAsia="Times New Roman" w:hAnsi="Times New Roman"/>
        </w:rPr>
        <w:t xml:space="preserve">                                 </w:t>
      </w:r>
    </w:p>
    <w:p w14:paraId="62D66441" w14:textId="604E2A55" w:rsidR="001B55C1" w:rsidRPr="00BB5A8D" w:rsidRDefault="00C90043" w:rsidP="001402BF">
      <w:pPr>
        <w:spacing w:line="276" w:lineRule="auto"/>
        <w:rPr>
          <w:rFonts w:ascii="Times New Roman" w:eastAsia="Times New Roman" w:hAnsi="Times New Roman"/>
          <w:b/>
        </w:rPr>
      </w:pPr>
      <w:r w:rsidRPr="00BB5A8D">
        <w:rPr>
          <w:rFonts w:ascii="Times New Roman" w:eastAsia="Times New Roman" w:hAnsi="Times New Roman"/>
          <w:b/>
        </w:rPr>
        <w:t>Relevant Course</w:t>
      </w:r>
      <w:r w:rsidR="004F2463" w:rsidRPr="00BB5A8D">
        <w:rPr>
          <w:rFonts w:ascii="Times New Roman" w:eastAsia="Times New Roman" w:hAnsi="Times New Roman"/>
          <w:b/>
        </w:rPr>
        <w:t xml:space="preserve">work: </w:t>
      </w:r>
      <w:r w:rsidR="001402BF" w:rsidRPr="00BB5A8D">
        <w:rPr>
          <w:rFonts w:ascii="Times New Roman" w:eastAsia="Times New Roman" w:hAnsi="Times New Roman"/>
          <w:b/>
        </w:rPr>
        <w:t xml:space="preserve"> </w:t>
      </w:r>
      <w:r w:rsidR="001B55C1" w:rsidRPr="00BB5A8D">
        <w:rPr>
          <w:rFonts w:ascii="Times New Roman" w:eastAsia="Times New Roman" w:hAnsi="Times New Roman"/>
          <w:bCs/>
        </w:rPr>
        <w:t>Programming and Algorithm</w:t>
      </w:r>
      <w:r w:rsidR="00795022" w:rsidRPr="00BB5A8D">
        <w:rPr>
          <w:rFonts w:ascii="Times New Roman" w:eastAsia="Times New Roman" w:hAnsi="Times New Roman"/>
          <w:bCs/>
        </w:rPr>
        <w:t>s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914E0A" w:rsidRPr="00BB5A8D">
        <w:rPr>
          <w:rFonts w:ascii="Times New Roman" w:eastAsia="Times New Roman" w:hAnsi="Times New Roman"/>
          <w:bCs/>
        </w:rPr>
        <w:t>Probability and Statistics</w:t>
      </w:r>
      <w:r w:rsidR="00054147" w:rsidRPr="00BB5A8D">
        <w:rPr>
          <w:rFonts w:ascii="Times New Roman" w:eastAsia="Times New Roman" w:hAnsi="Times New Roman"/>
          <w:bCs/>
        </w:rPr>
        <w:t>,</w:t>
      </w:r>
      <w:r w:rsidR="001402BF" w:rsidRPr="00BB5A8D">
        <w:rPr>
          <w:rFonts w:ascii="Times New Roman" w:eastAsia="Times New Roman" w:hAnsi="Times New Roman"/>
          <w:bCs/>
        </w:rPr>
        <w:t xml:space="preserve"> </w:t>
      </w:r>
      <w:r w:rsidR="007E065C" w:rsidRPr="00BB5A8D">
        <w:rPr>
          <w:rFonts w:ascii="Times New Roman" w:eastAsia="Times New Roman" w:hAnsi="Times New Roman"/>
          <w:bCs/>
        </w:rPr>
        <w:t>Software Engineering</w:t>
      </w:r>
      <w:r w:rsidR="00054147" w:rsidRPr="00BB5A8D">
        <w:rPr>
          <w:rFonts w:ascii="Times New Roman" w:eastAsia="Times New Roman" w:hAnsi="Times New Roman"/>
          <w:bCs/>
        </w:rPr>
        <w:t>,</w:t>
      </w:r>
      <w:r w:rsidR="001402BF" w:rsidRPr="00BB5A8D">
        <w:rPr>
          <w:rFonts w:ascii="Times New Roman" w:eastAsia="Times New Roman" w:hAnsi="Times New Roman"/>
          <w:bCs/>
        </w:rPr>
        <w:t xml:space="preserve"> </w:t>
      </w:r>
      <w:r w:rsidR="00795022" w:rsidRPr="00BB5A8D">
        <w:rPr>
          <w:rFonts w:ascii="Times New Roman" w:eastAsia="Times New Roman" w:hAnsi="Times New Roman"/>
          <w:bCs/>
        </w:rPr>
        <w:t>Analyzing</w:t>
      </w:r>
      <w:r w:rsidR="001B55C1" w:rsidRPr="00BB5A8D">
        <w:rPr>
          <w:rFonts w:ascii="Times New Roman" w:eastAsia="Times New Roman" w:hAnsi="Times New Roman"/>
          <w:bCs/>
        </w:rPr>
        <w:t xml:space="preserve"> Electric </w:t>
      </w:r>
      <w:r w:rsidR="00795022" w:rsidRPr="00BB5A8D">
        <w:rPr>
          <w:rFonts w:ascii="Times New Roman" w:eastAsia="Times New Roman" w:hAnsi="Times New Roman"/>
          <w:bCs/>
        </w:rPr>
        <w:t>Systems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A807FC" w:rsidRPr="00BB5A8D">
        <w:rPr>
          <w:rFonts w:ascii="Times New Roman" w:eastAsia="Times New Roman" w:hAnsi="Times New Roman"/>
          <w:bCs/>
        </w:rPr>
        <w:t>Data Structures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7E065C" w:rsidRPr="00BB5A8D">
        <w:rPr>
          <w:rFonts w:ascii="Times New Roman" w:eastAsia="Times New Roman" w:hAnsi="Times New Roman"/>
          <w:bCs/>
        </w:rPr>
        <w:t>Computer Architecture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AF36EB" w:rsidRPr="00BB5A8D">
        <w:rPr>
          <w:rFonts w:ascii="Times New Roman" w:eastAsia="Times New Roman" w:hAnsi="Times New Roman"/>
          <w:bCs/>
        </w:rPr>
        <w:t>Electric Measurements Lab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A807FC" w:rsidRPr="00BB5A8D">
        <w:rPr>
          <w:rFonts w:ascii="Times New Roman" w:eastAsia="Times New Roman" w:hAnsi="Times New Roman"/>
          <w:bCs/>
        </w:rPr>
        <w:t>Microprocessors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AF36EB" w:rsidRPr="00BB5A8D">
        <w:rPr>
          <w:rFonts w:ascii="Times New Roman" w:eastAsia="Times New Roman" w:hAnsi="Times New Roman"/>
          <w:bCs/>
        </w:rPr>
        <w:t>Advanced Programming</w:t>
      </w:r>
      <w:r w:rsidR="00054147" w:rsidRPr="00BB5A8D">
        <w:rPr>
          <w:rFonts w:ascii="Times New Roman" w:eastAsia="Times New Roman" w:hAnsi="Times New Roman"/>
          <w:bCs/>
        </w:rPr>
        <w:t xml:space="preserve">, </w:t>
      </w:r>
      <w:r w:rsidR="007E065C" w:rsidRPr="00BB5A8D">
        <w:rPr>
          <w:rFonts w:ascii="Times New Roman" w:eastAsia="Times New Roman" w:hAnsi="Times New Roman"/>
          <w:bCs/>
        </w:rPr>
        <w:t>Network Fundamentals</w:t>
      </w:r>
      <w:r w:rsidR="00054147" w:rsidRPr="00BB5A8D">
        <w:rPr>
          <w:rFonts w:ascii="Times New Roman" w:eastAsia="Times New Roman" w:hAnsi="Times New Roman"/>
          <w:bCs/>
        </w:rPr>
        <w:t>, Operating Systems</w:t>
      </w:r>
    </w:p>
    <w:p w14:paraId="6A5A8F03" w14:textId="70C7A053" w:rsidR="0075345D" w:rsidRPr="00BB5A8D" w:rsidRDefault="00CF4465" w:rsidP="00CF4465">
      <w:pPr>
        <w:pBdr>
          <w:bottom w:val="single" w:sz="4" w:space="2" w:color="auto"/>
        </w:pBdr>
        <w:spacing w:after="0"/>
        <w:rPr>
          <w:rFonts w:ascii="Times New Roman" w:eastAsia="Times New Roman" w:hAnsi="Times New Roman"/>
          <w:color w:val="FF0000"/>
        </w:rPr>
      </w:pPr>
      <w:r w:rsidRPr="00BB5A8D">
        <w:rPr>
          <w:rFonts w:ascii="Times New Roman" w:eastAsia="Times New Roman" w:hAnsi="Times New Roman"/>
          <w:b/>
        </w:rPr>
        <w:t>Experience</w:t>
      </w:r>
    </w:p>
    <w:p w14:paraId="7DAB9FA3" w14:textId="3A36A50B" w:rsidR="00795022" w:rsidRPr="00BB5A8D" w:rsidRDefault="00A76935" w:rsidP="00BB5A8D">
      <w:p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Internship at</w:t>
      </w:r>
      <w:r w:rsidR="00795022" w:rsidRPr="00BB5A8D">
        <w:rPr>
          <w:rFonts w:ascii="Times New Roman" w:eastAsia="Times New Roman" w:hAnsi="Times New Roman"/>
          <w:b/>
          <w:bCs/>
        </w:rPr>
        <w:t xml:space="preserve"> Glaxo Smith Kline</w:t>
      </w:r>
      <w:r w:rsidR="00CF4465" w:rsidRPr="00BB5A8D">
        <w:rPr>
          <w:rFonts w:ascii="Times New Roman" w:eastAsia="Times New Roman" w:hAnsi="Times New Roman"/>
          <w:b/>
          <w:bCs/>
        </w:rPr>
        <w:t xml:space="preserve"> (Jun 2022 – </w:t>
      </w:r>
      <w:r w:rsidR="0058752E" w:rsidRPr="00BB5A8D">
        <w:rPr>
          <w:rFonts w:ascii="Times New Roman" w:eastAsia="Times New Roman" w:hAnsi="Times New Roman"/>
          <w:b/>
          <w:bCs/>
        </w:rPr>
        <w:t>Aug</w:t>
      </w:r>
      <w:r w:rsidR="00CF4465" w:rsidRPr="00BB5A8D">
        <w:rPr>
          <w:rFonts w:ascii="Times New Roman" w:eastAsia="Times New Roman" w:hAnsi="Times New Roman"/>
          <w:b/>
          <w:bCs/>
        </w:rPr>
        <w:t xml:space="preserve"> 2022)</w:t>
      </w:r>
    </w:p>
    <w:p w14:paraId="3695ECF7" w14:textId="77777777" w:rsidR="00BB5A8D" w:rsidRPr="00BB5A8D" w:rsidRDefault="00BB5A8D" w:rsidP="00BB5A8D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Spearheaded the implementation of disaster recovery plans using Acronis media and virtual machines, significantly reducing backup times and accelerating manufacturing processes by 20%.</w:t>
      </w:r>
    </w:p>
    <w:p w14:paraId="3DD6DD19" w14:textId="77777777" w:rsidR="00BB5A8D" w:rsidRPr="00BB5A8D" w:rsidRDefault="00BB5A8D" w:rsidP="00BB5A8D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</w:rPr>
        <w:t>Collaborated closely with cross-functional teams to identify opportunities for improvement and implemented solutions to enhance efficiency and reliability.</w:t>
      </w:r>
    </w:p>
    <w:p w14:paraId="371C1D47" w14:textId="21758396" w:rsidR="0058752E" w:rsidRPr="00BB5A8D" w:rsidRDefault="0058752E" w:rsidP="00BB5A8D">
      <w:p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University of Puerto Rico, Mayaguez</w:t>
      </w:r>
      <w:r w:rsidR="00BB5A8D" w:rsidRPr="00BB5A8D">
        <w:rPr>
          <w:rFonts w:ascii="Times New Roman" w:eastAsia="Times New Roman" w:hAnsi="Times New Roman"/>
          <w:b/>
          <w:bCs/>
        </w:rPr>
        <w:t xml:space="preserve"> </w:t>
      </w:r>
      <w:r w:rsidRPr="00BB5A8D">
        <w:rPr>
          <w:rFonts w:ascii="Times New Roman" w:eastAsia="Times New Roman" w:hAnsi="Times New Roman"/>
          <w:b/>
          <w:bCs/>
        </w:rPr>
        <w:t>Campus – Advanced Programming Mentor</w:t>
      </w:r>
    </w:p>
    <w:p w14:paraId="22D6DA16" w14:textId="77777777" w:rsidR="00BB5A8D" w:rsidRPr="00BB5A8D" w:rsidRDefault="00BB5A8D" w:rsidP="00BB5A8D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Provided mentorship and guidance to students in advanced programming courses, offering insights into problem-solving strategies and debugging techniques.</w:t>
      </w:r>
    </w:p>
    <w:p w14:paraId="3E8DB217" w14:textId="27794686" w:rsidR="00BB5A8D" w:rsidRPr="00BB5A8D" w:rsidRDefault="00BB5A8D" w:rsidP="00BB5A8D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</w:rPr>
        <w:t>Facilitated group discussions and workshops to foster a collaborative learning environment and enhance students' understanding of complex concepts.</w:t>
      </w:r>
    </w:p>
    <w:p w14:paraId="6E432006" w14:textId="16104ED1" w:rsidR="00CF4465" w:rsidRPr="00BB5A8D" w:rsidRDefault="00CF4465" w:rsidP="00CF4465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Projects</w:t>
      </w:r>
    </w:p>
    <w:p w14:paraId="6C97A136" w14:textId="77777777" w:rsidR="00BB5A8D" w:rsidRPr="00BB5A8D" w:rsidRDefault="00BB5A8D" w:rsidP="00BB5A8D">
      <w:p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MIPS Pipelined Processing Unit Implementation</w:t>
      </w:r>
    </w:p>
    <w:p w14:paraId="10108277" w14:textId="77777777" w:rsidR="00BB5A8D" w:rsidRPr="00BB5A8D" w:rsidRDefault="00BB5A8D" w:rsidP="00BB5A8D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Led the development of a highly efficient pipelined processing unit in MIPS architecture using Verilog, ensuring seamless integration of processor components and adherence to project timelines.</w:t>
      </w:r>
    </w:p>
    <w:p w14:paraId="6469CDCB" w14:textId="77777777" w:rsidR="00BB5A8D" w:rsidRPr="00BB5A8D" w:rsidRDefault="00BB5A8D" w:rsidP="00BB5A8D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Conducted rigorous testing and troubleshooting to identify and resolve issues, demonstrating strong problem-solving skills and attention to detail.</w:t>
      </w:r>
    </w:p>
    <w:p w14:paraId="4A08D849" w14:textId="77777777" w:rsidR="00BB5A8D" w:rsidRPr="00BB5A8D" w:rsidRDefault="00BB5A8D" w:rsidP="00BB5A8D">
      <w:p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Pacman Video Game</w:t>
      </w:r>
    </w:p>
    <w:p w14:paraId="505E45CE" w14:textId="77777777" w:rsidR="00BB5A8D" w:rsidRPr="00BB5A8D" w:rsidRDefault="00BB5A8D" w:rsidP="00BB5A8D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Designed and implemented modular code components for a Pacman video game using object-oriented programming principles, resulting in a dynamic and engaging gameplay experience.</w:t>
      </w:r>
    </w:p>
    <w:p w14:paraId="4BA8CF25" w14:textId="77777777" w:rsidR="00BB5A8D" w:rsidRPr="00BB5A8D" w:rsidRDefault="00BB5A8D" w:rsidP="00BB5A8D">
      <w:pPr>
        <w:pStyle w:val="ListParagraph"/>
        <w:numPr>
          <w:ilvl w:val="0"/>
          <w:numId w:val="20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Incorporated advanced features such as power-ups and new game mechanics to enhance player enjoyment and challenge.</w:t>
      </w:r>
    </w:p>
    <w:p w14:paraId="261F9A15" w14:textId="77777777" w:rsidR="00BB5A8D" w:rsidRPr="00BB5A8D" w:rsidRDefault="00BB5A8D" w:rsidP="00BB5A8D">
      <w:p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Temperature Measurement with ESP32</w:t>
      </w:r>
    </w:p>
    <w:p w14:paraId="2566D0BA" w14:textId="77777777" w:rsidR="00BB5A8D" w:rsidRPr="00BB5A8D" w:rsidRDefault="00BB5A8D" w:rsidP="00BB5A8D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Engineered a robust and scalable temperature measurement system using ESP32 microcontrollers, Node-RED for data processing, and AWS for cloud infrastructure, achieving real-time data collection and analysis capabilities.</w:t>
      </w:r>
    </w:p>
    <w:p w14:paraId="746232C7" w14:textId="77777777" w:rsidR="00BB5A8D" w:rsidRPr="00BB5A8D" w:rsidRDefault="00BB5A8D" w:rsidP="00BB5A8D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Optimized system performance and reliability through thorough testing and optimization, ensuring accurate and timely temperature readings in various environments.</w:t>
      </w:r>
    </w:p>
    <w:p w14:paraId="7642F9DF" w14:textId="77777777" w:rsidR="00BB5A8D" w:rsidRPr="00BB5A8D" w:rsidRDefault="00BB5A8D" w:rsidP="00BB5A8D">
      <w:pPr>
        <w:spacing w:after="0"/>
        <w:rPr>
          <w:rFonts w:ascii="Times New Roman" w:eastAsia="Times New Roman" w:hAnsi="Times New Roman"/>
          <w:b/>
          <w:bCs/>
        </w:rPr>
      </w:pPr>
      <w:r w:rsidRPr="00BB5A8D">
        <w:rPr>
          <w:rFonts w:ascii="Times New Roman" w:eastAsia="Times New Roman" w:hAnsi="Times New Roman"/>
          <w:b/>
          <w:bCs/>
        </w:rPr>
        <w:t>Sensor Guided Robot</w:t>
      </w:r>
    </w:p>
    <w:p w14:paraId="0278CA57" w14:textId="77777777" w:rsidR="00BB5A8D" w:rsidRPr="00BB5A8D" w:rsidRDefault="00BB5A8D" w:rsidP="00BB5A8D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Developed a sophisticated sensor-guided robot capable of autonomous navigation and obstacle detection using Arduino Uno microcontrollers and IR sensors.</w:t>
      </w:r>
    </w:p>
    <w:p w14:paraId="6EF7157D" w14:textId="77777777" w:rsidR="00BB5A8D" w:rsidRPr="00BB5A8D" w:rsidRDefault="00BB5A8D" w:rsidP="00BB5A8D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</w:rPr>
        <w:t>Implemented advanced control algorithms and sensor fusion techniques to enable precise and reliable navigation in complex environments, showcasing expertise in hardware-software integration and robotics engineering.</w:t>
      </w:r>
    </w:p>
    <w:p w14:paraId="7267DEEA" w14:textId="77777777" w:rsidR="00BB5A8D" w:rsidRPr="00BB5A8D" w:rsidRDefault="00BB5A8D" w:rsidP="00BB5A8D">
      <w:pPr>
        <w:pStyle w:val="ListParagraph"/>
        <w:spacing w:after="0"/>
        <w:ind w:left="1080"/>
        <w:rPr>
          <w:rFonts w:ascii="Times New Roman" w:eastAsia="Times New Roman" w:hAnsi="Times New Roman"/>
        </w:rPr>
      </w:pPr>
    </w:p>
    <w:p w14:paraId="5AB2B8E2" w14:textId="0650E037" w:rsidR="002D5553" w:rsidRPr="00BB5A8D" w:rsidRDefault="002D5553" w:rsidP="002D5553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color w:val="FF0000"/>
        </w:rPr>
      </w:pPr>
      <w:r w:rsidRPr="00BB5A8D">
        <w:rPr>
          <w:rFonts w:ascii="Times New Roman" w:eastAsia="Times New Roman" w:hAnsi="Times New Roman"/>
          <w:b/>
        </w:rPr>
        <w:t>S</w:t>
      </w:r>
      <w:r w:rsidR="001049F4" w:rsidRPr="00BB5A8D">
        <w:rPr>
          <w:rFonts w:ascii="Times New Roman" w:eastAsia="Times New Roman" w:hAnsi="Times New Roman"/>
          <w:b/>
        </w:rPr>
        <w:t>kills</w:t>
      </w:r>
    </w:p>
    <w:p w14:paraId="156B933E" w14:textId="77777777" w:rsidR="00076839" w:rsidRPr="00BB5A8D" w:rsidRDefault="00076839" w:rsidP="00076839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  <w:b/>
          <w:iCs/>
        </w:rPr>
        <w:t>Languages:</w:t>
      </w:r>
      <w:r w:rsidRPr="00BB5A8D">
        <w:rPr>
          <w:rFonts w:ascii="Times New Roman" w:eastAsia="Times New Roman" w:hAnsi="Times New Roman"/>
          <w:b/>
          <w:i/>
        </w:rPr>
        <w:t xml:space="preserve"> </w:t>
      </w:r>
      <w:r w:rsidRPr="00BB5A8D">
        <w:rPr>
          <w:rFonts w:ascii="Times New Roman" w:eastAsia="Times New Roman" w:hAnsi="Times New Roman"/>
        </w:rPr>
        <w:t>Bilingual (Spanish and English).</w:t>
      </w:r>
    </w:p>
    <w:p w14:paraId="302262EE" w14:textId="1BF61665" w:rsidR="00FC22E0" w:rsidRPr="00BB5A8D" w:rsidRDefault="00076839" w:rsidP="001049F4">
      <w:pPr>
        <w:numPr>
          <w:ilvl w:val="0"/>
          <w:numId w:val="4"/>
        </w:numPr>
        <w:spacing w:after="0" w:line="276" w:lineRule="auto"/>
        <w:contextualSpacing/>
        <w:rPr>
          <w:rFonts w:ascii="Times New Roman" w:eastAsia="Times New Roman" w:hAnsi="Times New Roman"/>
        </w:rPr>
      </w:pPr>
      <w:r w:rsidRPr="00BB5A8D">
        <w:rPr>
          <w:rFonts w:ascii="Times New Roman" w:eastAsia="Times New Roman" w:hAnsi="Times New Roman"/>
          <w:b/>
          <w:iCs/>
        </w:rPr>
        <w:t>Computer Skills</w:t>
      </w:r>
      <w:r w:rsidRPr="00BB5A8D">
        <w:rPr>
          <w:rFonts w:ascii="Times New Roman" w:eastAsia="Times New Roman" w:hAnsi="Times New Roman"/>
          <w:b/>
          <w:i/>
        </w:rPr>
        <w:t xml:space="preserve">: </w:t>
      </w:r>
      <w:r w:rsidR="00F90C9F" w:rsidRPr="00BB5A8D">
        <w:rPr>
          <w:rFonts w:ascii="Times New Roman" w:eastAsia="Times New Roman" w:hAnsi="Times New Roman"/>
        </w:rPr>
        <w:t>Excel</w:t>
      </w:r>
      <w:r w:rsidR="00104209" w:rsidRPr="00BB5A8D">
        <w:rPr>
          <w:rFonts w:ascii="Times New Roman" w:eastAsia="Times New Roman" w:hAnsi="Times New Roman"/>
        </w:rPr>
        <w:t xml:space="preserve">, </w:t>
      </w:r>
      <w:r w:rsidR="00F90C9F" w:rsidRPr="00BB5A8D">
        <w:rPr>
          <w:rFonts w:ascii="Times New Roman" w:eastAsia="Times New Roman" w:hAnsi="Times New Roman"/>
        </w:rPr>
        <w:t>C++</w:t>
      </w:r>
      <w:r w:rsidR="00104209" w:rsidRPr="00BB5A8D">
        <w:rPr>
          <w:rFonts w:ascii="Times New Roman" w:eastAsia="Times New Roman" w:hAnsi="Times New Roman"/>
        </w:rPr>
        <w:t>,</w:t>
      </w:r>
      <w:r w:rsidR="00573F2B" w:rsidRPr="00BB5A8D">
        <w:rPr>
          <w:rFonts w:ascii="Times New Roman" w:eastAsia="Times New Roman" w:hAnsi="Times New Roman"/>
        </w:rPr>
        <w:t xml:space="preserve"> C, </w:t>
      </w:r>
      <w:r w:rsidR="00F90C9F" w:rsidRPr="00BB5A8D">
        <w:rPr>
          <w:rFonts w:ascii="Times New Roman" w:eastAsia="Times New Roman" w:hAnsi="Times New Roman"/>
        </w:rPr>
        <w:t>Circuit Building</w:t>
      </w:r>
      <w:r w:rsidR="00894749" w:rsidRPr="00BB5A8D">
        <w:rPr>
          <w:rFonts w:ascii="Times New Roman" w:eastAsia="Times New Roman" w:hAnsi="Times New Roman"/>
        </w:rPr>
        <w:t>, VMWare, Acronis Media</w:t>
      </w:r>
      <w:r w:rsidR="00795022" w:rsidRPr="00BB5A8D">
        <w:rPr>
          <w:rFonts w:ascii="Times New Roman" w:eastAsia="Times New Roman" w:hAnsi="Times New Roman"/>
        </w:rPr>
        <w:t>, PC Building</w:t>
      </w:r>
      <w:r w:rsidR="00303865" w:rsidRPr="00BB5A8D">
        <w:rPr>
          <w:rFonts w:ascii="Times New Roman" w:eastAsia="Times New Roman" w:hAnsi="Times New Roman"/>
        </w:rPr>
        <w:t>, GitHub</w:t>
      </w:r>
      <w:r w:rsidR="00104B71" w:rsidRPr="00BB5A8D">
        <w:rPr>
          <w:rFonts w:ascii="Times New Roman" w:eastAsia="Times New Roman" w:hAnsi="Times New Roman"/>
        </w:rPr>
        <w:t xml:space="preserve">, </w:t>
      </w:r>
      <w:proofErr w:type="spellStart"/>
      <w:r w:rsidR="00104B71" w:rsidRPr="00BB5A8D">
        <w:rPr>
          <w:rFonts w:ascii="Times New Roman" w:eastAsia="Times New Roman" w:hAnsi="Times New Roman"/>
        </w:rPr>
        <w:t>VsCode</w:t>
      </w:r>
      <w:proofErr w:type="spellEnd"/>
      <w:r w:rsidR="00F67728" w:rsidRPr="00BB5A8D">
        <w:rPr>
          <w:rFonts w:ascii="Times New Roman" w:eastAsia="Times New Roman" w:hAnsi="Times New Roman"/>
        </w:rPr>
        <w:t>, Java</w:t>
      </w:r>
      <w:r w:rsidR="00673EA4" w:rsidRPr="00BB5A8D">
        <w:rPr>
          <w:rFonts w:ascii="Times New Roman" w:eastAsia="Times New Roman" w:hAnsi="Times New Roman"/>
        </w:rPr>
        <w:t>, Assembly, Oscilloscopes</w:t>
      </w:r>
      <w:r w:rsidR="00573F2B" w:rsidRPr="00BB5A8D">
        <w:rPr>
          <w:rFonts w:ascii="Times New Roman" w:eastAsia="Times New Roman" w:hAnsi="Times New Roman"/>
        </w:rPr>
        <w:t>, Multimeters, Arduino, Node Red</w:t>
      </w:r>
      <w:r w:rsidR="00CF4465" w:rsidRPr="00BB5A8D">
        <w:rPr>
          <w:rFonts w:ascii="Times New Roman" w:eastAsia="Times New Roman" w:hAnsi="Times New Roman"/>
        </w:rPr>
        <w:t>, Platform IO</w:t>
      </w:r>
      <w:r w:rsidR="008D1A19" w:rsidRPr="00BB5A8D">
        <w:rPr>
          <w:rFonts w:ascii="Times New Roman" w:eastAsia="Times New Roman" w:hAnsi="Times New Roman"/>
        </w:rPr>
        <w:t>, Linux</w:t>
      </w:r>
      <w:r w:rsidR="0058752E" w:rsidRPr="00BB5A8D">
        <w:rPr>
          <w:rFonts w:ascii="Times New Roman" w:eastAsia="Times New Roman" w:hAnsi="Times New Roman"/>
        </w:rPr>
        <w:t>, Verilog, React Native, JavaScript</w:t>
      </w:r>
      <w:r w:rsidR="001049F4" w:rsidRPr="00BB5A8D">
        <w:rPr>
          <w:rFonts w:ascii="Times New Roman" w:eastAsia="Times New Roman" w:hAnsi="Times New Roman"/>
        </w:rPr>
        <w:t xml:space="preserve">, </w:t>
      </w:r>
      <w:proofErr w:type="spellStart"/>
      <w:r w:rsidR="001049F4" w:rsidRPr="00BB5A8D">
        <w:rPr>
          <w:rFonts w:ascii="Times New Roman" w:eastAsia="Times New Roman" w:hAnsi="Times New Roman"/>
        </w:rPr>
        <w:t>FreeRTOS</w:t>
      </w:r>
      <w:proofErr w:type="spellEnd"/>
      <w:r w:rsidR="001049F4" w:rsidRPr="00BB5A8D">
        <w:rPr>
          <w:rFonts w:ascii="Times New Roman" w:eastAsia="Times New Roman" w:hAnsi="Times New Roman"/>
        </w:rPr>
        <w:t>, Python</w:t>
      </w:r>
    </w:p>
    <w:sectPr w:rsidR="00FC22E0" w:rsidRPr="00BB5A8D" w:rsidSect="00B226F5">
      <w:headerReference w:type="default" r:id="rId8"/>
      <w:footerReference w:type="default" r:id="rId9"/>
      <w:pgSz w:w="12240" w:h="15840"/>
      <w:pgMar w:top="810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5978" w14:textId="77777777" w:rsidR="00B226F5" w:rsidRDefault="00B226F5" w:rsidP="00B93292">
      <w:pPr>
        <w:spacing w:after="0"/>
      </w:pPr>
      <w:r>
        <w:separator/>
      </w:r>
    </w:p>
  </w:endnote>
  <w:endnote w:type="continuationSeparator" w:id="0">
    <w:p w14:paraId="4F8C5AC8" w14:textId="77777777" w:rsidR="00B226F5" w:rsidRDefault="00B226F5" w:rsidP="00B93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65D9" w14:textId="284C9F25" w:rsidR="00761155" w:rsidRPr="00C90043" w:rsidRDefault="00761155" w:rsidP="00761155">
    <w:pPr>
      <w:spacing w:after="20"/>
      <w:ind w:left="360"/>
      <w:rPr>
        <w:rFonts w:ascii="Arial" w:eastAsia="Times New Roman" w:hAnsi="Arial" w:cs="Arial"/>
        <w:b/>
        <w:color w:val="FF0000"/>
        <w:sz w:val="2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5A2D" w14:textId="77777777" w:rsidR="00B226F5" w:rsidRDefault="00B226F5" w:rsidP="00B93292">
      <w:pPr>
        <w:spacing w:after="0"/>
      </w:pPr>
      <w:r>
        <w:separator/>
      </w:r>
    </w:p>
  </w:footnote>
  <w:footnote w:type="continuationSeparator" w:id="0">
    <w:p w14:paraId="5A200857" w14:textId="77777777" w:rsidR="00B226F5" w:rsidRDefault="00B226F5" w:rsidP="00B932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63F5" w14:textId="5C460249" w:rsidR="00C90043" w:rsidRPr="00877308" w:rsidRDefault="00E90F56" w:rsidP="00C90043">
    <w:pPr>
      <w:spacing w:after="0"/>
      <w:jc w:val="center"/>
      <w:rPr>
        <w:rFonts w:ascii="Times New Roman" w:eastAsia="Times New Roman" w:hAnsi="Times New Roman"/>
        <w:b/>
        <w:sz w:val="40"/>
        <w:szCs w:val="40"/>
        <w:lang w:val="es-PR"/>
      </w:rPr>
    </w:pPr>
    <w:r w:rsidRPr="00877308">
      <w:rPr>
        <w:rFonts w:ascii="Times New Roman" w:eastAsia="Times New Roman" w:hAnsi="Times New Roman"/>
        <w:b/>
        <w:sz w:val="40"/>
        <w:szCs w:val="40"/>
        <w:lang w:val="es-PR"/>
      </w:rPr>
      <w:t>EDGAR J. SUAREZ COLON</w:t>
    </w:r>
  </w:p>
  <w:p w14:paraId="6C5D6E37" w14:textId="39AF436F" w:rsidR="00C90043" w:rsidRPr="00E90F56" w:rsidRDefault="00E90F56" w:rsidP="00C90043">
    <w:pPr>
      <w:spacing w:after="0" w:line="276" w:lineRule="auto"/>
      <w:jc w:val="center"/>
      <w:rPr>
        <w:rFonts w:ascii="Times New Roman" w:eastAsia="Times New Roman" w:hAnsi="Times New Roman"/>
        <w:lang w:val="es-PR"/>
      </w:rPr>
    </w:pPr>
    <w:r w:rsidRPr="00E90F56">
      <w:rPr>
        <w:rFonts w:ascii="Times New Roman" w:eastAsia="Times New Roman" w:hAnsi="Times New Roman"/>
        <w:lang w:val="es-PR"/>
      </w:rPr>
      <w:t>Urb. Belinda Calle 5 B9, A</w:t>
    </w:r>
    <w:r>
      <w:rPr>
        <w:rFonts w:ascii="Times New Roman" w:eastAsia="Times New Roman" w:hAnsi="Times New Roman"/>
        <w:lang w:val="es-PR"/>
      </w:rPr>
      <w:t>rroyo, Puerto Rico</w:t>
    </w:r>
  </w:p>
  <w:p w14:paraId="575A275E" w14:textId="2468EE48" w:rsidR="00C90043" w:rsidRPr="006D1332" w:rsidRDefault="00E90F56" w:rsidP="00C90043">
    <w:pPr>
      <w:spacing w:after="0" w:line="276" w:lineRule="auto"/>
      <w:jc w:val="center"/>
      <w:rPr>
        <w:rFonts w:ascii="Times New Roman" w:eastAsia="Times New Roman" w:hAnsi="Times New Roman"/>
      </w:rPr>
    </w:pPr>
    <w:r>
      <w:rPr>
        <w:rFonts w:ascii="Times New Roman" w:eastAsia="Times New Roman" w:hAnsi="Times New Roman"/>
      </w:rPr>
      <w:t>787-404-4720</w:t>
    </w:r>
    <w:r w:rsidR="00C90043" w:rsidRPr="006D1332">
      <w:rPr>
        <w:rFonts w:ascii="Times New Roman" w:eastAsia="Times New Roman" w:hAnsi="Times New Roman"/>
      </w:rPr>
      <w:t xml:space="preserve">   </w:t>
    </w:r>
    <w:r w:rsidR="00795022" w:rsidRPr="006D1332">
      <w:rPr>
        <w:rFonts w:ascii="Times New Roman" w:eastAsia="Times New Roman" w:hAnsi="Times New Roman"/>
      </w:rPr>
      <w:t>| edgar.suarez1@upr.edu</w:t>
    </w:r>
    <w:r w:rsidR="00C90043" w:rsidRPr="006D1332">
      <w:rPr>
        <w:rFonts w:ascii="Times New Roman" w:eastAsia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13F"/>
    <w:multiLevelType w:val="hybridMultilevel"/>
    <w:tmpl w:val="3438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40E"/>
    <w:multiLevelType w:val="hybridMultilevel"/>
    <w:tmpl w:val="92AC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8C1"/>
    <w:multiLevelType w:val="hybridMultilevel"/>
    <w:tmpl w:val="6D10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4264"/>
    <w:multiLevelType w:val="hybridMultilevel"/>
    <w:tmpl w:val="6F0C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E7F12"/>
    <w:multiLevelType w:val="hybridMultilevel"/>
    <w:tmpl w:val="4370986E"/>
    <w:lvl w:ilvl="0" w:tplc="1F2062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6A46B4"/>
    <w:multiLevelType w:val="hybridMultilevel"/>
    <w:tmpl w:val="0D68D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D04B22"/>
    <w:multiLevelType w:val="hybridMultilevel"/>
    <w:tmpl w:val="05640988"/>
    <w:lvl w:ilvl="0" w:tplc="855ECDE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53F1C"/>
    <w:multiLevelType w:val="hybridMultilevel"/>
    <w:tmpl w:val="CB1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3497"/>
    <w:multiLevelType w:val="hybridMultilevel"/>
    <w:tmpl w:val="7DC4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13AD"/>
    <w:multiLevelType w:val="hybridMultilevel"/>
    <w:tmpl w:val="9636F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B0FFD"/>
    <w:multiLevelType w:val="hybridMultilevel"/>
    <w:tmpl w:val="31CCC540"/>
    <w:lvl w:ilvl="0" w:tplc="0409000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90" w:hanging="360"/>
      </w:pPr>
      <w:rPr>
        <w:rFonts w:ascii="Wingdings" w:hAnsi="Wingdings" w:hint="default"/>
      </w:rPr>
    </w:lvl>
  </w:abstractNum>
  <w:abstractNum w:abstractNumId="12" w15:restartNumberingAfterBreak="0">
    <w:nsid w:val="447C16A6"/>
    <w:multiLevelType w:val="hybridMultilevel"/>
    <w:tmpl w:val="964C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7036C"/>
    <w:multiLevelType w:val="hybridMultilevel"/>
    <w:tmpl w:val="C3CE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7110A8"/>
    <w:multiLevelType w:val="hybridMultilevel"/>
    <w:tmpl w:val="7EF4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F40CF"/>
    <w:multiLevelType w:val="hybridMultilevel"/>
    <w:tmpl w:val="D66C6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74397D"/>
    <w:multiLevelType w:val="hybridMultilevel"/>
    <w:tmpl w:val="3466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3575C"/>
    <w:multiLevelType w:val="hybridMultilevel"/>
    <w:tmpl w:val="348C2D5C"/>
    <w:lvl w:ilvl="0" w:tplc="49303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30692"/>
    <w:multiLevelType w:val="hybridMultilevel"/>
    <w:tmpl w:val="D53039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1E274A"/>
    <w:multiLevelType w:val="hybridMultilevel"/>
    <w:tmpl w:val="16E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4088"/>
    <w:multiLevelType w:val="hybridMultilevel"/>
    <w:tmpl w:val="247AA87E"/>
    <w:lvl w:ilvl="0" w:tplc="07744E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1429B2"/>
    <w:multiLevelType w:val="hybridMultilevel"/>
    <w:tmpl w:val="805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2839">
    <w:abstractNumId w:val="17"/>
  </w:num>
  <w:num w:numId="2" w16cid:durableId="776827193">
    <w:abstractNumId w:val="6"/>
  </w:num>
  <w:num w:numId="3" w16cid:durableId="617297829">
    <w:abstractNumId w:val="19"/>
  </w:num>
  <w:num w:numId="4" w16cid:durableId="1753970928">
    <w:abstractNumId w:val="3"/>
  </w:num>
  <w:num w:numId="5" w16cid:durableId="492113520">
    <w:abstractNumId w:val="9"/>
  </w:num>
  <w:num w:numId="6" w16cid:durableId="1734232440">
    <w:abstractNumId w:val="8"/>
  </w:num>
  <w:num w:numId="7" w16cid:durableId="81605329">
    <w:abstractNumId w:val="10"/>
  </w:num>
  <w:num w:numId="8" w16cid:durableId="421222151">
    <w:abstractNumId w:val="13"/>
  </w:num>
  <w:num w:numId="9" w16cid:durableId="1312100550">
    <w:abstractNumId w:val="11"/>
  </w:num>
  <w:num w:numId="10" w16cid:durableId="2085715097">
    <w:abstractNumId w:val="16"/>
  </w:num>
  <w:num w:numId="11" w16cid:durableId="164563875">
    <w:abstractNumId w:val="5"/>
  </w:num>
  <w:num w:numId="12" w16cid:durableId="1753234420">
    <w:abstractNumId w:val="7"/>
  </w:num>
  <w:num w:numId="13" w16cid:durableId="279455706">
    <w:abstractNumId w:val="20"/>
  </w:num>
  <w:num w:numId="14" w16cid:durableId="1888183691">
    <w:abstractNumId w:val="15"/>
  </w:num>
  <w:num w:numId="15" w16cid:durableId="1742291994">
    <w:abstractNumId w:val="18"/>
  </w:num>
  <w:num w:numId="16" w16cid:durableId="1092629399">
    <w:abstractNumId w:val="21"/>
  </w:num>
  <w:num w:numId="17" w16cid:durableId="28184848">
    <w:abstractNumId w:val="14"/>
  </w:num>
  <w:num w:numId="18" w16cid:durableId="1295403209">
    <w:abstractNumId w:val="0"/>
  </w:num>
  <w:num w:numId="19" w16cid:durableId="1030909559">
    <w:abstractNumId w:val="4"/>
  </w:num>
  <w:num w:numId="20" w16cid:durableId="315963553">
    <w:abstractNumId w:val="12"/>
  </w:num>
  <w:num w:numId="21" w16cid:durableId="859273794">
    <w:abstractNumId w:val="1"/>
  </w:num>
  <w:num w:numId="22" w16cid:durableId="13353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553"/>
    <w:rsid w:val="00002986"/>
    <w:rsid w:val="00032CDB"/>
    <w:rsid w:val="000462B9"/>
    <w:rsid w:val="00054147"/>
    <w:rsid w:val="00054621"/>
    <w:rsid w:val="0005723D"/>
    <w:rsid w:val="000636F3"/>
    <w:rsid w:val="00070C7A"/>
    <w:rsid w:val="00076839"/>
    <w:rsid w:val="00082B0E"/>
    <w:rsid w:val="0009218E"/>
    <w:rsid w:val="000E6800"/>
    <w:rsid w:val="00104209"/>
    <w:rsid w:val="001049F4"/>
    <w:rsid w:val="00104B71"/>
    <w:rsid w:val="001402BF"/>
    <w:rsid w:val="00195698"/>
    <w:rsid w:val="001B3E25"/>
    <w:rsid w:val="001B55C1"/>
    <w:rsid w:val="001B6BE5"/>
    <w:rsid w:val="001C6AAA"/>
    <w:rsid w:val="001D453C"/>
    <w:rsid w:val="001E0DA6"/>
    <w:rsid w:val="001F54C2"/>
    <w:rsid w:val="00207AC5"/>
    <w:rsid w:val="00211825"/>
    <w:rsid w:val="00215374"/>
    <w:rsid w:val="002575DB"/>
    <w:rsid w:val="002740EA"/>
    <w:rsid w:val="00284C13"/>
    <w:rsid w:val="002A7CC7"/>
    <w:rsid w:val="002C0991"/>
    <w:rsid w:val="002D5553"/>
    <w:rsid w:val="00303865"/>
    <w:rsid w:val="00345418"/>
    <w:rsid w:val="00352F9F"/>
    <w:rsid w:val="003C3DD7"/>
    <w:rsid w:val="003D6C2D"/>
    <w:rsid w:val="003E12E5"/>
    <w:rsid w:val="00407381"/>
    <w:rsid w:val="0042463D"/>
    <w:rsid w:val="004277E5"/>
    <w:rsid w:val="004C2635"/>
    <w:rsid w:val="004D32C8"/>
    <w:rsid w:val="004E3106"/>
    <w:rsid w:val="004F2463"/>
    <w:rsid w:val="005452E1"/>
    <w:rsid w:val="00561A5B"/>
    <w:rsid w:val="005627A3"/>
    <w:rsid w:val="00573F2B"/>
    <w:rsid w:val="0058752E"/>
    <w:rsid w:val="00596FC8"/>
    <w:rsid w:val="005B4728"/>
    <w:rsid w:val="005C6787"/>
    <w:rsid w:val="00624B2E"/>
    <w:rsid w:val="006341D5"/>
    <w:rsid w:val="00673EA4"/>
    <w:rsid w:val="00686CE1"/>
    <w:rsid w:val="006A127D"/>
    <w:rsid w:val="006D1332"/>
    <w:rsid w:val="007102E4"/>
    <w:rsid w:val="00730B92"/>
    <w:rsid w:val="0075345D"/>
    <w:rsid w:val="00754D3E"/>
    <w:rsid w:val="00755513"/>
    <w:rsid w:val="00761155"/>
    <w:rsid w:val="0076425A"/>
    <w:rsid w:val="00775C47"/>
    <w:rsid w:val="00777FD8"/>
    <w:rsid w:val="00782958"/>
    <w:rsid w:val="00786C8A"/>
    <w:rsid w:val="00793936"/>
    <w:rsid w:val="00795022"/>
    <w:rsid w:val="007E065C"/>
    <w:rsid w:val="007E43AB"/>
    <w:rsid w:val="007E65DF"/>
    <w:rsid w:val="007E6A90"/>
    <w:rsid w:val="007F0F6A"/>
    <w:rsid w:val="008202C0"/>
    <w:rsid w:val="008233F6"/>
    <w:rsid w:val="00871C3D"/>
    <w:rsid w:val="008768D0"/>
    <w:rsid w:val="00877308"/>
    <w:rsid w:val="00894749"/>
    <w:rsid w:val="008C08CA"/>
    <w:rsid w:val="008D1A19"/>
    <w:rsid w:val="008E0E24"/>
    <w:rsid w:val="008F5B53"/>
    <w:rsid w:val="00914643"/>
    <w:rsid w:val="00914E0A"/>
    <w:rsid w:val="00923CD1"/>
    <w:rsid w:val="009569C0"/>
    <w:rsid w:val="00963905"/>
    <w:rsid w:val="00963AE7"/>
    <w:rsid w:val="00972898"/>
    <w:rsid w:val="00983134"/>
    <w:rsid w:val="009831FB"/>
    <w:rsid w:val="00995F72"/>
    <w:rsid w:val="00997739"/>
    <w:rsid w:val="009A2CFD"/>
    <w:rsid w:val="009B119F"/>
    <w:rsid w:val="009D0F72"/>
    <w:rsid w:val="009D4341"/>
    <w:rsid w:val="009E0C19"/>
    <w:rsid w:val="009E1DA9"/>
    <w:rsid w:val="009F4484"/>
    <w:rsid w:val="00A118A5"/>
    <w:rsid w:val="00A25BAD"/>
    <w:rsid w:val="00A36A82"/>
    <w:rsid w:val="00A4023E"/>
    <w:rsid w:val="00A76935"/>
    <w:rsid w:val="00A807FC"/>
    <w:rsid w:val="00AC638C"/>
    <w:rsid w:val="00AC67B9"/>
    <w:rsid w:val="00AF36EB"/>
    <w:rsid w:val="00B05157"/>
    <w:rsid w:val="00B07641"/>
    <w:rsid w:val="00B226F5"/>
    <w:rsid w:val="00B25BA4"/>
    <w:rsid w:val="00B93292"/>
    <w:rsid w:val="00BA1408"/>
    <w:rsid w:val="00BA1649"/>
    <w:rsid w:val="00BB5A8D"/>
    <w:rsid w:val="00C07D41"/>
    <w:rsid w:val="00C709E6"/>
    <w:rsid w:val="00C90043"/>
    <w:rsid w:val="00CB4B8B"/>
    <w:rsid w:val="00CC2F51"/>
    <w:rsid w:val="00CF4465"/>
    <w:rsid w:val="00D13B81"/>
    <w:rsid w:val="00D22DB4"/>
    <w:rsid w:val="00D341CB"/>
    <w:rsid w:val="00D45AE8"/>
    <w:rsid w:val="00D55500"/>
    <w:rsid w:val="00D7023A"/>
    <w:rsid w:val="00D856FB"/>
    <w:rsid w:val="00D926D9"/>
    <w:rsid w:val="00DD6CF9"/>
    <w:rsid w:val="00DE7DBB"/>
    <w:rsid w:val="00DF0DD9"/>
    <w:rsid w:val="00DF54A9"/>
    <w:rsid w:val="00E67221"/>
    <w:rsid w:val="00E90F56"/>
    <w:rsid w:val="00EC4A8F"/>
    <w:rsid w:val="00F33F15"/>
    <w:rsid w:val="00F35066"/>
    <w:rsid w:val="00F65DFD"/>
    <w:rsid w:val="00F67728"/>
    <w:rsid w:val="00F90C9F"/>
    <w:rsid w:val="00FC21AA"/>
    <w:rsid w:val="00FC22E0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92254"/>
  <w15:docId w15:val="{84D430AB-FB13-47B1-AB49-4E3F3002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5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5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BE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B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2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9329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932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3292"/>
    <w:rPr>
      <w:sz w:val="22"/>
      <w:szCs w:val="22"/>
    </w:rPr>
  </w:style>
  <w:style w:type="character" w:styleId="Hyperlink">
    <w:name w:val="Hyperlink"/>
    <w:uiPriority w:val="99"/>
    <w:unhideWhenUsed/>
    <w:rsid w:val="00B93292"/>
    <w:rPr>
      <w:color w:val="0563C1"/>
      <w:u w:val="single"/>
    </w:rPr>
  </w:style>
  <w:style w:type="character" w:customStyle="1" w:styleId="vanity-name">
    <w:name w:val="vanity-name"/>
    <w:rsid w:val="00C90043"/>
  </w:style>
  <w:style w:type="character" w:styleId="CommentReference">
    <w:name w:val="annotation reference"/>
    <w:uiPriority w:val="99"/>
    <w:semiHidden/>
    <w:unhideWhenUsed/>
    <w:rsid w:val="00D34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1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1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1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34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03FDC-9864-4D5A-A566-9BF9C1E8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EDGAR J SUAREZ-COLON</cp:lastModifiedBy>
  <cp:revision>6</cp:revision>
  <cp:lastPrinted>2023-04-25T21:31:00Z</cp:lastPrinted>
  <dcterms:created xsi:type="dcterms:W3CDTF">2023-10-11T15:16:00Z</dcterms:created>
  <dcterms:modified xsi:type="dcterms:W3CDTF">2024-04-17T01:26:00Z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90534fa137eaf05e8e062e1a1f7fb9dd70aac10c2a060a970b902d518183013d</vt:lpwstr>
  </property>
</Properties>
</file>