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97DD" w14:textId="77777777" w:rsidR="0083750B" w:rsidRPr="00C7743E" w:rsidRDefault="00154CD8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4BD36B" wp14:editId="53FA6B23">
                <wp:simplePos x="0" y="0"/>
                <wp:positionH relativeFrom="column">
                  <wp:posOffset>4911090</wp:posOffset>
                </wp:positionH>
                <wp:positionV relativeFrom="paragraph">
                  <wp:posOffset>106680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878BF" w14:textId="77777777" w:rsidR="00D942FD" w:rsidRDefault="00D942FD" w:rsidP="00D942FD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D-3</w:t>
                            </w:r>
                          </w:p>
                          <w:p w14:paraId="59ACFBDF" w14:textId="77777777" w:rsidR="00AF5140" w:rsidRDefault="00AF5140" w:rsidP="00AF51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6404CF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6.7pt;margin-top:8.4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NjHaJ9wAAAAJAQAADwAAAGRycy9kb3ducmV2LnhtbEyPy07DMBBF90j8gzVI&#10;7KjDQ3k1TgWosGFFQV1PY9e2iO3IdtPw9wwrWI7u0Z1zu83iRjarmGzwAm5XBTDlhyCt1wI+P15u&#10;amApo5c4Bq8EfKsEm/7yosNWhrN/V/Mua0YlPrUowOQ8tZynwSiHaRUm5Sk7hugw0xk1lxHPVO5G&#10;flcUJXdoPX0wOKlno4av3ckJ2D7pRg81RrOtpbXzsj++6Vchrq+WxzWwrJb8B8OvPqlDT06HcPIy&#10;sVFAVd0/EEpBSRMIaIqyAXYQUFY18L7j/xf0P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A2Mdon3AAAAAkBAAAPAAAAAAAAAAAAAAAAAKsEAABkcnMvZG93bnJldi54bWxQSwUGAAAA&#10;AAQABADzAAAAtAUAAAAA&#10;" fillcolor="white [3201]" strokeweight=".5pt">
                <v:textbox>
                  <w:txbxContent>
                    <w:p w:rsidR="00D942FD" w:rsidRDefault="00D942FD" w:rsidP="00D942FD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D-3</w:t>
                      </w:r>
                    </w:p>
                    <w:p w:rsidR="00AF5140" w:rsidRDefault="00AF5140" w:rsidP="00AF5140"/>
                  </w:txbxContent>
                </v:textbox>
              </v:shape>
            </w:pict>
          </mc:Fallback>
        </mc:AlternateContent>
      </w:r>
      <w:r w:rsidR="0097769F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ED118E" wp14:editId="49C74762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10293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5AD5D30C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</w:p>
    <w:p w14:paraId="580E646D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</w:p>
    <w:p w14:paraId="3B2F871C" w14:textId="77777777" w:rsidR="00AF5140" w:rsidRPr="0024461E" w:rsidRDefault="00AF5140" w:rsidP="00C7743E">
      <w:pPr>
        <w:ind w:left="550"/>
        <w:jc w:val="center"/>
        <w:rPr>
          <w:bCs/>
          <w:w w:val="105"/>
          <w:lang w:val="es-GT"/>
        </w:rPr>
      </w:pPr>
      <w:r w:rsidRPr="0024461E">
        <w:rPr>
          <w:bCs/>
          <w:w w:val="105"/>
          <w:lang w:val="es-GT"/>
        </w:rPr>
        <w:t>Entidad XXXXXXX</w:t>
      </w:r>
    </w:p>
    <w:p w14:paraId="295F0B06" w14:textId="77777777" w:rsidR="00BD244D" w:rsidRPr="0024461E" w:rsidRDefault="00AF5140" w:rsidP="00BD244D">
      <w:pPr>
        <w:ind w:left="550"/>
        <w:jc w:val="center"/>
        <w:rPr>
          <w:bCs/>
          <w:w w:val="105"/>
        </w:rPr>
      </w:pPr>
      <w:r w:rsidRPr="0024461E">
        <w:rPr>
          <w:bCs/>
          <w:w w:val="105"/>
          <w:lang w:val="es-GT"/>
        </w:rPr>
        <w:t xml:space="preserve">Auditoría </w:t>
      </w:r>
      <w:r w:rsidR="00BD244D" w:rsidRPr="0024461E">
        <w:rPr>
          <w:bCs/>
          <w:w w:val="105"/>
        </w:rPr>
        <w:t>de Procesos</w:t>
      </w:r>
    </w:p>
    <w:p w14:paraId="3E36B474" w14:textId="77777777" w:rsidR="00AF5140" w:rsidRPr="0024461E" w:rsidRDefault="00AF5140" w:rsidP="00C7743E">
      <w:pPr>
        <w:ind w:left="550"/>
        <w:jc w:val="center"/>
        <w:rPr>
          <w:bCs/>
          <w:w w:val="105"/>
          <w:lang w:val="es-GT"/>
        </w:rPr>
      </w:pPr>
      <w:r w:rsidRPr="0024461E">
        <w:rPr>
          <w:bCs/>
          <w:w w:val="105"/>
          <w:lang w:val="es-GT"/>
        </w:rPr>
        <w:t xml:space="preserve">Del 01 de </w:t>
      </w:r>
      <w:proofErr w:type="gramStart"/>
      <w:r w:rsidR="00BD244D" w:rsidRPr="0024461E">
        <w:rPr>
          <w:bCs/>
          <w:w w:val="105"/>
          <w:lang w:val="es-GT"/>
        </w:rPr>
        <w:t>Enero</w:t>
      </w:r>
      <w:proofErr w:type="gramEnd"/>
      <w:r w:rsidR="00BD244D" w:rsidRPr="0024461E">
        <w:rPr>
          <w:bCs/>
          <w:w w:val="105"/>
          <w:lang w:val="es-GT"/>
        </w:rPr>
        <w:t xml:space="preserve"> al 31 de </w:t>
      </w:r>
      <w:proofErr w:type="gramStart"/>
      <w:r w:rsidR="00BD244D" w:rsidRPr="0024461E">
        <w:rPr>
          <w:bCs/>
          <w:w w:val="105"/>
          <w:lang w:val="es-GT"/>
        </w:rPr>
        <w:t>Diciembre</w:t>
      </w:r>
      <w:proofErr w:type="gramEnd"/>
      <w:r w:rsidR="00BD244D" w:rsidRPr="0024461E">
        <w:rPr>
          <w:bCs/>
          <w:w w:val="105"/>
          <w:lang w:val="es-GT"/>
        </w:rPr>
        <w:t xml:space="preserve"> de 2024</w:t>
      </w:r>
    </w:p>
    <w:p w14:paraId="53B5A6B9" w14:textId="77777777" w:rsidR="009F2320" w:rsidRPr="0024461E" w:rsidRDefault="00D41506" w:rsidP="00D41506">
      <w:pPr>
        <w:spacing w:line="0" w:lineRule="atLeast"/>
        <w:jc w:val="center"/>
        <w:rPr>
          <w:b/>
          <w:lang w:val="es-GT"/>
        </w:rPr>
      </w:pPr>
      <w:r w:rsidRPr="0024461E">
        <w:rPr>
          <w:b/>
          <w:lang w:val="es-GT"/>
        </w:rPr>
        <w:t>Mapa prioritario de procesos, rie</w:t>
      </w:r>
      <w:r w:rsidR="009F2320" w:rsidRPr="0024461E">
        <w:rPr>
          <w:b/>
          <w:lang w:val="es-GT"/>
        </w:rPr>
        <w:t xml:space="preserve">sgos y controles </w:t>
      </w:r>
    </w:p>
    <w:p w14:paraId="7AC9E636" w14:textId="77777777" w:rsidR="007B2237" w:rsidRPr="0024461E" w:rsidRDefault="00C661F0" w:rsidP="00D41506">
      <w:pPr>
        <w:spacing w:line="0" w:lineRule="atLeast"/>
        <w:jc w:val="center"/>
        <w:rPr>
          <w:b/>
          <w:lang w:val="es-GT"/>
        </w:rPr>
      </w:pPr>
      <w:r w:rsidRPr="0024461E">
        <w:rPr>
          <w:b/>
          <w:lang w:val="es-GT"/>
        </w:rPr>
        <w:t>Area Ventas</w:t>
      </w:r>
    </w:p>
    <w:p w14:paraId="2E91B21C" w14:textId="77777777" w:rsidR="00BB3C15" w:rsidRPr="0024461E" w:rsidRDefault="00BB3C15" w:rsidP="00D41506">
      <w:pPr>
        <w:spacing w:line="0" w:lineRule="atLeast"/>
        <w:jc w:val="center"/>
        <w:rPr>
          <w:b/>
          <w:lang w:val="es-GT"/>
        </w:rPr>
      </w:pPr>
    </w:p>
    <w:p w14:paraId="266AA5D4" w14:textId="77777777" w:rsidR="002838AF" w:rsidRPr="0024461E" w:rsidRDefault="002838AF" w:rsidP="00D41506">
      <w:pPr>
        <w:spacing w:line="0" w:lineRule="atLeast"/>
        <w:jc w:val="center"/>
        <w:rPr>
          <w:b/>
          <w:lang w:val="es-GT"/>
        </w:rPr>
      </w:pPr>
    </w:p>
    <w:p w14:paraId="64687EB2" w14:textId="77777777" w:rsidR="002838AF" w:rsidRPr="0024461E" w:rsidRDefault="002838AF" w:rsidP="002838AF">
      <w:pPr>
        <w:numPr>
          <w:ilvl w:val="0"/>
          <w:numId w:val="47"/>
        </w:numPr>
        <w:spacing w:before="100" w:beforeAutospacing="1" w:after="100" w:afterAutospacing="1"/>
      </w:pPr>
      <w:r w:rsidRPr="0024461E">
        <w:rPr>
          <w:rStyle w:val="Textoennegrita"/>
        </w:rPr>
        <w:t>Procesos Clave y Riesgos Asociados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172"/>
        <w:gridCol w:w="948"/>
        <w:gridCol w:w="1428"/>
        <w:gridCol w:w="2603"/>
      </w:tblGrid>
      <w:tr w:rsidR="002838AF" w:rsidRPr="0024461E" w14:paraId="16222144" w14:textId="77777777" w:rsidTr="00786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153D9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548A75DC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5ED86471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E9235FE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3A2E1D2D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Descripción del Impacto</w:t>
            </w:r>
          </w:p>
        </w:tc>
      </w:tr>
      <w:tr w:rsidR="002838AF" w:rsidRPr="0024461E" w14:paraId="09240617" w14:textId="77777777" w:rsidTr="0078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DFFB" w14:textId="77777777" w:rsidR="002838AF" w:rsidRPr="0024461E" w:rsidRDefault="002838AF">
            <w:r w:rsidRPr="0024461E">
              <w:t>Gestión de Pedidos de Clientes</w:t>
            </w:r>
          </w:p>
        </w:tc>
        <w:tc>
          <w:tcPr>
            <w:tcW w:w="0" w:type="auto"/>
            <w:vAlign w:val="center"/>
            <w:hideMark/>
          </w:tcPr>
          <w:p w14:paraId="0A377575" w14:textId="77777777" w:rsidR="002838AF" w:rsidRPr="0024461E" w:rsidRDefault="002838AF">
            <w:r w:rsidRPr="0024461E">
              <w:t>Errores en el ingreso de pedidos</w:t>
            </w:r>
          </w:p>
        </w:tc>
        <w:tc>
          <w:tcPr>
            <w:tcW w:w="0" w:type="auto"/>
            <w:vAlign w:val="center"/>
            <w:hideMark/>
          </w:tcPr>
          <w:p w14:paraId="0CA1B1BE" w14:textId="77777777" w:rsidR="002838AF" w:rsidRPr="0024461E" w:rsidRDefault="002838AF">
            <w:r w:rsidRPr="0024461E">
              <w:t>Alto</w:t>
            </w:r>
          </w:p>
        </w:tc>
        <w:tc>
          <w:tcPr>
            <w:tcW w:w="0" w:type="auto"/>
            <w:vAlign w:val="center"/>
            <w:hideMark/>
          </w:tcPr>
          <w:p w14:paraId="322C8E41" w14:textId="77777777" w:rsidR="002838AF" w:rsidRPr="0024461E" w:rsidRDefault="002838AF">
            <w:r w:rsidRPr="0024461E">
              <w:t>Media</w:t>
            </w:r>
          </w:p>
        </w:tc>
        <w:tc>
          <w:tcPr>
            <w:tcW w:w="0" w:type="auto"/>
            <w:vAlign w:val="center"/>
            <w:hideMark/>
          </w:tcPr>
          <w:p w14:paraId="725A3159" w14:textId="77777777" w:rsidR="002838AF" w:rsidRPr="0024461E" w:rsidRDefault="002838AF">
            <w:r w:rsidRPr="0024461E">
              <w:t>Registro incorrecto que afecta tiempos de entrega, facturación y satisfacción del cliente.</w:t>
            </w:r>
          </w:p>
        </w:tc>
      </w:tr>
      <w:tr w:rsidR="002838AF" w:rsidRPr="0024461E" w14:paraId="2D5859BD" w14:textId="77777777" w:rsidTr="0078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636B" w14:textId="77777777" w:rsidR="002838AF" w:rsidRPr="0024461E" w:rsidRDefault="002838AF">
            <w:r w:rsidRPr="0024461E">
              <w:t>Verificación de Crédito y Precios</w:t>
            </w:r>
          </w:p>
        </w:tc>
        <w:tc>
          <w:tcPr>
            <w:tcW w:w="0" w:type="auto"/>
            <w:vAlign w:val="center"/>
            <w:hideMark/>
          </w:tcPr>
          <w:p w14:paraId="1794C927" w14:textId="77777777" w:rsidR="002838AF" w:rsidRPr="0024461E" w:rsidRDefault="002838AF">
            <w:r w:rsidRPr="0024461E">
              <w:t>Descuentos no autorizados o precios erróneos</w:t>
            </w:r>
          </w:p>
        </w:tc>
        <w:tc>
          <w:tcPr>
            <w:tcW w:w="0" w:type="auto"/>
            <w:vAlign w:val="center"/>
            <w:hideMark/>
          </w:tcPr>
          <w:p w14:paraId="41F5A95F" w14:textId="77777777" w:rsidR="002838AF" w:rsidRPr="0024461E" w:rsidRDefault="002838AF">
            <w:r w:rsidRPr="0024461E">
              <w:t>Muy Alto</w:t>
            </w:r>
          </w:p>
        </w:tc>
        <w:tc>
          <w:tcPr>
            <w:tcW w:w="0" w:type="auto"/>
            <w:vAlign w:val="center"/>
            <w:hideMark/>
          </w:tcPr>
          <w:p w14:paraId="086F70F0" w14:textId="77777777" w:rsidR="002838AF" w:rsidRPr="0024461E" w:rsidRDefault="002838AF">
            <w:r w:rsidRPr="0024461E">
              <w:t>Media</w:t>
            </w:r>
          </w:p>
        </w:tc>
        <w:tc>
          <w:tcPr>
            <w:tcW w:w="0" w:type="auto"/>
            <w:vAlign w:val="center"/>
            <w:hideMark/>
          </w:tcPr>
          <w:p w14:paraId="364C6F58" w14:textId="77777777" w:rsidR="002838AF" w:rsidRPr="0024461E" w:rsidRDefault="002838AF">
            <w:r w:rsidRPr="0024461E">
              <w:t>Pérdidas financieras, insatisfacción del cliente y daño a la rentabilidad.</w:t>
            </w:r>
          </w:p>
        </w:tc>
      </w:tr>
      <w:tr w:rsidR="002838AF" w:rsidRPr="0024461E" w14:paraId="5A1A41DE" w14:textId="77777777" w:rsidTr="0078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682D" w14:textId="77777777" w:rsidR="002838AF" w:rsidRPr="0024461E" w:rsidRDefault="002838AF">
            <w:r w:rsidRPr="0024461E">
              <w:t>Aprobación de Órdenes de Venta</w:t>
            </w:r>
          </w:p>
        </w:tc>
        <w:tc>
          <w:tcPr>
            <w:tcW w:w="0" w:type="auto"/>
            <w:vAlign w:val="center"/>
            <w:hideMark/>
          </w:tcPr>
          <w:p w14:paraId="4CE448E2" w14:textId="77777777" w:rsidR="002838AF" w:rsidRPr="0024461E" w:rsidRDefault="002838AF">
            <w:r w:rsidRPr="0024461E">
              <w:t>Órdenes no autorizadas o incumplimiento de políticas</w:t>
            </w:r>
          </w:p>
        </w:tc>
        <w:tc>
          <w:tcPr>
            <w:tcW w:w="0" w:type="auto"/>
            <w:vAlign w:val="center"/>
            <w:hideMark/>
          </w:tcPr>
          <w:p w14:paraId="6CCCEB54" w14:textId="77777777" w:rsidR="002838AF" w:rsidRPr="0024461E" w:rsidRDefault="002838AF">
            <w:r w:rsidRPr="0024461E">
              <w:t>Muy Alto</w:t>
            </w:r>
          </w:p>
        </w:tc>
        <w:tc>
          <w:tcPr>
            <w:tcW w:w="0" w:type="auto"/>
            <w:vAlign w:val="center"/>
            <w:hideMark/>
          </w:tcPr>
          <w:p w14:paraId="0C6CDE92" w14:textId="77777777" w:rsidR="002838AF" w:rsidRPr="0024461E" w:rsidRDefault="002838AF">
            <w:r w:rsidRPr="0024461E">
              <w:t>Baja</w:t>
            </w:r>
          </w:p>
        </w:tc>
        <w:tc>
          <w:tcPr>
            <w:tcW w:w="0" w:type="auto"/>
            <w:vAlign w:val="center"/>
            <w:hideMark/>
          </w:tcPr>
          <w:p w14:paraId="47A32DA1" w14:textId="77777777" w:rsidR="002838AF" w:rsidRPr="0024461E" w:rsidRDefault="002838AF">
            <w:r w:rsidRPr="0024461E">
              <w:t>Impacto en el control interno, posibilidad de pérdidas y riesgos legales o contractuales.</w:t>
            </w:r>
          </w:p>
        </w:tc>
      </w:tr>
      <w:tr w:rsidR="002838AF" w:rsidRPr="0024461E" w14:paraId="7F20F159" w14:textId="77777777" w:rsidTr="0078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CD52" w14:textId="77777777" w:rsidR="002838AF" w:rsidRPr="0024461E" w:rsidRDefault="002838AF">
            <w:r w:rsidRPr="0024461E">
              <w:t>Preparación y Despacho de Productos</w:t>
            </w:r>
          </w:p>
        </w:tc>
        <w:tc>
          <w:tcPr>
            <w:tcW w:w="0" w:type="auto"/>
            <w:vAlign w:val="center"/>
            <w:hideMark/>
          </w:tcPr>
          <w:p w14:paraId="759A9D4D" w14:textId="77777777" w:rsidR="002838AF" w:rsidRPr="0024461E" w:rsidRDefault="002838AF">
            <w:r w:rsidRPr="0024461E">
              <w:t>Retrasos en la entrega o envíos incorrectos</w:t>
            </w:r>
          </w:p>
        </w:tc>
        <w:tc>
          <w:tcPr>
            <w:tcW w:w="0" w:type="auto"/>
            <w:vAlign w:val="center"/>
            <w:hideMark/>
          </w:tcPr>
          <w:p w14:paraId="47917CFF" w14:textId="77777777" w:rsidR="002838AF" w:rsidRPr="0024461E" w:rsidRDefault="002838AF">
            <w:r w:rsidRPr="0024461E">
              <w:t>Alto</w:t>
            </w:r>
          </w:p>
        </w:tc>
        <w:tc>
          <w:tcPr>
            <w:tcW w:w="0" w:type="auto"/>
            <w:vAlign w:val="center"/>
            <w:hideMark/>
          </w:tcPr>
          <w:p w14:paraId="33751D60" w14:textId="77777777" w:rsidR="002838AF" w:rsidRPr="0024461E" w:rsidRDefault="002838AF">
            <w:r w:rsidRPr="0024461E">
              <w:t>Media</w:t>
            </w:r>
          </w:p>
        </w:tc>
        <w:tc>
          <w:tcPr>
            <w:tcW w:w="0" w:type="auto"/>
            <w:vAlign w:val="center"/>
            <w:hideMark/>
          </w:tcPr>
          <w:p w14:paraId="2EF4C471" w14:textId="77777777" w:rsidR="002838AF" w:rsidRPr="0024461E" w:rsidRDefault="002838AF">
            <w:r w:rsidRPr="0024461E">
              <w:t>Insatisfacción del cliente, costos adicionales por correcciones y pérdida de reputación.</w:t>
            </w:r>
          </w:p>
        </w:tc>
      </w:tr>
      <w:tr w:rsidR="002838AF" w:rsidRPr="0024461E" w14:paraId="6B7D62B9" w14:textId="77777777" w:rsidTr="00786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DC6B" w14:textId="77777777" w:rsidR="002838AF" w:rsidRPr="0024461E" w:rsidRDefault="002838AF">
            <w:r w:rsidRPr="0024461E">
              <w:t>Facturación y Auditoría</w:t>
            </w:r>
          </w:p>
        </w:tc>
        <w:tc>
          <w:tcPr>
            <w:tcW w:w="0" w:type="auto"/>
            <w:vAlign w:val="center"/>
            <w:hideMark/>
          </w:tcPr>
          <w:p w14:paraId="4D2FBCBA" w14:textId="77777777" w:rsidR="002838AF" w:rsidRPr="0024461E" w:rsidRDefault="002838AF">
            <w:r w:rsidRPr="0024461E">
              <w:t>Diferencias entre facturación y registros contables</w:t>
            </w:r>
          </w:p>
        </w:tc>
        <w:tc>
          <w:tcPr>
            <w:tcW w:w="0" w:type="auto"/>
            <w:vAlign w:val="center"/>
            <w:hideMark/>
          </w:tcPr>
          <w:p w14:paraId="3B680CD4" w14:textId="77777777" w:rsidR="002838AF" w:rsidRPr="0024461E" w:rsidRDefault="002838AF">
            <w:r w:rsidRPr="0024461E">
              <w:t>Muy Alto</w:t>
            </w:r>
          </w:p>
        </w:tc>
        <w:tc>
          <w:tcPr>
            <w:tcW w:w="0" w:type="auto"/>
            <w:vAlign w:val="center"/>
            <w:hideMark/>
          </w:tcPr>
          <w:p w14:paraId="21C0F204" w14:textId="77777777" w:rsidR="002838AF" w:rsidRPr="0024461E" w:rsidRDefault="002838AF">
            <w:r w:rsidRPr="0024461E">
              <w:t>Media</w:t>
            </w:r>
          </w:p>
        </w:tc>
        <w:tc>
          <w:tcPr>
            <w:tcW w:w="0" w:type="auto"/>
            <w:vAlign w:val="center"/>
            <w:hideMark/>
          </w:tcPr>
          <w:p w14:paraId="0211447F" w14:textId="77777777" w:rsidR="002838AF" w:rsidRPr="0024461E" w:rsidRDefault="002838AF">
            <w:r w:rsidRPr="0024461E">
              <w:t>Dificultades para la toma de decisiones financieras, riesgo de errores en estados financieros.</w:t>
            </w:r>
          </w:p>
        </w:tc>
      </w:tr>
    </w:tbl>
    <w:p w14:paraId="444141F4" w14:textId="77777777" w:rsidR="002838AF" w:rsidRPr="0024461E" w:rsidRDefault="002838AF" w:rsidP="002838AF"/>
    <w:p w14:paraId="168C0A08" w14:textId="77777777" w:rsidR="00786DE1" w:rsidRPr="0024461E" w:rsidRDefault="00786DE1" w:rsidP="002838AF"/>
    <w:p w14:paraId="156986F6" w14:textId="77777777" w:rsidR="00825196" w:rsidRPr="0024461E" w:rsidRDefault="00825196" w:rsidP="002838AF"/>
    <w:p w14:paraId="0C6B4BBC" w14:textId="77777777" w:rsidR="00825196" w:rsidRPr="0024461E" w:rsidRDefault="00825196" w:rsidP="002838AF"/>
    <w:p w14:paraId="0B451FE6" w14:textId="77777777" w:rsidR="00825196" w:rsidRPr="0024461E" w:rsidRDefault="00825196" w:rsidP="002838AF"/>
    <w:p w14:paraId="75E581A9" w14:textId="77777777" w:rsidR="00825196" w:rsidRPr="0024461E" w:rsidRDefault="00825196" w:rsidP="002838AF"/>
    <w:p w14:paraId="00AC18B3" w14:textId="77777777" w:rsidR="00825196" w:rsidRPr="0024461E" w:rsidRDefault="00825196" w:rsidP="002838AF"/>
    <w:p w14:paraId="653C3882" w14:textId="77777777" w:rsidR="00825196" w:rsidRPr="0024461E" w:rsidRDefault="00825196" w:rsidP="002838AF"/>
    <w:p w14:paraId="5250B6E2" w14:textId="77777777" w:rsidR="00825196" w:rsidRPr="0024461E" w:rsidRDefault="00825196" w:rsidP="002838AF"/>
    <w:p w14:paraId="7D84D15E" w14:textId="77777777" w:rsidR="002838AF" w:rsidRPr="0024461E" w:rsidRDefault="002838AF" w:rsidP="002838AF">
      <w:pPr>
        <w:numPr>
          <w:ilvl w:val="0"/>
          <w:numId w:val="48"/>
        </w:numPr>
        <w:spacing w:before="100" w:beforeAutospacing="1" w:after="100" w:afterAutospacing="1"/>
      </w:pPr>
      <w:r w:rsidRPr="0024461E">
        <w:rPr>
          <w:rStyle w:val="Textoennegrita"/>
        </w:rPr>
        <w:t>Controles Implementados y Eficiencia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143"/>
        <w:gridCol w:w="1408"/>
        <w:gridCol w:w="3356"/>
      </w:tblGrid>
      <w:tr w:rsidR="002838AF" w:rsidRPr="0024461E" w14:paraId="6A75E0EB" w14:textId="77777777" w:rsidTr="00A04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0F81C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lastRenderedPageBreak/>
              <w:t>Proceso</w:t>
            </w:r>
          </w:p>
        </w:tc>
        <w:tc>
          <w:tcPr>
            <w:tcW w:w="0" w:type="auto"/>
            <w:vAlign w:val="center"/>
            <w:hideMark/>
          </w:tcPr>
          <w:p w14:paraId="021B38D8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Control Actual</w:t>
            </w:r>
          </w:p>
        </w:tc>
        <w:tc>
          <w:tcPr>
            <w:tcW w:w="0" w:type="auto"/>
            <w:vAlign w:val="center"/>
            <w:hideMark/>
          </w:tcPr>
          <w:p w14:paraId="696074E2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Eficiencia del Control</w:t>
            </w:r>
          </w:p>
        </w:tc>
        <w:tc>
          <w:tcPr>
            <w:tcW w:w="0" w:type="auto"/>
            <w:vAlign w:val="center"/>
            <w:hideMark/>
          </w:tcPr>
          <w:p w14:paraId="3470E7B5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Observaciones</w:t>
            </w:r>
          </w:p>
        </w:tc>
      </w:tr>
      <w:tr w:rsidR="002838AF" w:rsidRPr="0024461E" w14:paraId="1C1D6776" w14:textId="77777777" w:rsidTr="00A04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933A" w14:textId="77777777" w:rsidR="002838AF" w:rsidRPr="0024461E" w:rsidRDefault="002838AF">
            <w:r w:rsidRPr="0024461E">
              <w:t>Gestión de Pedidos de Clientes</w:t>
            </w:r>
          </w:p>
        </w:tc>
        <w:tc>
          <w:tcPr>
            <w:tcW w:w="0" w:type="auto"/>
            <w:vAlign w:val="center"/>
            <w:hideMark/>
          </w:tcPr>
          <w:p w14:paraId="6016FB93" w14:textId="77777777" w:rsidR="002838AF" w:rsidRPr="0024461E" w:rsidRDefault="002838AF">
            <w:r w:rsidRPr="0024461E">
              <w:t>Verificación manual contra solicitud del cliente</w:t>
            </w:r>
          </w:p>
        </w:tc>
        <w:tc>
          <w:tcPr>
            <w:tcW w:w="0" w:type="auto"/>
            <w:vAlign w:val="center"/>
            <w:hideMark/>
          </w:tcPr>
          <w:p w14:paraId="6CBE18A2" w14:textId="77777777" w:rsidR="002838AF" w:rsidRPr="0024461E" w:rsidRDefault="002838AF">
            <w:r w:rsidRPr="0024461E">
              <w:t>Media</w:t>
            </w:r>
          </w:p>
        </w:tc>
        <w:tc>
          <w:tcPr>
            <w:tcW w:w="0" w:type="auto"/>
            <w:vAlign w:val="center"/>
            <w:hideMark/>
          </w:tcPr>
          <w:p w14:paraId="53C3DDB6" w14:textId="77777777" w:rsidR="002838AF" w:rsidRPr="0024461E" w:rsidRDefault="002838AF">
            <w:r w:rsidRPr="0024461E">
              <w:t>Susceptible a errores humanos; se requiere mayor automatización.</w:t>
            </w:r>
          </w:p>
        </w:tc>
      </w:tr>
      <w:tr w:rsidR="002838AF" w:rsidRPr="0024461E" w14:paraId="6132D1B1" w14:textId="77777777" w:rsidTr="00A04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D343" w14:textId="77777777" w:rsidR="002838AF" w:rsidRPr="0024461E" w:rsidRDefault="002838AF">
            <w:r w:rsidRPr="0024461E">
              <w:t>Verificación de Crédito y Precios</w:t>
            </w:r>
          </w:p>
        </w:tc>
        <w:tc>
          <w:tcPr>
            <w:tcW w:w="0" w:type="auto"/>
            <w:vAlign w:val="center"/>
            <w:hideMark/>
          </w:tcPr>
          <w:p w14:paraId="19B3906D" w14:textId="77777777" w:rsidR="002838AF" w:rsidRPr="0024461E" w:rsidRDefault="002838AF">
            <w:r w:rsidRPr="0024461E">
              <w:t>ERP con límites de crédito y listas de precios</w:t>
            </w:r>
          </w:p>
        </w:tc>
        <w:tc>
          <w:tcPr>
            <w:tcW w:w="0" w:type="auto"/>
            <w:vAlign w:val="center"/>
            <w:hideMark/>
          </w:tcPr>
          <w:p w14:paraId="18B86C55" w14:textId="77777777" w:rsidR="002838AF" w:rsidRPr="0024461E" w:rsidRDefault="002838AF">
            <w:r w:rsidRPr="0024461E">
              <w:t>Alta</w:t>
            </w:r>
          </w:p>
        </w:tc>
        <w:tc>
          <w:tcPr>
            <w:tcW w:w="0" w:type="auto"/>
            <w:vAlign w:val="center"/>
            <w:hideMark/>
          </w:tcPr>
          <w:p w14:paraId="7620BE56" w14:textId="77777777" w:rsidR="002838AF" w:rsidRPr="0024461E" w:rsidRDefault="002838AF">
            <w:r w:rsidRPr="0024461E">
              <w:t>Eficiente, pero depende de la actualización constante de datos.</w:t>
            </w:r>
          </w:p>
        </w:tc>
      </w:tr>
      <w:tr w:rsidR="002838AF" w:rsidRPr="0024461E" w14:paraId="1D9774B9" w14:textId="77777777" w:rsidTr="00A04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553B" w14:textId="77777777" w:rsidR="002838AF" w:rsidRPr="0024461E" w:rsidRDefault="002838AF">
            <w:r w:rsidRPr="0024461E">
              <w:t>Aprobación de Órdenes de Venta</w:t>
            </w:r>
          </w:p>
        </w:tc>
        <w:tc>
          <w:tcPr>
            <w:tcW w:w="0" w:type="auto"/>
            <w:vAlign w:val="center"/>
            <w:hideMark/>
          </w:tcPr>
          <w:p w14:paraId="1609A1C9" w14:textId="77777777" w:rsidR="002838AF" w:rsidRPr="0024461E" w:rsidRDefault="002838AF">
            <w:r w:rsidRPr="0024461E">
              <w:t>Niveles de aprobación manuales</w:t>
            </w:r>
          </w:p>
        </w:tc>
        <w:tc>
          <w:tcPr>
            <w:tcW w:w="0" w:type="auto"/>
            <w:vAlign w:val="center"/>
            <w:hideMark/>
          </w:tcPr>
          <w:p w14:paraId="0A905E7C" w14:textId="77777777" w:rsidR="002838AF" w:rsidRPr="0024461E" w:rsidRDefault="002838AF">
            <w:r w:rsidRPr="0024461E">
              <w:t>Media</w:t>
            </w:r>
          </w:p>
        </w:tc>
        <w:tc>
          <w:tcPr>
            <w:tcW w:w="0" w:type="auto"/>
            <w:vAlign w:val="center"/>
            <w:hideMark/>
          </w:tcPr>
          <w:p w14:paraId="5F8572F1" w14:textId="77777777" w:rsidR="002838AF" w:rsidRPr="0024461E" w:rsidRDefault="002838AF">
            <w:r w:rsidRPr="0024461E">
              <w:t>Control básico; se requiere un flujo de aprobación electrónico.</w:t>
            </w:r>
          </w:p>
        </w:tc>
      </w:tr>
      <w:tr w:rsidR="002838AF" w:rsidRPr="0024461E" w14:paraId="7B0DFC84" w14:textId="77777777" w:rsidTr="00A04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A9A2" w14:textId="77777777" w:rsidR="002838AF" w:rsidRPr="0024461E" w:rsidRDefault="002838AF">
            <w:r w:rsidRPr="0024461E">
              <w:t>Preparación y Despacho de Productos</w:t>
            </w:r>
          </w:p>
        </w:tc>
        <w:tc>
          <w:tcPr>
            <w:tcW w:w="0" w:type="auto"/>
            <w:vAlign w:val="center"/>
            <w:hideMark/>
          </w:tcPr>
          <w:p w14:paraId="1529902F" w14:textId="77777777" w:rsidR="002838AF" w:rsidRPr="0024461E" w:rsidRDefault="002838AF">
            <w:r w:rsidRPr="0024461E">
              <w:t>Listas de chequeo manual para despachos</w:t>
            </w:r>
          </w:p>
        </w:tc>
        <w:tc>
          <w:tcPr>
            <w:tcW w:w="0" w:type="auto"/>
            <w:vAlign w:val="center"/>
            <w:hideMark/>
          </w:tcPr>
          <w:p w14:paraId="768D16DD" w14:textId="77777777" w:rsidR="002838AF" w:rsidRPr="0024461E" w:rsidRDefault="002838AF">
            <w:r w:rsidRPr="0024461E">
              <w:t>Media</w:t>
            </w:r>
          </w:p>
        </w:tc>
        <w:tc>
          <w:tcPr>
            <w:tcW w:w="0" w:type="auto"/>
            <w:vAlign w:val="center"/>
            <w:hideMark/>
          </w:tcPr>
          <w:p w14:paraId="1DB31A8B" w14:textId="77777777" w:rsidR="002838AF" w:rsidRPr="0024461E" w:rsidRDefault="002838AF">
            <w:r w:rsidRPr="0024461E">
              <w:t>Falta integración de sistemas logísticos para minimizar errores y demoras.</w:t>
            </w:r>
          </w:p>
        </w:tc>
      </w:tr>
      <w:tr w:rsidR="002838AF" w:rsidRPr="0024461E" w14:paraId="4AB21F58" w14:textId="77777777" w:rsidTr="00A04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52BB" w14:textId="77777777" w:rsidR="002838AF" w:rsidRPr="0024461E" w:rsidRDefault="002838AF">
            <w:r w:rsidRPr="0024461E">
              <w:t>Facturación y Auditoría</w:t>
            </w:r>
          </w:p>
        </w:tc>
        <w:tc>
          <w:tcPr>
            <w:tcW w:w="0" w:type="auto"/>
            <w:vAlign w:val="center"/>
            <w:hideMark/>
          </w:tcPr>
          <w:p w14:paraId="487BB6A9" w14:textId="77777777" w:rsidR="002838AF" w:rsidRPr="0024461E" w:rsidRDefault="002838AF">
            <w:r w:rsidRPr="0024461E">
              <w:t>Revisión anual de facturas y reportes</w:t>
            </w:r>
          </w:p>
        </w:tc>
        <w:tc>
          <w:tcPr>
            <w:tcW w:w="0" w:type="auto"/>
            <w:vAlign w:val="center"/>
            <w:hideMark/>
          </w:tcPr>
          <w:p w14:paraId="4D1B4C5B" w14:textId="77777777" w:rsidR="002838AF" w:rsidRPr="0024461E" w:rsidRDefault="002838AF">
            <w:r w:rsidRPr="0024461E">
              <w:t>Media</w:t>
            </w:r>
          </w:p>
        </w:tc>
        <w:tc>
          <w:tcPr>
            <w:tcW w:w="0" w:type="auto"/>
            <w:vAlign w:val="center"/>
            <w:hideMark/>
          </w:tcPr>
          <w:p w14:paraId="2B4D2C88" w14:textId="77777777" w:rsidR="002838AF" w:rsidRPr="0024461E" w:rsidRDefault="002838AF">
            <w:r w:rsidRPr="0024461E">
              <w:t>Adecuado, pero se necesita mayor frecuencia y herramientas de conciliación continua.</w:t>
            </w:r>
          </w:p>
        </w:tc>
      </w:tr>
    </w:tbl>
    <w:p w14:paraId="2E6946D1" w14:textId="77777777" w:rsidR="002838AF" w:rsidRPr="0024461E" w:rsidRDefault="002838AF" w:rsidP="002838AF"/>
    <w:p w14:paraId="17CE7D38" w14:textId="77777777" w:rsidR="00A330B6" w:rsidRPr="0024461E" w:rsidRDefault="00A330B6" w:rsidP="002838AF"/>
    <w:p w14:paraId="67A69725" w14:textId="77777777" w:rsidR="00A330B6" w:rsidRPr="0024461E" w:rsidRDefault="00A330B6" w:rsidP="002838AF"/>
    <w:p w14:paraId="7D01636B" w14:textId="77777777" w:rsidR="00A330B6" w:rsidRPr="0024461E" w:rsidRDefault="00A330B6" w:rsidP="002838AF"/>
    <w:p w14:paraId="394FFF2D" w14:textId="77777777" w:rsidR="002838AF" w:rsidRPr="0024461E" w:rsidRDefault="002838AF" w:rsidP="002838AF">
      <w:pPr>
        <w:numPr>
          <w:ilvl w:val="0"/>
          <w:numId w:val="49"/>
        </w:numPr>
        <w:spacing w:before="100" w:beforeAutospacing="1" w:after="100" w:afterAutospacing="1"/>
      </w:pPr>
      <w:r w:rsidRPr="0024461E">
        <w:rPr>
          <w:rStyle w:val="Textoennegrita"/>
        </w:rPr>
        <w:t>Priorización de Riesgos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1080"/>
        <w:gridCol w:w="4514"/>
      </w:tblGrid>
      <w:tr w:rsidR="002838AF" w:rsidRPr="0024461E" w14:paraId="224E3AFD" w14:textId="77777777" w:rsidTr="00A330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D2C33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27958BFA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F27BB6E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Razonamiento</w:t>
            </w:r>
          </w:p>
        </w:tc>
      </w:tr>
      <w:tr w:rsidR="002838AF" w:rsidRPr="0024461E" w14:paraId="73BABFCB" w14:textId="77777777" w:rsidTr="00A330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AF16" w14:textId="77777777" w:rsidR="002838AF" w:rsidRPr="0024461E" w:rsidRDefault="002838AF">
            <w:r w:rsidRPr="0024461E">
              <w:t>Descuentos no autorizados o precios erróneos</w:t>
            </w:r>
          </w:p>
        </w:tc>
        <w:tc>
          <w:tcPr>
            <w:tcW w:w="0" w:type="auto"/>
            <w:vAlign w:val="center"/>
            <w:hideMark/>
          </w:tcPr>
          <w:p w14:paraId="75FEBB27" w14:textId="77777777" w:rsidR="002838AF" w:rsidRPr="0024461E" w:rsidRDefault="002838AF">
            <w:r w:rsidRPr="0024461E">
              <w:t>Muy Alta</w:t>
            </w:r>
          </w:p>
        </w:tc>
        <w:tc>
          <w:tcPr>
            <w:tcW w:w="0" w:type="auto"/>
            <w:vAlign w:val="center"/>
            <w:hideMark/>
          </w:tcPr>
          <w:p w14:paraId="485EB10B" w14:textId="77777777" w:rsidR="002838AF" w:rsidRPr="0024461E" w:rsidRDefault="002838AF">
            <w:r w:rsidRPr="0024461E">
              <w:t>Impacto financiero directo, daño en la rentabilidad y satisfacción del cliente.</w:t>
            </w:r>
          </w:p>
        </w:tc>
      </w:tr>
      <w:tr w:rsidR="002838AF" w:rsidRPr="0024461E" w14:paraId="58AD4134" w14:textId="77777777" w:rsidTr="00A330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D5EA" w14:textId="77777777" w:rsidR="002838AF" w:rsidRPr="0024461E" w:rsidRDefault="002838AF">
            <w:r w:rsidRPr="0024461E">
              <w:t>Diferencias entre facturación y registros</w:t>
            </w:r>
          </w:p>
        </w:tc>
        <w:tc>
          <w:tcPr>
            <w:tcW w:w="0" w:type="auto"/>
            <w:vAlign w:val="center"/>
            <w:hideMark/>
          </w:tcPr>
          <w:p w14:paraId="2A8765EC" w14:textId="77777777" w:rsidR="002838AF" w:rsidRPr="0024461E" w:rsidRDefault="002838AF">
            <w:r w:rsidRPr="0024461E">
              <w:t>Muy Alta</w:t>
            </w:r>
          </w:p>
        </w:tc>
        <w:tc>
          <w:tcPr>
            <w:tcW w:w="0" w:type="auto"/>
            <w:vAlign w:val="center"/>
            <w:hideMark/>
          </w:tcPr>
          <w:p w14:paraId="275DE880" w14:textId="77777777" w:rsidR="002838AF" w:rsidRPr="0024461E" w:rsidRDefault="002838AF">
            <w:r w:rsidRPr="0024461E">
              <w:t>Obstaculiza la gestión efectiva y la credibilidad de la información financiera.</w:t>
            </w:r>
          </w:p>
        </w:tc>
      </w:tr>
      <w:tr w:rsidR="002838AF" w:rsidRPr="0024461E" w14:paraId="649BF630" w14:textId="77777777" w:rsidTr="00A330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4568" w14:textId="77777777" w:rsidR="002838AF" w:rsidRPr="0024461E" w:rsidRDefault="002838AF">
            <w:r w:rsidRPr="0024461E">
              <w:t>Órdenes no autorizadas o incumplimiento de políticas</w:t>
            </w:r>
          </w:p>
        </w:tc>
        <w:tc>
          <w:tcPr>
            <w:tcW w:w="0" w:type="auto"/>
            <w:vAlign w:val="center"/>
            <w:hideMark/>
          </w:tcPr>
          <w:p w14:paraId="0A924E46" w14:textId="77777777" w:rsidR="002838AF" w:rsidRPr="0024461E" w:rsidRDefault="002838AF">
            <w:r w:rsidRPr="0024461E">
              <w:t>Alta</w:t>
            </w:r>
          </w:p>
        </w:tc>
        <w:tc>
          <w:tcPr>
            <w:tcW w:w="0" w:type="auto"/>
            <w:vAlign w:val="center"/>
            <w:hideMark/>
          </w:tcPr>
          <w:p w14:paraId="29D17C58" w14:textId="77777777" w:rsidR="002838AF" w:rsidRPr="0024461E" w:rsidRDefault="002838AF">
            <w:r w:rsidRPr="0024461E">
              <w:t>Posible riesgo legal, pérdida de control interno y costos adicionales.</w:t>
            </w:r>
          </w:p>
        </w:tc>
      </w:tr>
      <w:tr w:rsidR="002838AF" w:rsidRPr="0024461E" w14:paraId="2CC55FFB" w14:textId="77777777" w:rsidTr="00A330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6E72" w14:textId="77777777" w:rsidR="002838AF" w:rsidRPr="0024461E" w:rsidRDefault="002838AF">
            <w:r w:rsidRPr="0024461E">
              <w:t>Retrasos en la entrega o envíos incorrectos</w:t>
            </w:r>
          </w:p>
        </w:tc>
        <w:tc>
          <w:tcPr>
            <w:tcW w:w="0" w:type="auto"/>
            <w:vAlign w:val="center"/>
            <w:hideMark/>
          </w:tcPr>
          <w:p w14:paraId="18D9F18B" w14:textId="77777777" w:rsidR="002838AF" w:rsidRPr="0024461E" w:rsidRDefault="002838AF">
            <w:r w:rsidRPr="0024461E">
              <w:t>Alta</w:t>
            </w:r>
          </w:p>
        </w:tc>
        <w:tc>
          <w:tcPr>
            <w:tcW w:w="0" w:type="auto"/>
            <w:vAlign w:val="center"/>
            <w:hideMark/>
          </w:tcPr>
          <w:p w14:paraId="7C142B13" w14:textId="77777777" w:rsidR="002838AF" w:rsidRPr="0024461E" w:rsidRDefault="002838AF">
            <w:r w:rsidRPr="0024461E">
              <w:t>Impacta la experiencia del cliente y genera costos adicionales por correcciones.</w:t>
            </w:r>
          </w:p>
        </w:tc>
      </w:tr>
      <w:tr w:rsidR="002838AF" w:rsidRPr="0024461E" w14:paraId="66BBA520" w14:textId="77777777" w:rsidTr="00A330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DF33" w14:textId="77777777" w:rsidR="002838AF" w:rsidRPr="0024461E" w:rsidRDefault="002838AF">
            <w:r w:rsidRPr="0024461E">
              <w:t>Errores en el ingreso de pedidos</w:t>
            </w:r>
          </w:p>
        </w:tc>
        <w:tc>
          <w:tcPr>
            <w:tcW w:w="0" w:type="auto"/>
            <w:vAlign w:val="center"/>
            <w:hideMark/>
          </w:tcPr>
          <w:p w14:paraId="35227827" w14:textId="77777777" w:rsidR="002838AF" w:rsidRPr="0024461E" w:rsidRDefault="002838AF">
            <w:r w:rsidRPr="0024461E">
              <w:t>Media</w:t>
            </w:r>
          </w:p>
        </w:tc>
        <w:tc>
          <w:tcPr>
            <w:tcW w:w="0" w:type="auto"/>
            <w:vAlign w:val="center"/>
            <w:hideMark/>
          </w:tcPr>
          <w:p w14:paraId="066834BB" w14:textId="77777777" w:rsidR="002838AF" w:rsidRPr="0024461E" w:rsidRDefault="002838AF">
            <w:r w:rsidRPr="0024461E">
              <w:t>Mitigable con controles automatizados, aunque pueden afectar plazos y satisfacción.</w:t>
            </w:r>
          </w:p>
        </w:tc>
      </w:tr>
    </w:tbl>
    <w:p w14:paraId="47BAA97F" w14:textId="77777777" w:rsidR="002838AF" w:rsidRPr="0024461E" w:rsidRDefault="002838AF" w:rsidP="002838AF"/>
    <w:p w14:paraId="5F05440D" w14:textId="77777777" w:rsidR="00A043A7" w:rsidRPr="0024461E" w:rsidRDefault="00A043A7" w:rsidP="002838AF"/>
    <w:p w14:paraId="68109B89" w14:textId="77777777" w:rsidR="00A043A7" w:rsidRPr="0024461E" w:rsidRDefault="00A043A7" w:rsidP="002838AF"/>
    <w:p w14:paraId="602BB76D" w14:textId="77777777" w:rsidR="00A043A7" w:rsidRPr="0024461E" w:rsidRDefault="00A043A7" w:rsidP="002838AF"/>
    <w:p w14:paraId="0828B694" w14:textId="77777777" w:rsidR="00A043A7" w:rsidRPr="0024461E" w:rsidRDefault="00A043A7" w:rsidP="002838AF"/>
    <w:p w14:paraId="1CF10769" w14:textId="77777777" w:rsidR="00A043A7" w:rsidRPr="0024461E" w:rsidRDefault="00A043A7" w:rsidP="002838AF"/>
    <w:p w14:paraId="65B61119" w14:textId="77777777" w:rsidR="00A043A7" w:rsidRPr="0024461E" w:rsidRDefault="00A043A7" w:rsidP="002838AF"/>
    <w:p w14:paraId="14BAD0A4" w14:textId="77777777" w:rsidR="002838AF" w:rsidRPr="0024461E" w:rsidRDefault="002838AF" w:rsidP="002838AF">
      <w:pPr>
        <w:numPr>
          <w:ilvl w:val="0"/>
          <w:numId w:val="50"/>
        </w:numPr>
        <w:spacing w:before="100" w:beforeAutospacing="1" w:after="100" w:afterAutospacing="1"/>
      </w:pPr>
      <w:r w:rsidRPr="0024461E">
        <w:rPr>
          <w:rStyle w:val="Textoennegrita"/>
        </w:rPr>
        <w:t>Acciones de Mejora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3556"/>
        <w:gridCol w:w="3315"/>
      </w:tblGrid>
      <w:tr w:rsidR="002838AF" w:rsidRPr="0024461E" w14:paraId="39CA2623" w14:textId="77777777" w:rsidTr="002457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2CDE9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lastRenderedPageBreak/>
              <w:t>Proceso</w:t>
            </w:r>
          </w:p>
        </w:tc>
        <w:tc>
          <w:tcPr>
            <w:tcW w:w="0" w:type="auto"/>
            <w:vAlign w:val="center"/>
            <w:hideMark/>
          </w:tcPr>
          <w:p w14:paraId="61025589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Acción Propuesta</w:t>
            </w:r>
          </w:p>
        </w:tc>
        <w:tc>
          <w:tcPr>
            <w:tcW w:w="0" w:type="auto"/>
            <w:vAlign w:val="center"/>
            <w:hideMark/>
          </w:tcPr>
          <w:p w14:paraId="31984635" w14:textId="77777777" w:rsidR="002838AF" w:rsidRPr="0024461E" w:rsidRDefault="002838AF">
            <w:pPr>
              <w:jc w:val="center"/>
              <w:rPr>
                <w:b/>
                <w:bCs/>
              </w:rPr>
            </w:pPr>
            <w:r w:rsidRPr="0024461E">
              <w:rPr>
                <w:b/>
                <w:bCs/>
              </w:rPr>
              <w:t>Impacto Esperado</w:t>
            </w:r>
          </w:p>
        </w:tc>
      </w:tr>
      <w:tr w:rsidR="002838AF" w:rsidRPr="0024461E" w14:paraId="0D70BAF0" w14:textId="77777777" w:rsidTr="00245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E01D" w14:textId="77777777" w:rsidR="002838AF" w:rsidRPr="0024461E" w:rsidRDefault="002838AF">
            <w:r w:rsidRPr="0024461E">
              <w:t>Gestión de Pedidos de Clientes</w:t>
            </w:r>
          </w:p>
        </w:tc>
        <w:tc>
          <w:tcPr>
            <w:tcW w:w="0" w:type="auto"/>
            <w:vAlign w:val="center"/>
            <w:hideMark/>
          </w:tcPr>
          <w:p w14:paraId="17137262" w14:textId="77777777" w:rsidR="002838AF" w:rsidRPr="0024461E" w:rsidRDefault="002838AF">
            <w:r w:rsidRPr="0024461E">
              <w:t>Implementar sistemas de captura automatizada (formularios web, EDI)</w:t>
            </w:r>
          </w:p>
        </w:tc>
        <w:tc>
          <w:tcPr>
            <w:tcW w:w="0" w:type="auto"/>
            <w:vAlign w:val="center"/>
            <w:hideMark/>
          </w:tcPr>
          <w:p w14:paraId="6017D5C4" w14:textId="77777777" w:rsidR="002838AF" w:rsidRPr="0024461E" w:rsidRDefault="002838AF">
            <w:r w:rsidRPr="0024461E">
              <w:t>Reducción de errores y mayor precisión en el ingreso de pedidos.</w:t>
            </w:r>
          </w:p>
        </w:tc>
      </w:tr>
      <w:tr w:rsidR="002838AF" w:rsidRPr="0024461E" w14:paraId="13EDD1AC" w14:textId="77777777" w:rsidTr="00245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50E5" w14:textId="77777777" w:rsidR="002838AF" w:rsidRPr="0024461E" w:rsidRDefault="002838AF">
            <w:r w:rsidRPr="0024461E">
              <w:t>Verificación de Crédito y Precios</w:t>
            </w:r>
          </w:p>
        </w:tc>
        <w:tc>
          <w:tcPr>
            <w:tcW w:w="0" w:type="auto"/>
            <w:vAlign w:val="center"/>
            <w:hideMark/>
          </w:tcPr>
          <w:p w14:paraId="44EC3483" w14:textId="77777777" w:rsidR="002838AF" w:rsidRPr="0024461E" w:rsidRDefault="002838AF">
            <w:r w:rsidRPr="0024461E">
              <w:t>Integrar análisis predictivo para evaluar riesgo crediticio y actualizar precios dinámicamente</w:t>
            </w:r>
          </w:p>
        </w:tc>
        <w:tc>
          <w:tcPr>
            <w:tcW w:w="0" w:type="auto"/>
            <w:vAlign w:val="center"/>
            <w:hideMark/>
          </w:tcPr>
          <w:p w14:paraId="34A75ED5" w14:textId="77777777" w:rsidR="002838AF" w:rsidRPr="0024461E" w:rsidRDefault="002838AF">
            <w:r w:rsidRPr="0024461E">
              <w:t>Disminución de errores en precios y asignación de crédito, optimizando la rentabilidad.</w:t>
            </w:r>
          </w:p>
        </w:tc>
      </w:tr>
      <w:tr w:rsidR="002838AF" w:rsidRPr="0024461E" w14:paraId="0DF5FE98" w14:textId="77777777" w:rsidTr="00245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611E" w14:textId="77777777" w:rsidR="002838AF" w:rsidRPr="0024461E" w:rsidRDefault="002838AF">
            <w:r w:rsidRPr="0024461E">
              <w:t>Aprobación de Órdenes de Venta</w:t>
            </w:r>
          </w:p>
        </w:tc>
        <w:tc>
          <w:tcPr>
            <w:tcW w:w="0" w:type="auto"/>
            <w:vAlign w:val="center"/>
            <w:hideMark/>
          </w:tcPr>
          <w:p w14:paraId="55478720" w14:textId="77777777" w:rsidR="002838AF" w:rsidRPr="0024461E" w:rsidRDefault="002838AF">
            <w:r w:rsidRPr="0024461E">
              <w:t>Establecer flujos de aprobación electrónicos con alertas automáticas</w:t>
            </w:r>
          </w:p>
        </w:tc>
        <w:tc>
          <w:tcPr>
            <w:tcW w:w="0" w:type="auto"/>
            <w:vAlign w:val="center"/>
            <w:hideMark/>
          </w:tcPr>
          <w:p w14:paraId="3417BE8D" w14:textId="77777777" w:rsidR="002838AF" w:rsidRPr="0024461E" w:rsidRDefault="002838AF">
            <w:r w:rsidRPr="0024461E">
              <w:t>Mayor eficiencia y control en la autorización de órdenes, reduciendo riesgos y tiempos.</w:t>
            </w:r>
          </w:p>
        </w:tc>
      </w:tr>
      <w:tr w:rsidR="002838AF" w:rsidRPr="0024461E" w14:paraId="4FDCD995" w14:textId="77777777" w:rsidTr="00245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B8C1" w14:textId="77777777" w:rsidR="002838AF" w:rsidRPr="0024461E" w:rsidRDefault="002838AF">
            <w:r w:rsidRPr="0024461E">
              <w:t>Preparación y Despacho de Productos</w:t>
            </w:r>
          </w:p>
        </w:tc>
        <w:tc>
          <w:tcPr>
            <w:tcW w:w="0" w:type="auto"/>
            <w:vAlign w:val="center"/>
            <w:hideMark/>
          </w:tcPr>
          <w:p w14:paraId="4EA08C0B" w14:textId="77777777" w:rsidR="002838AF" w:rsidRPr="0024461E" w:rsidRDefault="002838AF">
            <w:r w:rsidRPr="0024461E">
              <w:t xml:space="preserve">Automatizar procesos de </w:t>
            </w:r>
            <w:proofErr w:type="spellStart"/>
            <w:r w:rsidRPr="0024461E">
              <w:t>picking</w:t>
            </w:r>
            <w:proofErr w:type="spellEnd"/>
            <w:r w:rsidRPr="0024461E">
              <w:t xml:space="preserve"> y </w:t>
            </w:r>
            <w:proofErr w:type="spellStart"/>
            <w:r w:rsidRPr="0024461E">
              <w:t>packing</w:t>
            </w:r>
            <w:proofErr w:type="spellEnd"/>
            <w:r w:rsidRPr="0024461E">
              <w:t xml:space="preserve"> con herramientas tecnológicas</w:t>
            </w:r>
          </w:p>
        </w:tc>
        <w:tc>
          <w:tcPr>
            <w:tcW w:w="0" w:type="auto"/>
            <w:vAlign w:val="center"/>
            <w:hideMark/>
          </w:tcPr>
          <w:p w14:paraId="00296A3A" w14:textId="77777777" w:rsidR="002838AF" w:rsidRPr="0024461E" w:rsidRDefault="002838AF">
            <w:r w:rsidRPr="0024461E">
              <w:t>Mayor eficiencia en tiempos de despacho, reducción de errores y satisfacción del cliente.</w:t>
            </w:r>
          </w:p>
        </w:tc>
      </w:tr>
      <w:tr w:rsidR="002838AF" w:rsidRPr="0024461E" w14:paraId="260CBB2B" w14:textId="77777777" w:rsidTr="00245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10E7" w14:textId="77777777" w:rsidR="002838AF" w:rsidRPr="0024461E" w:rsidRDefault="002838AF">
            <w:r w:rsidRPr="0024461E">
              <w:t>Facturación y Auditoría</w:t>
            </w:r>
          </w:p>
        </w:tc>
        <w:tc>
          <w:tcPr>
            <w:tcW w:w="0" w:type="auto"/>
            <w:vAlign w:val="center"/>
            <w:hideMark/>
          </w:tcPr>
          <w:p w14:paraId="59596C19" w14:textId="77777777" w:rsidR="002838AF" w:rsidRPr="0024461E" w:rsidRDefault="002838AF">
            <w:r w:rsidRPr="0024461E">
              <w:t>Realizar conciliaciones mensuales con herramientas digitales de facturación</w:t>
            </w:r>
          </w:p>
        </w:tc>
        <w:tc>
          <w:tcPr>
            <w:tcW w:w="0" w:type="auto"/>
            <w:vAlign w:val="center"/>
            <w:hideMark/>
          </w:tcPr>
          <w:p w14:paraId="5694D06D" w14:textId="77777777" w:rsidR="002838AF" w:rsidRPr="0024461E" w:rsidRDefault="002838AF">
            <w:r w:rsidRPr="0024461E">
              <w:t>Mejora en la consistencia de los registros y la credibilidad de los reportes financieros.</w:t>
            </w:r>
          </w:p>
        </w:tc>
      </w:tr>
    </w:tbl>
    <w:p w14:paraId="517524BB" w14:textId="77777777" w:rsidR="002838AF" w:rsidRPr="0024461E" w:rsidRDefault="002838AF" w:rsidP="002838AF"/>
    <w:p w14:paraId="160EF80C" w14:textId="77777777" w:rsidR="00AA01E0" w:rsidRPr="0024461E" w:rsidRDefault="00AA01E0" w:rsidP="002838AF"/>
    <w:p w14:paraId="574E9D3B" w14:textId="77777777" w:rsidR="00AA01E0" w:rsidRPr="0024461E" w:rsidRDefault="00AA01E0" w:rsidP="002838AF"/>
    <w:p w14:paraId="7DF2B519" w14:textId="77777777" w:rsidR="002838AF" w:rsidRPr="0024461E" w:rsidRDefault="002838AF" w:rsidP="002838AF">
      <w:pPr>
        <w:pStyle w:val="NormalWeb"/>
      </w:pPr>
      <w:r w:rsidRPr="0024461E">
        <w:rPr>
          <w:rStyle w:val="Textoennegrita"/>
        </w:rPr>
        <w:t>Resumen</w:t>
      </w:r>
    </w:p>
    <w:p w14:paraId="631A8A06" w14:textId="77777777" w:rsidR="002838AF" w:rsidRPr="0024461E" w:rsidRDefault="002838AF" w:rsidP="00AA01E0">
      <w:pPr>
        <w:pStyle w:val="NormalWeb"/>
        <w:jc w:val="both"/>
      </w:pPr>
      <w:r w:rsidRPr="0024461E">
        <w:t>Este mapa de riesgos y controles adaptado al área de Ventas destaca la importancia de implementar tecnología y controles más frecuentes para mitigar riesgos asociados a la precisión de pedidos, precios, autorizaciones, cumplimiento en las entregas y exactitud en la facturación. La adopción de las acciones de mejora propuestas contribuirá a una mayor eficiencia en el ciclo de ventas, optimización de recursos y una experiencia más satisfactoria para el cliente.</w:t>
      </w:r>
    </w:p>
    <w:p w14:paraId="0C2DF175" w14:textId="77777777" w:rsidR="007A5509" w:rsidRPr="0024461E" w:rsidRDefault="007A5509" w:rsidP="0082056F">
      <w:pPr>
        <w:spacing w:line="0" w:lineRule="atLeast"/>
        <w:rPr>
          <w:sz w:val="28"/>
          <w:szCs w:val="28"/>
          <w:lang w:val="es-GT"/>
        </w:rPr>
      </w:pPr>
    </w:p>
    <w:p w14:paraId="5994D0D9" w14:textId="77777777" w:rsidR="00626527" w:rsidRPr="0024461E" w:rsidRDefault="00626527" w:rsidP="00C7743E">
      <w:pPr>
        <w:spacing w:line="0" w:lineRule="atLeast"/>
        <w:rPr>
          <w:lang w:val="es-GT"/>
        </w:rPr>
      </w:pPr>
    </w:p>
    <w:p w14:paraId="3D1CE947" w14:textId="11D26D63" w:rsidR="00B961CA" w:rsidRPr="0024461E" w:rsidRDefault="00B961CA" w:rsidP="00C7743E">
      <w:pPr>
        <w:spacing w:line="0" w:lineRule="atLeast"/>
        <w:rPr>
          <w:lang w:val="es-GT"/>
        </w:rPr>
      </w:pPr>
      <w:r w:rsidRPr="0024461E">
        <w:rPr>
          <w:lang w:val="es-GT"/>
        </w:rPr>
        <w:t>Elaboro:</w:t>
      </w:r>
      <w:r w:rsidRPr="00CD2B96">
        <w:rPr>
          <w:u w:val="single"/>
          <w:lang w:val="es-GT"/>
        </w:rPr>
        <w:t xml:space="preserve"> </w:t>
      </w:r>
      <w:r w:rsidR="00CD2B96" w:rsidRPr="00CD2B96">
        <w:rPr>
          <w:u w:val="single"/>
          <w:lang w:eastAsia="es-GT"/>
        </w:rPr>
        <w:t>[NOMBRE_AUDITOR]</w:t>
      </w:r>
      <w:r w:rsidRPr="00CD2B96">
        <w:rPr>
          <w:u w:val="single"/>
          <w:lang w:val="es-GT"/>
        </w:rPr>
        <w:t xml:space="preserve">  </w:t>
      </w:r>
      <w:r w:rsidRPr="0024461E">
        <w:rPr>
          <w:lang w:val="es-GT"/>
        </w:rPr>
        <w:t xml:space="preserve">                                                         </w:t>
      </w:r>
    </w:p>
    <w:p w14:paraId="192E1778" w14:textId="69B6093F" w:rsidR="00B961CA" w:rsidRPr="0024461E" w:rsidRDefault="001E7A2C" w:rsidP="00C7743E">
      <w:pPr>
        <w:spacing w:line="0" w:lineRule="atLeast"/>
        <w:rPr>
          <w:lang w:val="es-GT"/>
        </w:rPr>
      </w:pPr>
      <w:r w:rsidRPr="0024461E">
        <w:rPr>
          <w:lang w:val="es-GT"/>
        </w:rPr>
        <w:t xml:space="preserve">                      </w:t>
      </w:r>
      <w:r w:rsidR="00B961CA" w:rsidRPr="0024461E">
        <w:rPr>
          <w:lang w:val="es-GT"/>
        </w:rPr>
        <w:t xml:space="preserve">Auditor Interno </w:t>
      </w:r>
    </w:p>
    <w:p w14:paraId="184725CC" w14:textId="77777777" w:rsidR="00C6679E" w:rsidRPr="0024461E" w:rsidRDefault="00B961CA" w:rsidP="00B961CA">
      <w:pPr>
        <w:spacing w:line="0" w:lineRule="atLeast"/>
        <w:jc w:val="center"/>
        <w:rPr>
          <w:lang w:val="es-GT"/>
        </w:rPr>
      </w:pPr>
      <w:r w:rsidRPr="0024461E">
        <w:rPr>
          <w:lang w:val="es-GT"/>
        </w:rPr>
        <w:t xml:space="preserve">                                                        </w:t>
      </w:r>
    </w:p>
    <w:p w14:paraId="7C81B65B" w14:textId="77777777" w:rsidR="00C6679E" w:rsidRPr="0024461E" w:rsidRDefault="00C6679E" w:rsidP="00B961CA">
      <w:pPr>
        <w:spacing w:line="0" w:lineRule="atLeast"/>
        <w:jc w:val="center"/>
        <w:rPr>
          <w:lang w:val="es-GT"/>
        </w:rPr>
      </w:pPr>
    </w:p>
    <w:p w14:paraId="173DCA8E" w14:textId="77777777" w:rsidR="00C6679E" w:rsidRPr="0024461E" w:rsidRDefault="00C6679E" w:rsidP="00B961CA">
      <w:pPr>
        <w:spacing w:line="0" w:lineRule="atLeast"/>
        <w:jc w:val="center"/>
        <w:rPr>
          <w:lang w:val="es-GT"/>
        </w:rPr>
      </w:pPr>
    </w:p>
    <w:p w14:paraId="3890690D" w14:textId="77777777" w:rsidR="00C6679E" w:rsidRPr="0024461E" w:rsidRDefault="00C6679E" w:rsidP="00B961CA">
      <w:pPr>
        <w:spacing w:line="0" w:lineRule="atLeast"/>
        <w:jc w:val="center"/>
        <w:rPr>
          <w:lang w:val="es-GT"/>
        </w:rPr>
      </w:pPr>
    </w:p>
    <w:p w14:paraId="171AEBCC" w14:textId="398D681D" w:rsidR="00B961CA" w:rsidRPr="0024461E" w:rsidRDefault="00885FA1" w:rsidP="00C6679E">
      <w:pPr>
        <w:spacing w:line="0" w:lineRule="atLeast"/>
        <w:ind w:left="2832" w:firstLine="708"/>
        <w:jc w:val="center"/>
        <w:rPr>
          <w:lang w:val="es-GT"/>
        </w:rPr>
      </w:pPr>
      <w:r w:rsidRPr="0024461E">
        <w:rPr>
          <w:lang w:val="es-GT"/>
        </w:rPr>
        <w:t>Aprobó:</w:t>
      </w:r>
      <w:r w:rsidR="00615553" w:rsidRPr="0024461E">
        <w:rPr>
          <w:lang w:val="es-GT"/>
        </w:rPr>
        <w:t xml:space="preserve"> </w:t>
      </w:r>
      <w:r w:rsidR="00CD2B96" w:rsidRPr="00CD2B96">
        <w:rPr>
          <w:u w:val="single"/>
          <w:lang w:eastAsia="es-GT"/>
        </w:rPr>
        <w:t>[NOMBRE_SUPERVISOR]</w:t>
      </w:r>
    </w:p>
    <w:p w14:paraId="7ED49CF0" w14:textId="77777777" w:rsidR="00B961CA" w:rsidRPr="0024461E" w:rsidRDefault="00B961CA" w:rsidP="00B961CA">
      <w:pPr>
        <w:spacing w:line="0" w:lineRule="atLeast"/>
        <w:jc w:val="center"/>
        <w:rPr>
          <w:lang w:val="es-GT"/>
        </w:rPr>
      </w:pPr>
      <w:r w:rsidRPr="0024461E">
        <w:rPr>
          <w:lang w:val="es-GT"/>
        </w:rPr>
        <w:t xml:space="preserve">                                                           </w:t>
      </w:r>
      <w:r w:rsidR="00AD2D00" w:rsidRPr="0024461E">
        <w:rPr>
          <w:lang w:val="es-GT"/>
        </w:rPr>
        <w:t xml:space="preserve">      </w:t>
      </w:r>
      <w:r w:rsidRPr="0024461E">
        <w:rPr>
          <w:lang w:val="es-GT"/>
        </w:rPr>
        <w:t>Supervisor de Auditoría Interna</w:t>
      </w:r>
    </w:p>
    <w:p w14:paraId="3D95AD5B" w14:textId="77777777" w:rsidR="00C12F73" w:rsidRPr="0024461E" w:rsidRDefault="00C12F73" w:rsidP="00B961CA">
      <w:pPr>
        <w:spacing w:line="0" w:lineRule="atLeast"/>
        <w:jc w:val="center"/>
        <w:rPr>
          <w:lang w:val="es-GT"/>
        </w:rPr>
      </w:pPr>
    </w:p>
    <w:p w14:paraId="322853CD" w14:textId="77777777" w:rsidR="00E87F2E" w:rsidRPr="0024461E" w:rsidRDefault="00E87F2E" w:rsidP="00B961CA">
      <w:pPr>
        <w:spacing w:line="0" w:lineRule="atLeast"/>
        <w:jc w:val="center"/>
        <w:rPr>
          <w:lang w:val="es-GT"/>
        </w:rPr>
      </w:pPr>
    </w:p>
    <w:p w14:paraId="5023ADD9" w14:textId="77777777" w:rsidR="00C6679E" w:rsidRPr="0024461E" w:rsidRDefault="00C6679E" w:rsidP="00C12F73">
      <w:pPr>
        <w:spacing w:line="0" w:lineRule="atLeast"/>
        <w:rPr>
          <w:lang w:val="es-GT"/>
        </w:rPr>
      </w:pPr>
    </w:p>
    <w:p w14:paraId="03D13786" w14:textId="77777777" w:rsidR="00C12F73" w:rsidRPr="0024461E" w:rsidRDefault="00C12F73" w:rsidP="00C12F73">
      <w:pPr>
        <w:spacing w:line="0" w:lineRule="atLeast"/>
        <w:rPr>
          <w:lang w:val="es-GT"/>
        </w:rPr>
      </w:pPr>
      <w:r w:rsidRPr="0024461E">
        <w:rPr>
          <w:lang w:val="es-GT"/>
        </w:rPr>
        <w:t>Fecha: ______________________________</w:t>
      </w:r>
    </w:p>
    <w:sectPr w:rsidR="00C12F73" w:rsidRPr="002446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F20"/>
    <w:multiLevelType w:val="multilevel"/>
    <w:tmpl w:val="A80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7343F"/>
    <w:multiLevelType w:val="hybridMultilevel"/>
    <w:tmpl w:val="A0EAD4B8"/>
    <w:lvl w:ilvl="0" w:tplc="121409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527BC"/>
    <w:multiLevelType w:val="multilevel"/>
    <w:tmpl w:val="0C9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A2914"/>
    <w:multiLevelType w:val="multilevel"/>
    <w:tmpl w:val="5156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67ED3"/>
    <w:multiLevelType w:val="multilevel"/>
    <w:tmpl w:val="8846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56690"/>
    <w:multiLevelType w:val="multilevel"/>
    <w:tmpl w:val="04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6902B8"/>
    <w:multiLevelType w:val="multilevel"/>
    <w:tmpl w:val="13E6BA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23D7C"/>
    <w:multiLevelType w:val="multilevel"/>
    <w:tmpl w:val="ECA0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97391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E5908"/>
    <w:multiLevelType w:val="multilevel"/>
    <w:tmpl w:val="8E9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F476B6"/>
    <w:multiLevelType w:val="multilevel"/>
    <w:tmpl w:val="DA5C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7447E"/>
    <w:multiLevelType w:val="multilevel"/>
    <w:tmpl w:val="C44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5540B5"/>
    <w:multiLevelType w:val="multilevel"/>
    <w:tmpl w:val="658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0852E7"/>
    <w:multiLevelType w:val="multilevel"/>
    <w:tmpl w:val="768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641474"/>
    <w:multiLevelType w:val="multilevel"/>
    <w:tmpl w:val="96F2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3D796E"/>
    <w:multiLevelType w:val="multilevel"/>
    <w:tmpl w:val="8EE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1603D7"/>
    <w:multiLevelType w:val="multilevel"/>
    <w:tmpl w:val="D90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51821"/>
    <w:multiLevelType w:val="multilevel"/>
    <w:tmpl w:val="CD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AC10F9"/>
    <w:multiLevelType w:val="multilevel"/>
    <w:tmpl w:val="999EE6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706403"/>
    <w:multiLevelType w:val="hybridMultilevel"/>
    <w:tmpl w:val="AFA6FB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EE15BA"/>
    <w:multiLevelType w:val="multilevel"/>
    <w:tmpl w:val="4A8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881D62"/>
    <w:multiLevelType w:val="multilevel"/>
    <w:tmpl w:val="BCFE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207AAE"/>
    <w:multiLevelType w:val="multilevel"/>
    <w:tmpl w:val="63A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7D368C"/>
    <w:multiLevelType w:val="multilevel"/>
    <w:tmpl w:val="C79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273BFE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A4B77F"/>
    <w:multiLevelType w:val="hybridMultilevel"/>
    <w:tmpl w:val="436A7A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3D11721D"/>
    <w:multiLevelType w:val="multilevel"/>
    <w:tmpl w:val="464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3310A5"/>
    <w:multiLevelType w:val="multilevel"/>
    <w:tmpl w:val="542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FBD790E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201234"/>
    <w:multiLevelType w:val="hybridMultilevel"/>
    <w:tmpl w:val="01CE9790"/>
    <w:lvl w:ilvl="0" w:tplc="18164E68">
      <w:start w:val="1"/>
      <w:numFmt w:val="decimal"/>
      <w:lvlText w:val="%1"/>
      <w:lvlJc w:val="left"/>
      <w:pPr>
        <w:ind w:left="1118" w:hanging="538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s-ES" w:bidi="es-ES"/>
      </w:rPr>
    </w:lvl>
    <w:lvl w:ilvl="1" w:tplc="5E986912">
      <w:numFmt w:val="bullet"/>
      <w:lvlText w:val="•"/>
      <w:lvlJc w:val="left"/>
      <w:pPr>
        <w:ind w:left="9580" w:hanging="538"/>
      </w:pPr>
      <w:rPr>
        <w:rFonts w:hint="default"/>
        <w:lang w:val="es-ES" w:eastAsia="es-ES" w:bidi="es-ES"/>
      </w:rPr>
    </w:lvl>
    <w:lvl w:ilvl="2" w:tplc="6A664198">
      <w:numFmt w:val="bullet"/>
      <w:lvlText w:val="•"/>
      <w:lvlJc w:val="left"/>
      <w:pPr>
        <w:ind w:left="9186" w:hanging="538"/>
      </w:pPr>
      <w:rPr>
        <w:rFonts w:hint="default"/>
        <w:lang w:val="es-ES" w:eastAsia="es-ES" w:bidi="es-ES"/>
      </w:rPr>
    </w:lvl>
    <w:lvl w:ilvl="3" w:tplc="EA8CA9C4">
      <w:numFmt w:val="bullet"/>
      <w:lvlText w:val="•"/>
      <w:lvlJc w:val="left"/>
      <w:pPr>
        <w:ind w:left="8793" w:hanging="538"/>
      </w:pPr>
      <w:rPr>
        <w:rFonts w:hint="default"/>
        <w:lang w:val="es-ES" w:eastAsia="es-ES" w:bidi="es-ES"/>
      </w:rPr>
    </w:lvl>
    <w:lvl w:ilvl="4" w:tplc="4C56066E">
      <w:numFmt w:val="bullet"/>
      <w:lvlText w:val="•"/>
      <w:lvlJc w:val="left"/>
      <w:pPr>
        <w:ind w:left="8400" w:hanging="538"/>
      </w:pPr>
      <w:rPr>
        <w:rFonts w:hint="default"/>
        <w:lang w:val="es-ES" w:eastAsia="es-ES" w:bidi="es-ES"/>
      </w:rPr>
    </w:lvl>
    <w:lvl w:ilvl="5" w:tplc="20583ABA">
      <w:numFmt w:val="bullet"/>
      <w:lvlText w:val="•"/>
      <w:lvlJc w:val="left"/>
      <w:pPr>
        <w:ind w:left="8007" w:hanging="538"/>
      </w:pPr>
      <w:rPr>
        <w:rFonts w:hint="default"/>
        <w:lang w:val="es-ES" w:eastAsia="es-ES" w:bidi="es-ES"/>
      </w:rPr>
    </w:lvl>
    <w:lvl w:ilvl="6" w:tplc="5C849E42">
      <w:numFmt w:val="bullet"/>
      <w:lvlText w:val="•"/>
      <w:lvlJc w:val="left"/>
      <w:pPr>
        <w:ind w:left="7614" w:hanging="538"/>
      </w:pPr>
      <w:rPr>
        <w:rFonts w:hint="default"/>
        <w:lang w:val="es-ES" w:eastAsia="es-ES" w:bidi="es-ES"/>
      </w:rPr>
    </w:lvl>
    <w:lvl w:ilvl="7" w:tplc="C78254F4">
      <w:numFmt w:val="bullet"/>
      <w:lvlText w:val="•"/>
      <w:lvlJc w:val="left"/>
      <w:pPr>
        <w:ind w:left="7221" w:hanging="538"/>
      </w:pPr>
      <w:rPr>
        <w:rFonts w:hint="default"/>
        <w:lang w:val="es-ES" w:eastAsia="es-ES" w:bidi="es-ES"/>
      </w:rPr>
    </w:lvl>
    <w:lvl w:ilvl="8" w:tplc="81E6BEE8">
      <w:numFmt w:val="bullet"/>
      <w:lvlText w:val="•"/>
      <w:lvlJc w:val="left"/>
      <w:pPr>
        <w:ind w:left="6828" w:hanging="538"/>
      </w:pPr>
      <w:rPr>
        <w:rFonts w:hint="default"/>
        <w:lang w:val="es-ES" w:eastAsia="es-ES" w:bidi="es-ES"/>
      </w:rPr>
    </w:lvl>
  </w:abstractNum>
  <w:abstractNum w:abstractNumId="30" w15:restartNumberingAfterBreak="0">
    <w:nsid w:val="47710C52"/>
    <w:multiLevelType w:val="multilevel"/>
    <w:tmpl w:val="D3E45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5E4FCB"/>
    <w:multiLevelType w:val="multilevel"/>
    <w:tmpl w:val="D9C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BB63B1"/>
    <w:multiLevelType w:val="multilevel"/>
    <w:tmpl w:val="788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0CE3AF1"/>
    <w:multiLevelType w:val="multilevel"/>
    <w:tmpl w:val="034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856285"/>
    <w:multiLevelType w:val="multilevel"/>
    <w:tmpl w:val="C61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FD28B9"/>
    <w:multiLevelType w:val="multilevel"/>
    <w:tmpl w:val="F288FC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5B0D0F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B8139D"/>
    <w:multiLevelType w:val="multilevel"/>
    <w:tmpl w:val="433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DA512C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4D7DFE"/>
    <w:multiLevelType w:val="multilevel"/>
    <w:tmpl w:val="88B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F7275DC"/>
    <w:multiLevelType w:val="multilevel"/>
    <w:tmpl w:val="BA1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D24FC3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A134B8"/>
    <w:multiLevelType w:val="hybridMultilevel"/>
    <w:tmpl w:val="D1CAB5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CF3CF1"/>
    <w:multiLevelType w:val="hybridMultilevel"/>
    <w:tmpl w:val="735C19B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3F7A47"/>
    <w:multiLevelType w:val="multilevel"/>
    <w:tmpl w:val="90D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3E0B8D"/>
    <w:multiLevelType w:val="hybridMultilevel"/>
    <w:tmpl w:val="D05A8714"/>
    <w:lvl w:ilvl="0" w:tplc="44420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A808E5"/>
    <w:multiLevelType w:val="hybridMultilevel"/>
    <w:tmpl w:val="4F04C4D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1252B"/>
    <w:multiLevelType w:val="multilevel"/>
    <w:tmpl w:val="38C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C2157D4"/>
    <w:multiLevelType w:val="multilevel"/>
    <w:tmpl w:val="65E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3311724">
    <w:abstractNumId w:val="45"/>
  </w:num>
  <w:num w:numId="2" w16cid:durableId="154493233">
    <w:abstractNumId w:val="19"/>
  </w:num>
  <w:num w:numId="3" w16cid:durableId="930815493">
    <w:abstractNumId w:val="25"/>
  </w:num>
  <w:num w:numId="4" w16cid:durableId="698432772">
    <w:abstractNumId w:val="43"/>
  </w:num>
  <w:num w:numId="5" w16cid:durableId="842477191">
    <w:abstractNumId w:val="1"/>
  </w:num>
  <w:num w:numId="6" w16cid:durableId="648749401">
    <w:abstractNumId w:val="38"/>
  </w:num>
  <w:num w:numId="7" w16cid:durableId="430518102">
    <w:abstractNumId w:val="24"/>
  </w:num>
  <w:num w:numId="8" w16cid:durableId="1764522741">
    <w:abstractNumId w:val="42"/>
  </w:num>
  <w:num w:numId="9" w16cid:durableId="186143515">
    <w:abstractNumId w:val="41"/>
  </w:num>
  <w:num w:numId="10" w16cid:durableId="1101798480">
    <w:abstractNumId w:val="8"/>
  </w:num>
  <w:num w:numId="11" w16cid:durableId="1374619153">
    <w:abstractNumId w:val="9"/>
  </w:num>
  <w:num w:numId="12" w16cid:durableId="1144740338">
    <w:abstractNumId w:val="28"/>
  </w:num>
  <w:num w:numId="13" w16cid:durableId="1741362979">
    <w:abstractNumId w:val="36"/>
  </w:num>
  <w:num w:numId="14" w16cid:durableId="1976136908">
    <w:abstractNumId w:val="29"/>
  </w:num>
  <w:num w:numId="15" w16cid:durableId="938173602">
    <w:abstractNumId w:val="23"/>
  </w:num>
  <w:num w:numId="16" w16cid:durableId="925000070">
    <w:abstractNumId w:val="40"/>
  </w:num>
  <w:num w:numId="17" w16cid:durableId="703286046">
    <w:abstractNumId w:val="14"/>
  </w:num>
  <w:num w:numId="18" w16cid:durableId="1352145307">
    <w:abstractNumId w:val="13"/>
  </w:num>
  <w:num w:numId="19" w16cid:durableId="1142037393">
    <w:abstractNumId w:val="26"/>
  </w:num>
  <w:num w:numId="20" w16cid:durableId="2050950950">
    <w:abstractNumId w:val="33"/>
  </w:num>
  <w:num w:numId="21" w16cid:durableId="1679456832">
    <w:abstractNumId w:val="32"/>
  </w:num>
  <w:num w:numId="22" w16cid:durableId="1695225610">
    <w:abstractNumId w:val="27"/>
  </w:num>
  <w:num w:numId="23" w16cid:durableId="1842238256">
    <w:abstractNumId w:val="11"/>
  </w:num>
  <w:num w:numId="24" w16cid:durableId="2104954114">
    <w:abstractNumId w:val="0"/>
  </w:num>
  <w:num w:numId="25" w16cid:durableId="867134854">
    <w:abstractNumId w:val="22"/>
  </w:num>
  <w:num w:numId="26" w16cid:durableId="770049551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73165261">
    <w:abstractNumId w:val="12"/>
  </w:num>
  <w:num w:numId="28" w16cid:durableId="121074286">
    <w:abstractNumId w:val="48"/>
  </w:num>
  <w:num w:numId="29" w16cid:durableId="478159444">
    <w:abstractNumId w:val="34"/>
  </w:num>
  <w:num w:numId="30" w16cid:durableId="774011217">
    <w:abstractNumId w:val="16"/>
  </w:num>
  <w:num w:numId="31" w16cid:durableId="995646849">
    <w:abstractNumId w:val="46"/>
  </w:num>
  <w:num w:numId="32" w16cid:durableId="1099252220">
    <w:abstractNumId w:val="10"/>
  </w:num>
  <w:num w:numId="33" w16cid:durableId="213544606">
    <w:abstractNumId w:val="47"/>
  </w:num>
  <w:num w:numId="34" w16cid:durableId="1958639695">
    <w:abstractNumId w:val="17"/>
  </w:num>
  <w:num w:numId="35" w16cid:durableId="1420296841">
    <w:abstractNumId w:val="39"/>
  </w:num>
  <w:num w:numId="36" w16cid:durableId="1101416052">
    <w:abstractNumId w:val="7"/>
  </w:num>
  <w:num w:numId="37" w16cid:durableId="1296521635">
    <w:abstractNumId w:val="15"/>
  </w:num>
  <w:num w:numId="38" w16cid:durableId="1289508202">
    <w:abstractNumId w:val="5"/>
  </w:num>
  <w:num w:numId="39" w16cid:durableId="1360231032">
    <w:abstractNumId w:val="2"/>
  </w:num>
  <w:num w:numId="40" w16cid:durableId="1452741989">
    <w:abstractNumId w:val="4"/>
  </w:num>
  <w:num w:numId="41" w16cid:durableId="728697609">
    <w:abstractNumId w:val="3"/>
  </w:num>
  <w:num w:numId="42" w16cid:durableId="1682197800">
    <w:abstractNumId w:val="20"/>
  </w:num>
  <w:num w:numId="43" w16cid:durableId="2088379085">
    <w:abstractNumId w:val="31"/>
  </w:num>
  <w:num w:numId="44" w16cid:durableId="1803621411">
    <w:abstractNumId w:val="37"/>
  </w:num>
  <w:num w:numId="45" w16cid:durableId="836919317">
    <w:abstractNumId w:val="21"/>
  </w:num>
  <w:num w:numId="46" w16cid:durableId="1991473762">
    <w:abstractNumId w:val="44"/>
  </w:num>
  <w:num w:numId="47" w16cid:durableId="1060135489">
    <w:abstractNumId w:val="30"/>
  </w:num>
  <w:num w:numId="48" w16cid:durableId="97677165">
    <w:abstractNumId w:val="6"/>
  </w:num>
  <w:num w:numId="49" w16cid:durableId="1539926597">
    <w:abstractNumId w:val="18"/>
  </w:num>
  <w:num w:numId="50" w16cid:durableId="141959393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E95"/>
    <w:rsid w:val="00010053"/>
    <w:rsid w:val="00010958"/>
    <w:rsid w:val="0002091D"/>
    <w:rsid w:val="00022D29"/>
    <w:rsid w:val="000274D6"/>
    <w:rsid w:val="0003031F"/>
    <w:rsid w:val="00042E9A"/>
    <w:rsid w:val="00044A0F"/>
    <w:rsid w:val="00047AEF"/>
    <w:rsid w:val="00051655"/>
    <w:rsid w:val="00051AB9"/>
    <w:rsid w:val="0005318F"/>
    <w:rsid w:val="0005366E"/>
    <w:rsid w:val="00053F02"/>
    <w:rsid w:val="00053FA9"/>
    <w:rsid w:val="000569BD"/>
    <w:rsid w:val="00057EB0"/>
    <w:rsid w:val="000606C7"/>
    <w:rsid w:val="00062B41"/>
    <w:rsid w:val="000649A5"/>
    <w:rsid w:val="00070FBB"/>
    <w:rsid w:val="0007292E"/>
    <w:rsid w:val="00073236"/>
    <w:rsid w:val="00081BE6"/>
    <w:rsid w:val="00087A4A"/>
    <w:rsid w:val="00091373"/>
    <w:rsid w:val="000933A8"/>
    <w:rsid w:val="00093758"/>
    <w:rsid w:val="00095ABE"/>
    <w:rsid w:val="00095B43"/>
    <w:rsid w:val="000963AC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6130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F0B"/>
    <w:rsid w:val="000F5C12"/>
    <w:rsid w:val="0010542F"/>
    <w:rsid w:val="001054DC"/>
    <w:rsid w:val="00113011"/>
    <w:rsid w:val="00113F75"/>
    <w:rsid w:val="00120491"/>
    <w:rsid w:val="00124476"/>
    <w:rsid w:val="0012521E"/>
    <w:rsid w:val="001260D3"/>
    <w:rsid w:val="001362FE"/>
    <w:rsid w:val="00141318"/>
    <w:rsid w:val="0014505E"/>
    <w:rsid w:val="00146158"/>
    <w:rsid w:val="00146E50"/>
    <w:rsid w:val="00150D7B"/>
    <w:rsid w:val="00151A9E"/>
    <w:rsid w:val="00152E94"/>
    <w:rsid w:val="00154CD8"/>
    <w:rsid w:val="001577DC"/>
    <w:rsid w:val="00160BF9"/>
    <w:rsid w:val="00163D15"/>
    <w:rsid w:val="001652F6"/>
    <w:rsid w:val="00167001"/>
    <w:rsid w:val="00167518"/>
    <w:rsid w:val="001720F0"/>
    <w:rsid w:val="00174FE1"/>
    <w:rsid w:val="0017579A"/>
    <w:rsid w:val="00176767"/>
    <w:rsid w:val="0018004E"/>
    <w:rsid w:val="00181320"/>
    <w:rsid w:val="00182B0A"/>
    <w:rsid w:val="0018427B"/>
    <w:rsid w:val="0018437B"/>
    <w:rsid w:val="00194149"/>
    <w:rsid w:val="001A0DF2"/>
    <w:rsid w:val="001A5E4F"/>
    <w:rsid w:val="001B177F"/>
    <w:rsid w:val="001B1792"/>
    <w:rsid w:val="001B4180"/>
    <w:rsid w:val="001B5504"/>
    <w:rsid w:val="001C2B63"/>
    <w:rsid w:val="001C51EE"/>
    <w:rsid w:val="001C5262"/>
    <w:rsid w:val="001C6A11"/>
    <w:rsid w:val="001E382E"/>
    <w:rsid w:val="001E4F8D"/>
    <w:rsid w:val="001E7A2C"/>
    <w:rsid w:val="001F4DFE"/>
    <w:rsid w:val="001F57BF"/>
    <w:rsid w:val="0020007C"/>
    <w:rsid w:val="00203455"/>
    <w:rsid w:val="00206AC0"/>
    <w:rsid w:val="0021221F"/>
    <w:rsid w:val="00222ADB"/>
    <w:rsid w:val="002232A0"/>
    <w:rsid w:val="00223775"/>
    <w:rsid w:val="00225C5A"/>
    <w:rsid w:val="00226987"/>
    <w:rsid w:val="00232CBC"/>
    <w:rsid w:val="0023405F"/>
    <w:rsid w:val="00234DAE"/>
    <w:rsid w:val="00236CCE"/>
    <w:rsid w:val="0024461E"/>
    <w:rsid w:val="00244DD6"/>
    <w:rsid w:val="00244F10"/>
    <w:rsid w:val="002457E3"/>
    <w:rsid w:val="00250C89"/>
    <w:rsid w:val="002548B9"/>
    <w:rsid w:val="002549C7"/>
    <w:rsid w:val="002631CA"/>
    <w:rsid w:val="00263935"/>
    <w:rsid w:val="00264957"/>
    <w:rsid w:val="00272870"/>
    <w:rsid w:val="00272F25"/>
    <w:rsid w:val="002732A3"/>
    <w:rsid w:val="00275B7E"/>
    <w:rsid w:val="0028118B"/>
    <w:rsid w:val="00282FA6"/>
    <w:rsid w:val="002838AF"/>
    <w:rsid w:val="00284C3F"/>
    <w:rsid w:val="00285FFE"/>
    <w:rsid w:val="0029212D"/>
    <w:rsid w:val="002923B2"/>
    <w:rsid w:val="002946F1"/>
    <w:rsid w:val="00295A75"/>
    <w:rsid w:val="002978CB"/>
    <w:rsid w:val="00297A63"/>
    <w:rsid w:val="00297A91"/>
    <w:rsid w:val="002A0E56"/>
    <w:rsid w:val="002B1172"/>
    <w:rsid w:val="002B48CE"/>
    <w:rsid w:val="002C25DE"/>
    <w:rsid w:val="002C466B"/>
    <w:rsid w:val="002C5F98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27A5"/>
    <w:rsid w:val="002E5E4D"/>
    <w:rsid w:val="002E6EA7"/>
    <w:rsid w:val="002F5FCE"/>
    <w:rsid w:val="0030125D"/>
    <w:rsid w:val="00301286"/>
    <w:rsid w:val="00303456"/>
    <w:rsid w:val="0030345B"/>
    <w:rsid w:val="00306361"/>
    <w:rsid w:val="00306793"/>
    <w:rsid w:val="00311099"/>
    <w:rsid w:val="003136BD"/>
    <w:rsid w:val="003146E2"/>
    <w:rsid w:val="00323D18"/>
    <w:rsid w:val="00324903"/>
    <w:rsid w:val="0032755D"/>
    <w:rsid w:val="00331D8D"/>
    <w:rsid w:val="00333B45"/>
    <w:rsid w:val="00335443"/>
    <w:rsid w:val="00341201"/>
    <w:rsid w:val="00342C76"/>
    <w:rsid w:val="00344F8C"/>
    <w:rsid w:val="00351A15"/>
    <w:rsid w:val="003524CE"/>
    <w:rsid w:val="00361295"/>
    <w:rsid w:val="00365F70"/>
    <w:rsid w:val="00366E16"/>
    <w:rsid w:val="0037574B"/>
    <w:rsid w:val="003759D6"/>
    <w:rsid w:val="00377509"/>
    <w:rsid w:val="00383BB9"/>
    <w:rsid w:val="00385650"/>
    <w:rsid w:val="00387081"/>
    <w:rsid w:val="00387591"/>
    <w:rsid w:val="00395EBE"/>
    <w:rsid w:val="003A010F"/>
    <w:rsid w:val="003A1426"/>
    <w:rsid w:val="003A1DEA"/>
    <w:rsid w:val="003A4E63"/>
    <w:rsid w:val="003A747A"/>
    <w:rsid w:val="003B652F"/>
    <w:rsid w:val="003B6604"/>
    <w:rsid w:val="003B6D5A"/>
    <w:rsid w:val="003B7A8B"/>
    <w:rsid w:val="003B7F57"/>
    <w:rsid w:val="003C31BB"/>
    <w:rsid w:val="003D07C2"/>
    <w:rsid w:val="003D1A97"/>
    <w:rsid w:val="003D3A66"/>
    <w:rsid w:val="003E0167"/>
    <w:rsid w:val="003E75E8"/>
    <w:rsid w:val="003F7569"/>
    <w:rsid w:val="003F7879"/>
    <w:rsid w:val="00400ACB"/>
    <w:rsid w:val="0040562D"/>
    <w:rsid w:val="0040705B"/>
    <w:rsid w:val="0040786A"/>
    <w:rsid w:val="00412BBA"/>
    <w:rsid w:val="00412E95"/>
    <w:rsid w:val="004142F5"/>
    <w:rsid w:val="00415F47"/>
    <w:rsid w:val="00416CE2"/>
    <w:rsid w:val="00422942"/>
    <w:rsid w:val="00424B65"/>
    <w:rsid w:val="004262CE"/>
    <w:rsid w:val="00437BB0"/>
    <w:rsid w:val="00442A76"/>
    <w:rsid w:val="004447B1"/>
    <w:rsid w:val="00445A49"/>
    <w:rsid w:val="00446C04"/>
    <w:rsid w:val="00447F05"/>
    <w:rsid w:val="00452C5F"/>
    <w:rsid w:val="004546C7"/>
    <w:rsid w:val="004551A9"/>
    <w:rsid w:val="004555EB"/>
    <w:rsid w:val="0045640C"/>
    <w:rsid w:val="004570A2"/>
    <w:rsid w:val="00460158"/>
    <w:rsid w:val="0046068A"/>
    <w:rsid w:val="004702B5"/>
    <w:rsid w:val="00474526"/>
    <w:rsid w:val="0047468A"/>
    <w:rsid w:val="00474A70"/>
    <w:rsid w:val="004774CD"/>
    <w:rsid w:val="0047786A"/>
    <w:rsid w:val="004836A0"/>
    <w:rsid w:val="004839FF"/>
    <w:rsid w:val="00491FEE"/>
    <w:rsid w:val="00492077"/>
    <w:rsid w:val="00493E09"/>
    <w:rsid w:val="004956CE"/>
    <w:rsid w:val="004A03C7"/>
    <w:rsid w:val="004A364E"/>
    <w:rsid w:val="004A41F4"/>
    <w:rsid w:val="004B0F5E"/>
    <w:rsid w:val="004C2750"/>
    <w:rsid w:val="004C320E"/>
    <w:rsid w:val="004C5D6A"/>
    <w:rsid w:val="004D12AD"/>
    <w:rsid w:val="004F29E5"/>
    <w:rsid w:val="004F39F7"/>
    <w:rsid w:val="004F47B4"/>
    <w:rsid w:val="004F4A68"/>
    <w:rsid w:val="004F63FA"/>
    <w:rsid w:val="004F7A13"/>
    <w:rsid w:val="0050042A"/>
    <w:rsid w:val="00507296"/>
    <w:rsid w:val="00510B60"/>
    <w:rsid w:val="00511B0C"/>
    <w:rsid w:val="005120AD"/>
    <w:rsid w:val="00522015"/>
    <w:rsid w:val="00522942"/>
    <w:rsid w:val="00537335"/>
    <w:rsid w:val="00541695"/>
    <w:rsid w:val="00542631"/>
    <w:rsid w:val="005457D2"/>
    <w:rsid w:val="00546D39"/>
    <w:rsid w:val="00556880"/>
    <w:rsid w:val="00560C00"/>
    <w:rsid w:val="00563A69"/>
    <w:rsid w:val="00566ADA"/>
    <w:rsid w:val="00566BBF"/>
    <w:rsid w:val="0057400A"/>
    <w:rsid w:val="005801A0"/>
    <w:rsid w:val="005839FF"/>
    <w:rsid w:val="005868D1"/>
    <w:rsid w:val="00590875"/>
    <w:rsid w:val="00591056"/>
    <w:rsid w:val="005A1637"/>
    <w:rsid w:val="005A746D"/>
    <w:rsid w:val="005B0103"/>
    <w:rsid w:val="005B0505"/>
    <w:rsid w:val="005B093D"/>
    <w:rsid w:val="005B34BB"/>
    <w:rsid w:val="005B443A"/>
    <w:rsid w:val="005B44A7"/>
    <w:rsid w:val="005B6B6E"/>
    <w:rsid w:val="005B7AF5"/>
    <w:rsid w:val="005D13BE"/>
    <w:rsid w:val="005D3961"/>
    <w:rsid w:val="005D4B0C"/>
    <w:rsid w:val="005D7B97"/>
    <w:rsid w:val="005E2BB5"/>
    <w:rsid w:val="005E5486"/>
    <w:rsid w:val="005E643D"/>
    <w:rsid w:val="005E75C5"/>
    <w:rsid w:val="005F0BD8"/>
    <w:rsid w:val="005F5C03"/>
    <w:rsid w:val="00601313"/>
    <w:rsid w:val="00607C3F"/>
    <w:rsid w:val="006126F8"/>
    <w:rsid w:val="00613C0C"/>
    <w:rsid w:val="00615553"/>
    <w:rsid w:val="006172FD"/>
    <w:rsid w:val="0061745D"/>
    <w:rsid w:val="00621ABA"/>
    <w:rsid w:val="0062223E"/>
    <w:rsid w:val="00623E45"/>
    <w:rsid w:val="00624D47"/>
    <w:rsid w:val="00624EF6"/>
    <w:rsid w:val="00626192"/>
    <w:rsid w:val="00626527"/>
    <w:rsid w:val="00626764"/>
    <w:rsid w:val="006273AE"/>
    <w:rsid w:val="00632DC8"/>
    <w:rsid w:val="0063430E"/>
    <w:rsid w:val="006353D2"/>
    <w:rsid w:val="006370D6"/>
    <w:rsid w:val="00641A6A"/>
    <w:rsid w:val="006428DC"/>
    <w:rsid w:val="00643C5A"/>
    <w:rsid w:val="00643C95"/>
    <w:rsid w:val="0064637D"/>
    <w:rsid w:val="006521AB"/>
    <w:rsid w:val="00652D8D"/>
    <w:rsid w:val="00652EFC"/>
    <w:rsid w:val="00653717"/>
    <w:rsid w:val="00653BEA"/>
    <w:rsid w:val="00654DA6"/>
    <w:rsid w:val="00664099"/>
    <w:rsid w:val="00664785"/>
    <w:rsid w:val="006676BB"/>
    <w:rsid w:val="00670D38"/>
    <w:rsid w:val="006758C5"/>
    <w:rsid w:val="00675CC2"/>
    <w:rsid w:val="0067770C"/>
    <w:rsid w:val="00680A49"/>
    <w:rsid w:val="00685E65"/>
    <w:rsid w:val="0069045E"/>
    <w:rsid w:val="00690668"/>
    <w:rsid w:val="00691C4A"/>
    <w:rsid w:val="00692859"/>
    <w:rsid w:val="006A0C6D"/>
    <w:rsid w:val="006A2188"/>
    <w:rsid w:val="006A37A7"/>
    <w:rsid w:val="006A49DC"/>
    <w:rsid w:val="006A5FAB"/>
    <w:rsid w:val="006B0F7A"/>
    <w:rsid w:val="006B2122"/>
    <w:rsid w:val="006B59A9"/>
    <w:rsid w:val="006B7C8A"/>
    <w:rsid w:val="006C0A25"/>
    <w:rsid w:val="006C4336"/>
    <w:rsid w:val="006D288A"/>
    <w:rsid w:val="006D3A64"/>
    <w:rsid w:val="006D51B0"/>
    <w:rsid w:val="006E0729"/>
    <w:rsid w:val="006E2527"/>
    <w:rsid w:val="006E4206"/>
    <w:rsid w:val="006E4AE4"/>
    <w:rsid w:val="006F08DD"/>
    <w:rsid w:val="006F0FDF"/>
    <w:rsid w:val="00701651"/>
    <w:rsid w:val="0071071A"/>
    <w:rsid w:val="007118E3"/>
    <w:rsid w:val="00713019"/>
    <w:rsid w:val="00715C54"/>
    <w:rsid w:val="007163DA"/>
    <w:rsid w:val="007176E1"/>
    <w:rsid w:val="00720052"/>
    <w:rsid w:val="00727CD8"/>
    <w:rsid w:val="0073123D"/>
    <w:rsid w:val="00731927"/>
    <w:rsid w:val="00736C2E"/>
    <w:rsid w:val="007413C7"/>
    <w:rsid w:val="00742085"/>
    <w:rsid w:val="0074537B"/>
    <w:rsid w:val="00750311"/>
    <w:rsid w:val="00770678"/>
    <w:rsid w:val="00783AAB"/>
    <w:rsid w:val="00784EE9"/>
    <w:rsid w:val="00786DE1"/>
    <w:rsid w:val="007870CA"/>
    <w:rsid w:val="007967B6"/>
    <w:rsid w:val="007968CC"/>
    <w:rsid w:val="007A24F2"/>
    <w:rsid w:val="007A5509"/>
    <w:rsid w:val="007A65D8"/>
    <w:rsid w:val="007B0C95"/>
    <w:rsid w:val="007B2237"/>
    <w:rsid w:val="007B7ED3"/>
    <w:rsid w:val="007C2257"/>
    <w:rsid w:val="007C5F42"/>
    <w:rsid w:val="007C6951"/>
    <w:rsid w:val="007D31AC"/>
    <w:rsid w:val="007D706D"/>
    <w:rsid w:val="007E163E"/>
    <w:rsid w:val="007E28B7"/>
    <w:rsid w:val="007E350B"/>
    <w:rsid w:val="007E6535"/>
    <w:rsid w:val="007F02B6"/>
    <w:rsid w:val="007F1074"/>
    <w:rsid w:val="007F340C"/>
    <w:rsid w:val="007F46FD"/>
    <w:rsid w:val="007F7056"/>
    <w:rsid w:val="007F78C7"/>
    <w:rsid w:val="00802F70"/>
    <w:rsid w:val="0080461A"/>
    <w:rsid w:val="00810477"/>
    <w:rsid w:val="008108BA"/>
    <w:rsid w:val="00812877"/>
    <w:rsid w:val="0082056F"/>
    <w:rsid w:val="00824B54"/>
    <w:rsid w:val="00825196"/>
    <w:rsid w:val="0082788A"/>
    <w:rsid w:val="00827DDD"/>
    <w:rsid w:val="008300D6"/>
    <w:rsid w:val="00830A6B"/>
    <w:rsid w:val="008354E7"/>
    <w:rsid w:val="0083750B"/>
    <w:rsid w:val="008377B1"/>
    <w:rsid w:val="00837802"/>
    <w:rsid w:val="00837FB2"/>
    <w:rsid w:val="008451B1"/>
    <w:rsid w:val="00845279"/>
    <w:rsid w:val="00846851"/>
    <w:rsid w:val="00853E4D"/>
    <w:rsid w:val="0085539D"/>
    <w:rsid w:val="00855F86"/>
    <w:rsid w:val="008606AD"/>
    <w:rsid w:val="008607D1"/>
    <w:rsid w:val="00861EF7"/>
    <w:rsid w:val="00862B01"/>
    <w:rsid w:val="0086311E"/>
    <w:rsid w:val="00873636"/>
    <w:rsid w:val="00875F59"/>
    <w:rsid w:val="008806E0"/>
    <w:rsid w:val="00882603"/>
    <w:rsid w:val="00883361"/>
    <w:rsid w:val="0088487E"/>
    <w:rsid w:val="00884EC2"/>
    <w:rsid w:val="00885FA1"/>
    <w:rsid w:val="00886522"/>
    <w:rsid w:val="00887141"/>
    <w:rsid w:val="00891B04"/>
    <w:rsid w:val="00893A4F"/>
    <w:rsid w:val="00893C06"/>
    <w:rsid w:val="00894AC1"/>
    <w:rsid w:val="00894F4F"/>
    <w:rsid w:val="0089736E"/>
    <w:rsid w:val="008A14E0"/>
    <w:rsid w:val="008A46D5"/>
    <w:rsid w:val="008B1414"/>
    <w:rsid w:val="008B66AE"/>
    <w:rsid w:val="008C2104"/>
    <w:rsid w:val="008C38B9"/>
    <w:rsid w:val="008D2ECF"/>
    <w:rsid w:val="008D4BA7"/>
    <w:rsid w:val="008D5189"/>
    <w:rsid w:val="008D58DE"/>
    <w:rsid w:val="008D7819"/>
    <w:rsid w:val="008E4F01"/>
    <w:rsid w:val="008E7CE6"/>
    <w:rsid w:val="008F044B"/>
    <w:rsid w:val="008F3857"/>
    <w:rsid w:val="008F4A8B"/>
    <w:rsid w:val="008F5956"/>
    <w:rsid w:val="00900F32"/>
    <w:rsid w:val="00906A9E"/>
    <w:rsid w:val="0090743B"/>
    <w:rsid w:val="0091047C"/>
    <w:rsid w:val="009153E9"/>
    <w:rsid w:val="00917440"/>
    <w:rsid w:val="009204DB"/>
    <w:rsid w:val="00920DEC"/>
    <w:rsid w:val="009235E4"/>
    <w:rsid w:val="00927BFE"/>
    <w:rsid w:val="00930F2F"/>
    <w:rsid w:val="00930F7A"/>
    <w:rsid w:val="00931779"/>
    <w:rsid w:val="009319E1"/>
    <w:rsid w:val="00931F30"/>
    <w:rsid w:val="009351A2"/>
    <w:rsid w:val="009426C2"/>
    <w:rsid w:val="00942973"/>
    <w:rsid w:val="00943F8E"/>
    <w:rsid w:val="00952764"/>
    <w:rsid w:val="00954FD0"/>
    <w:rsid w:val="00966F9D"/>
    <w:rsid w:val="00970F15"/>
    <w:rsid w:val="00977378"/>
    <w:rsid w:val="0097769F"/>
    <w:rsid w:val="009808C7"/>
    <w:rsid w:val="0098131E"/>
    <w:rsid w:val="00983B6B"/>
    <w:rsid w:val="0099236E"/>
    <w:rsid w:val="00993A9B"/>
    <w:rsid w:val="00993C87"/>
    <w:rsid w:val="009943BE"/>
    <w:rsid w:val="00995681"/>
    <w:rsid w:val="009A5F6D"/>
    <w:rsid w:val="009A6915"/>
    <w:rsid w:val="009B1E96"/>
    <w:rsid w:val="009B38E8"/>
    <w:rsid w:val="009B7607"/>
    <w:rsid w:val="009C36FB"/>
    <w:rsid w:val="009C5118"/>
    <w:rsid w:val="009C53EE"/>
    <w:rsid w:val="009C6313"/>
    <w:rsid w:val="009D048A"/>
    <w:rsid w:val="009D0FDC"/>
    <w:rsid w:val="009D209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2320"/>
    <w:rsid w:val="009F4231"/>
    <w:rsid w:val="009F7107"/>
    <w:rsid w:val="00A02606"/>
    <w:rsid w:val="00A02E11"/>
    <w:rsid w:val="00A043A7"/>
    <w:rsid w:val="00A051E2"/>
    <w:rsid w:val="00A0612E"/>
    <w:rsid w:val="00A072AA"/>
    <w:rsid w:val="00A14EEE"/>
    <w:rsid w:val="00A16593"/>
    <w:rsid w:val="00A173C3"/>
    <w:rsid w:val="00A258A6"/>
    <w:rsid w:val="00A26400"/>
    <w:rsid w:val="00A32220"/>
    <w:rsid w:val="00A32807"/>
    <w:rsid w:val="00A32968"/>
    <w:rsid w:val="00A330B6"/>
    <w:rsid w:val="00A3458E"/>
    <w:rsid w:val="00A35E46"/>
    <w:rsid w:val="00A3785A"/>
    <w:rsid w:val="00A37EF9"/>
    <w:rsid w:val="00A40406"/>
    <w:rsid w:val="00A42422"/>
    <w:rsid w:val="00A427AB"/>
    <w:rsid w:val="00A45306"/>
    <w:rsid w:val="00A46624"/>
    <w:rsid w:val="00A531F8"/>
    <w:rsid w:val="00A53D47"/>
    <w:rsid w:val="00A549ED"/>
    <w:rsid w:val="00A5528A"/>
    <w:rsid w:val="00A61996"/>
    <w:rsid w:val="00A61BF1"/>
    <w:rsid w:val="00A62280"/>
    <w:rsid w:val="00A65BE5"/>
    <w:rsid w:val="00A65F86"/>
    <w:rsid w:val="00A669DA"/>
    <w:rsid w:val="00A73057"/>
    <w:rsid w:val="00A83758"/>
    <w:rsid w:val="00A851E9"/>
    <w:rsid w:val="00A85F76"/>
    <w:rsid w:val="00A87838"/>
    <w:rsid w:val="00A90C5C"/>
    <w:rsid w:val="00A9648E"/>
    <w:rsid w:val="00A97AB5"/>
    <w:rsid w:val="00AA01E0"/>
    <w:rsid w:val="00AA2808"/>
    <w:rsid w:val="00AA343F"/>
    <w:rsid w:val="00AA5F38"/>
    <w:rsid w:val="00AA7A38"/>
    <w:rsid w:val="00AB2E68"/>
    <w:rsid w:val="00AC1573"/>
    <w:rsid w:val="00AC1E00"/>
    <w:rsid w:val="00AD2D00"/>
    <w:rsid w:val="00AD4C77"/>
    <w:rsid w:val="00AE10BC"/>
    <w:rsid w:val="00AE3253"/>
    <w:rsid w:val="00AE6E2E"/>
    <w:rsid w:val="00AF0B7D"/>
    <w:rsid w:val="00AF281A"/>
    <w:rsid w:val="00AF5140"/>
    <w:rsid w:val="00B01B32"/>
    <w:rsid w:val="00B059EA"/>
    <w:rsid w:val="00B05EF3"/>
    <w:rsid w:val="00B077B2"/>
    <w:rsid w:val="00B10020"/>
    <w:rsid w:val="00B13C15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3436"/>
    <w:rsid w:val="00B443DE"/>
    <w:rsid w:val="00B45D21"/>
    <w:rsid w:val="00B45E23"/>
    <w:rsid w:val="00B471D2"/>
    <w:rsid w:val="00B50644"/>
    <w:rsid w:val="00B507B9"/>
    <w:rsid w:val="00B517B6"/>
    <w:rsid w:val="00B5419C"/>
    <w:rsid w:val="00B55981"/>
    <w:rsid w:val="00B706F7"/>
    <w:rsid w:val="00B7478E"/>
    <w:rsid w:val="00B74A42"/>
    <w:rsid w:val="00B75E6F"/>
    <w:rsid w:val="00B82D94"/>
    <w:rsid w:val="00B82FDC"/>
    <w:rsid w:val="00B84238"/>
    <w:rsid w:val="00B84EF2"/>
    <w:rsid w:val="00B86B0A"/>
    <w:rsid w:val="00B961CA"/>
    <w:rsid w:val="00B96866"/>
    <w:rsid w:val="00B97029"/>
    <w:rsid w:val="00B97A83"/>
    <w:rsid w:val="00BA461B"/>
    <w:rsid w:val="00BA4A32"/>
    <w:rsid w:val="00BA53AD"/>
    <w:rsid w:val="00BB080D"/>
    <w:rsid w:val="00BB102C"/>
    <w:rsid w:val="00BB2926"/>
    <w:rsid w:val="00BB3342"/>
    <w:rsid w:val="00BB3C15"/>
    <w:rsid w:val="00BB46E3"/>
    <w:rsid w:val="00BC0950"/>
    <w:rsid w:val="00BC79FF"/>
    <w:rsid w:val="00BD1019"/>
    <w:rsid w:val="00BD244D"/>
    <w:rsid w:val="00BD3A40"/>
    <w:rsid w:val="00BD5891"/>
    <w:rsid w:val="00BE0096"/>
    <w:rsid w:val="00BF1483"/>
    <w:rsid w:val="00BF2B4B"/>
    <w:rsid w:val="00C12F73"/>
    <w:rsid w:val="00C13293"/>
    <w:rsid w:val="00C17A1F"/>
    <w:rsid w:val="00C210D0"/>
    <w:rsid w:val="00C2140B"/>
    <w:rsid w:val="00C230DE"/>
    <w:rsid w:val="00C26C3C"/>
    <w:rsid w:val="00C27FC9"/>
    <w:rsid w:val="00C32723"/>
    <w:rsid w:val="00C33017"/>
    <w:rsid w:val="00C37B61"/>
    <w:rsid w:val="00C37EAD"/>
    <w:rsid w:val="00C42A39"/>
    <w:rsid w:val="00C43F92"/>
    <w:rsid w:val="00C462D1"/>
    <w:rsid w:val="00C4724C"/>
    <w:rsid w:val="00C51689"/>
    <w:rsid w:val="00C51893"/>
    <w:rsid w:val="00C52346"/>
    <w:rsid w:val="00C5481D"/>
    <w:rsid w:val="00C60858"/>
    <w:rsid w:val="00C661F0"/>
    <w:rsid w:val="00C6679E"/>
    <w:rsid w:val="00C7328E"/>
    <w:rsid w:val="00C7523D"/>
    <w:rsid w:val="00C7743E"/>
    <w:rsid w:val="00C823AC"/>
    <w:rsid w:val="00C82977"/>
    <w:rsid w:val="00C85233"/>
    <w:rsid w:val="00C91F73"/>
    <w:rsid w:val="00C939D2"/>
    <w:rsid w:val="00C95B0F"/>
    <w:rsid w:val="00C96715"/>
    <w:rsid w:val="00C96D13"/>
    <w:rsid w:val="00CA030E"/>
    <w:rsid w:val="00CA07FC"/>
    <w:rsid w:val="00CA1553"/>
    <w:rsid w:val="00CA1DA4"/>
    <w:rsid w:val="00CA5B8A"/>
    <w:rsid w:val="00CA7FFA"/>
    <w:rsid w:val="00CB4793"/>
    <w:rsid w:val="00CB4AF2"/>
    <w:rsid w:val="00CB5B8C"/>
    <w:rsid w:val="00CB7187"/>
    <w:rsid w:val="00CC29D4"/>
    <w:rsid w:val="00CD1E59"/>
    <w:rsid w:val="00CD23D6"/>
    <w:rsid w:val="00CD2B96"/>
    <w:rsid w:val="00CE1C8C"/>
    <w:rsid w:val="00CE3A0F"/>
    <w:rsid w:val="00D00217"/>
    <w:rsid w:val="00D00AB6"/>
    <w:rsid w:val="00D030CF"/>
    <w:rsid w:val="00D125BB"/>
    <w:rsid w:val="00D138BA"/>
    <w:rsid w:val="00D14159"/>
    <w:rsid w:val="00D16FAF"/>
    <w:rsid w:val="00D21D0F"/>
    <w:rsid w:val="00D21F0C"/>
    <w:rsid w:val="00D257F3"/>
    <w:rsid w:val="00D259E7"/>
    <w:rsid w:val="00D27742"/>
    <w:rsid w:val="00D309EA"/>
    <w:rsid w:val="00D3541E"/>
    <w:rsid w:val="00D37D34"/>
    <w:rsid w:val="00D40250"/>
    <w:rsid w:val="00D41506"/>
    <w:rsid w:val="00D4167B"/>
    <w:rsid w:val="00D46F01"/>
    <w:rsid w:val="00D47E11"/>
    <w:rsid w:val="00D53D85"/>
    <w:rsid w:val="00D558AD"/>
    <w:rsid w:val="00D55B1F"/>
    <w:rsid w:val="00D5729D"/>
    <w:rsid w:val="00D605C8"/>
    <w:rsid w:val="00D62082"/>
    <w:rsid w:val="00D64CF4"/>
    <w:rsid w:val="00D67B58"/>
    <w:rsid w:val="00D731DC"/>
    <w:rsid w:val="00D73B79"/>
    <w:rsid w:val="00D85A1C"/>
    <w:rsid w:val="00D85F16"/>
    <w:rsid w:val="00D942FD"/>
    <w:rsid w:val="00D96757"/>
    <w:rsid w:val="00D974D8"/>
    <w:rsid w:val="00D9756D"/>
    <w:rsid w:val="00DA293A"/>
    <w:rsid w:val="00DA3728"/>
    <w:rsid w:val="00DA7F0F"/>
    <w:rsid w:val="00DB09DD"/>
    <w:rsid w:val="00DB0CFF"/>
    <w:rsid w:val="00DB18AA"/>
    <w:rsid w:val="00DB5BEA"/>
    <w:rsid w:val="00DC175E"/>
    <w:rsid w:val="00DC1C68"/>
    <w:rsid w:val="00DC7A81"/>
    <w:rsid w:val="00DD047C"/>
    <w:rsid w:val="00DD3D1B"/>
    <w:rsid w:val="00DD6020"/>
    <w:rsid w:val="00DE0069"/>
    <w:rsid w:val="00DE01D7"/>
    <w:rsid w:val="00DF12BB"/>
    <w:rsid w:val="00DF4A13"/>
    <w:rsid w:val="00DF511A"/>
    <w:rsid w:val="00E002AB"/>
    <w:rsid w:val="00E01AAC"/>
    <w:rsid w:val="00E03807"/>
    <w:rsid w:val="00E049AA"/>
    <w:rsid w:val="00E04E54"/>
    <w:rsid w:val="00E055E2"/>
    <w:rsid w:val="00E07232"/>
    <w:rsid w:val="00E127BB"/>
    <w:rsid w:val="00E136F7"/>
    <w:rsid w:val="00E13E31"/>
    <w:rsid w:val="00E203B4"/>
    <w:rsid w:val="00E22933"/>
    <w:rsid w:val="00E237D4"/>
    <w:rsid w:val="00E247A2"/>
    <w:rsid w:val="00E24BE6"/>
    <w:rsid w:val="00E314FA"/>
    <w:rsid w:val="00E36277"/>
    <w:rsid w:val="00E4519E"/>
    <w:rsid w:val="00E520D0"/>
    <w:rsid w:val="00E5264E"/>
    <w:rsid w:val="00E54EEB"/>
    <w:rsid w:val="00E6056D"/>
    <w:rsid w:val="00E64549"/>
    <w:rsid w:val="00E81215"/>
    <w:rsid w:val="00E81B22"/>
    <w:rsid w:val="00E826DA"/>
    <w:rsid w:val="00E847C5"/>
    <w:rsid w:val="00E876B1"/>
    <w:rsid w:val="00E87F2E"/>
    <w:rsid w:val="00E95BD1"/>
    <w:rsid w:val="00E9732A"/>
    <w:rsid w:val="00EA54D8"/>
    <w:rsid w:val="00EB02CE"/>
    <w:rsid w:val="00EB0465"/>
    <w:rsid w:val="00EB153B"/>
    <w:rsid w:val="00EB1891"/>
    <w:rsid w:val="00EB232C"/>
    <w:rsid w:val="00EB655C"/>
    <w:rsid w:val="00EB6970"/>
    <w:rsid w:val="00EB79CE"/>
    <w:rsid w:val="00EC02EF"/>
    <w:rsid w:val="00EC1DD7"/>
    <w:rsid w:val="00EC40A9"/>
    <w:rsid w:val="00EC7220"/>
    <w:rsid w:val="00ED24F2"/>
    <w:rsid w:val="00ED362F"/>
    <w:rsid w:val="00ED4335"/>
    <w:rsid w:val="00EE2315"/>
    <w:rsid w:val="00EE59AE"/>
    <w:rsid w:val="00EE62F7"/>
    <w:rsid w:val="00EE6898"/>
    <w:rsid w:val="00EE6BF2"/>
    <w:rsid w:val="00EF1D50"/>
    <w:rsid w:val="00F007F7"/>
    <w:rsid w:val="00F04351"/>
    <w:rsid w:val="00F04F39"/>
    <w:rsid w:val="00F103AF"/>
    <w:rsid w:val="00F10D71"/>
    <w:rsid w:val="00F22088"/>
    <w:rsid w:val="00F225E1"/>
    <w:rsid w:val="00F22A2B"/>
    <w:rsid w:val="00F31999"/>
    <w:rsid w:val="00F33552"/>
    <w:rsid w:val="00F340D7"/>
    <w:rsid w:val="00F34C11"/>
    <w:rsid w:val="00F409A1"/>
    <w:rsid w:val="00F418CA"/>
    <w:rsid w:val="00F47E00"/>
    <w:rsid w:val="00F51729"/>
    <w:rsid w:val="00F5477C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728E0"/>
    <w:rsid w:val="00F8792C"/>
    <w:rsid w:val="00F924E1"/>
    <w:rsid w:val="00F926B7"/>
    <w:rsid w:val="00F94D99"/>
    <w:rsid w:val="00F973FB"/>
    <w:rsid w:val="00F97FA7"/>
    <w:rsid w:val="00FA6741"/>
    <w:rsid w:val="00FA7EFB"/>
    <w:rsid w:val="00FB19E6"/>
    <w:rsid w:val="00FB2FA1"/>
    <w:rsid w:val="00FB32AA"/>
    <w:rsid w:val="00FB3B65"/>
    <w:rsid w:val="00FB3E07"/>
    <w:rsid w:val="00FB6964"/>
    <w:rsid w:val="00FC2123"/>
    <w:rsid w:val="00FC593B"/>
    <w:rsid w:val="00FD24A0"/>
    <w:rsid w:val="00FD46C0"/>
    <w:rsid w:val="00FD68CC"/>
    <w:rsid w:val="00FE49DC"/>
    <w:rsid w:val="00FE79FA"/>
    <w:rsid w:val="00FF1CDB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EAE4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katex-mathml">
    <w:name w:val="katex-mathml"/>
    <w:basedOn w:val="Fuentedeprrafopredeter"/>
    <w:rsid w:val="00416CE2"/>
  </w:style>
  <w:style w:type="character" w:customStyle="1" w:styleId="mord">
    <w:name w:val="mord"/>
    <w:basedOn w:val="Fuentedeprrafopredeter"/>
    <w:rsid w:val="00416CE2"/>
  </w:style>
  <w:style w:type="character" w:customStyle="1" w:styleId="mbin">
    <w:name w:val="mbin"/>
    <w:basedOn w:val="Fuentedeprrafopredeter"/>
    <w:rsid w:val="00416CE2"/>
  </w:style>
  <w:style w:type="character" w:customStyle="1" w:styleId="vlist-s">
    <w:name w:val="vlist-s"/>
    <w:basedOn w:val="Fuentedeprrafopredeter"/>
    <w:rsid w:val="00416CE2"/>
  </w:style>
  <w:style w:type="character" w:customStyle="1" w:styleId="overflow-hidden">
    <w:name w:val="overflow-hidden"/>
    <w:basedOn w:val="Fuentedeprrafopredeter"/>
    <w:rsid w:val="00283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8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24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37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1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516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7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7062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26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68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8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84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1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516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44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119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3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549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41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48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5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58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5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3</Pages>
  <Words>704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598</cp:revision>
  <dcterms:created xsi:type="dcterms:W3CDTF">2022-04-18T18:18:00Z</dcterms:created>
  <dcterms:modified xsi:type="dcterms:W3CDTF">2025-11-09T16:33:00Z</dcterms:modified>
</cp:coreProperties>
</file>