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5BFEE0" w14:textId="77777777" w:rsidR="00A83788" w:rsidRPr="00C7743E" w:rsidRDefault="00D42AC8" w:rsidP="00A83788">
      <w:pPr>
        <w:spacing w:line="0" w:lineRule="atLeast"/>
        <w:rPr>
          <w:color w:val="0070C0"/>
          <w:sz w:val="40"/>
          <w:szCs w:val="40"/>
        </w:rPr>
      </w:pPr>
      <w:r w:rsidRPr="00C7743E">
        <w:rPr>
          <w:noProof/>
          <w:sz w:val="19"/>
          <w:lang w:eastAsia="es-GT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DA18302" wp14:editId="282BBC4B">
                <wp:simplePos x="0" y="0"/>
                <wp:positionH relativeFrom="column">
                  <wp:posOffset>5273040</wp:posOffset>
                </wp:positionH>
                <wp:positionV relativeFrom="paragraph">
                  <wp:posOffset>64770</wp:posOffset>
                </wp:positionV>
                <wp:extent cx="847725" cy="323850"/>
                <wp:effectExtent l="0" t="0" r="28575" b="19050"/>
                <wp:wrapNone/>
                <wp:docPr id="122" name="Cuadro de texto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7725" cy="323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7D47ED6" w14:textId="77777777" w:rsidR="00A83788" w:rsidRPr="00352553" w:rsidRDefault="00352553" w:rsidP="00352553">
                            <w:pPr>
                              <w:jc w:val="center"/>
                              <w:rPr>
                                <w:b/>
                                <w:color w:val="C00000"/>
                                <w:sz w:val="30"/>
                                <w:szCs w:val="30"/>
                              </w:rPr>
                            </w:pPr>
                            <w:r w:rsidRPr="00352553">
                              <w:rPr>
                                <w:b/>
                                <w:color w:val="C00000"/>
                                <w:sz w:val="30"/>
                                <w:szCs w:val="30"/>
                              </w:rPr>
                              <w:t>M-1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3716910" id="_x0000_t202" coordsize="21600,21600" o:spt="202" path="m,l,21600r21600,l21600,xe">
                <v:stroke joinstyle="miter"/>
                <v:path gradientshapeok="t" o:connecttype="rect"/>
              </v:shapetype>
              <v:shape id="Cuadro de texto 122" o:spid="_x0000_s1026" type="#_x0000_t202" style="position:absolute;margin-left:415.2pt;margin-top:5.1pt;width:66.75pt;height:25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" fillcolor="white [3201]" strokeweight=".5pt">
                <v:textbox>
                  <w:txbxContent>
                    <w:p w:rsidR="00A83788" w:rsidRPr="00352553" w:rsidRDefault="00352553" w:rsidP="00352553">
                      <w:pPr>
                        <w:jc w:val="center"/>
                        <w:rPr>
                          <w:b/>
                          <w:color w:val="C00000"/>
                          <w:sz w:val="30"/>
                          <w:szCs w:val="30"/>
                        </w:rPr>
                      </w:pPr>
                      <w:r w:rsidRPr="00352553">
                        <w:rPr>
                          <w:b/>
                          <w:color w:val="C00000"/>
                          <w:sz w:val="30"/>
                          <w:szCs w:val="30"/>
                        </w:rPr>
                        <w:t>M-1</w:t>
                      </w:r>
                    </w:p>
                  </w:txbxContent>
                </v:textbox>
              </v:shape>
            </w:pict>
          </mc:Fallback>
        </mc:AlternateContent>
      </w:r>
      <w:r w:rsidR="00A83788" w:rsidRPr="00C7743E">
        <w:rPr>
          <w:noProof/>
          <w:color w:val="0070C0"/>
          <w:sz w:val="40"/>
          <w:szCs w:val="40"/>
          <w:lang w:eastAsia="es-GT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0E3578C" wp14:editId="1CA26895">
                <wp:simplePos x="0" y="0"/>
                <wp:positionH relativeFrom="column">
                  <wp:posOffset>-60960</wp:posOffset>
                </wp:positionH>
                <wp:positionV relativeFrom="paragraph">
                  <wp:posOffset>62230</wp:posOffset>
                </wp:positionV>
                <wp:extent cx="1190625" cy="447675"/>
                <wp:effectExtent l="0" t="0" r="28575" b="28575"/>
                <wp:wrapNone/>
                <wp:docPr id="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0625" cy="4476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A7BFD9C" w14:textId="77777777" w:rsidR="00A83788" w:rsidRDefault="00A83788" w:rsidP="00A8378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3448707" id="Cuadro de texto 2" o:spid="_x0000_s1027" type="#_x0000_t202" style="position:absolute;margin-left:-4.8pt;margin-top:4.9pt;width:93.75pt;height:35.2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" fillcolor="white [3201]" strokeweight=".5pt">
                <v:textbox>
                  <w:txbxContent>
                    <w:p w:rsidR="00A83788" w:rsidRDefault="00A83788" w:rsidP="00A83788"/>
                  </w:txbxContent>
                </v:textbox>
              </v:shape>
            </w:pict>
          </mc:Fallback>
        </mc:AlternateContent>
      </w:r>
    </w:p>
    <w:p w14:paraId="6E4DA380" w14:textId="77777777" w:rsidR="00A83788" w:rsidRPr="00C7743E" w:rsidRDefault="00A83788" w:rsidP="00A83788">
      <w:pPr>
        <w:spacing w:after="0" w:line="240" w:lineRule="auto"/>
        <w:ind w:left="548"/>
        <w:rPr>
          <w:w w:val="105"/>
          <w:sz w:val="19"/>
        </w:rPr>
      </w:pPr>
    </w:p>
    <w:p w14:paraId="33865452" w14:textId="77777777" w:rsidR="00A83788" w:rsidRPr="00C45787" w:rsidRDefault="00A83788" w:rsidP="00A83788">
      <w:pPr>
        <w:spacing w:after="0" w:line="240" w:lineRule="auto"/>
        <w:ind w:left="550"/>
        <w:jc w:val="center"/>
        <w:rPr>
          <w:rFonts w:ascii="Times New Roman" w:hAnsi="Times New Roman" w:cs="Times New Roman"/>
          <w:bCs/>
          <w:w w:val="105"/>
          <w:sz w:val="24"/>
          <w:szCs w:val="24"/>
        </w:rPr>
      </w:pPr>
      <w:r w:rsidRPr="00C45787">
        <w:rPr>
          <w:rFonts w:ascii="Times New Roman" w:hAnsi="Times New Roman" w:cs="Times New Roman"/>
          <w:bCs/>
          <w:w w:val="105"/>
          <w:sz w:val="24"/>
          <w:szCs w:val="24"/>
        </w:rPr>
        <w:t>Entidad XXXXXXX</w:t>
      </w:r>
    </w:p>
    <w:p w14:paraId="435D9A24" w14:textId="77777777" w:rsidR="007A772C" w:rsidRPr="00C45787" w:rsidRDefault="00A83788" w:rsidP="007A772C">
      <w:pPr>
        <w:spacing w:after="0"/>
        <w:ind w:left="550"/>
        <w:jc w:val="center"/>
        <w:rPr>
          <w:rFonts w:ascii="Times New Roman" w:hAnsi="Times New Roman" w:cs="Times New Roman"/>
          <w:bCs/>
          <w:w w:val="105"/>
        </w:rPr>
      </w:pPr>
      <w:r w:rsidRPr="00C45787">
        <w:rPr>
          <w:rFonts w:ascii="Times New Roman" w:hAnsi="Times New Roman" w:cs="Times New Roman"/>
          <w:bCs/>
          <w:w w:val="105"/>
          <w:sz w:val="24"/>
          <w:szCs w:val="24"/>
        </w:rPr>
        <w:t xml:space="preserve">Auditoría </w:t>
      </w:r>
      <w:r w:rsidR="007A772C" w:rsidRPr="00C45787">
        <w:rPr>
          <w:rFonts w:ascii="Times New Roman" w:hAnsi="Times New Roman" w:cs="Times New Roman"/>
          <w:bCs/>
          <w:w w:val="105"/>
        </w:rPr>
        <w:t>de Procesos</w:t>
      </w:r>
    </w:p>
    <w:p w14:paraId="78EF3470" w14:textId="77777777" w:rsidR="00A83788" w:rsidRPr="00C45787" w:rsidRDefault="00A83788" w:rsidP="00A83788">
      <w:pPr>
        <w:spacing w:after="0" w:line="240" w:lineRule="auto"/>
        <w:ind w:left="550"/>
        <w:jc w:val="center"/>
        <w:rPr>
          <w:rFonts w:ascii="Times New Roman" w:hAnsi="Times New Roman" w:cs="Times New Roman"/>
          <w:bCs/>
          <w:w w:val="105"/>
          <w:sz w:val="24"/>
          <w:szCs w:val="24"/>
        </w:rPr>
      </w:pPr>
      <w:r w:rsidRPr="00C45787">
        <w:rPr>
          <w:rFonts w:ascii="Times New Roman" w:hAnsi="Times New Roman" w:cs="Times New Roman"/>
          <w:bCs/>
          <w:w w:val="105"/>
          <w:sz w:val="24"/>
          <w:szCs w:val="24"/>
        </w:rPr>
        <w:t xml:space="preserve">Del 01 de </w:t>
      </w:r>
      <w:proofErr w:type="gramStart"/>
      <w:r w:rsidR="007A772C" w:rsidRPr="00C45787">
        <w:rPr>
          <w:rFonts w:ascii="Times New Roman" w:hAnsi="Times New Roman" w:cs="Times New Roman"/>
          <w:bCs/>
          <w:w w:val="105"/>
          <w:sz w:val="24"/>
          <w:szCs w:val="24"/>
        </w:rPr>
        <w:t>Enero</w:t>
      </w:r>
      <w:proofErr w:type="gramEnd"/>
      <w:r w:rsidR="007A772C" w:rsidRPr="00C45787">
        <w:rPr>
          <w:rFonts w:ascii="Times New Roman" w:hAnsi="Times New Roman" w:cs="Times New Roman"/>
          <w:bCs/>
          <w:w w:val="105"/>
          <w:sz w:val="24"/>
          <w:szCs w:val="24"/>
        </w:rPr>
        <w:t xml:space="preserve"> al 31 de </w:t>
      </w:r>
      <w:proofErr w:type="gramStart"/>
      <w:r w:rsidR="007A772C" w:rsidRPr="00C45787">
        <w:rPr>
          <w:rFonts w:ascii="Times New Roman" w:hAnsi="Times New Roman" w:cs="Times New Roman"/>
          <w:bCs/>
          <w:w w:val="105"/>
          <w:sz w:val="24"/>
          <w:szCs w:val="24"/>
        </w:rPr>
        <w:t>Diciembre</w:t>
      </w:r>
      <w:proofErr w:type="gramEnd"/>
      <w:r w:rsidR="007A772C" w:rsidRPr="00C45787">
        <w:rPr>
          <w:rFonts w:ascii="Times New Roman" w:hAnsi="Times New Roman" w:cs="Times New Roman"/>
          <w:bCs/>
          <w:w w:val="105"/>
          <w:sz w:val="24"/>
          <w:szCs w:val="24"/>
        </w:rPr>
        <w:t xml:space="preserve"> de 2024</w:t>
      </w:r>
    </w:p>
    <w:p w14:paraId="0BBB92F8" w14:textId="77777777" w:rsidR="00267EC3" w:rsidRPr="00C45787" w:rsidRDefault="00330C59" w:rsidP="00330C59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D0D0D"/>
          <w:sz w:val="24"/>
          <w:szCs w:val="24"/>
          <w:lang w:eastAsia="es-GT"/>
        </w:rPr>
      </w:pPr>
      <w:r w:rsidRPr="00C45787">
        <w:rPr>
          <w:rFonts w:ascii="Times New Roman" w:eastAsia="Times New Roman" w:hAnsi="Times New Roman" w:cs="Times New Roman"/>
          <w:b/>
          <w:color w:val="0D0D0D"/>
          <w:sz w:val="24"/>
          <w:szCs w:val="24"/>
          <w:lang w:eastAsia="es-GT"/>
        </w:rPr>
        <w:t xml:space="preserve">CUESTIONARIO DE EVALUACION DE PROCESOS POR AUDITORIA INTERNA </w:t>
      </w:r>
    </w:p>
    <w:p w14:paraId="3601E553" w14:textId="77777777" w:rsidR="00330C59" w:rsidRPr="00C45787" w:rsidRDefault="00330C59" w:rsidP="00330C59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D0D0D"/>
          <w:sz w:val="24"/>
          <w:szCs w:val="24"/>
          <w:lang w:eastAsia="es-GT"/>
        </w:rPr>
      </w:pPr>
      <w:r w:rsidRPr="00C45787">
        <w:rPr>
          <w:rFonts w:ascii="Times New Roman" w:eastAsia="Times New Roman" w:hAnsi="Times New Roman" w:cs="Times New Roman"/>
          <w:b/>
          <w:color w:val="0D0D0D"/>
          <w:sz w:val="24"/>
          <w:szCs w:val="24"/>
          <w:lang w:eastAsia="es-GT"/>
        </w:rPr>
        <w:t xml:space="preserve">EN </w:t>
      </w:r>
      <w:r w:rsidR="0090363B" w:rsidRPr="00C45787">
        <w:rPr>
          <w:rFonts w:ascii="Times New Roman" w:eastAsia="Times New Roman" w:hAnsi="Times New Roman" w:cs="Times New Roman"/>
          <w:b/>
          <w:color w:val="0D0D0D"/>
          <w:sz w:val="24"/>
          <w:szCs w:val="24"/>
          <w:lang w:eastAsia="es-GT"/>
        </w:rPr>
        <w:t xml:space="preserve">AREA </w:t>
      </w:r>
      <w:r w:rsidR="0030672E" w:rsidRPr="00C45787">
        <w:rPr>
          <w:rFonts w:ascii="Times New Roman" w:eastAsia="Times New Roman" w:hAnsi="Times New Roman" w:cs="Times New Roman"/>
          <w:b/>
          <w:color w:val="0D0D0D"/>
          <w:sz w:val="24"/>
          <w:szCs w:val="24"/>
          <w:lang w:eastAsia="es-GT"/>
        </w:rPr>
        <w:t>JURIDICA</w:t>
      </w:r>
    </w:p>
    <w:p w14:paraId="01C76198" w14:textId="77777777" w:rsidR="00330C59" w:rsidRPr="00C45787" w:rsidRDefault="00330C59">
      <w:pPr>
        <w:rPr>
          <w:rFonts w:ascii="Times New Roman" w:hAnsi="Times New Roman" w:cs="Times New Roman"/>
          <w:b/>
          <w:color w:val="0D0D0D"/>
          <w:sz w:val="24"/>
          <w:szCs w:val="24"/>
          <w:shd w:val="clear" w:color="auto" w:fill="FFFFFF"/>
        </w:rPr>
      </w:pPr>
    </w:p>
    <w:tbl>
      <w:tblPr>
        <w:tblW w:w="5593" w:type="pct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8"/>
        <w:gridCol w:w="5300"/>
        <w:gridCol w:w="4010"/>
      </w:tblGrid>
      <w:tr w:rsidR="00106D63" w:rsidRPr="00C45787" w14:paraId="323C24F1" w14:textId="77777777" w:rsidTr="00EE638A">
        <w:trPr>
          <w:trHeight w:val="586"/>
          <w:tblHeader/>
          <w:tblCellSpacing w:w="15" w:type="dxa"/>
        </w:trPr>
        <w:tc>
          <w:tcPr>
            <w:tcW w:w="260" w:type="pct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8F7BFC9" w14:textId="77777777" w:rsidR="00106D63" w:rsidRPr="00C45787" w:rsidRDefault="00106D63" w:rsidP="00106D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s-GT"/>
              </w:rPr>
            </w:pPr>
            <w:r w:rsidRPr="00C45787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s-GT"/>
              </w:rPr>
              <w:t>Nº</w:t>
            </w:r>
          </w:p>
          <w:p w14:paraId="33856B5F" w14:textId="77777777" w:rsidR="00106D63" w:rsidRPr="00C45787" w:rsidRDefault="00106D63" w:rsidP="00106D6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s-GT"/>
              </w:rPr>
            </w:pPr>
          </w:p>
        </w:tc>
        <w:tc>
          <w:tcPr>
            <w:tcW w:w="2670" w:type="pct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074F4D4" w14:textId="77777777" w:rsidR="00106D63" w:rsidRPr="00C45787" w:rsidRDefault="00106D63" w:rsidP="00106D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s-GT"/>
              </w:rPr>
            </w:pPr>
            <w:r w:rsidRPr="00C45787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s-GT"/>
              </w:rPr>
              <w:t>Pregunta</w:t>
            </w:r>
          </w:p>
        </w:tc>
        <w:tc>
          <w:tcPr>
            <w:tcW w:w="2009" w:type="pct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41E13046" w14:textId="77777777" w:rsidR="00106D63" w:rsidRPr="00C45787" w:rsidRDefault="00106D63" w:rsidP="00106D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s-GT"/>
              </w:rPr>
            </w:pPr>
            <w:r w:rsidRPr="00C45787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s-GT"/>
              </w:rPr>
              <w:t>Respuesta</w:t>
            </w:r>
          </w:p>
          <w:p w14:paraId="7705BD4D" w14:textId="77777777" w:rsidR="00106D63" w:rsidRPr="00C45787" w:rsidRDefault="00106D63" w:rsidP="00106D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s-GT"/>
              </w:rPr>
            </w:pPr>
          </w:p>
        </w:tc>
      </w:tr>
      <w:tr w:rsidR="00106D63" w:rsidRPr="00C45787" w14:paraId="281DA99B" w14:textId="77777777" w:rsidTr="00EE638A">
        <w:trPr>
          <w:trHeight w:val="570"/>
          <w:tblCellSpacing w:w="15" w:type="dxa"/>
        </w:trPr>
        <w:tc>
          <w:tcPr>
            <w:tcW w:w="260" w:type="pct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861EFAB" w14:textId="77777777" w:rsidR="00106D63" w:rsidRPr="00C45787" w:rsidRDefault="00106D63" w:rsidP="00106D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</w:pPr>
            <w:r w:rsidRPr="00C45787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  <w:t>1</w:t>
            </w:r>
          </w:p>
        </w:tc>
        <w:tc>
          <w:tcPr>
            <w:tcW w:w="2670" w:type="pct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0343CD9" w14:textId="77777777" w:rsidR="00106D63" w:rsidRPr="00C45787" w:rsidRDefault="00106D63" w:rsidP="00106D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</w:pPr>
            <w:r w:rsidRPr="00C45787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  <w:t>¿Se siguen procedimientos establecidos para la gestión de casos legales?</w:t>
            </w:r>
          </w:p>
        </w:tc>
        <w:tc>
          <w:tcPr>
            <w:tcW w:w="2009" w:type="pct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1F0F46D9" w14:textId="77777777" w:rsidR="00106D63" w:rsidRPr="00C45787" w:rsidRDefault="00106D63" w:rsidP="00106D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</w:pPr>
            <w:r w:rsidRPr="00C45787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  <w:t>[Respuesta]</w:t>
            </w:r>
          </w:p>
        </w:tc>
      </w:tr>
      <w:tr w:rsidR="00106D63" w:rsidRPr="00C45787" w14:paraId="4B77E26E" w14:textId="77777777" w:rsidTr="00EE638A">
        <w:trPr>
          <w:trHeight w:val="586"/>
          <w:tblCellSpacing w:w="15" w:type="dxa"/>
        </w:trPr>
        <w:tc>
          <w:tcPr>
            <w:tcW w:w="260" w:type="pct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50070AF" w14:textId="77777777" w:rsidR="00106D63" w:rsidRPr="00C45787" w:rsidRDefault="00106D63" w:rsidP="00106D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</w:pPr>
            <w:r w:rsidRPr="00C45787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  <w:t>2</w:t>
            </w:r>
          </w:p>
        </w:tc>
        <w:tc>
          <w:tcPr>
            <w:tcW w:w="2670" w:type="pct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CEFA717" w14:textId="77777777" w:rsidR="00106D63" w:rsidRPr="00C45787" w:rsidRDefault="00106D63" w:rsidP="00106D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</w:pPr>
            <w:r w:rsidRPr="00C45787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  <w:t>¿Se lleva un registro adecuado de todos los casos legales en curso y su estado?</w:t>
            </w:r>
          </w:p>
        </w:tc>
        <w:tc>
          <w:tcPr>
            <w:tcW w:w="2009" w:type="pct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20E9FC11" w14:textId="77777777" w:rsidR="00106D63" w:rsidRPr="00C45787" w:rsidRDefault="00106D63" w:rsidP="00106D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</w:pPr>
            <w:r w:rsidRPr="00C45787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  <w:t>[Respuesta]</w:t>
            </w:r>
          </w:p>
        </w:tc>
      </w:tr>
      <w:tr w:rsidR="00106D63" w:rsidRPr="00C45787" w14:paraId="3F718336" w14:textId="77777777" w:rsidTr="00EE638A">
        <w:trPr>
          <w:trHeight w:val="570"/>
          <w:tblCellSpacing w:w="15" w:type="dxa"/>
        </w:trPr>
        <w:tc>
          <w:tcPr>
            <w:tcW w:w="260" w:type="pct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1367006" w14:textId="77777777" w:rsidR="00106D63" w:rsidRPr="00C45787" w:rsidRDefault="00106D63" w:rsidP="00106D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</w:pPr>
            <w:r w:rsidRPr="00C45787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  <w:t>3</w:t>
            </w:r>
          </w:p>
        </w:tc>
        <w:tc>
          <w:tcPr>
            <w:tcW w:w="2670" w:type="pct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0747CC2" w14:textId="77777777" w:rsidR="00106D63" w:rsidRPr="00C45787" w:rsidRDefault="00106D63" w:rsidP="00106D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</w:pPr>
            <w:r w:rsidRPr="00C45787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  <w:t>¿Se realizan revisiones periódicas de los contratos y acuerdos legales de la empresa?</w:t>
            </w:r>
          </w:p>
        </w:tc>
        <w:tc>
          <w:tcPr>
            <w:tcW w:w="2009" w:type="pct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7FE2EB80" w14:textId="77777777" w:rsidR="00106D63" w:rsidRPr="00C45787" w:rsidRDefault="00106D63" w:rsidP="00106D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</w:pPr>
            <w:r w:rsidRPr="00C45787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  <w:t>[Respuesta]</w:t>
            </w:r>
          </w:p>
        </w:tc>
      </w:tr>
      <w:tr w:rsidR="00106D63" w:rsidRPr="00C45787" w14:paraId="6FE2FEA8" w14:textId="77777777" w:rsidTr="00EE638A">
        <w:trPr>
          <w:trHeight w:val="586"/>
          <w:tblCellSpacing w:w="15" w:type="dxa"/>
        </w:trPr>
        <w:tc>
          <w:tcPr>
            <w:tcW w:w="260" w:type="pct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0C3963F" w14:textId="77777777" w:rsidR="00106D63" w:rsidRPr="00C45787" w:rsidRDefault="00106D63" w:rsidP="00106D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</w:pPr>
            <w:r w:rsidRPr="00C45787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  <w:t>4</w:t>
            </w:r>
          </w:p>
        </w:tc>
        <w:tc>
          <w:tcPr>
            <w:tcW w:w="2670" w:type="pct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A67AA61" w14:textId="77777777" w:rsidR="00106D63" w:rsidRPr="00C45787" w:rsidRDefault="00106D63" w:rsidP="00106D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</w:pPr>
            <w:r w:rsidRPr="00C45787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  <w:t>¿Existe un procedimiento claro para la gestión de la documentación legal y su archivo?</w:t>
            </w:r>
          </w:p>
        </w:tc>
        <w:tc>
          <w:tcPr>
            <w:tcW w:w="2009" w:type="pct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26002D9F" w14:textId="77777777" w:rsidR="00106D63" w:rsidRPr="00C45787" w:rsidRDefault="00106D63" w:rsidP="00106D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</w:pPr>
            <w:r w:rsidRPr="00C45787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  <w:t>[Respuesta]</w:t>
            </w:r>
          </w:p>
        </w:tc>
      </w:tr>
      <w:tr w:rsidR="00106D63" w:rsidRPr="00C45787" w14:paraId="21FE5B2F" w14:textId="77777777" w:rsidTr="00EE638A">
        <w:trPr>
          <w:trHeight w:val="863"/>
          <w:tblCellSpacing w:w="15" w:type="dxa"/>
        </w:trPr>
        <w:tc>
          <w:tcPr>
            <w:tcW w:w="260" w:type="pct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2506153" w14:textId="77777777" w:rsidR="00106D63" w:rsidRPr="00C45787" w:rsidRDefault="00106D63" w:rsidP="00106D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</w:pPr>
            <w:r w:rsidRPr="00C45787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  <w:t>5</w:t>
            </w:r>
          </w:p>
        </w:tc>
        <w:tc>
          <w:tcPr>
            <w:tcW w:w="2670" w:type="pct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0B29561" w14:textId="77777777" w:rsidR="00106D63" w:rsidRPr="00C45787" w:rsidRDefault="00106D63" w:rsidP="00106D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</w:pPr>
            <w:r w:rsidRPr="00C45787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  <w:t>¿Se mantienen actualizados los registros de cumplimiento legal y regulaciones relevantes para la empresa?</w:t>
            </w:r>
          </w:p>
        </w:tc>
        <w:tc>
          <w:tcPr>
            <w:tcW w:w="2009" w:type="pct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2E197731" w14:textId="77777777" w:rsidR="00106D63" w:rsidRPr="00C45787" w:rsidRDefault="00106D63" w:rsidP="00106D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</w:pPr>
            <w:r w:rsidRPr="00C45787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  <w:t>[Respuesta]</w:t>
            </w:r>
          </w:p>
        </w:tc>
      </w:tr>
      <w:tr w:rsidR="00106D63" w:rsidRPr="00C45787" w14:paraId="7CDCF79C" w14:textId="77777777" w:rsidTr="00EE638A">
        <w:trPr>
          <w:trHeight w:val="586"/>
          <w:tblCellSpacing w:w="15" w:type="dxa"/>
        </w:trPr>
        <w:tc>
          <w:tcPr>
            <w:tcW w:w="260" w:type="pct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5FCDF62" w14:textId="77777777" w:rsidR="00106D63" w:rsidRPr="00C45787" w:rsidRDefault="00106D63" w:rsidP="00106D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</w:pPr>
            <w:r w:rsidRPr="00C45787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  <w:t>6</w:t>
            </w:r>
          </w:p>
        </w:tc>
        <w:tc>
          <w:tcPr>
            <w:tcW w:w="2670" w:type="pct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1128D1D" w14:textId="77777777" w:rsidR="00106D63" w:rsidRPr="00C45787" w:rsidRDefault="00106D63" w:rsidP="00106D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</w:pPr>
            <w:r w:rsidRPr="00C45787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  <w:t>¿Se lleva a cabo una evaluación de riesgos legales de manera regular?</w:t>
            </w:r>
          </w:p>
        </w:tc>
        <w:tc>
          <w:tcPr>
            <w:tcW w:w="2009" w:type="pct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7FBC7B8E" w14:textId="77777777" w:rsidR="00106D63" w:rsidRPr="00C45787" w:rsidRDefault="00106D63" w:rsidP="00106D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</w:pPr>
            <w:r w:rsidRPr="00C45787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  <w:t>[Respuesta]</w:t>
            </w:r>
          </w:p>
        </w:tc>
      </w:tr>
      <w:tr w:rsidR="00106D63" w:rsidRPr="00C45787" w14:paraId="640D5AF7" w14:textId="77777777" w:rsidTr="00EE638A">
        <w:trPr>
          <w:trHeight w:val="863"/>
          <w:tblCellSpacing w:w="15" w:type="dxa"/>
        </w:trPr>
        <w:tc>
          <w:tcPr>
            <w:tcW w:w="260" w:type="pct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41413C8" w14:textId="77777777" w:rsidR="00106D63" w:rsidRPr="00C45787" w:rsidRDefault="00106D63" w:rsidP="00106D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</w:pPr>
            <w:r w:rsidRPr="00C45787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  <w:t>7</w:t>
            </w:r>
          </w:p>
        </w:tc>
        <w:tc>
          <w:tcPr>
            <w:tcW w:w="2670" w:type="pct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147C017" w14:textId="77777777" w:rsidR="00106D63" w:rsidRPr="00C45787" w:rsidRDefault="00106D63" w:rsidP="00106D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</w:pPr>
            <w:r w:rsidRPr="00C45787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  <w:t>¿Se proporciona capacitación continua al personal sobre cuestiones legales relevantes para sus funciones?</w:t>
            </w:r>
          </w:p>
        </w:tc>
        <w:tc>
          <w:tcPr>
            <w:tcW w:w="2009" w:type="pct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48A1036D" w14:textId="77777777" w:rsidR="00106D63" w:rsidRPr="00C45787" w:rsidRDefault="00106D63" w:rsidP="00106D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</w:pPr>
            <w:r w:rsidRPr="00C45787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  <w:t>[Respuesta]</w:t>
            </w:r>
          </w:p>
        </w:tc>
      </w:tr>
      <w:tr w:rsidR="00106D63" w:rsidRPr="00C45787" w14:paraId="44AB4330" w14:textId="77777777" w:rsidTr="00EE638A">
        <w:trPr>
          <w:trHeight w:val="570"/>
          <w:tblCellSpacing w:w="15" w:type="dxa"/>
        </w:trPr>
        <w:tc>
          <w:tcPr>
            <w:tcW w:w="260" w:type="pct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F67A4EC" w14:textId="77777777" w:rsidR="00106D63" w:rsidRPr="00C45787" w:rsidRDefault="00106D63" w:rsidP="00106D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</w:pPr>
            <w:r w:rsidRPr="00C45787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  <w:t>8</w:t>
            </w:r>
          </w:p>
        </w:tc>
        <w:tc>
          <w:tcPr>
            <w:tcW w:w="2670" w:type="pct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62EE0DA" w14:textId="77777777" w:rsidR="00106D63" w:rsidRPr="00C45787" w:rsidRDefault="00106D63" w:rsidP="00106D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</w:pPr>
            <w:r w:rsidRPr="00C45787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  <w:t>¿Se realizan revisiones periódicas de los procesos legales para identificar áreas de mejora?</w:t>
            </w:r>
          </w:p>
        </w:tc>
        <w:tc>
          <w:tcPr>
            <w:tcW w:w="2009" w:type="pct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7F74F36B" w14:textId="77777777" w:rsidR="00106D63" w:rsidRPr="00C45787" w:rsidRDefault="00106D63" w:rsidP="00106D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</w:pPr>
            <w:r w:rsidRPr="00C45787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  <w:t>[Respuesta]</w:t>
            </w:r>
          </w:p>
        </w:tc>
      </w:tr>
      <w:tr w:rsidR="00106D63" w:rsidRPr="00C45787" w14:paraId="0089AFB1" w14:textId="77777777" w:rsidTr="00EE638A">
        <w:trPr>
          <w:trHeight w:val="586"/>
          <w:tblCellSpacing w:w="15" w:type="dxa"/>
        </w:trPr>
        <w:tc>
          <w:tcPr>
            <w:tcW w:w="260" w:type="pct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93D50E4" w14:textId="77777777" w:rsidR="00106D63" w:rsidRPr="00C45787" w:rsidRDefault="00106D63" w:rsidP="00106D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</w:pPr>
            <w:r w:rsidRPr="00C45787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  <w:t>9</w:t>
            </w:r>
          </w:p>
        </w:tc>
        <w:tc>
          <w:tcPr>
            <w:tcW w:w="2670" w:type="pct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0552D78" w14:textId="77777777" w:rsidR="00106D63" w:rsidRPr="00C45787" w:rsidRDefault="00106D63" w:rsidP="00106D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</w:pPr>
            <w:r w:rsidRPr="00C45787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  <w:t>¿Se cuenta con un mecanismo claro para la resolución de disputas legales internas?</w:t>
            </w:r>
          </w:p>
        </w:tc>
        <w:tc>
          <w:tcPr>
            <w:tcW w:w="2009" w:type="pct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1EBE2B23" w14:textId="77777777" w:rsidR="00106D63" w:rsidRPr="00C45787" w:rsidRDefault="00106D63" w:rsidP="00106D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</w:pPr>
            <w:r w:rsidRPr="00C45787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  <w:t>[Respuesta]</w:t>
            </w:r>
          </w:p>
        </w:tc>
      </w:tr>
      <w:tr w:rsidR="00106D63" w:rsidRPr="00C45787" w14:paraId="4C1CC218" w14:textId="77777777" w:rsidTr="00EE638A">
        <w:trPr>
          <w:trHeight w:val="879"/>
          <w:tblCellSpacing w:w="15" w:type="dxa"/>
        </w:trPr>
        <w:tc>
          <w:tcPr>
            <w:tcW w:w="260" w:type="pct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D25C1D6" w14:textId="77777777" w:rsidR="00106D63" w:rsidRPr="00C45787" w:rsidRDefault="00106D63" w:rsidP="00106D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</w:pPr>
            <w:r w:rsidRPr="00C45787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  <w:t>10</w:t>
            </w:r>
          </w:p>
        </w:tc>
        <w:tc>
          <w:tcPr>
            <w:tcW w:w="2670" w:type="pct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C8A12D8" w14:textId="77777777" w:rsidR="00106D63" w:rsidRPr="00C45787" w:rsidRDefault="00106D63" w:rsidP="00106D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</w:pPr>
            <w:r w:rsidRPr="00C45787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  <w:t>¿Se documentan adecuadamente las acciones tomadas en respuesta a consultas o problemas legales?</w:t>
            </w:r>
          </w:p>
        </w:tc>
        <w:tc>
          <w:tcPr>
            <w:tcW w:w="2009" w:type="pct"/>
            <w:shd w:val="clear" w:color="auto" w:fill="FFFFFF"/>
            <w:vAlign w:val="center"/>
            <w:hideMark/>
          </w:tcPr>
          <w:p w14:paraId="0801E78D" w14:textId="77777777" w:rsidR="00106D63" w:rsidRPr="00C45787" w:rsidRDefault="00106D63" w:rsidP="00106D6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</w:tr>
    </w:tbl>
    <w:p w14:paraId="064F0391" w14:textId="77777777" w:rsidR="00106D63" w:rsidRPr="00C45787" w:rsidRDefault="00106D63" w:rsidP="002A602A">
      <w:pPr>
        <w:jc w:val="both"/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</w:p>
    <w:p w14:paraId="204873EC" w14:textId="77777777" w:rsidR="00106D63" w:rsidRPr="00C45787" w:rsidRDefault="00106D63" w:rsidP="002A602A">
      <w:pPr>
        <w:jc w:val="both"/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</w:p>
    <w:p w14:paraId="1693D896" w14:textId="77777777" w:rsidR="00A1099F" w:rsidRPr="00C45787" w:rsidRDefault="00A1099F" w:rsidP="009F37A6">
      <w:pPr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</w:p>
    <w:p w14:paraId="40E8C0A5" w14:textId="77777777" w:rsidR="00522690" w:rsidRPr="00C45787" w:rsidRDefault="00522690" w:rsidP="009F37A6">
      <w:pPr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</w:p>
    <w:p w14:paraId="3C333EBA" w14:textId="77777777" w:rsidR="002428E8" w:rsidRPr="00C45787" w:rsidRDefault="002428E8" w:rsidP="002428E8">
      <w:pPr>
        <w:spacing w:line="0" w:lineRule="atLeast"/>
        <w:jc w:val="both"/>
        <w:rPr>
          <w:rFonts w:ascii="Times New Roman" w:hAnsi="Times New Roman" w:cs="Times New Roman"/>
          <w:sz w:val="24"/>
          <w:szCs w:val="24"/>
        </w:rPr>
      </w:pPr>
    </w:p>
    <w:p w14:paraId="14FA35AC" w14:textId="77777777" w:rsidR="002428E8" w:rsidRPr="00C45787" w:rsidRDefault="002428E8" w:rsidP="002428E8">
      <w:pPr>
        <w:spacing w:line="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C45787">
        <w:rPr>
          <w:rFonts w:ascii="Times New Roman" w:hAnsi="Times New Roman" w:cs="Times New Roman"/>
          <w:sz w:val="24"/>
          <w:szCs w:val="24"/>
        </w:rPr>
        <w:t xml:space="preserve">Entrevistado: </w:t>
      </w:r>
      <w:r w:rsidR="00CF4B3F" w:rsidRPr="00C45787">
        <w:rPr>
          <w:rFonts w:ascii="Times New Roman" w:hAnsi="Times New Roman" w:cs="Times New Roman"/>
          <w:sz w:val="24"/>
          <w:szCs w:val="24"/>
        </w:rPr>
        <w:t xml:space="preserve">(Puesto) </w:t>
      </w:r>
      <w:r w:rsidRPr="00C45787">
        <w:rPr>
          <w:rFonts w:ascii="Times New Roman" w:hAnsi="Times New Roman" w:cs="Times New Roman"/>
          <w:sz w:val="24"/>
          <w:szCs w:val="24"/>
        </w:rPr>
        <w:t>__________________________</w:t>
      </w:r>
      <w:r w:rsidRPr="00C45787">
        <w:rPr>
          <w:rFonts w:ascii="Times New Roman" w:hAnsi="Times New Roman" w:cs="Times New Roman"/>
        </w:rPr>
        <w:t>________</w:t>
      </w:r>
      <w:r w:rsidRPr="00C45787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</w:t>
      </w:r>
    </w:p>
    <w:p w14:paraId="5DE9C1A1" w14:textId="77777777" w:rsidR="002428E8" w:rsidRPr="00C45787" w:rsidRDefault="002428E8" w:rsidP="002428E8">
      <w:pPr>
        <w:spacing w:line="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C45787">
        <w:rPr>
          <w:rFonts w:ascii="Times New Roman" w:hAnsi="Times New Roman" w:cs="Times New Roman"/>
          <w:sz w:val="24"/>
          <w:szCs w:val="24"/>
        </w:rPr>
        <w:t xml:space="preserve">                                      </w:t>
      </w:r>
    </w:p>
    <w:p w14:paraId="6BB61587" w14:textId="77777777" w:rsidR="002428E8" w:rsidRPr="00C45787" w:rsidRDefault="002428E8" w:rsidP="002428E8">
      <w:pPr>
        <w:spacing w:line="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C45787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</w:t>
      </w:r>
    </w:p>
    <w:p w14:paraId="4364C64B" w14:textId="77777777" w:rsidR="002428E8" w:rsidRPr="00C45787" w:rsidRDefault="002428E8" w:rsidP="002428E8">
      <w:pPr>
        <w:spacing w:line="0" w:lineRule="atLeast"/>
        <w:jc w:val="both"/>
        <w:rPr>
          <w:rFonts w:ascii="Times New Roman" w:hAnsi="Times New Roman" w:cs="Times New Roman"/>
          <w:sz w:val="24"/>
          <w:szCs w:val="24"/>
        </w:rPr>
      </w:pPr>
    </w:p>
    <w:p w14:paraId="0C17F49B" w14:textId="77777777" w:rsidR="002428E8" w:rsidRPr="00C45787" w:rsidRDefault="002428E8" w:rsidP="00891833">
      <w:pPr>
        <w:tabs>
          <w:tab w:val="left" w:pos="708"/>
          <w:tab w:val="left" w:pos="3750"/>
        </w:tabs>
        <w:spacing w:line="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C45787">
        <w:rPr>
          <w:rFonts w:ascii="Times New Roman" w:hAnsi="Times New Roman" w:cs="Times New Roman"/>
          <w:sz w:val="24"/>
          <w:szCs w:val="24"/>
        </w:rPr>
        <w:tab/>
      </w:r>
      <w:r w:rsidR="00891833" w:rsidRPr="00C45787">
        <w:rPr>
          <w:rFonts w:ascii="Times New Roman" w:hAnsi="Times New Roman" w:cs="Times New Roman"/>
          <w:sz w:val="24"/>
          <w:szCs w:val="24"/>
        </w:rPr>
        <w:tab/>
      </w:r>
    </w:p>
    <w:p w14:paraId="0E0F8B1E" w14:textId="77777777" w:rsidR="00891833" w:rsidRPr="00C45787" w:rsidRDefault="00891833" w:rsidP="00891833">
      <w:pPr>
        <w:tabs>
          <w:tab w:val="left" w:pos="708"/>
          <w:tab w:val="left" w:pos="3750"/>
        </w:tabs>
        <w:spacing w:line="0" w:lineRule="atLeast"/>
        <w:jc w:val="both"/>
        <w:rPr>
          <w:rFonts w:ascii="Times New Roman" w:hAnsi="Times New Roman" w:cs="Times New Roman"/>
          <w:sz w:val="24"/>
          <w:szCs w:val="24"/>
        </w:rPr>
      </w:pPr>
    </w:p>
    <w:p w14:paraId="0558C935" w14:textId="77777777" w:rsidR="002428E8" w:rsidRPr="00C45787" w:rsidRDefault="002428E8" w:rsidP="002428E8">
      <w:pPr>
        <w:spacing w:line="0" w:lineRule="atLeast"/>
        <w:jc w:val="both"/>
        <w:rPr>
          <w:rFonts w:ascii="Times New Roman" w:hAnsi="Times New Roman" w:cs="Times New Roman"/>
          <w:sz w:val="24"/>
          <w:szCs w:val="24"/>
        </w:rPr>
      </w:pPr>
    </w:p>
    <w:p w14:paraId="3A2B986C" w14:textId="74325B9B" w:rsidR="002428E8" w:rsidRPr="00C45787" w:rsidRDefault="002428E8" w:rsidP="002428E8">
      <w:pPr>
        <w:spacing w:line="0" w:lineRule="atLeast"/>
        <w:jc w:val="center"/>
        <w:rPr>
          <w:rFonts w:ascii="Times New Roman" w:hAnsi="Times New Roman" w:cs="Times New Roman"/>
          <w:sz w:val="24"/>
          <w:szCs w:val="24"/>
        </w:rPr>
      </w:pPr>
      <w:r w:rsidRPr="00C45787">
        <w:rPr>
          <w:rFonts w:ascii="Times New Roman" w:hAnsi="Times New Roman" w:cs="Times New Roman"/>
          <w:sz w:val="24"/>
          <w:szCs w:val="24"/>
        </w:rPr>
        <w:t xml:space="preserve">                                             Auditor</w:t>
      </w:r>
      <w:r w:rsidR="00384F7F">
        <w:rPr>
          <w:rFonts w:ascii="Times New Roman" w:hAnsi="Times New Roman" w:cs="Times New Roman"/>
          <w:sz w:val="24"/>
          <w:szCs w:val="24"/>
        </w:rPr>
        <w:t>:</w:t>
      </w:r>
      <w:r w:rsidRPr="00C45787">
        <w:rPr>
          <w:rFonts w:ascii="Times New Roman" w:hAnsi="Times New Roman" w:cs="Times New Roman"/>
          <w:sz w:val="24"/>
          <w:szCs w:val="24"/>
        </w:rPr>
        <w:t xml:space="preserve"> </w:t>
      </w:r>
      <w:r w:rsidR="00384F7F" w:rsidRPr="00F90172">
        <w:rPr>
          <w:rFonts w:ascii="Times New Roman" w:eastAsia="Times New Roman" w:hAnsi="Times New Roman" w:cs="Times New Roman"/>
          <w:sz w:val="24"/>
          <w:szCs w:val="24"/>
          <w:lang w:eastAsia="es-GT"/>
        </w:rPr>
        <w:t>[NOMBRE_AUDITOR]</w:t>
      </w:r>
    </w:p>
    <w:p w14:paraId="35833A7B" w14:textId="77777777" w:rsidR="002428E8" w:rsidRPr="00C45787" w:rsidRDefault="002428E8" w:rsidP="002428E8">
      <w:pPr>
        <w:spacing w:line="0" w:lineRule="atLeast"/>
        <w:jc w:val="center"/>
        <w:rPr>
          <w:rFonts w:ascii="Times New Roman" w:hAnsi="Times New Roman" w:cs="Times New Roman"/>
          <w:sz w:val="24"/>
          <w:szCs w:val="24"/>
        </w:rPr>
      </w:pPr>
      <w:r w:rsidRPr="00C45787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</w:t>
      </w:r>
    </w:p>
    <w:p w14:paraId="066752F5" w14:textId="77777777" w:rsidR="002428E8" w:rsidRPr="00C45787" w:rsidRDefault="002428E8" w:rsidP="002428E8">
      <w:pPr>
        <w:spacing w:line="0" w:lineRule="atLeast"/>
        <w:jc w:val="center"/>
        <w:rPr>
          <w:rFonts w:ascii="Times New Roman" w:hAnsi="Times New Roman" w:cs="Times New Roman"/>
          <w:sz w:val="24"/>
          <w:szCs w:val="24"/>
        </w:rPr>
      </w:pPr>
    </w:p>
    <w:p w14:paraId="44E6456A" w14:textId="77777777" w:rsidR="00891833" w:rsidRPr="00C45787" w:rsidRDefault="00891833" w:rsidP="002428E8">
      <w:pPr>
        <w:spacing w:line="0" w:lineRule="atLeast"/>
        <w:jc w:val="center"/>
        <w:rPr>
          <w:rFonts w:ascii="Times New Roman" w:hAnsi="Times New Roman" w:cs="Times New Roman"/>
          <w:sz w:val="24"/>
          <w:szCs w:val="24"/>
        </w:rPr>
      </w:pPr>
    </w:p>
    <w:p w14:paraId="5101C721" w14:textId="77777777" w:rsidR="00891833" w:rsidRPr="00C45787" w:rsidRDefault="00891833" w:rsidP="002428E8">
      <w:pPr>
        <w:spacing w:line="0" w:lineRule="atLeast"/>
        <w:jc w:val="center"/>
        <w:rPr>
          <w:rFonts w:ascii="Times New Roman" w:hAnsi="Times New Roman" w:cs="Times New Roman"/>
          <w:sz w:val="24"/>
          <w:szCs w:val="24"/>
        </w:rPr>
      </w:pPr>
    </w:p>
    <w:p w14:paraId="4C410BBD" w14:textId="77777777" w:rsidR="00891833" w:rsidRPr="00C45787" w:rsidRDefault="00891833" w:rsidP="002428E8">
      <w:pPr>
        <w:spacing w:line="0" w:lineRule="atLeast"/>
        <w:jc w:val="center"/>
        <w:rPr>
          <w:rFonts w:ascii="Times New Roman" w:hAnsi="Times New Roman" w:cs="Times New Roman"/>
          <w:sz w:val="24"/>
          <w:szCs w:val="24"/>
        </w:rPr>
      </w:pPr>
    </w:p>
    <w:p w14:paraId="766C27D3" w14:textId="77777777" w:rsidR="002428E8" w:rsidRPr="00C45787" w:rsidRDefault="002428E8" w:rsidP="002428E8">
      <w:pPr>
        <w:spacing w:line="0" w:lineRule="atLeast"/>
        <w:jc w:val="both"/>
        <w:rPr>
          <w:rFonts w:ascii="Times New Roman" w:hAnsi="Times New Roman" w:cs="Times New Roman"/>
          <w:sz w:val="24"/>
          <w:szCs w:val="24"/>
        </w:rPr>
      </w:pPr>
    </w:p>
    <w:p w14:paraId="2E40C583" w14:textId="77777777" w:rsidR="002428E8" w:rsidRPr="00C45787" w:rsidRDefault="002428E8" w:rsidP="002428E8">
      <w:pPr>
        <w:spacing w:line="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C45787">
        <w:rPr>
          <w:rFonts w:ascii="Times New Roman" w:hAnsi="Times New Roman" w:cs="Times New Roman"/>
          <w:sz w:val="24"/>
          <w:szCs w:val="24"/>
        </w:rPr>
        <w:t>Fecha: ______________________________</w:t>
      </w:r>
    </w:p>
    <w:p w14:paraId="05E5EFCF" w14:textId="77777777" w:rsidR="002428E8" w:rsidRPr="00C45787" w:rsidRDefault="002428E8" w:rsidP="002428E8">
      <w:pPr>
        <w:spacing w:line="0" w:lineRule="atLeast"/>
        <w:jc w:val="both"/>
        <w:rPr>
          <w:rFonts w:ascii="Times New Roman" w:hAnsi="Times New Roman" w:cs="Times New Roman"/>
          <w:sz w:val="24"/>
          <w:szCs w:val="24"/>
        </w:rPr>
      </w:pPr>
    </w:p>
    <w:p w14:paraId="612D9B09" w14:textId="77777777" w:rsidR="009F37A6" w:rsidRPr="00C45787" w:rsidRDefault="009F37A6" w:rsidP="009F37A6">
      <w:pPr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</w:p>
    <w:sectPr w:rsidR="009F37A6" w:rsidRPr="00C4578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FD4BD6"/>
    <w:multiLevelType w:val="multilevel"/>
    <w:tmpl w:val="3C20F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11F2B1D"/>
    <w:multiLevelType w:val="multilevel"/>
    <w:tmpl w:val="787E0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D1E42DF"/>
    <w:multiLevelType w:val="multilevel"/>
    <w:tmpl w:val="2924A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79698247">
    <w:abstractNumId w:val="1"/>
  </w:num>
  <w:num w:numId="2" w16cid:durableId="2082948161">
    <w:abstractNumId w:val="0"/>
  </w:num>
  <w:num w:numId="3" w16cid:durableId="21192500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0C59"/>
    <w:rsid w:val="000002A6"/>
    <w:rsid w:val="000933A8"/>
    <w:rsid w:val="00106D63"/>
    <w:rsid w:val="001B37F7"/>
    <w:rsid w:val="002428E8"/>
    <w:rsid w:val="00267EC3"/>
    <w:rsid w:val="00283C72"/>
    <w:rsid w:val="002A602A"/>
    <w:rsid w:val="002E7BE1"/>
    <w:rsid w:val="0030672E"/>
    <w:rsid w:val="00314167"/>
    <w:rsid w:val="00330C59"/>
    <w:rsid w:val="00352553"/>
    <w:rsid w:val="00384F7F"/>
    <w:rsid w:val="003E3D97"/>
    <w:rsid w:val="00410841"/>
    <w:rsid w:val="00424C19"/>
    <w:rsid w:val="00433D63"/>
    <w:rsid w:val="00450748"/>
    <w:rsid w:val="004F3C7C"/>
    <w:rsid w:val="00522690"/>
    <w:rsid w:val="00582694"/>
    <w:rsid w:val="005C61E7"/>
    <w:rsid w:val="005E43EE"/>
    <w:rsid w:val="005E5AF7"/>
    <w:rsid w:val="005F5A95"/>
    <w:rsid w:val="00630AD1"/>
    <w:rsid w:val="006D53BB"/>
    <w:rsid w:val="0071766A"/>
    <w:rsid w:val="00767396"/>
    <w:rsid w:val="007A772C"/>
    <w:rsid w:val="00891833"/>
    <w:rsid w:val="0090308E"/>
    <w:rsid w:val="0090363B"/>
    <w:rsid w:val="0090564B"/>
    <w:rsid w:val="009F37A6"/>
    <w:rsid w:val="00A1099F"/>
    <w:rsid w:val="00A170C8"/>
    <w:rsid w:val="00A62F3F"/>
    <w:rsid w:val="00A83788"/>
    <w:rsid w:val="00A92D3B"/>
    <w:rsid w:val="00AB02D8"/>
    <w:rsid w:val="00AB184F"/>
    <w:rsid w:val="00AC1D12"/>
    <w:rsid w:val="00AD5E7B"/>
    <w:rsid w:val="00AF3A9A"/>
    <w:rsid w:val="00B05D01"/>
    <w:rsid w:val="00BB2D43"/>
    <w:rsid w:val="00BC5984"/>
    <w:rsid w:val="00BD430E"/>
    <w:rsid w:val="00BF6F09"/>
    <w:rsid w:val="00C00476"/>
    <w:rsid w:val="00C331C0"/>
    <w:rsid w:val="00C45787"/>
    <w:rsid w:val="00C56698"/>
    <w:rsid w:val="00C57F1C"/>
    <w:rsid w:val="00C803A7"/>
    <w:rsid w:val="00C96691"/>
    <w:rsid w:val="00CF4B3F"/>
    <w:rsid w:val="00D3400B"/>
    <w:rsid w:val="00D42AC8"/>
    <w:rsid w:val="00DC2341"/>
    <w:rsid w:val="00EB185E"/>
    <w:rsid w:val="00EE638A"/>
    <w:rsid w:val="00F11340"/>
    <w:rsid w:val="00F22459"/>
    <w:rsid w:val="00F723E6"/>
    <w:rsid w:val="00F7729D"/>
    <w:rsid w:val="00F92CF6"/>
    <w:rsid w:val="00FA5107"/>
    <w:rsid w:val="00FC10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7355EF"/>
  <w15:chartTrackingRefBased/>
  <w15:docId w15:val="{F0851257-0E46-4C50-85F2-BC55A7A7D1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2D4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30C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GT"/>
    </w:rPr>
  </w:style>
  <w:style w:type="paragraph" w:styleId="z-Principiodelformulario">
    <w:name w:val="HTML Top of Form"/>
    <w:basedOn w:val="Normal"/>
    <w:next w:val="Normal"/>
    <w:link w:val="z-PrincipiodelformularioCar"/>
    <w:hidden/>
    <w:uiPriority w:val="99"/>
    <w:semiHidden/>
    <w:unhideWhenUsed/>
    <w:rsid w:val="00330C59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s-GT"/>
    </w:rPr>
  </w:style>
  <w:style w:type="character" w:customStyle="1" w:styleId="z-PrincipiodelformularioCar">
    <w:name w:val="z-Principio del formulario Car"/>
    <w:basedOn w:val="Fuentedeprrafopredeter"/>
    <w:link w:val="z-Principiodelformulario"/>
    <w:uiPriority w:val="99"/>
    <w:semiHidden/>
    <w:rsid w:val="00330C59"/>
    <w:rPr>
      <w:rFonts w:ascii="Arial" w:eastAsia="Times New Roman" w:hAnsi="Arial" w:cs="Arial"/>
      <w:vanish/>
      <w:sz w:val="16"/>
      <w:szCs w:val="16"/>
      <w:lang w:eastAsia="es-GT"/>
    </w:rPr>
  </w:style>
  <w:style w:type="character" w:styleId="Textoennegrita">
    <w:name w:val="Strong"/>
    <w:basedOn w:val="Fuentedeprrafopredeter"/>
    <w:uiPriority w:val="22"/>
    <w:qFormat/>
    <w:rsid w:val="0058269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024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212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65860539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041994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0514637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195312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815222415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748070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46817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028531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6792399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183930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6673175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9178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667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93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9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7565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93860779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237756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7301081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111580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003896936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64056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35601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665208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271785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119570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9048723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5298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313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8840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0029032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876176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7115354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46019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99304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69175976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28793342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093229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8848241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124231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623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82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8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2</Pages>
  <Words>248</Words>
  <Characters>1364</Characters>
  <Application>Microsoft Office Word</Application>
  <DocSecurity>0</DocSecurity>
  <Lines>11</Lines>
  <Paragraphs>3</Paragraphs>
  <ScaleCrop>false</ScaleCrop>
  <Company/>
  <LinksUpToDate>false</LinksUpToDate>
  <CharactersWithSpaces>1609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Juárez</dc:creator>
  <cp:keywords/>
  <dc:description/>
  <cp:lastModifiedBy>Luis Ángel</cp:lastModifiedBy>
  <cp:revision>71</cp:revision>
  <dcterms:created xsi:type="dcterms:W3CDTF">2024-02-14T01:21:00Z</dcterms:created>
  <dcterms:modified xsi:type="dcterms:W3CDTF">2025-11-09T17:46:00Z</dcterms:modified>
</cp:coreProperties>
</file>