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74B13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A4BF6B" wp14:editId="7F5048EE">
                <wp:simplePos x="0" y="0"/>
                <wp:positionH relativeFrom="column">
                  <wp:posOffset>5273040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BB3AC" w14:textId="77777777" w:rsidR="00A83788" w:rsidRPr="00D65161" w:rsidRDefault="00D65161" w:rsidP="00D65161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D65161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O-1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15.2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qebVe3AAAAAkBAAAPAAAAAAAAAAAAAAAAAKsEAABkcnMvZG93bnJldi54bWxQSwUGAAAA&#10;AAQABADzAAAAtAUAAAAA&#10;" fillcolor="white [3201]" strokeweight=".5pt">
                <v:textbox>
                  <w:txbxContent>
                    <w:p w:rsidR="00A83788" w:rsidRPr="00D65161" w:rsidRDefault="00D65161" w:rsidP="00D65161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D65161">
                        <w:rPr>
                          <w:b/>
                          <w:color w:val="C00000"/>
                          <w:sz w:val="30"/>
                          <w:szCs w:val="30"/>
                        </w:rPr>
                        <w:t>O-1</w:t>
                      </w:r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AC33A" wp14:editId="25F07026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115E02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4F881003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31DB2373" w14:textId="77777777" w:rsidR="00A83788" w:rsidRPr="00DC596F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DC596F">
        <w:rPr>
          <w:rFonts w:ascii="Times New Roman" w:hAnsi="Times New Roman" w:cs="Times New Roman"/>
          <w:bCs/>
          <w:w w:val="105"/>
          <w:sz w:val="24"/>
          <w:szCs w:val="24"/>
        </w:rPr>
        <w:t>Entidad XXXXXXX</w:t>
      </w:r>
    </w:p>
    <w:p w14:paraId="3EEBBCE2" w14:textId="77777777" w:rsidR="00E638FE" w:rsidRPr="00DC596F" w:rsidRDefault="00A83788" w:rsidP="00E638FE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DC596F">
        <w:rPr>
          <w:rFonts w:ascii="Times New Roman" w:hAnsi="Times New Roman" w:cs="Times New Roman"/>
          <w:bCs/>
          <w:w w:val="105"/>
          <w:sz w:val="24"/>
          <w:szCs w:val="24"/>
        </w:rPr>
        <w:t xml:space="preserve">Auditoría </w:t>
      </w:r>
      <w:r w:rsidR="00E638FE" w:rsidRPr="00DC596F">
        <w:rPr>
          <w:rFonts w:ascii="Times New Roman" w:hAnsi="Times New Roman" w:cs="Times New Roman"/>
          <w:bCs/>
          <w:w w:val="105"/>
        </w:rPr>
        <w:t>de Procesos</w:t>
      </w:r>
      <w:r w:rsidR="00E638FE" w:rsidRPr="00DC596F">
        <w:rPr>
          <w:rFonts w:ascii="Times New Roman" w:hAnsi="Times New Roman" w:cs="Times New Roman"/>
          <w:bCs/>
          <w:w w:val="105"/>
          <w:sz w:val="24"/>
          <w:szCs w:val="24"/>
        </w:rPr>
        <w:t xml:space="preserve"> </w:t>
      </w:r>
    </w:p>
    <w:p w14:paraId="74B9F63A" w14:textId="77777777" w:rsidR="00A83788" w:rsidRPr="00DC596F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DC596F">
        <w:rPr>
          <w:rFonts w:ascii="Times New Roman" w:hAnsi="Times New Roman" w:cs="Times New Roman"/>
          <w:bCs/>
          <w:w w:val="105"/>
          <w:sz w:val="24"/>
          <w:szCs w:val="24"/>
        </w:rPr>
        <w:t xml:space="preserve">Del 01 de </w:t>
      </w:r>
      <w:proofErr w:type="gramStart"/>
      <w:r w:rsidR="0044062C" w:rsidRPr="00DC596F">
        <w:rPr>
          <w:rFonts w:ascii="Times New Roman" w:hAnsi="Times New Roman" w:cs="Times New Roman"/>
          <w:bCs/>
          <w:w w:val="105"/>
          <w:sz w:val="24"/>
          <w:szCs w:val="24"/>
        </w:rPr>
        <w:t>Enero</w:t>
      </w:r>
      <w:proofErr w:type="gramEnd"/>
      <w:r w:rsidR="0044062C" w:rsidRPr="00DC596F">
        <w:rPr>
          <w:rFonts w:ascii="Times New Roman" w:hAnsi="Times New Roman" w:cs="Times New Roman"/>
          <w:bCs/>
          <w:w w:val="105"/>
          <w:sz w:val="24"/>
          <w:szCs w:val="24"/>
        </w:rPr>
        <w:t xml:space="preserve"> al 31 de </w:t>
      </w:r>
      <w:proofErr w:type="gramStart"/>
      <w:r w:rsidR="0044062C" w:rsidRPr="00DC596F">
        <w:rPr>
          <w:rFonts w:ascii="Times New Roman" w:hAnsi="Times New Roman" w:cs="Times New Roman"/>
          <w:bCs/>
          <w:w w:val="105"/>
          <w:sz w:val="24"/>
          <w:szCs w:val="24"/>
        </w:rPr>
        <w:t>Diciembre</w:t>
      </w:r>
      <w:proofErr w:type="gramEnd"/>
      <w:r w:rsidR="0044062C" w:rsidRPr="00DC596F">
        <w:rPr>
          <w:rFonts w:ascii="Times New Roman" w:hAnsi="Times New Roman" w:cs="Times New Roman"/>
          <w:bCs/>
          <w:w w:val="105"/>
          <w:sz w:val="24"/>
          <w:szCs w:val="24"/>
        </w:rPr>
        <w:t xml:space="preserve"> de 2024</w:t>
      </w:r>
    </w:p>
    <w:p w14:paraId="1D27FDE4" w14:textId="77777777" w:rsidR="00330C59" w:rsidRPr="00DC596F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DC596F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>CUESTIONARIO DE EVALUACION DE PROCESOS PO</w:t>
      </w:r>
      <w:r w:rsidR="00AD5493" w:rsidRPr="00DC596F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R AUDITORIA INTERNA EN OBRAS PUBLICAS </w:t>
      </w:r>
    </w:p>
    <w:p w14:paraId="2243E02F" w14:textId="77777777" w:rsidR="00330C59" w:rsidRPr="00DC596F" w:rsidRDefault="00330C59">
      <w:p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</w:p>
    <w:tbl>
      <w:tblPr>
        <w:tblW w:w="10060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4791"/>
        <w:gridCol w:w="2266"/>
        <w:gridCol w:w="2554"/>
      </w:tblGrid>
      <w:tr w:rsidR="0005774A" w:rsidRPr="00DC596F" w14:paraId="061B8528" w14:textId="77777777" w:rsidTr="007B150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C2213" w14:textId="77777777" w:rsidR="0005774A" w:rsidRPr="00DC596F" w:rsidRDefault="0005774A" w:rsidP="00057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No.</w:t>
            </w:r>
          </w:p>
        </w:tc>
        <w:tc>
          <w:tcPr>
            <w:tcW w:w="4761" w:type="dxa"/>
            <w:vAlign w:val="center"/>
            <w:hideMark/>
          </w:tcPr>
          <w:p w14:paraId="03B3F2D2" w14:textId="77777777" w:rsidR="0005774A" w:rsidRPr="00DC596F" w:rsidRDefault="0005774A" w:rsidP="00057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Pregunta</w:t>
            </w:r>
          </w:p>
        </w:tc>
        <w:tc>
          <w:tcPr>
            <w:tcW w:w="2236" w:type="dxa"/>
            <w:vAlign w:val="center"/>
            <w:hideMark/>
          </w:tcPr>
          <w:p w14:paraId="29771372" w14:textId="77777777" w:rsidR="0005774A" w:rsidRPr="00DC596F" w:rsidRDefault="0005774A" w:rsidP="00057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Respuesta (SI/NO)</w:t>
            </w:r>
          </w:p>
        </w:tc>
        <w:tc>
          <w:tcPr>
            <w:tcW w:w="2509" w:type="dxa"/>
            <w:vAlign w:val="center"/>
            <w:hideMark/>
          </w:tcPr>
          <w:p w14:paraId="5831B5E2" w14:textId="77777777" w:rsidR="0005774A" w:rsidRPr="00DC596F" w:rsidRDefault="0005774A" w:rsidP="000577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GT"/>
              </w:rPr>
              <w:t>Comentario</w:t>
            </w:r>
          </w:p>
        </w:tc>
      </w:tr>
      <w:tr w:rsidR="0005774A" w:rsidRPr="00DC596F" w14:paraId="2F868205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01224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</w:t>
            </w:r>
          </w:p>
        </w:tc>
        <w:tc>
          <w:tcPr>
            <w:tcW w:w="4761" w:type="dxa"/>
            <w:vAlign w:val="center"/>
            <w:hideMark/>
          </w:tcPr>
          <w:p w14:paraId="1154DB47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cuenta con el expediente técnico completo y debidamente autorizado?</w:t>
            </w:r>
          </w:p>
        </w:tc>
        <w:tc>
          <w:tcPr>
            <w:tcW w:w="2236" w:type="dxa"/>
            <w:vAlign w:val="center"/>
            <w:hideMark/>
          </w:tcPr>
          <w:p w14:paraId="7F6CF15B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1174239A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0E4ADA80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C0B3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2</w:t>
            </w:r>
          </w:p>
        </w:tc>
        <w:tc>
          <w:tcPr>
            <w:tcW w:w="4761" w:type="dxa"/>
            <w:vAlign w:val="center"/>
            <w:hideMark/>
          </w:tcPr>
          <w:p w14:paraId="0D8B666D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procedimientos claros y documentados para la contratación y ejecución de obras?</w:t>
            </w:r>
          </w:p>
        </w:tc>
        <w:tc>
          <w:tcPr>
            <w:tcW w:w="2236" w:type="dxa"/>
            <w:vAlign w:val="center"/>
            <w:hideMark/>
          </w:tcPr>
          <w:p w14:paraId="37E51D71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6BA75A94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2FD0082B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D285B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3</w:t>
            </w:r>
          </w:p>
        </w:tc>
        <w:tc>
          <w:tcPr>
            <w:tcW w:w="4761" w:type="dxa"/>
            <w:vAlign w:val="center"/>
            <w:hideMark/>
          </w:tcPr>
          <w:p w14:paraId="55F20C51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verificó la capacidad técnica y financiera de los contratistas antes de adjudicar?</w:t>
            </w:r>
          </w:p>
        </w:tc>
        <w:tc>
          <w:tcPr>
            <w:tcW w:w="2236" w:type="dxa"/>
            <w:vAlign w:val="center"/>
            <w:hideMark/>
          </w:tcPr>
          <w:p w14:paraId="41CF506C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494D26A3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2944C70F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2200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4</w:t>
            </w:r>
          </w:p>
        </w:tc>
        <w:tc>
          <w:tcPr>
            <w:tcW w:w="4761" w:type="dxa"/>
            <w:vAlign w:val="center"/>
            <w:hideMark/>
          </w:tcPr>
          <w:p w14:paraId="63E345AC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realizaron licitaciones públicas conforme a la normativa aplicable?</w:t>
            </w:r>
          </w:p>
        </w:tc>
        <w:tc>
          <w:tcPr>
            <w:tcW w:w="2236" w:type="dxa"/>
            <w:vAlign w:val="center"/>
            <w:hideMark/>
          </w:tcPr>
          <w:p w14:paraId="20F4B200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665D6DA9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28C86A86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55C0C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5</w:t>
            </w:r>
          </w:p>
        </w:tc>
        <w:tc>
          <w:tcPr>
            <w:tcW w:w="4761" w:type="dxa"/>
            <w:vAlign w:val="center"/>
            <w:hideMark/>
          </w:tcPr>
          <w:p w14:paraId="52F90AC8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detectaron posibles conflictos de interés en el proceso de contratación?</w:t>
            </w:r>
          </w:p>
        </w:tc>
        <w:tc>
          <w:tcPr>
            <w:tcW w:w="2236" w:type="dxa"/>
            <w:vAlign w:val="center"/>
            <w:hideMark/>
          </w:tcPr>
          <w:p w14:paraId="371F6D01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4BA58ABE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58D86083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65CE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6</w:t>
            </w:r>
          </w:p>
        </w:tc>
        <w:tc>
          <w:tcPr>
            <w:tcW w:w="4761" w:type="dxa"/>
            <w:vAlign w:val="center"/>
            <w:hideMark/>
          </w:tcPr>
          <w:p w14:paraId="696D627B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controles adecuados para verificar la calidad de los materiales utilizados?</w:t>
            </w:r>
          </w:p>
        </w:tc>
        <w:tc>
          <w:tcPr>
            <w:tcW w:w="2236" w:type="dxa"/>
            <w:vAlign w:val="center"/>
            <w:hideMark/>
          </w:tcPr>
          <w:p w14:paraId="2467EFF0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426C8934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76E2B95B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B6C82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7</w:t>
            </w:r>
          </w:p>
        </w:tc>
        <w:tc>
          <w:tcPr>
            <w:tcW w:w="4761" w:type="dxa"/>
            <w:vAlign w:val="center"/>
            <w:hideMark/>
          </w:tcPr>
          <w:p w14:paraId="6B7EBF25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avances reportados coinciden con las inspecciones físicas realizadas en obra?</w:t>
            </w:r>
          </w:p>
        </w:tc>
        <w:tc>
          <w:tcPr>
            <w:tcW w:w="2236" w:type="dxa"/>
            <w:vAlign w:val="center"/>
            <w:hideMark/>
          </w:tcPr>
          <w:p w14:paraId="7877DB75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292B22CC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2698CCFC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DE2AC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8</w:t>
            </w:r>
          </w:p>
        </w:tc>
        <w:tc>
          <w:tcPr>
            <w:tcW w:w="4761" w:type="dxa"/>
            <w:vAlign w:val="center"/>
            <w:hideMark/>
          </w:tcPr>
          <w:p w14:paraId="2B1DE230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han identificado sobrecostos injustificados en el presupuesto aprobado?</w:t>
            </w:r>
          </w:p>
        </w:tc>
        <w:tc>
          <w:tcPr>
            <w:tcW w:w="2236" w:type="dxa"/>
            <w:vAlign w:val="center"/>
            <w:hideMark/>
          </w:tcPr>
          <w:p w14:paraId="347B0F19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6FFF0CBE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678C0B82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B20B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9</w:t>
            </w:r>
          </w:p>
        </w:tc>
        <w:tc>
          <w:tcPr>
            <w:tcW w:w="4761" w:type="dxa"/>
            <w:vAlign w:val="center"/>
            <w:hideMark/>
          </w:tcPr>
          <w:p w14:paraId="4F47294F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han firmado todos los contratos y anexos necesarios según la normativa?</w:t>
            </w:r>
          </w:p>
        </w:tc>
        <w:tc>
          <w:tcPr>
            <w:tcW w:w="2236" w:type="dxa"/>
            <w:vAlign w:val="center"/>
            <w:hideMark/>
          </w:tcPr>
          <w:p w14:paraId="7808A951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7F547EA9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3AD430E8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26CA5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10</w:t>
            </w:r>
          </w:p>
        </w:tc>
        <w:tc>
          <w:tcPr>
            <w:tcW w:w="4761" w:type="dxa"/>
            <w:vAlign w:val="center"/>
            <w:hideMark/>
          </w:tcPr>
          <w:p w14:paraId="2C2EB76E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¿Hay evidencia de pagos duplicados o a proveedores inexistentes?</w:t>
            </w:r>
          </w:p>
        </w:tc>
        <w:tc>
          <w:tcPr>
            <w:tcW w:w="2236" w:type="dxa"/>
            <w:vAlign w:val="center"/>
            <w:hideMark/>
          </w:tcPr>
          <w:p w14:paraId="173FC75D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04D00172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5746E454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4FA7C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11</w:t>
            </w:r>
          </w:p>
        </w:tc>
        <w:tc>
          <w:tcPr>
            <w:tcW w:w="4761" w:type="dxa"/>
            <w:vAlign w:val="center"/>
            <w:hideMark/>
          </w:tcPr>
          <w:p w14:paraId="31EA6ED1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 realizado un seguimiento adecuado a las órdenes de cambio o ampliaciones de obra?</w:t>
            </w:r>
          </w:p>
        </w:tc>
        <w:tc>
          <w:tcPr>
            <w:tcW w:w="2236" w:type="dxa"/>
            <w:vAlign w:val="center"/>
            <w:hideMark/>
          </w:tcPr>
          <w:p w14:paraId="09AA26DD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5FA1A514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5B7A5D41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25237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12</w:t>
            </w:r>
          </w:p>
        </w:tc>
        <w:tc>
          <w:tcPr>
            <w:tcW w:w="4761" w:type="dxa"/>
            <w:vAlign w:val="center"/>
            <w:hideMark/>
          </w:tcPr>
          <w:p w14:paraId="3508F0CE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hacen cotizaciones de los materiales que se agregan en el presupuesto?</w:t>
            </w:r>
          </w:p>
        </w:tc>
        <w:tc>
          <w:tcPr>
            <w:tcW w:w="2236" w:type="dxa"/>
            <w:vAlign w:val="center"/>
            <w:hideMark/>
          </w:tcPr>
          <w:p w14:paraId="330AED19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45369EE4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41E7683B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6AF2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13</w:t>
            </w:r>
          </w:p>
        </w:tc>
        <w:tc>
          <w:tcPr>
            <w:tcW w:w="4761" w:type="dxa"/>
            <w:vAlign w:val="center"/>
            <w:hideMark/>
          </w:tcPr>
          <w:p w14:paraId="5B0B81B5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hace una verificación física de la dirección de la empresa constructora y se toman videos y fotografías de la capacidad instalada que dice tener?</w:t>
            </w:r>
          </w:p>
        </w:tc>
        <w:tc>
          <w:tcPr>
            <w:tcW w:w="2236" w:type="dxa"/>
            <w:vAlign w:val="center"/>
            <w:hideMark/>
          </w:tcPr>
          <w:p w14:paraId="637BD4A5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2099A8A4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0E4A3D9C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6724D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14</w:t>
            </w:r>
          </w:p>
        </w:tc>
        <w:tc>
          <w:tcPr>
            <w:tcW w:w="4761" w:type="dxa"/>
            <w:vAlign w:val="center"/>
            <w:hideMark/>
          </w:tcPr>
          <w:p w14:paraId="57ABF021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cuenta con un programa de supervisión constante durante la ejecución de la obra?</w:t>
            </w:r>
          </w:p>
        </w:tc>
        <w:tc>
          <w:tcPr>
            <w:tcW w:w="2236" w:type="dxa"/>
            <w:vAlign w:val="center"/>
            <w:hideMark/>
          </w:tcPr>
          <w:p w14:paraId="7A27FB00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6AD5271C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2948EDEB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A3475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lastRenderedPageBreak/>
              <w:t>15</w:t>
            </w:r>
          </w:p>
        </w:tc>
        <w:tc>
          <w:tcPr>
            <w:tcW w:w="4761" w:type="dxa"/>
            <w:vAlign w:val="center"/>
            <w:hideMark/>
          </w:tcPr>
          <w:p w14:paraId="5B2B3B7A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¿Se han identificado irregularidades en los registros contables o financieros del proyecto?</w:t>
            </w:r>
          </w:p>
        </w:tc>
        <w:tc>
          <w:tcPr>
            <w:tcW w:w="2236" w:type="dxa"/>
            <w:vAlign w:val="center"/>
            <w:hideMark/>
          </w:tcPr>
          <w:p w14:paraId="2495A265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1B83C5D3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05DC82FA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2809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16</w:t>
            </w:r>
          </w:p>
        </w:tc>
        <w:tc>
          <w:tcPr>
            <w:tcW w:w="4761" w:type="dxa"/>
            <w:vAlign w:val="center"/>
            <w:hideMark/>
          </w:tcPr>
          <w:p w14:paraId="31F8CF0A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¿Los informes de avance han sido auditados por un tercero independiente?</w:t>
            </w:r>
          </w:p>
        </w:tc>
        <w:tc>
          <w:tcPr>
            <w:tcW w:w="2236" w:type="dxa"/>
            <w:vAlign w:val="center"/>
            <w:hideMark/>
          </w:tcPr>
          <w:p w14:paraId="312B9085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6F5408A5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  <w:tr w:rsidR="0005774A" w:rsidRPr="00DC596F" w14:paraId="28D82F55" w14:textId="77777777" w:rsidTr="007B15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96CFC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17</w:t>
            </w:r>
          </w:p>
        </w:tc>
        <w:tc>
          <w:tcPr>
            <w:tcW w:w="4761" w:type="dxa"/>
            <w:vAlign w:val="center"/>
            <w:hideMark/>
          </w:tcPr>
          <w:p w14:paraId="53F6FA47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  <w:r w:rsidRPr="00DC596F"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  <w:t>¿Existen mecanismos para reportar y prevenir posibles actos de corrupción o fraude?</w:t>
            </w:r>
          </w:p>
        </w:tc>
        <w:tc>
          <w:tcPr>
            <w:tcW w:w="2236" w:type="dxa"/>
            <w:vAlign w:val="center"/>
            <w:hideMark/>
          </w:tcPr>
          <w:p w14:paraId="44EC6403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GT"/>
              </w:rPr>
            </w:pPr>
          </w:p>
        </w:tc>
        <w:tc>
          <w:tcPr>
            <w:tcW w:w="2509" w:type="dxa"/>
            <w:vAlign w:val="center"/>
            <w:hideMark/>
          </w:tcPr>
          <w:p w14:paraId="3BC5A859" w14:textId="77777777" w:rsidR="0005774A" w:rsidRPr="00DC596F" w:rsidRDefault="0005774A" w:rsidP="0005774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GT"/>
              </w:rPr>
            </w:pPr>
          </w:p>
        </w:tc>
      </w:tr>
    </w:tbl>
    <w:p w14:paraId="089C90EC" w14:textId="77777777" w:rsidR="0005774A" w:rsidRPr="00DC596F" w:rsidRDefault="0005774A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79705452" w14:textId="77777777" w:rsidR="0005774A" w:rsidRPr="00DC596F" w:rsidRDefault="0005774A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655FBC88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4D0993B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1932E85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DC596F">
        <w:rPr>
          <w:rFonts w:ascii="Times New Roman" w:hAnsi="Times New Roman" w:cs="Times New Roman"/>
          <w:sz w:val="24"/>
          <w:szCs w:val="24"/>
        </w:rPr>
        <w:t xml:space="preserve">Entrevistado: </w:t>
      </w:r>
      <w:r w:rsidR="00CF4B3F" w:rsidRPr="00DC596F">
        <w:rPr>
          <w:rFonts w:ascii="Times New Roman" w:hAnsi="Times New Roman" w:cs="Times New Roman"/>
          <w:sz w:val="24"/>
          <w:szCs w:val="24"/>
        </w:rPr>
        <w:t xml:space="preserve">(Puesto) </w:t>
      </w:r>
      <w:r w:rsidRPr="00DC596F">
        <w:rPr>
          <w:rFonts w:ascii="Times New Roman" w:hAnsi="Times New Roman" w:cs="Times New Roman"/>
          <w:sz w:val="24"/>
          <w:szCs w:val="24"/>
        </w:rPr>
        <w:t>__________________________</w:t>
      </w:r>
      <w:r w:rsidRPr="00DC596F">
        <w:rPr>
          <w:rFonts w:ascii="Times New Roman" w:hAnsi="Times New Roman" w:cs="Times New Roman"/>
        </w:rPr>
        <w:t>________</w:t>
      </w:r>
      <w:r w:rsidRPr="00DC59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366C8619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DC596F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7C614891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DC59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3B29DA90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FB291C4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08EE2AC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DC596F">
        <w:rPr>
          <w:rFonts w:ascii="Times New Roman" w:hAnsi="Times New Roman" w:cs="Times New Roman"/>
          <w:sz w:val="24"/>
          <w:szCs w:val="24"/>
        </w:rPr>
        <w:tab/>
      </w:r>
    </w:p>
    <w:p w14:paraId="549AAB7D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CB1AD6E" w14:textId="6134365E" w:rsidR="002428E8" w:rsidRPr="00DC596F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DC596F">
        <w:rPr>
          <w:rFonts w:ascii="Times New Roman" w:hAnsi="Times New Roman" w:cs="Times New Roman"/>
          <w:sz w:val="24"/>
          <w:szCs w:val="24"/>
        </w:rPr>
        <w:t xml:space="preserve">                                             Auditor</w:t>
      </w:r>
      <w:r w:rsidR="0044743C">
        <w:rPr>
          <w:rFonts w:ascii="Times New Roman" w:hAnsi="Times New Roman" w:cs="Times New Roman"/>
          <w:sz w:val="24"/>
          <w:szCs w:val="24"/>
        </w:rPr>
        <w:t>:</w:t>
      </w:r>
      <w:r w:rsidRPr="00DC596F">
        <w:rPr>
          <w:rFonts w:ascii="Times New Roman" w:hAnsi="Times New Roman" w:cs="Times New Roman"/>
          <w:sz w:val="24"/>
          <w:szCs w:val="24"/>
        </w:rPr>
        <w:t xml:space="preserve"> </w:t>
      </w:r>
      <w:r w:rsidR="0044743C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</w:p>
    <w:p w14:paraId="575738B0" w14:textId="77777777" w:rsidR="002428E8" w:rsidRPr="00DC596F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DC596F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4826AF13" w14:textId="77777777" w:rsidR="002428E8" w:rsidRPr="00DC596F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0F173E67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</w:rPr>
      </w:pPr>
    </w:p>
    <w:p w14:paraId="09C1A85F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5650BC4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0815470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C913EA8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DC596F">
        <w:rPr>
          <w:rFonts w:ascii="Times New Roman" w:hAnsi="Times New Roman" w:cs="Times New Roman"/>
          <w:sz w:val="24"/>
          <w:szCs w:val="24"/>
        </w:rPr>
        <w:t>Fecha: ______________________________</w:t>
      </w:r>
    </w:p>
    <w:p w14:paraId="5B1D7125" w14:textId="77777777" w:rsidR="002428E8" w:rsidRPr="00DC596F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38A888A" w14:textId="77777777" w:rsidR="009F37A6" w:rsidRPr="00DC596F" w:rsidRDefault="009F37A6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sectPr w:rsidR="009F37A6" w:rsidRPr="00DC59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5404798">
    <w:abstractNumId w:val="1"/>
  </w:num>
  <w:num w:numId="2" w16cid:durableId="546645187">
    <w:abstractNumId w:val="0"/>
  </w:num>
  <w:num w:numId="3" w16cid:durableId="7049127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5774A"/>
    <w:rsid w:val="000933A8"/>
    <w:rsid w:val="000A7866"/>
    <w:rsid w:val="002428E8"/>
    <w:rsid w:val="00283C72"/>
    <w:rsid w:val="002A602A"/>
    <w:rsid w:val="00314167"/>
    <w:rsid w:val="00330C59"/>
    <w:rsid w:val="00424C19"/>
    <w:rsid w:val="00433D63"/>
    <w:rsid w:val="0044062C"/>
    <w:rsid w:val="0044743C"/>
    <w:rsid w:val="00450748"/>
    <w:rsid w:val="00512706"/>
    <w:rsid w:val="00582694"/>
    <w:rsid w:val="005F5A95"/>
    <w:rsid w:val="006D53BB"/>
    <w:rsid w:val="00704376"/>
    <w:rsid w:val="0071766A"/>
    <w:rsid w:val="007B1505"/>
    <w:rsid w:val="0090308E"/>
    <w:rsid w:val="0090422D"/>
    <w:rsid w:val="0090564B"/>
    <w:rsid w:val="009F37A6"/>
    <w:rsid w:val="00A170C8"/>
    <w:rsid w:val="00A83788"/>
    <w:rsid w:val="00AB184F"/>
    <w:rsid w:val="00AC1D12"/>
    <w:rsid w:val="00AD5493"/>
    <w:rsid w:val="00B05D01"/>
    <w:rsid w:val="00BB2D43"/>
    <w:rsid w:val="00BD430E"/>
    <w:rsid w:val="00BF6F09"/>
    <w:rsid w:val="00C00476"/>
    <w:rsid w:val="00C56698"/>
    <w:rsid w:val="00CF4B3F"/>
    <w:rsid w:val="00D42AC8"/>
    <w:rsid w:val="00D65161"/>
    <w:rsid w:val="00DC596F"/>
    <w:rsid w:val="00E638FE"/>
    <w:rsid w:val="00EB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61525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paragraph" w:styleId="Ttulo3">
    <w:name w:val="heading 3"/>
    <w:basedOn w:val="Normal"/>
    <w:link w:val="Ttulo3Car"/>
    <w:uiPriority w:val="9"/>
    <w:qFormat/>
    <w:rsid w:val="000A78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GT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A7866"/>
    <w:rPr>
      <w:rFonts w:ascii="Times New Roman" w:eastAsia="Times New Roman" w:hAnsi="Times New Roman" w:cs="Times New Roman"/>
      <w:b/>
      <w:bCs/>
      <w:sz w:val="27"/>
      <w:szCs w:val="27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81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5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328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10</cp:revision>
  <dcterms:created xsi:type="dcterms:W3CDTF">2024-12-23T15:25:00Z</dcterms:created>
  <dcterms:modified xsi:type="dcterms:W3CDTF">2025-11-09T21:12:00Z</dcterms:modified>
</cp:coreProperties>
</file>