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9AA6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E7E586" wp14:editId="2D5D49A2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0EAA7D" w14:textId="77777777" w:rsidR="00241DF0" w:rsidRDefault="00241DF0" w:rsidP="00241DF0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O-5</w:t>
                            </w:r>
                          </w:p>
                          <w:p w14:paraId="1AAF499D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241DF0" w:rsidRDefault="00241DF0" w:rsidP="00241DF0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O-5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DE914F" wp14:editId="6B796C26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B0606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614AAF84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93C334C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588A401" w14:textId="77777777" w:rsidR="00885B89" w:rsidRPr="00C7743E" w:rsidRDefault="00885B89" w:rsidP="00E12BDB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46089972" w14:textId="77777777" w:rsidR="00C46225" w:rsidRPr="00C7743E" w:rsidRDefault="00885B89" w:rsidP="00C46225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C46225">
        <w:rPr>
          <w:bCs/>
          <w:w w:val="105"/>
          <w:lang w:val="es-GT"/>
        </w:rPr>
        <w:t>de Procesos</w:t>
      </w:r>
    </w:p>
    <w:p w14:paraId="52F39782" w14:textId="77777777" w:rsidR="00885B89" w:rsidRDefault="00885B89" w:rsidP="00E12BDB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C46225">
        <w:rPr>
          <w:bCs/>
          <w:w w:val="105"/>
          <w:lang w:val="es-GT"/>
        </w:rPr>
        <w:t>Enero</w:t>
      </w:r>
      <w:proofErr w:type="gramEnd"/>
      <w:r w:rsidR="00C46225">
        <w:rPr>
          <w:bCs/>
          <w:w w:val="105"/>
          <w:lang w:val="es-GT"/>
        </w:rPr>
        <w:t xml:space="preserve"> al 31 de </w:t>
      </w:r>
      <w:proofErr w:type="gramStart"/>
      <w:r w:rsidR="00C46225">
        <w:rPr>
          <w:bCs/>
          <w:w w:val="105"/>
          <w:lang w:val="es-GT"/>
        </w:rPr>
        <w:t>Diciembre</w:t>
      </w:r>
      <w:proofErr w:type="gramEnd"/>
      <w:r w:rsidR="00C46225">
        <w:rPr>
          <w:bCs/>
          <w:w w:val="105"/>
          <w:lang w:val="es-GT"/>
        </w:rPr>
        <w:t xml:space="preserve"> de 2024</w:t>
      </w:r>
    </w:p>
    <w:p w14:paraId="6608420C" w14:textId="77777777" w:rsidR="009E0407" w:rsidRDefault="00E12BDB" w:rsidP="00E12BDB">
      <w:pPr>
        <w:jc w:val="center"/>
        <w:rPr>
          <w:rStyle w:val="Textoennegrita"/>
        </w:rPr>
      </w:pPr>
      <w:r>
        <w:rPr>
          <w:rStyle w:val="Textoennegrita"/>
        </w:rPr>
        <w:t>Verificar que los expedientes técnicos estén completos y cumplan con las normativas aplicables</w:t>
      </w:r>
    </w:p>
    <w:p w14:paraId="65DAAECF" w14:textId="77777777" w:rsidR="00F76D3B" w:rsidRDefault="00F76D3B" w:rsidP="00E12BDB">
      <w:pPr>
        <w:jc w:val="center"/>
        <w:rPr>
          <w:rStyle w:val="Textoennegrita"/>
        </w:rPr>
      </w:pPr>
    </w:p>
    <w:p w14:paraId="11711CFC" w14:textId="77777777" w:rsidR="003524D1" w:rsidRPr="00E1155B" w:rsidRDefault="003524D1" w:rsidP="00E12BDB">
      <w:pPr>
        <w:jc w:val="center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1663"/>
        <w:gridCol w:w="1937"/>
        <w:gridCol w:w="1534"/>
        <w:gridCol w:w="2375"/>
      </w:tblGrid>
      <w:tr w:rsidR="00977496" w14:paraId="1DBFC699" w14:textId="77777777" w:rsidTr="00F76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1A499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Expediente No.</w:t>
            </w:r>
          </w:p>
        </w:tc>
        <w:tc>
          <w:tcPr>
            <w:tcW w:w="0" w:type="auto"/>
            <w:vAlign w:val="center"/>
            <w:hideMark/>
          </w:tcPr>
          <w:p w14:paraId="11C44C24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Obra</w:t>
            </w:r>
          </w:p>
        </w:tc>
        <w:tc>
          <w:tcPr>
            <w:tcW w:w="0" w:type="auto"/>
            <w:vAlign w:val="center"/>
            <w:hideMark/>
          </w:tcPr>
          <w:p w14:paraId="32A9AA4A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Documentos Requeridos</w:t>
            </w:r>
          </w:p>
        </w:tc>
        <w:tc>
          <w:tcPr>
            <w:tcW w:w="0" w:type="auto"/>
            <w:vAlign w:val="center"/>
            <w:hideMark/>
          </w:tcPr>
          <w:p w14:paraId="31F6AEFA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Documentos Faltantes</w:t>
            </w:r>
          </w:p>
        </w:tc>
        <w:tc>
          <w:tcPr>
            <w:tcW w:w="0" w:type="auto"/>
            <w:vAlign w:val="center"/>
            <w:hideMark/>
          </w:tcPr>
          <w:p w14:paraId="5FA37B58" w14:textId="77777777" w:rsidR="00977496" w:rsidRDefault="00977496">
            <w:pPr>
              <w:jc w:val="center"/>
              <w:rPr>
                <w:b/>
                <w:bCs/>
              </w:rPr>
            </w:pPr>
            <w:r>
              <w:rPr>
                <w:rStyle w:val="Textoennegrita"/>
              </w:rPr>
              <w:t>Observaciones</w:t>
            </w:r>
          </w:p>
        </w:tc>
      </w:tr>
      <w:tr w:rsidR="00977496" w14:paraId="482960E1" w14:textId="77777777" w:rsidTr="00F76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9713" w14:textId="77777777" w:rsidR="00977496" w:rsidRDefault="00977496">
            <w:r>
              <w:t>ET-001</w:t>
            </w:r>
          </w:p>
        </w:tc>
        <w:tc>
          <w:tcPr>
            <w:tcW w:w="0" w:type="auto"/>
            <w:vAlign w:val="center"/>
            <w:hideMark/>
          </w:tcPr>
          <w:p w14:paraId="6CDA9648" w14:textId="77777777" w:rsidR="00977496" w:rsidRDefault="00977496">
            <w:r>
              <w:t>Construcción de puente</w:t>
            </w:r>
          </w:p>
        </w:tc>
        <w:tc>
          <w:tcPr>
            <w:tcW w:w="0" w:type="auto"/>
            <w:vAlign w:val="center"/>
            <w:hideMark/>
          </w:tcPr>
          <w:p w14:paraId="18C434F4" w14:textId="77777777" w:rsidR="00977496" w:rsidRDefault="00977496">
            <w:r>
              <w:t>Plano aprobado, presupuesto</w:t>
            </w:r>
          </w:p>
        </w:tc>
        <w:tc>
          <w:tcPr>
            <w:tcW w:w="0" w:type="auto"/>
            <w:vAlign w:val="center"/>
            <w:hideMark/>
          </w:tcPr>
          <w:p w14:paraId="3A304497" w14:textId="77777777" w:rsidR="00977496" w:rsidRDefault="00977496">
            <w:r>
              <w:t>Ninguno</w:t>
            </w:r>
          </w:p>
        </w:tc>
        <w:tc>
          <w:tcPr>
            <w:tcW w:w="0" w:type="auto"/>
            <w:vAlign w:val="center"/>
            <w:hideMark/>
          </w:tcPr>
          <w:p w14:paraId="68C4276D" w14:textId="77777777" w:rsidR="00977496" w:rsidRDefault="00977496">
            <w:r>
              <w:t>Expediente completo.</w:t>
            </w:r>
          </w:p>
        </w:tc>
      </w:tr>
      <w:tr w:rsidR="00977496" w14:paraId="69D27A7C" w14:textId="77777777" w:rsidTr="00F76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813C" w14:textId="77777777" w:rsidR="00977496" w:rsidRDefault="00977496">
            <w:r>
              <w:t>ET-002</w:t>
            </w:r>
          </w:p>
        </w:tc>
        <w:tc>
          <w:tcPr>
            <w:tcW w:w="0" w:type="auto"/>
            <w:vAlign w:val="center"/>
            <w:hideMark/>
          </w:tcPr>
          <w:p w14:paraId="3B48D169" w14:textId="77777777" w:rsidR="00977496" w:rsidRDefault="00977496">
            <w:r>
              <w:t>Pavimentación de calle</w:t>
            </w:r>
          </w:p>
        </w:tc>
        <w:tc>
          <w:tcPr>
            <w:tcW w:w="0" w:type="auto"/>
            <w:vAlign w:val="center"/>
            <w:hideMark/>
          </w:tcPr>
          <w:p w14:paraId="7396714C" w14:textId="77777777" w:rsidR="00977496" w:rsidRDefault="00977496">
            <w:r>
              <w:t>Cronograma, especificaciones</w:t>
            </w:r>
          </w:p>
        </w:tc>
        <w:tc>
          <w:tcPr>
            <w:tcW w:w="0" w:type="auto"/>
            <w:vAlign w:val="center"/>
            <w:hideMark/>
          </w:tcPr>
          <w:p w14:paraId="6D856DBD" w14:textId="77777777" w:rsidR="00977496" w:rsidRDefault="00977496">
            <w:r>
              <w:t>Presupuesto</w:t>
            </w:r>
          </w:p>
        </w:tc>
        <w:tc>
          <w:tcPr>
            <w:tcW w:w="0" w:type="auto"/>
            <w:vAlign w:val="center"/>
            <w:hideMark/>
          </w:tcPr>
          <w:p w14:paraId="32CFD2B0" w14:textId="77777777" w:rsidR="00977496" w:rsidRDefault="00977496">
            <w:r>
              <w:t>Se detectó ausencia de presupuesto en el expediente.</w:t>
            </w:r>
          </w:p>
        </w:tc>
      </w:tr>
      <w:tr w:rsidR="00977496" w14:paraId="78C98386" w14:textId="77777777" w:rsidTr="00F76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CB00" w14:textId="77777777" w:rsidR="00977496" w:rsidRDefault="00977496">
            <w:r>
              <w:t>ET-003</w:t>
            </w:r>
          </w:p>
        </w:tc>
        <w:tc>
          <w:tcPr>
            <w:tcW w:w="0" w:type="auto"/>
            <w:vAlign w:val="center"/>
            <w:hideMark/>
          </w:tcPr>
          <w:p w14:paraId="21C5A4AE" w14:textId="77777777" w:rsidR="00977496" w:rsidRDefault="00977496">
            <w:r>
              <w:t>Escuela rural</w:t>
            </w:r>
          </w:p>
        </w:tc>
        <w:tc>
          <w:tcPr>
            <w:tcW w:w="0" w:type="auto"/>
            <w:vAlign w:val="center"/>
            <w:hideMark/>
          </w:tcPr>
          <w:p w14:paraId="364B6D58" w14:textId="77777777" w:rsidR="00977496" w:rsidRDefault="00977496">
            <w:r>
              <w:t>Licencia ambiental, cronograma</w:t>
            </w:r>
          </w:p>
        </w:tc>
        <w:tc>
          <w:tcPr>
            <w:tcW w:w="0" w:type="auto"/>
            <w:vAlign w:val="center"/>
            <w:hideMark/>
          </w:tcPr>
          <w:p w14:paraId="06AEA369" w14:textId="77777777" w:rsidR="00977496" w:rsidRDefault="00977496">
            <w:r>
              <w:t>Licencia ambiental</w:t>
            </w:r>
          </w:p>
        </w:tc>
        <w:tc>
          <w:tcPr>
            <w:tcW w:w="0" w:type="auto"/>
            <w:vAlign w:val="center"/>
            <w:hideMark/>
          </w:tcPr>
          <w:p w14:paraId="74BFAFD5" w14:textId="77777777" w:rsidR="00977496" w:rsidRDefault="00977496">
            <w:r>
              <w:t>Faltan permisos ambientales necesarios para iniciar la obra.</w:t>
            </w:r>
          </w:p>
        </w:tc>
      </w:tr>
    </w:tbl>
    <w:p w14:paraId="65C7A357" w14:textId="77777777" w:rsidR="00977496" w:rsidRDefault="00977496" w:rsidP="00977496">
      <w:pPr>
        <w:pStyle w:val="NormalWeb"/>
      </w:pPr>
      <w:r>
        <w:rPr>
          <w:rStyle w:val="Textoennegrita"/>
        </w:rPr>
        <w:t>Conclusión:</w:t>
      </w:r>
      <w:r>
        <w:br/>
        <w:t>Se identificaron fallas en la integración de expedientes técnicos en un 30% de los casos, lo que puede generar retrasos en el inicio de las obras. Es necesario implementar una revisión más estricta antes de la aprobación.</w:t>
      </w:r>
    </w:p>
    <w:p w14:paraId="36D21D98" w14:textId="77777777" w:rsidR="00977496" w:rsidRDefault="00977496" w:rsidP="00977496"/>
    <w:p w14:paraId="35C613A8" w14:textId="77777777" w:rsidR="00E1155B" w:rsidRDefault="00E1155B" w:rsidP="00E1155B">
      <w:pPr>
        <w:spacing w:before="100" w:beforeAutospacing="1" w:after="100" w:afterAutospacing="1"/>
        <w:rPr>
          <w:lang w:val="es-GT" w:eastAsia="es-GT"/>
        </w:rPr>
      </w:pPr>
    </w:p>
    <w:p w14:paraId="0AECD9CB" w14:textId="77777777" w:rsidR="003524D1" w:rsidRDefault="003524D1" w:rsidP="00E1155B">
      <w:pPr>
        <w:spacing w:before="100" w:beforeAutospacing="1" w:after="100" w:afterAutospacing="1"/>
        <w:rPr>
          <w:lang w:val="es-GT" w:eastAsia="es-GT"/>
        </w:rPr>
      </w:pPr>
    </w:p>
    <w:p w14:paraId="3B6BF858" w14:textId="77777777" w:rsidR="003524D1" w:rsidRPr="00E1155B" w:rsidRDefault="003524D1" w:rsidP="00E1155B">
      <w:pPr>
        <w:spacing w:before="100" w:beforeAutospacing="1" w:after="100" w:afterAutospacing="1"/>
        <w:rPr>
          <w:lang w:val="es-GT" w:eastAsia="es-GT"/>
        </w:rPr>
      </w:pPr>
    </w:p>
    <w:p w14:paraId="38231944" w14:textId="77777777" w:rsidR="00E1155B" w:rsidRPr="00E1155B" w:rsidRDefault="00E1155B" w:rsidP="00E1155B">
      <w:pPr>
        <w:spacing w:before="100" w:beforeAutospacing="1" w:after="100" w:afterAutospacing="1"/>
        <w:outlineLvl w:val="3"/>
        <w:rPr>
          <w:b/>
          <w:bCs/>
          <w:lang w:val="es-GT" w:eastAsia="es-GT"/>
        </w:rPr>
      </w:pPr>
      <w:r w:rsidRPr="00E1155B">
        <w:rPr>
          <w:b/>
          <w:bCs/>
          <w:lang w:val="es-GT" w:eastAsia="es-GT"/>
        </w:rPr>
        <w:t>Firma del Auditor Responsable:</w:t>
      </w:r>
    </w:p>
    <w:p w14:paraId="1E159D33" w14:textId="77777777" w:rsidR="00D92FEC" w:rsidRDefault="00D92FEC" w:rsidP="00F65276">
      <w:pPr>
        <w:spacing w:before="100" w:beforeAutospacing="1" w:after="100" w:afterAutospacing="1"/>
        <w:rPr>
          <w:lang w:eastAsia="es-GT"/>
        </w:rPr>
      </w:pPr>
      <w:r w:rsidRPr="00F90172">
        <w:rPr>
          <w:lang w:eastAsia="es-GT"/>
        </w:rPr>
        <w:t>[NOMBRE_AUDITOR]</w:t>
      </w:r>
    </w:p>
    <w:p w14:paraId="0275C3DF" w14:textId="516510E2" w:rsidR="00D76A0F" w:rsidRDefault="00F76D3B" w:rsidP="00F65276">
      <w:pPr>
        <w:spacing w:before="100" w:beforeAutospacing="1" w:after="100" w:afterAutospacing="1"/>
        <w:rPr>
          <w:rFonts w:ascii="Arial" w:hAnsi="Arial" w:cs="Arial"/>
          <w:b/>
        </w:rPr>
      </w:pPr>
      <w:r>
        <w:rPr>
          <w:lang w:val="es-GT" w:eastAsia="es-GT"/>
        </w:rPr>
        <w:t>Fecha</w:t>
      </w:r>
      <w:r w:rsidR="00D92FEC">
        <w:rPr>
          <w:lang w:val="es-GT" w:eastAsia="es-GT"/>
        </w:rPr>
        <w:t xml:space="preserve">: </w:t>
      </w:r>
      <w:r w:rsidR="00D92FEC" w:rsidRPr="00F90172">
        <w:rPr>
          <w:lang w:eastAsia="es-GT"/>
        </w:rPr>
        <w:t>[FECHA_ELABORACION]</w:t>
      </w:r>
    </w:p>
    <w:sectPr w:rsidR="00D76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122173">
    <w:abstractNumId w:val="4"/>
  </w:num>
  <w:num w:numId="2" w16cid:durableId="818616395">
    <w:abstractNumId w:val="0"/>
  </w:num>
  <w:num w:numId="3" w16cid:durableId="801652070">
    <w:abstractNumId w:val="2"/>
  </w:num>
  <w:num w:numId="4" w16cid:durableId="1212769949">
    <w:abstractNumId w:val="1"/>
  </w:num>
  <w:num w:numId="5" w16cid:durableId="340546467">
    <w:abstractNumId w:val="5"/>
  </w:num>
  <w:num w:numId="6" w16cid:durableId="1886142861">
    <w:abstractNumId w:val="3"/>
  </w:num>
  <w:num w:numId="7" w16cid:durableId="1859463676">
    <w:abstractNumId w:val="9"/>
  </w:num>
  <w:num w:numId="8" w16cid:durableId="1914005933">
    <w:abstractNumId w:val="6"/>
  </w:num>
  <w:num w:numId="9" w16cid:durableId="366637031">
    <w:abstractNumId w:val="8"/>
  </w:num>
  <w:num w:numId="10" w16cid:durableId="971987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1444B4"/>
    <w:rsid w:val="001616E4"/>
    <w:rsid w:val="00183E56"/>
    <w:rsid w:val="00195F43"/>
    <w:rsid w:val="001B7E3B"/>
    <w:rsid w:val="002051F5"/>
    <w:rsid w:val="00241DF0"/>
    <w:rsid w:val="002D1F80"/>
    <w:rsid w:val="002E4D69"/>
    <w:rsid w:val="002F38B0"/>
    <w:rsid w:val="003524D1"/>
    <w:rsid w:val="003718B5"/>
    <w:rsid w:val="00376411"/>
    <w:rsid w:val="00395FE9"/>
    <w:rsid w:val="003A0973"/>
    <w:rsid w:val="004011D2"/>
    <w:rsid w:val="00435C62"/>
    <w:rsid w:val="00497672"/>
    <w:rsid w:val="00613254"/>
    <w:rsid w:val="006237A4"/>
    <w:rsid w:val="00812663"/>
    <w:rsid w:val="008149A7"/>
    <w:rsid w:val="0081534E"/>
    <w:rsid w:val="0084673B"/>
    <w:rsid w:val="00860DF5"/>
    <w:rsid w:val="00885B89"/>
    <w:rsid w:val="00964204"/>
    <w:rsid w:val="00977496"/>
    <w:rsid w:val="00993A28"/>
    <w:rsid w:val="009C0990"/>
    <w:rsid w:val="009C275F"/>
    <w:rsid w:val="009E0407"/>
    <w:rsid w:val="009F0550"/>
    <w:rsid w:val="00AC1971"/>
    <w:rsid w:val="00B2529D"/>
    <w:rsid w:val="00B4120C"/>
    <w:rsid w:val="00C107EA"/>
    <w:rsid w:val="00C13949"/>
    <w:rsid w:val="00C46225"/>
    <w:rsid w:val="00CE7284"/>
    <w:rsid w:val="00D04A0D"/>
    <w:rsid w:val="00D44D11"/>
    <w:rsid w:val="00D44D22"/>
    <w:rsid w:val="00D46FD0"/>
    <w:rsid w:val="00D76A0F"/>
    <w:rsid w:val="00D92FEC"/>
    <w:rsid w:val="00E1155B"/>
    <w:rsid w:val="00E12BDB"/>
    <w:rsid w:val="00EB6363"/>
    <w:rsid w:val="00EC2309"/>
    <w:rsid w:val="00F0056E"/>
    <w:rsid w:val="00F40DEF"/>
    <w:rsid w:val="00F65276"/>
    <w:rsid w:val="00F74976"/>
    <w:rsid w:val="00F769E8"/>
    <w:rsid w:val="00F76D3B"/>
    <w:rsid w:val="00F90B05"/>
    <w:rsid w:val="00FC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F163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141</Words>
  <Characters>779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64</cp:revision>
  <dcterms:created xsi:type="dcterms:W3CDTF">2024-02-14T00:27:00Z</dcterms:created>
  <dcterms:modified xsi:type="dcterms:W3CDTF">2025-11-09T21:06:00Z</dcterms:modified>
</cp:coreProperties>
</file>