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D7F" w:rsidRPr="004140D7" w:rsidRDefault="00955D7F" w:rsidP="00955D7F">
      <w:pPr>
        <w:ind w:left="0"/>
        <w:jc w:val="center"/>
        <w:rPr>
          <w:rFonts w:ascii="Segoe UI Emoji" w:hAnsi="Segoe UI Emoji" w:cs="Segoe UI"/>
          <w:b/>
          <w:color w:val="0D0D0D"/>
          <w:sz w:val="30"/>
          <w:szCs w:val="30"/>
          <w:shd w:val="clear" w:color="auto" w:fill="FFFFFF"/>
        </w:rPr>
      </w:pPr>
      <w:r>
        <w:rPr>
          <w:noProof/>
          <w:lang w:val="es-GT" w:eastAsia="es-GT"/>
        </w:rPr>
        <mc:AlternateContent>
          <mc:Choice Requires="wps">
            <w:drawing>
              <wp:anchor distT="0" distB="0" distL="114300" distR="114300" simplePos="0" relativeHeight="251659264" behindDoc="0" locked="0" layoutInCell="1" allowOverlap="1" wp14:anchorId="1E448E0B" wp14:editId="4709EC2D">
                <wp:simplePos x="0" y="0"/>
                <wp:positionH relativeFrom="column">
                  <wp:posOffset>-384810</wp:posOffset>
                </wp:positionH>
                <wp:positionV relativeFrom="paragraph">
                  <wp:posOffset>-716280</wp:posOffset>
                </wp:positionV>
                <wp:extent cx="1485900" cy="485775"/>
                <wp:effectExtent l="0" t="0" r="19050" b="2857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85775"/>
                        </a:xfrm>
                        <a:prstGeom prst="rect">
                          <a:avLst/>
                        </a:prstGeom>
                        <a:solidFill>
                          <a:srgbClr val="FFFFFF"/>
                        </a:solidFill>
                        <a:ln w="9525">
                          <a:solidFill>
                            <a:srgbClr val="000000"/>
                          </a:solidFill>
                          <a:miter lim="800000"/>
                          <a:headEnd/>
                          <a:tailEnd/>
                        </a:ln>
                      </wps:spPr>
                      <wps:txbx>
                        <w:txbxContent>
                          <w:p w:rsidR="00955D7F" w:rsidRDefault="00955D7F" w:rsidP="00955D7F">
                            <w:r>
                              <w:t xml:space="preserve">LOGO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448E0B" id="_x0000_t202" coordsize="21600,21600" o:spt="202" path="m,l,21600r21600,l21600,xe">
                <v:stroke joinstyle="miter"/>
                <v:path gradientshapeok="t" o:connecttype="rect"/>
              </v:shapetype>
              <v:shape id="Cuadro de texto 2" o:spid="_x0000_s1026" type="#_x0000_t202" style="position:absolute;left:0;text-align:left;margin-left:-30.3pt;margin-top:-56.4pt;width:117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">
                <v:textbox>
                  <w:txbxContent>
                    <w:p w:rsidR="00955D7F" w:rsidRDefault="00955D7F" w:rsidP="00955D7F">
                      <w:r>
                        <w:t xml:space="preserve">LOGO </w:t>
                      </w:r>
                    </w:p>
                  </w:txbxContent>
                </v:textbox>
              </v:shape>
            </w:pict>
          </mc:Fallback>
        </mc:AlternateContent>
      </w:r>
      <w:r>
        <w:rPr>
          <w:noProof/>
          <w:lang w:val="es-GT" w:eastAsia="es-GT"/>
        </w:rPr>
        <mc:AlternateContent>
          <mc:Choice Requires="wps">
            <w:drawing>
              <wp:anchor distT="0" distB="0" distL="114300" distR="114300" simplePos="0" relativeHeight="251660288" behindDoc="0" locked="0" layoutInCell="1" allowOverlap="1" wp14:anchorId="7A913EAD" wp14:editId="311E7B4B">
                <wp:simplePos x="0" y="0"/>
                <wp:positionH relativeFrom="column">
                  <wp:posOffset>5168265</wp:posOffset>
                </wp:positionH>
                <wp:positionV relativeFrom="paragraph">
                  <wp:posOffset>-633095</wp:posOffset>
                </wp:positionV>
                <wp:extent cx="1171575" cy="495300"/>
                <wp:effectExtent l="5715" t="5080" r="13335" b="1397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495300"/>
                        </a:xfrm>
                        <a:prstGeom prst="rect">
                          <a:avLst/>
                        </a:prstGeom>
                        <a:solidFill>
                          <a:srgbClr val="FFFFFF"/>
                        </a:solidFill>
                        <a:ln w="9525">
                          <a:solidFill>
                            <a:srgbClr val="000000"/>
                          </a:solidFill>
                          <a:miter lim="800000"/>
                          <a:headEnd/>
                          <a:tailEnd/>
                        </a:ln>
                      </wps:spPr>
                      <wps:txbx>
                        <w:txbxContent>
                          <w:p w:rsidR="00D06235" w:rsidRDefault="00D06235" w:rsidP="00D06235">
                            <w:pPr>
                              <w:jc w:val="center"/>
                              <w:rPr>
                                <w:b/>
                                <w:color w:val="C00000"/>
                                <w:sz w:val="30"/>
                                <w:szCs w:val="30"/>
                                <w:lang w:val="es-GT"/>
                              </w:rPr>
                            </w:pPr>
                            <w:r>
                              <w:rPr>
                                <w:b/>
                                <w:color w:val="C00000"/>
                                <w:sz w:val="30"/>
                                <w:szCs w:val="30"/>
                              </w:rPr>
                              <w:t>P</w:t>
                            </w:r>
                            <w:r>
                              <w:rPr>
                                <w:b/>
                                <w:color w:val="C00000"/>
                                <w:sz w:val="30"/>
                                <w:szCs w:val="30"/>
                              </w:rPr>
                              <w:t>A-012</w:t>
                            </w:r>
                          </w:p>
                          <w:p w:rsidR="00955D7F" w:rsidRDefault="00955D7F" w:rsidP="00955D7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913EAD" id="Cuadro de texto 1" o:spid="_x0000_s1027" type="#_x0000_t202" style="position:absolute;left:0;text-align:left;margin-left:406.95pt;margin-top:-49.85pt;width:92.2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">
                <v:textbox>
                  <w:txbxContent>
                    <w:p w:rsidR="00D06235" w:rsidRDefault="00D06235" w:rsidP="00D06235">
                      <w:pPr>
                        <w:jc w:val="center"/>
                        <w:rPr>
                          <w:b/>
                          <w:color w:val="C00000"/>
                          <w:sz w:val="30"/>
                          <w:szCs w:val="30"/>
                          <w:lang w:val="es-GT"/>
                        </w:rPr>
                      </w:pPr>
                      <w:r>
                        <w:rPr>
                          <w:b/>
                          <w:color w:val="C00000"/>
                          <w:sz w:val="30"/>
                          <w:szCs w:val="30"/>
                        </w:rPr>
                        <w:t>P</w:t>
                      </w:r>
                      <w:r>
                        <w:rPr>
                          <w:b/>
                          <w:color w:val="C00000"/>
                          <w:sz w:val="30"/>
                          <w:szCs w:val="30"/>
                        </w:rPr>
                        <w:t>A-012</w:t>
                      </w:r>
                    </w:p>
                    <w:p w:rsidR="00955D7F" w:rsidRDefault="00955D7F" w:rsidP="00955D7F"/>
                  </w:txbxContent>
                </v:textbox>
              </v:shape>
            </w:pict>
          </mc:Fallback>
        </mc:AlternateContent>
      </w:r>
      <w:r w:rsidR="00F7111D">
        <w:rPr>
          <w:rFonts w:ascii="Segoe UI Emoji" w:hAnsi="Segoe UI Emoji" w:cs="Segoe UI"/>
          <w:b/>
          <w:color w:val="0D0D0D"/>
          <w:sz w:val="30"/>
          <w:szCs w:val="30"/>
          <w:shd w:val="clear" w:color="auto" w:fill="FFFFFF"/>
        </w:rPr>
        <w:t>Carta C</w:t>
      </w:r>
      <w:bookmarkStart w:id="0" w:name="_GoBack"/>
      <w:bookmarkEnd w:id="0"/>
      <w:r w:rsidR="00F7111D">
        <w:rPr>
          <w:rFonts w:ascii="Segoe UI Emoji" w:hAnsi="Segoe UI Emoji" w:cs="Segoe UI"/>
          <w:b/>
          <w:color w:val="0D0D0D"/>
          <w:sz w:val="30"/>
          <w:szCs w:val="30"/>
          <w:shd w:val="clear" w:color="auto" w:fill="FFFFFF"/>
        </w:rPr>
        <w:t xml:space="preserve">onvenio Socio Encargado </w:t>
      </w:r>
    </w:p>
    <w:p w:rsidR="00DE40AE" w:rsidRDefault="00DE40AE" w:rsidP="00FE608F">
      <w:pPr>
        <w:ind w:left="0" w:right="0"/>
        <w:rPr>
          <w:rFonts w:ascii="Segoe UI Emoji" w:hAnsi="Segoe UI Emoji" w:cstheme="minorHAnsi"/>
          <w:b/>
          <w:szCs w:val="24"/>
        </w:rPr>
      </w:pPr>
    </w:p>
    <w:p w:rsidR="00DE40AE" w:rsidRDefault="00DE40AE" w:rsidP="00FE608F">
      <w:pPr>
        <w:ind w:left="0" w:right="0"/>
        <w:rPr>
          <w:rFonts w:ascii="Segoe UI Emoji" w:hAnsi="Segoe UI Emoji" w:cstheme="minorHAnsi"/>
          <w:b/>
          <w:szCs w:val="24"/>
        </w:rPr>
      </w:pPr>
    </w:p>
    <w:p w:rsidR="00C94257" w:rsidRDefault="0000373A" w:rsidP="00955D7F">
      <w:pPr>
        <w:ind w:left="0" w:right="0"/>
        <w:jc w:val="right"/>
        <w:rPr>
          <w:rFonts w:ascii="Segoe UI Emoji" w:hAnsi="Segoe UI Emoji" w:cstheme="minorHAnsi"/>
          <w:b/>
          <w:szCs w:val="24"/>
        </w:rPr>
      </w:pPr>
      <w:r w:rsidRPr="00FE608F">
        <w:rPr>
          <w:rFonts w:ascii="Segoe UI Emoji" w:hAnsi="Segoe UI Emoji" w:cstheme="minorHAnsi"/>
          <w:b/>
          <w:szCs w:val="24"/>
        </w:rPr>
        <w:t>[xx de xxxxxxxx de 20xx]</w:t>
      </w:r>
    </w:p>
    <w:p w:rsidR="00955D7F" w:rsidRPr="00FE608F" w:rsidRDefault="00955D7F" w:rsidP="00955D7F">
      <w:pPr>
        <w:ind w:left="0" w:right="0"/>
        <w:jc w:val="right"/>
        <w:rPr>
          <w:rFonts w:ascii="Segoe UI Emoji" w:hAnsi="Segoe UI Emoji" w:cstheme="minorHAnsi"/>
          <w:b/>
          <w:szCs w:val="24"/>
        </w:rPr>
      </w:pPr>
    </w:p>
    <w:p w:rsidR="00A20866" w:rsidRPr="00FE608F" w:rsidRDefault="00A20866" w:rsidP="00FE608F">
      <w:pPr>
        <w:ind w:left="0" w:right="0"/>
        <w:rPr>
          <w:rFonts w:ascii="Segoe UI Emoji" w:hAnsi="Segoe UI Emoji" w:cstheme="minorHAnsi"/>
          <w:szCs w:val="24"/>
        </w:rPr>
      </w:pPr>
    </w:p>
    <w:p w:rsidR="00F07190" w:rsidRPr="00FE608F" w:rsidRDefault="0000373A" w:rsidP="00FE608F">
      <w:pPr>
        <w:ind w:left="0" w:right="0"/>
        <w:rPr>
          <w:rFonts w:ascii="Segoe UI Emoji" w:hAnsi="Segoe UI Emoji" w:cstheme="minorHAnsi"/>
          <w:b/>
          <w:szCs w:val="24"/>
        </w:rPr>
      </w:pPr>
      <w:r w:rsidRPr="00FE608F">
        <w:rPr>
          <w:rFonts w:ascii="Segoe UI Emoji" w:hAnsi="Segoe UI Emoji" w:cstheme="minorHAnsi"/>
          <w:b/>
          <w:szCs w:val="24"/>
        </w:rPr>
        <w:t>[</w:t>
      </w:r>
      <w:r w:rsidR="00F07190" w:rsidRPr="00FE608F">
        <w:rPr>
          <w:rFonts w:ascii="Segoe UI Emoji" w:hAnsi="Segoe UI Emoji" w:cstheme="minorHAnsi"/>
          <w:b/>
          <w:szCs w:val="24"/>
        </w:rPr>
        <w:t>SOCIEDAD A AUDITAR</w:t>
      </w:r>
      <w:r w:rsidRPr="00FE608F">
        <w:rPr>
          <w:rFonts w:ascii="Segoe UI Emoji" w:hAnsi="Segoe UI Emoji" w:cstheme="minorHAnsi"/>
          <w:b/>
          <w:szCs w:val="24"/>
        </w:rPr>
        <w:t>]</w:t>
      </w:r>
    </w:p>
    <w:p w:rsidR="00F07190" w:rsidRPr="00FE608F" w:rsidRDefault="0000373A" w:rsidP="00FE608F">
      <w:pPr>
        <w:ind w:left="0" w:right="0"/>
        <w:rPr>
          <w:rFonts w:ascii="Segoe UI Emoji" w:hAnsi="Segoe UI Emoji" w:cstheme="minorHAnsi"/>
          <w:b/>
          <w:szCs w:val="24"/>
        </w:rPr>
      </w:pPr>
      <w:r w:rsidRPr="00FE608F">
        <w:rPr>
          <w:rFonts w:ascii="Segoe UI Emoji" w:hAnsi="Segoe UI Emoji" w:cstheme="minorHAnsi"/>
          <w:b/>
          <w:szCs w:val="24"/>
        </w:rPr>
        <w:t>[</w:t>
      </w:r>
      <w:r w:rsidR="00F07190" w:rsidRPr="00FE608F">
        <w:rPr>
          <w:rFonts w:ascii="Segoe UI Emoji" w:hAnsi="Segoe UI Emoji" w:cstheme="minorHAnsi"/>
          <w:b/>
          <w:szCs w:val="24"/>
        </w:rPr>
        <w:t>ATENCI</w:t>
      </w:r>
      <w:r w:rsidR="00CF3CA0" w:rsidRPr="00FE608F">
        <w:rPr>
          <w:rFonts w:ascii="Segoe UI Emoji" w:hAnsi="Segoe UI Emoji" w:cstheme="minorHAnsi"/>
          <w:b/>
          <w:szCs w:val="24"/>
        </w:rPr>
        <w:t>Ó</w:t>
      </w:r>
      <w:r w:rsidR="00F07190" w:rsidRPr="00FE608F">
        <w:rPr>
          <w:rFonts w:ascii="Segoe UI Emoji" w:hAnsi="Segoe UI Emoji" w:cstheme="minorHAnsi"/>
          <w:b/>
          <w:szCs w:val="24"/>
        </w:rPr>
        <w:t>N</w:t>
      </w:r>
      <w:r w:rsidRPr="00FE608F">
        <w:rPr>
          <w:rFonts w:ascii="Segoe UI Emoji" w:hAnsi="Segoe UI Emoji" w:cstheme="minorHAnsi"/>
          <w:b/>
          <w:szCs w:val="24"/>
        </w:rPr>
        <w:t>]</w:t>
      </w:r>
    </w:p>
    <w:p w:rsidR="00D24634" w:rsidRPr="00983280" w:rsidRDefault="0000373A" w:rsidP="00FE608F">
      <w:pPr>
        <w:ind w:left="0" w:right="0"/>
        <w:rPr>
          <w:rFonts w:ascii="Segoe UI Emoji" w:hAnsi="Segoe UI Emoji" w:cstheme="minorHAnsi"/>
          <w:b/>
          <w:szCs w:val="24"/>
        </w:rPr>
      </w:pPr>
      <w:r w:rsidRPr="00FE608F">
        <w:rPr>
          <w:rFonts w:ascii="Segoe UI Emoji" w:hAnsi="Segoe UI Emoji" w:cstheme="minorHAnsi"/>
          <w:b/>
          <w:szCs w:val="24"/>
        </w:rPr>
        <w:t>[</w:t>
      </w:r>
      <w:r w:rsidR="00F07190" w:rsidRPr="00FE608F">
        <w:rPr>
          <w:rFonts w:ascii="Segoe UI Emoji" w:hAnsi="Segoe UI Emoji" w:cstheme="minorHAnsi"/>
          <w:b/>
          <w:szCs w:val="24"/>
        </w:rPr>
        <w:t>DIRECCI</w:t>
      </w:r>
      <w:r w:rsidR="00CF3CA0" w:rsidRPr="00FE608F">
        <w:rPr>
          <w:rFonts w:ascii="Segoe UI Emoji" w:hAnsi="Segoe UI Emoji" w:cstheme="minorHAnsi"/>
          <w:b/>
          <w:szCs w:val="24"/>
        </w:rPr>
        <w:t>Ó</w:t>
      </w:r>
      <w:r w:rsidR="00F07190" w:rsidRPr="00FE608F">
        <w:rPr>
          <w:rFonts w:ascii="Segoe UI Emoji" w:hAnsi="Segoe UI Emoji" w:cstheme="minorHAnsi"/>
          <w:b/>
          <w:szCs w:val="24"/>
        </w:rPr>
        <w:t>N</w:t>
      </w:r>
      <w:r w:rsidRPr="00FE608F">
        <w:rPr>
          <w:rFonts w:ascii="Segoe UI Emoji" w:hAnsi="Segoe UI Emoji" w:cstheme="minorHAnsi"/>
          <w:b/>
          <w:szCs w:val="24"/>
        </w:rPr>
        <w:t>]</w:t>
      </w:r>
    </w:p>
    <w:p w:rsidR="00D2710B" w:rsidRPr="00FE608F" w:rsidRDefault="00D2710B" w:rsidP="00FE608F">
      <w:pPr>
        <w:ind w:left="0" w:right="0"/>
        <w:rPr>
          <w:rFonts w:ascii="Segoe UI Emoji" w:hAnsi="Segoe UI Emoji" w:cstheme="minorHAnsi"/>
          <w:color w:val="FF0000"/>
          <w:szCs w:val="24"/>
        </w:rPr>
      </w:pPr>
    </w:p>
    <w:p w:rsidR="00D2710B" w:rsidRPr="00FE608F" w:rsidRDefault="00D2710B" w:rsidP="00FE608F">
      <w:pPr>
        <w:ind w:left="0" w:right="0"/>
        <w:rPr>
          <w:rFonts w:ascii="Segoe UI Emoji" w:hAnsi="Segoe UI Emoji" w:cstheme="minorHAnsi"/>
          <w:szCs w:val="24"/>
        </w:rPr>
      </w:pPr>
      <w:r w:rsidRPr="00FE608F">
        <w:rPr>
          <w:rFonts w:ascii="Segoe UI Emoji" w:hAnsi="Segoe UI Emoji" w:cstheme="minorHAnsi"/>
          <w:szCs w:val="24"/>
        </w:rPr>
        <w:t>Estimados Señores:</w:t>
      </w:r>
    </w:p>
    <w:p w:rsidR="00D2710B" w:rsidRPr="00FE608F" w:rsidRDefault="00D2710B" w:rsidP="00FE608F">
      <w:pPr>
        <w:ind w:left="0" w:right="0"/>
        <w:rPr>
          <w:rFonts w:ascii="Segoe UI Emoji" w:hAnsi="Segoe UI Emoji" w:cstheme="minorHAnsi"/>
          <w:color w:val="FF0000"/>
          <w:szCs w:val="24"/>
        </w:rPr>
      </w:pPr>
    </w:p>
    <w:p w:rsidR="00D2710B" w:rsidRPr="00FE608F" w:rsidRDefault="00D2710B" w:rsidP="00FE608F">
      <w:pPr>
        <w:pStyle w:val="Prrafodelista"/>
        <w:numPr>
          <w:ilvl w:val="0"/>
          <w:numId w:val="25"/>
        </w:numPr>
        <w:rPr>
          <w:rFonts w:ascii="Segoe UI Emoji" w:hAnsi="Segoe UI Emoji" w:cstheme="minorHAnsi"/>
          <w:b/>
          <w:szCs w:val="24"/>
          <w:u w:val="single"/>
        </w:rPr>
      </w:pPr>
      <w:r w:rsidRPr="00FE608F">
        <w:rPr>
          <w:rFonts w:ascii="Segoe UI Emoji" w:hAnsi="Segoe UI Emoji" w:cstheme="minorHAnsi"/>
          <w:b/>
          <w:szCs w:val="24"/>
          <w:u w:val="single"/>
        </w:rPr>
        <w:t>Objetivo y alcance de la auditoría</w:t>
      </w:r>
    </w:p>
    <w:p w:rsidR="007754E6" w:rsidRPr="00FE608F" w:rsidRDefault="007754E6" w:rsidP="00FE608F">
      <w:pPr>
        <w:pStyle w:val="Textodebloque"/>
        <w:ind w:left="0" w:right="0"/>
        <w:rPr>
          <w:rFonts w:ascii="Segoe UI Emoji" w:hAnsi="Segoe UI Emoji" w:cstheme="minorHAnsi"/>
          <w:szCs w:val="24"/>
        </w:rPr>
      </w:pPr>
    </w:p>
    <w:p w:rsidR="007754E6" w:rsidRPr="00FE608F" w:rsidRDefault="00544246" w:rsidP="00FE608F">
      <w:pPr>
        <w:ind w:left="0" w:right="0"/>
        <w:rPr>
          <w:rFonts w:ascii="Segoe UI Emoji" w:hAnsi="Segoe UI Emoji" w:cstheme="minorHAnsi"/>
          <w:szCs w:val="24"/>
        </w:rPr>
      </w:pPr>
      <w:r w:rsidRPr="00FE608F">
        <w:rPr>
          <w:rFonts w:ascii="Segoe UI Emoji" w:hAnsi="Segoe UI Emoji" w:cstheme="minorHAnsi"/>
          <w:szCs w:val="24"/>
        </w:rPr>
        <w:t xml:space="preserve">Nos </w:t>
      </w:r>
      <w:r w:rsidR="007B4875" w:rsidRPr="00FE608F">
        <w:rPr>
          <w:rFonts w:ascii="Segoe UI Emoji" w:hAnsi="Segoe UI Emoji" w:cstheme="minorHAnsi"/>
          <w:szCs w:val="24"/>
        </w:rPr>
        <w:t xml:space="preserve">han solicitado que auditemos las cuentas anuales de </w:t>
      </w:r>
      <w:r w:rsidR="0000373A" w:rsidRPr="00FE608F">
        <w:rPr>
          <w:rFonts w:ascii="Segoe UI Emoji" w:hAnsi="Segoe UI Emoji" w:cstheme="minorHAnsi"/>
          <w:b/>
          <w:szCs w:val="24"/>
        </w:rPr>
        <w:t>[SOCIEDAD A AUDITAR]</w:t>
      </w:r>
      <w:r w:rsidR="00E27E93" w:rsidRPr="00FE608F">
        <w:rPr>
          <w:rFonts w:ascii="Segoe UI Emoji" w:hAnsi="Segoe UI Emoji" w:cstheme="minorHAnsi"/>
          <w:szCs w:val="24"/>
        </w:rPr>
        <w:t xml:space="preserve"> </w:t>
      </w:r>
      <w:r w:rsidRPr="00FE608F">
        <w:rPr>
          <w:rFonts w:ascii="Segoe UI Emoji" w:hAnsi="Segoe UI Emoji" w:cstheme="minorHAnsi"/>
          <w:szCs w:val="24"/>
        </w:rPr>
        <w:t>(en adelante la Sociedad) que comprenden el Balance, la Cuenta de Pérdidas y Ganancias, el Estado de Cambios en el Patrimonio Neto</w:t>
      </w:r>
      <w:r w:rsidR="00156F29" w:rsidRPr="00FE608F">
        <w:rPr>
          <w:rFonts w:ascii="Segoe UI Emoji" w:hAnsi="Segoe UI Emoji" w:cstheme="minorHAnsi"/>
          <w:szCs w:val="24"/>
        </w:rPr>
        <w:t>, el Estado de Flujos de Efectivo</w:t>
      </w:r>
      <w:r w:rsidRPr="00FE608F">
        <w:rPr>
          <w:rFonts w:ascii="Segoe UI Emoji" w:hAnsi="Segoe UI Emoji" w:cstheme="minorHAnsi"/>
          <w:szCs w:val="24"/>
        </w:rPr>
        <w:t xml:space="preserve"> y la Memoria por un periodo de </w:t>
      </w:r>
      <w:r w:rsidR="0000373A" w:rsidRPr="00FE608F">
        <w:rPr>
          <w:rFonts w:ascii="Segoe UI Emoji" w:hAnsi="Segoe UI Emoji" w:cstheme="minorHAnsi"/>
          <w:b/>
          <w:szCs w:val="24"/>
        </w:rPr>
        <w:t>[xx]</w:t>
      </w:r>
      <w:r w:rsidR="00230914" w:rsidRPr="00FE608F">
        <w:rPr>
          <w:rFonts w:ascii="Segoe UI Emoji" w:hAnsi="Segoe UI Emoji" w:cstheme="minorHAnsi"/>
          <w:szCs w:val="24"/>
        </w:rPr>
        <w:t xml:space="preserve"> </w:t>
      </w:r>
      <w:r w:rsidRPr="00FE608F">
        <w:rPr>
          <w:rFonts w:ascii="Segoe UI Emoji" w:hAnsi="Segoe UI Emoji" w:cstheme="minorHAnsi"/>
          <w:szCs w:val="24"/>
        </w:rPr>
        <w:t xml:space="preserve">AÑOS, comprendiendo, por tanto, la realización de la auditoría de las Cuentas Anuales correspondientes a los ejercicios de la Sociedad que se cierran entre el </w:t>
      </w:r>
      <w:r w:rsidR="0000373A" w:rsidRPr="00FE608F">
        <w:rPr>
          <w:rFonts w:ascii="Segoe UI Emoji" w:hAnsi="Segoe UI Emoji" w:cstheme="minorHAnsi"/>
          <w:b/>
          <w:szCs w:val="24"/>
        </w:rPr>
        <w:t>[xx de xxxxxxxx de 20xx]</w:t>
      </w:r>
      <w:r w:rsidR="00230914" w:rsidRPr="00FE608F">
        <w:rPr>
          <w:rFonts w:ascii="Segoe UI Emoji" w:hAnsi="Segoe UI Emoji" w:cstheme="minorHAnsi"/>
          <w:szCs w:val="24"/>
        </w:rPr>
        <w:t xml:space="preserve"> </w:t>
      </w:r>
      <w:r w:rsidRPr="00FE608F">
        <w:rPr>
          <w:rFonts w:ascii="Segoe UI Emoji" w:hAnsi="Segoe UI Emoji" w:cstheme="minorHAnsi"/>
          <w:szCs w:val="24"/>
        </w:rPr>
        <w:t>y el</w:t>
      </w:r>
      <w:r w:rsidR="00230914" w:rsidRPr="00FE608F">
        <w:rPr>
          <w:rFonts w:ascii="Segoe UI Emoji" w:hAnsi="Segoe UI Emoji" w:cstheme="minorHAnsi"/>
          <w:szCs w:val="24"/>
        </w:rPr>
        <w:t xml:space="preserve"> </w:t>
      </w:r>
      <w:r w:rsidR="0000373A" w:rsidRPr="00FE608F">
        <w:rPr>
          <w:rFonts w:ascii="Segoe UI Emoji" w:hAnsi="Segoe UI Emoji" w:cstheme="minorHAnsi"/>
          <w:b/>
          <w:szCs w:val="24"/>
        </w:rPr>
        <w:t>[xx de xxxxxxxx de 20xx]</w:t>
      </w:r>
      <w:r w:rsidR="000D1E63" w:rsidRPr="00FE608F">
        <w:rPr>
          <w:rFonts w:ascii="Segoe UI Emoji" w:hAnsi="Segoe UI Emoji" w:cstheme="minorHAnsi"/>
          <w:szCs w:val="24"/>
        </w:rPr>
        <w:t>.</w:t>
      </w:r>
    </w:p>
    <w:p w:rsidR="007754E6" w:rsidRPr="00FE608F" w:rsidRDefault="007754E6" w:rsidP="00FE608F">
      <w:pPr>
        <w:ind w:left="0" w:right="0"/>
        <w:rPr>
          <w:rFonts w:ascii="Segoe UI Emoji" w:hAnsi="Segoe UI Emoji" w:cstheme="minorHAnsi"/>
          <w:szCs w:val="24"/>
        </w:rPr>
      </w:pPr>
    </w:p>
    <w:p w:rsidR="007B4875" w:rsidRPr="00FE608F" w:rsidRDefault="007B4875" w:rsidP="00FE608F">
      <w:pPr>
        <w:ind w:left="0" w:right="0"/>
        <w:rPr>
          <w:rFonts w:ascii="Segoe UI Emoji" w:hAnsi="Segoe UI Emoji" w:cstheme="minorHAnsi"/>
          <w:szCs w:val="24"/>
        </w:rPr>
      </w:pPr>
      <w:r w:rsidRPr="00FE608F">
        <w:rPr>
          <w:rFonts w:ascii="Segoe UI Emoji" w:hAnsi="Segoe UI Emoji" w:cstheme="minorHAnsi"/>
          <w:szCs w:val="24"/>
        </w:rPr>
        <w:t xml:space="preserve">Al completar la auditoría de cada ejercicio, emitiremos nuestro informe de auditoría que contendrá nuestra opinión técnica sobre las cuentas anuales examinadas </w:t>
      </w:r>
      <w:r w:rsidR="0000373A" w:rsidRPr="00FE608F">
        <w:rPr>
          <w:rFonts w:ascii="Segoe UI Emoji" w:hAnsi="Segoe UI Emoji" w:cstheme="minorHAnsi"/>
          <w:b/>
          <w:i/>
          <w:szCs w:val="24"/>
        </w:rPr>
        <w:t>[</w:t>
      </w:r>
      <w:r w:rsidRPr="00FE608F">
        <w:rPr>
          <w:rFonts w:ascii="Segoe UI Emoji" w:hAnsi="Segoe UI Emoji" w:cstheme="minorHAnsi"/>
          <w:b/>
          <w:i/>
          <w:szCs w:val="24"/>
        </w:rPr>
        <w:t>o en su caso estados financieros o documentos contables</w:t>
      </w:r>
      <w:r w:rsidR="0000373A" w:rsidRPr="00FE608F">
        <w:rPr>
          <w:rFonts w:ascii="Segoe UI Emoji" w:hAnsi="Segoe UI Emoji" w:cstheme="minorHAnsi"/>
          <w:b/>
          <w:i/>
          <w:szCs w:val="24"/>
        </w:rPr>
        <w:t>]</w:t>
      </w:r>
      <w:r w:rsidRPr="00FE608F">
        <w:rPr>
          <w:rFonts w:ascii="Segoe UI Emoji" w:hAnsi="Segoe UI Emoji" w:cstheme="minorHAnsi"/>
          <w:szCs w:val="24"/>
        </w:rPr>
        <w:t xml:space="preserve"> y una manifestación sobre la concordancia de la información contable que contiene el informe de gestión con las cuentas anuales. </w:t>
      </w:r>
    </w:p>
    <w:p w:rsidR="007B4875" w:rsidRPr="00FE608F" w:rsidRDefault="007B4875" w:rsidP="00FE608F">
      <w:pPr>
        <w:pStyle w:val="Textodebloque"/>
        <w:ind w:left="0" w:right="0"/>
        <w:rPr>
          <w:rFonts w:ascii="Segoe UI Emoji" w:hAnsi="Segoe UI Emoji" w:cstheme="minorHAnsi"/>
          <w:szCs w:val="24"/>
        </w:rPr>
      </w:pPr>
    </w:p>
    <w:p w:rsidR="007754E6" w:rsidRPr="00FE608F" w:rsidRDefault="00544246" w:rsidP="00FE608F">
      <w:pPr>
        <w:pStyle w:val="Prrafodelista"/>
        <w:numPr>
          <w:ilvl w:val="0"/>
          <w:numId w:val="25"/>
        </w:numPr>
        <w:rPr>
          <w:rFonts w:ascii="Segoe UI Emoji" w:hAnsi="Segoe UI Emoji" w:cstheme="minorHAnsi"/>
          <w:b/>
          <w:szCs w:val="24"/>
          <w:u w:val="single"/>
        </w:rPr>
      </w:pPr>
      <w:r w:rsidRPr="00FE608F">
        <w:rPr>
          <w:rFonts w:ascii="Segoe UI Emoji" w:hAnsi="Segoe UI Emoji" w:cstheme="minorHAnsi"/>
          <w:b/>
          <w:szCs w:val="24"/>
          <w:u w:val="single"/>
        </w:rPr>
        <w:t xml:space="preserve">Responsabilidades </w:t>
      </w:r>
      <w:r w:rsidR="00D2710B" w:rsidRPr="00FE608F">
        <w:rPr>
          <w:rFonts w:ascii="Segoe UI Emoji" w:hAnsi="Segoe UI Emoji" w:cstheme="minorHAnsi"/>
          <w:b/>
          <w:szCs w:val="24"/>
          <w:u w:val="single"/>
        </w:rPr>
        <w:t>de los auditores</w:t>
      </w:r>
    </w:p>
    <w:p w:rsidR="007754E6" w:rsidRPr="00FE608F" w:rsidRDefault="007754E6" w:rsidP="00FE608F">
      <w:pPr>
        <w:pStyle w:val="Textodebloque"/>
        <w:ind w:left="0" w:right="0"/>
        <w:rPr>
          <w:rFonts w:ascii="Segoe UI Emoji" w:hAnsi="Segoe UI Emoji" w:cstheme="minorHAnsi"/>
          <w:szCs w:val="24"/>
        </w:rPr>
      </w:pPr>
    </w:p>
    <w:p w:rsidR="00EA0FF6" w:rsidRPr="00FE608F" w:rsidRDefault="00EA0FF6" w:rsidP="00FE608F">
      <w:pPr>
        <w:pStyle w:val="Textodebloque"/>
        <w:ind w:left="0" w:right="0"/>
        <w:rPr>
          <w:rFonts w:ascii="Segoe UI Emoji" w:hAnsi="Segoe UI Emoji"/>
          <w:szCs w:val="24"/>
        </w:rPr>
      </w:pPr>
      <w:r w:rsidRPr="00FE608F">
        <w:rPr>
          <w:rFonts w:ascii="Segoe UI Emoji" w:hAnsi="Segoe UI Emoji"/>
          <w:szCs w:val="24"/>
        </w:rPr>
        <w:t xml:space="preserve">Realizaremos nuestro trabajo de acuerdo con la normativa reguladora de auditoría vigente. Dicha normativa exige que cumplamos los requerimientos de ética así como que planifiquemos y ejecutemos la auditoría con el fin de obtener una seguridad razonable de que las Cuentas Anuales están libres de incorrección material. </w:t>
      </w:r>
    </w:p>
    <w:p w:rsidR="00EA0FF6" w:rsidRPr="00FE608F" w:rsidRDefault="00EA0FF6" w:rsidP="00FE608F">
      <w:pPr>
        <w:pStyle w:val="Textodebloque"/>
        <w:ind w:left="0" w:right="0"/>
        <w:rPr>
          <w:rFonts w:ascii="Segoe UI Emoji" w:hAnsi="Segoe UI Emoji"/>
          <w:szCs w:val="24"/>
        </w:rPr>
      </w:pPr>
    </w:p>
    <w:p w:rsidR="00EA0FF6" w:rsidRPr="00FE608F" w:rsidRDefault="00EA0FF6" w:rsidP="00FE608F">
      <w:pPr>
        <w:pStyle w:val="Textodebloque"/>
        <w:ind w:left="0" w:right="0"/>
        <w:rPr>
          <w:rFonts w:ascii="Segoe UI Emoji" w:hAnsi="Segoe UI Emoji"/>
          <w:szCs w:val="24"/>
        </w:rPr>
      </w:pPr>
      <w:r w:rsidRPr="00FE608F">
        <w:rPr>
          <w:rFonts w:ascii="Segoe UI Emoji" w:hAnsi="Segoe UI Emoji"/>
          <w:szCs w:val="24"/>
        </w:rPr>
        <w:t xml:space="preserve">Una auditoría conlleva la aplicación de procedimientos para obtener evidencia de auditoría sobre los importes y la información incluida en dichas Cuentas Anuales. Los procedimientos seleccionados dependen del juicio del auditor, incluida la valoración de los riesgos de incorrección material en los estados financieros, debida a fraude o error. En consecuencia, y siempre sobre bases selectivas, obtendremos la evidencia justificativa de la información incluida en las Cuentas Anuales, evaluaremos la aplicación del marco normativo de información </w:t>
      </w:r>
      <w:r w:rsidRPr="00FE608F">
        <w:rPr>
          <w:rFonts w:ascii="Segoe UI Emoji" w:hAnsi="Segoe UI Emoji"/>
          <w:szCs w:val="24"/>
        </w:rPr>
        <w:lastRenderedPageBreak/>
        <w:t>financiera aplicable, las estimaciones significativas realizadas por el Órgano de Administración</w:t>
      </w:r>
      <w:r w:rsidRPr="00FE608F">
        <w:rPr>
          <w:rFonts w:ascii="Segoe UI Emoji" w:hAnsi="Segoe UI Emoji"/>
          <w:color w:val="FF0000"/>
          <w:szCs w:val="24"/>
        </w:rPr>
        <w:t xml:space="preserve"> </w:t>
      </w:r>
      <w:r w:rsidRPr="00FE608F">
        <w:rPr>
          <w:rFonts w:ascii="Segoe UI Emoji" w:hAnsi="Segoe UI Emoji"/>
          <w:szCs w:val="24"/>
        </w:rPr>
        <w:t>y la presentación global de las citadas Cuentas Anuales. Igualmente, comprobaremos la concordancia de la información contable que contiene el informe de gestión con las Cuentas Anuales.</w:t>
      </w:r>
    </w:p>
    <w:p w:rsidR="00A17BEE" w:rsidRPr="00FE608F" w:rsidRDefault="00A17BEE" w:rsidP="00FE608F">
      <w:pPr>
        <w:pStyle w:val="Textodebloque"/>
        <w:ind w:left="0" w:right="0"/>
        <w:rPr>
          <w:rFonts w:ascii="Segoe UI Emoji" w:hAnsi="Segoe UI Emoji" w:cstheme="minorHAnsi"/>
          <w:szCs w:val="24"/>
        </w:rPr>
      </w:pPr>
    </w:p>
    <w:p w:rsidR="00890F3E" w:rsidRPr="00FE608F" w:rsidRDefault="007D1FB8" w:rsidP="00FE608F">
      <w:pPr>
        <w:pStyle w:val="Textodebloque"/>
        <w:ind w:left="0" w:right="0"/>
        <w:rPr>
          <w:rFonts w:ascii="Segoe UI Emoji" w:hAnsi="Segoe UI Emoji" w:cstheme="minorHAnsi"/>
          <w:szCs w:val="24"/>
        </w:rPr>
      </w:pPr>
      <w:r w:rsidRPr="00FE608F">
        <w:rPr>
          <w:rFonts w:ascii="Segoe UI Emoji" w:hAnsi="Segoe UI Emoji" w:cstheme="minorHAnsi"/>
          <w:szCs w:val="24"/>
        </w:rPr>
        <w:t>2.</w:t>
      </w:r>
      <w:r w:rsidR="009D2145" w:rsidRPr="00FE608F">
        <w:rPr>
          <w:rFonts w:ascii="Segoe UI Emoji" w:hAnsi="Segoe UI Emoji" w:cstheme="minorHAnsi"/>
          <w:szCs w:val="24"/>
        </w:rPr>
        <w:t>1</w:t>
      </w:r>
      <w:r w:rsidRPr="00FE608F">
        <w:rPr>
          <w:rFonts w:ascii="Segoe UI Emoji" w:hAnsi="Segoe UI Emoji" w:cstheme="minorHAnsi"/>
          <w:szCs w:val="24"/>
        </w:rPr>
        <w:t>.</w:t>
      </w:r>
      <w:r w:rsidR="00890F3E" w:rsidRPr="00FE608F">
        <w:rPr>
          <w:rFonts w:ascii="Segoe UI Emoji" w:hAnsi="Segoe UI Emoji" w:cstheme="minorHAnsi"/>
          <w:szCs w:val="24"/>
        </w:rPr>
        <w:t xml:space="preserve"> Control interno</w:t>
      </w:r>
    </w:p>
    <w:p w:rsidR="00890F3E" w:rsidRPr="00FE608F" w:rsidRDefault="00890F3E" w:rsidP="00FE608F">
      <w:pPr>
        <w:pStyle w:val="Textodebloque"/>
        <w:ind w:left="0" w:right="0"/>
        <w:rPr>
          <w:rFonts w:ascii="Segoe UI Emoji" w:hAnsi="Segoe UI Emoji" w:cstheme="minorHAnsi"/>
          <w:szCs w:val="24"/>
        </w:rPr>
      </w:pPr>
    </w:p>
    <w:p w:rsidR="00955D7F" w:rsidRDefault="00544246" w:rsidP="00955D7F">
      <w:pPr>
        <w:pStyle w:val="Textodebloque"/>
        <w:ind w:left="0" w:right="0"/>
        <w:rPr>
          <w:rFonts w:ascii="Segoe UI Emoji" w:hAnsi="Segoe UI Emoji" w:cstheme="minorHAnsi"/>
          <w:szCs w:val="24"/>
        </w:rPr>
      </w:pPr>
      <w:r w:rsidRPr="00FE608F">
        <w:rPr>
          <w:rFonts w:ascii="Segoe UI Emoji" w:hAnsi="Segoe UI Emoji" w:cstheme="minorHAnsi"/>
          <w:szCs w:val="24"/>
        </w:rPr>
        <w:t xml:space="preserve">Como parte de nuestra auditoría, y únicamente a </w:t>
      </w:r>
      <w:r w:rsidR="008E554B" w:rsidRPr="00FE608F">
        <w:rPr>
          <w:rFonts w:ascii="Segoe UI Emoji" w:hAnsi="Segoe UI Emoji" w:cstheme="minorHAnsi"/>
          <w:szCs w:val="24"/>
        </w:rPr>
        <w:t xml:space="preserve">los </w:t>
      </w:r>
      <w:r w:rsidRPr="00FE608F">
        <w:rPr>
          <w:rFonts w:ascii="Segoe UI Emoji" w:hAnsi="Segoe UI Emoji" w:cstheme="minorHAnsi"/>
          <w:szCs w:val="24"/>
        </w:rPr>
        <w:t>efectos de determinar la naturaleza, oportunidad y amplitud de nuestros procedimientos de auditoría, efectuaremos un estudio y evaluación de los sistemas de control interno de la Sociedad. Sin embargo, ello no será suficiente para permitirnos expresar una opinión específica sobre la eficacia de la estructura de control interno en lo que se refiere a la información financiera.</w:t>
      </w:r>
      <w:r w:rsidR="00955D7F">
        <w:rPr>
          <w:rFonts w:ascii="Segoe UI Emoji" w:hAnsi="Segoe UI Emoji" w:cstheme="minorHAnsi"/>
          <w:szCs w:val="24"/>
        </w:rPr>
        <w:t xml:space="preserve"> </w:t>
      </w:r>
    </w:p>
    <w:p w:rsidR="00955D7F" w:rsidRDefault="00955D7F" w:rsidP="00955D7F">
      <w:pPr>
        <w:pStyle w:val="Textodebloque"/>
        <w:ind w:left="0" w:right="0"/>
        <w:rPr>
          <w:rFonts w:ascii="Segoe UI Emoji" w:hAnsi="Segoe UI Emoji" w:cstheme="minorHAnsi"/>
          <w:szCs w:val="24"/>
        </w:rPr>
      </w:pPr>
    </w:p>
    <w:p w:rsidR="007754E6" w:rsidRPr="00FE608F" w:rsidRDefault="00544246" w:rsidP="00955D7F">
      <w:pPr>
        <w:pStyle w:val="Textodebloque"/>
        <w:ind w:left="0" w:right="0"/>
        <w:rPr>
          <w:rFonts w:ascii="Segoe UI Emoji" w:hAnsi="Segoe UI Emoji" w:cstheme="minorHAnsi"/>
          <w:szCs w:val="24"/>
        </w:rPr>
      </w:pPr>
      <w:r w:rsidRPr="00FE608F">
        <w:rPr>
          <w:rFonts w:ascii="Segoe UI Emoji" w:hAnsi="Segoe UI Emoji" w:cstheme="minorHAnsi"/>
          <w:szCs w:val="24"/>
        </w:rPr>
        <w:t>El objetivo de nuestro trabajo, en relación al estudio y evaluación del sistema de control interno, es obtener una seguridad razonable de que las Cuentas Anuales</w:t>
      </w:r>
      <w:r w:rsidR="00C34A33" w:rsidRPr="00FE608F">
        <w:rPr>
          <w:rFonts w:ascii="Segoe UI Emoji" w:hAnsi="Segoe UI Emoji" w:cstheme="minorHAnsi"/>
          <w:szCs w:val="24"/>
        </w:rPr>
        <w:t xml:space="preserve"> </w:t>
      </w:r>
      <w:r w:rsidR="009476D4" w:rsidRPr="00FE608F">
        <w:rPr>
          <w:rFonts w:ascii="Segoe UI Emoji" w:hAnsi="Segoe UI Emoji" w:cstheme="minorHAnsi"/>
          <w:b/>
          <w:i/>
          <w:szCs w:val="24"/>
        </w:rPr>
        <w:t>[o en su caso estados financieros o documentos contables]</w:t>
      </w:r>
      <w:r w:rsidR="00C34A33" w:rsidRPr="00FE608F">
        <w:rPr>
          <w:rFonts w:ascii="Segoe UI Emoji" w:hAnsi="Segoe UI Emoji" w:cstheme="minorHAnsi"/>
          <w:szCs w:val="24"/>
        </w:rPr>
        <w:t xml:space="preserve"> </w:t>
      </w:r>
      <w:r w:rsidRPr="00FE608F">
        <w:rPr>
          <w:rFonts w:ascii="Segoe UI Emoji" w:hAnsi="Segoe UI Emoji" w:cstheme="minorHAnsi"/>
          <w:szCs w:val="24"/>
        </w:rPr>
        <w:t xml:space="preserve"> estén libres de errores o irregularidades significativas. Aunque un sistema efectivo de control interno reduce la probabilidad de que puedan existir riesgos de errores o irregularidades y de que no sean detectados, no elimina tal posibilidad. Por dicha razón, y dado que nuestro examen está basado principalmente en pruebas selectivas, no podemos garantizar que durante nuestro trabajo se detecten todo tipo de errores o irregularidades, en caso de existir.</w:t>
      </w:r>
    </w:p>
    <w:p w:rsidR="00A20866" w:rsidRPr="00FE608F" w:rsidRDefault="00A20866" w:rsidP="00FE608F">
      <w:pPr>
        <w:pStyle w:val="Textodebloque"/>
        <w:ind w:left="0" w:right="0"/>
        <w:rPr>
          <w:rFonts w:ascii="Segoe UI Emoji" w:hAnsi="Segoe UI Emoji" w:cstheme="minorHAnsi"/>
          <w:szCs w:val="24"/>
        </w:rPr>
      </w:pPr>
    </w:p>
    <w:p w:rsidR="007754E6" w:rsidRPr="00FE608F" w:rsidRDefault="00544246" w:rsidP="00FE608F">
      <w:pPr>
        <w:pStyle w:val="Textodebloque"/>
        <w:ind w:left="0" w:right="0"/>
        <w:rPr>
          <w:rFonts w:ascii="Segoe UI Emoji" w:hAnsi="Segoe UI Emoji" w:cstheme="minorHAnsi"/>
          <w:szCs w:val="24"/>
        </w:rPr>
      </w:pPr>
      <w:r w:rsidRPr="00FE608F">
        <w:rPr>
          <w:rFonts w:ascii="Segoe UI Emoji" w:hAnsi="Segoe UI Emoji" w:cstheme="minorHAnsi"/>
          <w:szCs w:val="24"/>
        </w:rPr>
        <w:t>Asimismo, el trabajo de auditoría no está específicamente destinado a detectar irregularidades de todo tipo e importe que hayan podido cometerse y, por lo tanto, no puede esperarse que sea uno de los resultados. No obstante, el auditor debe planificar su examen teniendo en cuenta la posibilidad de que pudieran existir errores o irregularidades con un efecto significativo en las Cuentas Anuales</w:t>
      </w:r>
      <w:r w:rsidR="00C34A33" w:rsidRPr="00FE608F">
        <w:rPr>
          <w:rFonts w:ascii="Segoe UI Emoji" w:hAnsi="Segoe UI Emoji" w:cstheme="minorHAnsi"/>
          <w:szCs w:val="24"/>
        </w:rPr>
        <w:t xml:space="preserve">. </w:t>
      </w:r>
      <w:r w:rsidR="009476D4" w:rsidRPr="00FE608F">
        <w:rPr>
          <w:rFonts w:ascii="Segoe UI Emoji" w:hAnsi="Segoe UI Emoji" w:cstheme="minorHAnsi"/>
          <w:b/>
          <w:i/>
          <w:szCs w:val="24"/>
        </w:rPr>
        <w:t>[o en su caso estados financieros o documentos contables]</w:t>
      </w:r>
    </w:p>
    <w:p w:rsidR="007754E6" w:rsidRPr="00FE608F" w:rsidRDefault="007754E6" w:rsidP="00FE608F">
      <w:pPr>
        <w:pStyle w:val="Textodebloque"/>
        <w:ind w:left="0" w:right="0"/>
        <w:rPr>
          <w:rFonts w:ascii="Segoe UI Emoji" w:hAnsi="Segoe UI Emoji" w:cstheme="minorHAnsi"/>
          <w:szCs w:val="24"/>
        </w:rPr>
      </w:pPr>
    </w:p>
    <w:p w:rsidR="00ED2EFE" w:rsidRDefault="00ED2EFE" w:rsidP="00FE608F">
      <w:pPr>
        <w:pStyle w:val="Textodebloque"/>
        <w:ind w:left="0" w:right="0"/>
        <w:rPr>
          <w:rFonts w:ascii="Segoe UI Emoji" w:hAnsi="Segoe UI Emoji" w:cstheme="minorHAnsi"/>
          <w:szCs w:val="24"/>
        </w:rPr>
      </w:pPr>
      <w:r w:rsidRPr="00FE608F">
        <w:rPr>
          <w:rFonts w:ascii="Segoe UI Emoji" w:hAnsi="Segoe UI Emoji" w:cstheme="minorHAnsi"/>
          <w:szCs w:val="24"/>
        </w:rPr>
        <w:t xml:space="preserve">Al efectuar nuestras valoraciones del riesgo, tenemos en cuenta el control interno relevante para la preparación de las cuentas anuales </w:t>
      </w:r>
      <w:r w:rsidR="009476D4" w:rsidRPr="00FE608F">
        <w:rPr>
          <w:rFonts w:ascii="Segoe UI Emoji" w:hAnsi="Segoe UI Emoji" w:cstheme="minorHAnsi"/>
          <w:b/>
          <w:i/>
          <w:szCs w:val="24"/>
        </w:rPr>
        <w:t>[o en su caso estados financieros o documentos contables]</w:t>
      </w:r>
      <w:r w:rsidRPr="00FE608F">
        <w:rPr>
          <w:rFonts w:ascii="Segoe UI Emoji" w:hAnsi="Segoe UI Emoji" w:cstheme="minorHAnsi"/>
          <w:szCs w:val="24"/>
        </w:rPr>
        <w:t xml:space="preserve"> por parte de la entidad con el fin de diseñar procedimientos de auditoría que sean adecuados en función de las circunstancias, y no con la finalidad de expresar una opinión sobre la  eficacia del control interno de la entidad. No obstante, les comunicaremos por escrito cualquier deficiencia significativa en el control interno relevante para la auditoría de las cuentas anuales </w:t>
      </w:r>
      <w:r w:rsidR="009476D4" w:rsidRPr="00FE608F">
        <w:rPr>
          <w:rFonts w:ascii="Segoe UI Emoji" w:hAnsi="Segoe UI Emoji" w:cstheme="minorHAnsi"/>
          <w:b/>
          <w:i/>
          <w:szCs w:val="24"/>
        </w:rPr>
        <w:t>[o en su caso estados financieros o documentos contables]</w:t>
      </w:r>
      <w:r w:rsidRPr="00FE608F">
        <w:rPr>
          <w:rFonts w:ascii="Segoe UI Emoji" w:hAnsi="Segoe UI Emoji" w:cstheme="minorHAnsi"/>
          <w:szCs w:val="24"/>
        </w:rPr>
        <w:t xml:space="preserve"> que identifiquemos durante la realización de la auditoría.</w:t>
      </w:r>
    </w:p>
    <w:p w:rsidR="00375D1C" w:rsidRDefault="00375D1C" w:rsidP="00FE608F">
      <w:pPr>
        <w:pStyle w:val="Textodebloque"/>
        <w:ind w:left="0" w:right="0"/>
        <w:rPr>
          <w:rFonts w:ascii="Segoe UI Emoji" w:hAnsi="Segoe UI Emoji" w:cstheme="minorHAnsi"/>
          <w:szCs w:val="24"/>
        </w:rPr>
      </w:pPr>
    </w:p>
    <w:p w:rsidR="00375D1C" w:rsidRDefault="00375D1C" w:rsidP="00FE608F">
      <w:pPr>
        <w:pStyle w:val="Textodebloque"/>
        <w:ind w:left="0" w:right="0"/>
        <w:rPr>
          <w:rFonts w:ascii="Segoe UI Emoji" w:hAnsi="Segoe UI Emoji" w:cstheme="minorHAnsi"/>
          <w:szCs w:val="24"/>
        </w:rPr>
      </w:pPr>
    </w:p>
    <w:p w:rsidR="00375D1C" w:rsidRPr="00FE608F" w:rsidRDefault="00375D1C" w:rsidP="00FE608F">
      <w:pPr>
        <w:pStyle w:val="Textodebloque"/>
        <w:ind w:left="0" w:right="0"/>
        <w:rPr>
          <w:rFonts w:ascii="Segoe UI Emoji" w:hAnsi="Segoe UI Emoji" w:cstheme="minorHAnsi"/>
          <w:szCs w:val="24"/>
        </w:rPr>
      </w:pPr>
    </w:p>
    <w:p w:rsidR="00ED2EFE" w:rsidRPr="00FE608F" w:rsidRDefault="00ED2EFE" w:rsidP="00FE608F">
      <w:pPr>
        <w:pStyle w:val="Textodebloque"/>
        <w:ind w:left="0" w:right="0"/>
        <w:rPr>
          <w:rFonts w:ascii="Segoe UI Emoji" w:hAnsi="Segoe UI Emoji" w:cstheme="minorHAnsi"/>
          <w:szCs w:val="24"/>
          <w:lang w:val="es-ES"/>
        </w:rPr>
      </w:pPr>
    </w:p>
    <w:p w:rsidR="00890F3E" w:rsidRPr="00FE608F" w:rsidRDefault="007D1FB8" w:rsidP="00FE608F">
      <w:pPr>
        <w:pStyle w:val="Textodebloque"/>
        <w:ind w:left="0" w:right="0"/>
        <w:rPr>
          <w:rFonts w:ascii="Segoe UI Emoji" w:hAnsi="Segoe UI Emoji" w:cstheme="minorHAnsi"/>
          <w:szCs w:val="24"/>
        </w:rPr>
      </w:pPr>
      <w:r w:rsidRPr="00FE608F">
        <w:rPr>
          <w:rFonts w:ascii="Segoe UI Emoji" w:hAnsi="Segoe UI Emoji" w:cstheme="minorHAnsi"/>
          <w:szCs w:val="24"/>
        </w:rPr>
        <w:t>2</w:t>
      </w:r>
      <w:r w:rsidR="00890F3E" w:rsidRPr="00FE608F">
        <w:rPr>
          <w:rFonts w:ascii="Segoe UI Emoji" w:hAnsi="Segoe UI Emoji" w:cstheme="minorHAnsi"/>
          <w:szCs w:val="24"/>
        </w:rPr>
        <w:t>.</w:t>
      </w:r>
      <w:r w:rsidR="009D2145" w:rsidRPr="00FE608F">
        <w:rPr>
          <w:rFonts w:ascii="Segoe UI Emoji" w:hAnsi="Segoe UI Emoji" w:cstheme="minorHAnsi"/>
          <w:szCs w:val="24"/>
        </w:rPr>
        <w:t>2</w:t>
      </w:r>
      <w:r w:rsidR="00890F3E" w:rsidRPr="00FE608F">
        <w:rPr>
          <w:rFonts w:ascii="Segoe UI Emoji" w:hAnsi="Segoe UI Emoji" w:cstheme="minorHAnsi"/>
          <w:szCs w:val="24"/>
        </w:rPr>
        <w:t>. Viabilidad futura de la entidad</w:t>
      </w:r>
    </w:p>
    <w:p w:rsidR="00890F3E" w:rsidRPr="00FE608F" w:rsidRDefault="00890F3E" w:rsidP="00FE608F">
      <w:pPr>
        <w:pStyle w:val="Textodebloque"/>
        <w:ind w:left="0" w:right="0"/>
        <w:rPr>
          <w:rFonts w:ascii="Segoe UI Emoji" w:hAnsi="Segoe UI Emoji" w:cstheme="minorHAnsi"/>
          <w:szCs w:val="24"/>
        </w:rPr>
      </w:pPr>
    </w:p>
    <w:p w:rsidR="007754E6" w:rsidRPr="00FE608F" w:rsidRDefault="00544246" w:rsidP="00FE608F">
      <w:pPr>
        <w:pStyle w:val="Textodebloque"/>
        <w:ind w:left="0" w:right="0"/>
        <w:rPr>
          <w:rFonts w:ascii="Segoe UI Emoji" w:hAnsi="Segoe UI Emoji" w:cstheme="minorHAnsi"/>
          <w:szCs w:val="24"/>
        </w:rPr>
      </w:pPr>
      <w:r w:rsidRPr="00FE608F">
        <w:rPr>
          <w:rFonts w:ascii="Segoe UI Emoji" w:hAnsi="Segoe UI Emoji" w:cstheme="minorHAnsi"/>
          <w:szCs w:val="24"/>
        </w:rPr>
        <w:t xml:space="preserve">La opinión técnica del auditor de cuentas proporciona un mayor grado de fiabilidad de las Cuentas Anuales, </w:t>
      </w:r>
      <w:r w:rsidR="00C34A33" w:rsidRPr="00FE608F">
        <w:rPr>
          <w:rFonts w:ascii="Segoe UI Emoji" w:hAnsi="Segoe UI Emoji" w:cstheme="minorHAnsi"/>
          <w:szCs w:val="24"/>
        </w:rPr>
        <w:t xml:space="preserve"> </w:t>
      </w:r>
      <w:r w:rsidR="009476D4" w:rsidRPr="00FE608F">
        <w:rPr>
          <w:rFonts w:ascii="Segoe UI Emoji" w:hAnsi="Segoe UI Emoji" w:cstheme="minorHAnsi"/>
          <w:b/>
          <w:i/>
          <w:szCs w:val="24"/>
        </w:rPr>
        <w:t>[o en su caso estados financieros o documentos contables]</w:t>
      </w:r>
      <w:r w:rsidR="00C34A33" w:rsidRPr="00FE608F">
        <w:rPr>
          <w:rFonts w:ascii="Segoe UI Emoji" w:hAnsi="Segoe UI Emoji" w:cstheme="minorHAnsi"/>
          <w:szCs w:val="24"/>
        </w:rPr>
        <w:t xml:space="preserve"> </w:t>
      </w:r>
      <w:r w:rsidRPr="00FE608F">
        <w:rPr>
          <w:rFonts w:ascii="Segoe UI Emoji" w:hAnsi="Segoe UI Emoji" w:cstheme="minorHAnsi"/>
          <w:szCs w:val="24"/>
        </w:rPr>
        <w:t>pero no incluye la predicción de sucesos futuros, por lo tanto, la emisión de un informe sin salvedades sobre las Cuentas Anuales no constituye una garantía sobre la viabilidad futura de una entidad. No obstante, el auditor de cuentas debe prestar atención a aquellas situaciones o circunstancias que le puedan hacer dudar de la continuidad de la actividad normal de la entidad a lo largo del próximo ejercicio económico, para decidir si las mismas han de influir en su opinión.</w:t>
      </w:r>
    </w:p>
    <w:p w:rsidR="007754E6" w:rsidRPr="00FE608F" w:rsidRDefault="007754E6" w:rsidP="00FE608F">
      <w:pPr>
        <w:pStyle w:val="Textodebloque"/>
        <w:ind w:left="0" w:right="0"/>
        <w:rPr>
          <w:rFonts w:ascii="Segoe UI Emoji" w:hAnsi="Segoe UI Emoji" w:cstheme="minorHAnsi"/>
          <w:szCs w:val="24"/>
        </w:rPr>
      </w:pPr>
    </w:p>
    <w:p w:rsidR="00890F3E" w:rsidRPr="00FE608F" w:rsidRDefault="007D1FB8" w:rsidP="00FE608F">
      <w:pPr>
        <w:pStyle w:val="Textodebloque"/>
        <w:ind w:left="0" w:right="0"/>
        <w:rPr>
          <w:rFonts w:ascii="Segoe UI Emoji" w:hAnsi="Segoe UI Emoji" w:cstheme="minorHAnsi"/>
          <w:szCs w:val="24"/>
        </w:rPr>
      </w:pPr>
      <w:r w:rsidRPr="00FE608F">
        <w:rPr>
          <w:rFonts w:ascii="Segoe UI Emoji" w:hAnsi="Segoe UI Emoji" w:cstheme="minorHAnsi"/>
          <w:szCs w:val="24"/>
        </w:rPr>
        <w:t>2</w:t>
      </w:r>
      <w:r w:rsidR="00890F3E" w:rsidRPr="00FE608F">
        <w:rPr>
          <w:rFonts w:ascii="Segoe UI Emoji" w:hAnsi="Segoe UI Emoji" w:cstheme="minorHAnsi"/>
          <w:szCs w:val="24"/>
        </w:rPr>
        <w:t>.</w:t>
      </w:r>
      <w:r w:rsidR="009D2145" w:rsidRPr="00FE608F">
        <w:rPr>
          <w:rFonts w:ascii="Segoe UI Emoji" w:hAnsi="Segoe UI Emoji" w:cstheme="minorHAnsi"/>
          <w:szCs w:val="24"/>
        </w:rPr>
        <w:t>3</w:t>
      </w:r>
      <w:r w:rsidR="00890F3E" w:rsidRPr="00FE608F">
        <w:rPr>
          <w:rFonts w:ascii="Segoe UI Emoji" w:hAnsi="Segoe UI Emoji" w:cstheme="minorHAnsi"/>
          <w:szCs w:val="24"/>
        </w:rPr>
        <w:t>. Papeles de trabajo del auditor</w:t>
      </w:r>
    </w:p>
    <w:p w:rsidR="00890F3E" w:rsidRPr="00FE608F" w:rsidRDefault="00890F3E" w:rsidP="00FE608F">
      <w:pPr>
        <w:pStyle w:val="Textodebloque"/>
        <w:ind w:left="0" w:right="0"/>
        <w:rPr>
          <w:rFonts w:ascii="Segoe UI Emoji" w:hAnsi="Segoe UI Emoji" w:cstheme="minorHAnsi"/>
          <w:szCs w:val="24"/>
        </w:rPr>
      </w:pPr>
    </w:p>
    <w:p w:rsidR="00EA0FF6" w:rsidRPr="00FE608F" w:rsidRDefault="00544246" w:rsidP="00FE608F">
      <w:pPr>
        <w:pStyle w:val="Textodebloque"/>
        <w:ind w:left="0" w:right="0"/>
        <w:rPr>
          <w:rFonts w:ascii="Segoe UI Emoji" w:hAnsi="Segoe UI Emoji"/>
          <w:szCs w:val="24"/>
        </w:rPr>
      </w:pPr>
      <w:r w:rsidRPr="00FE608F">
        <w:rPr>
          <w:rFonts w:ascii="Segoe UI Emoji" w:hAnsi="Segoe UI Emoji" w:cstheme="minorHAnsi"/>
          <w:szCs w:val="24"/>
        </w:rPr>
        <w:t>Los papeles de trabajo preparados en relación con la auditoría son propiedad del auditor, constituyen información confidencial, y los mantendremos en nuestro poder de acuerdo con l</w:t>
      </w:r>
      <w:r w:rsidR="00B50158" w:rsidRPr="00FE608F">
        <w:rPr>
          <w:rFonts w:ascii="Segoe UI Emoji" w:hAnsi="Segoe UI Emoji" w:cstheme="minorHAnsi"/>
          <w:szCs w:val="24"/>
        </w:rPr>
        <w:t>o</w:t>
      </w:r>
      <w:r w:rsidRPr="00FE608F">
        <w:rPr>
          <w:rFonts w:ascii="Segoe UI Emoji" w:hAnsi="Segoe UI Emoji" w:cstheme="minorHAnsi"/>
          <w:szCs w:val="24"/>
        </w:rPr>
        <w:t xml:space="preserve">s </w:t>
      </w:r>
      <w:r w:rsidR="008E554B" w:rsidRPr="00FE608F">
        <w:rPr>
          <w:rFonts w:ascii="Segoe UI Emoji" w:hAnsi="Segoe UI Emoji" w:cstheme="minorHAnsi"/>
          <w:szCs w:val="24"/>
        </w:rPr>
        <w:t>requerimientos establecidos en la n</w:t>
      </w:r>
      <w:r w:rsidRPr="00FE608F">
        <w:rPr>
          <w:rFonts w:ascii="Segoe UI Emoji" w:hAnsi="Segoe UI Emoji" w:cstheme="minorHAnsi"/>
          <w:szCs w:val="24"/>
        </w:rPr>
        <w:t xml:space="preserve">ormativa </w:t>
      </w:r>
      <w:r w:rsidR="008E554B" w:rsidRPr="00FE608F">
        <w:rPr>
          <w:rFonts w:ascii="Segoe UI Emoji" w:hAnsi="Segoe UI Emoji" w:cstheme="minorHAnsi"/>
          <w:szCs w:val="24"/>
        </w:rPr>
        <w:t xml:space="preserve">y regulación aplicable a la </w:t>
      </w:r>
      <w:r w:rsidRPr="00FE608F">
        <w:rPr>
          <w:rFonts w:ascii="Segoe UI Emoji" w:hAnsi="Segoe UI Emoji" w:cstheme="minorHAnsi"/>
          <w:szCs w:val="24"/>
        </w:rPr>
        <w:t>Auditoría de Cuentas</w:t>
      </w:r>
      <w:r w:rsidR="008E554B" w:rsidRPr="00FE608F">
        <w:rPr>
          <w:rFonts w:ascii="Segoe UI Emoji" w:hAnsi="Segoe UI Emoji" w:cstheme="minorHAnsi"/>
          <w:szCs w:val="24"/>
        </w:rPr>
        <w:t xml:space="preserve"> en España</w:t>
      </w:r>
      <w:r w:rsidRPr="00FE608F">
        <w:rPr>
          <w:rFonts w:ascii="Segoe UI Emoji" w:hAnsi="Segoe UI Emoji" w:cstheme="minorHAnsi"/>
          <w:szCs w:val="24"/>
        </w:rPr>
        <w:t>.</w:t>
      </w:r>
      <w:r w:rsidR="00ED2EFE" w:rsidRPr="00FE608F">
        <w:rPr>
          <w:rFonts w:ascii="Segoe UI Emoji" w:hAnsi="Segoe UI Emoji" w:cstheme="minorHAnsi"/>
          <w:szCs w:val="24"/>
        </w:rPr>
        <w:t xml:space="preserve"> Asimismo, y de acuerdo con el deber de secreto establecido en dicha normativa, nos comprometemos a mantener estricta confidencialidad sobre la información de la entidad obtenida en la realización del trabajo de auditoría, </w:t>
      </w:r>
      <w:r w:rsidR="00EA0FF6" w:rsidRPr="00FE608F">
        <w:rPr>
          <w:rFonts w:ascii="Segoe UI Emoji" w:hAnsi="Segoe UI Emoji"/>
          <w:szCs w:val="24"/>
        </w:rPr>
        <w:t xml:space="preserve">de conformidad con la legislación y normativa vigentes.  </w:t>
      </w:r>
    </w:p>
    <w:p w:rsidR="00EA0FF6" w:rsidRPr="00FE608F" w:rsidRDefault="00EA0FF6" w:rsidP="00FE608F">
      <w:pPr>
        <w:pStyle w:val="Textodebloque"/>
        <w:ind w:left="0" w:right="0"/>
        <w:rPr>
          <w:rFonts w:ascii="Segoe UI Emoji" w:hAnsi="Segoe UI Emoji"/>
          <w:szCs w:val="24"/>
        </w:rPr>
      </w:pPr>
    </w:p>
    <w:p w:rsidR="00EA0FF6" w:rsidRPr="00FE608F" w:rsidRDefault="00EA0FF6" w:rsidP="00FE608F">
      <w:pPr>
        <w:pStyle w:val="Textodebloque"/>
        <w:ind w:left="0" w:right="0"/>
        <w:rPr>
          <w:rFonts w:ascii="Segoe UI Emoji" w:hAnsi="Segoe UI Emoji"/>
          <w:szCs w:val="24"/>
        </w:rPr>
      </w:pPr>
      <w:r w:rsidRPr="00FE608F">
        <w:rPr>
          <w:rFonts w:ascii="Segoe UI Emoji" w:hAnsi="Segoe UI Emoji"/>
          <w:szCs w:val="24"/>
        </w:rPr>
        <w:t>No obstante, podrán acceder a la documentación referente a la auditoría de cuentas, terceros autorizados por la legislación y normativa de auditoría de cuentas vigente, quedando en todo caso, sujetos a la obligación de confidencialidad establecida en el párrafo anterior.</w:t>
      </w:r>
    </w:p>
    <w:p w:rsidR="00A170BE" w:rsidRPr="00FE608F" w:rsidRDefault="00A170BE" w:rsidP="00FE608F">
      <w:pPr>
        <w:pStyle w:val="Textodebloque"/>
        <w:ind w:left="0" w:right="0"/>
        <w:rPr>
          <w:rFonts w:ascii="Segoe UI Emoji" w:hAnsi="Segoe UI Emoji" w:cstheme="minorHAnsi"/>
          <w:szCs w:val="24"/>
          <w:u w:val="single"/>
        </w:rPr>
      </w:pPr>
    </w:p>
    <w:p w:rsidR="00EA0FF6" w:rsidRPr="00FE608F" w:rsidRDefault="00EA0FF6" w:rsidP="00FE608F">
      <w:pPr>
        <w:pStyle w:val="Textodebloque"/>
        <w:ind w:left="0" w:right="0"/>
        <w:rPr>
          <w:rFonts w:ascii="Segoe UI Emoji" w:hAnsi="Segoe UI Emoji" w:cstheme="minorHAnsi"/>
          <w:szCs w:val="24"/>
        </w:rPr>
      </w:pPr>
    </w:p>
    <w:p w:rsidR="00890F3E" w:rsidRPr="00FE608F" w:rsidRDefault="007D1FB8" w:rsidP="00FE608F">
      <w:pPr>
        <w:pStyle w:val="Textodebloque"/>
        <w:ind w:left="0" w:right="0"/>
        <w:rPr>
          <w:rFonts w:ascii="Segoe UI Emoji" w:hAnsi="Segoe UI Emoji" w:cstheme="minorHAnsi"/>
          <w:szCs w:val="24"/>
        </w:rPr>
      </w:pPr>
      <w:r w:rsidRPr="00FE608F">
        <w:rPr>
          <w:rFonts w:ascii="Segoe UI Emoji" w:hAnsi="Segoe UI Emoji" w:cstheme="minorHAnsi"/>
          <w:szCs w:val="24"/>
        </w:rPr>
        <w:t>2</w:t>
      </w:r>
      <w:r w:rsidR="00890F3E" w:rsidRPr="00FE608F">
        <w:rPr>
          <w:rFonts w:ascii="Segoe UI Emoji" w:hAnsi="Segoe UI Emoji" w:cstheme="minorHAnsi"/>
          <w:szCs w:val="24"/>
        </w:rPr>
        <w:t>.</w:t>
      </w:r>
      <w:r w:rsidR="009D2145" w:rsidRPr="00FE608F">
        <w:rPr>
          <w:rFonts w:ascii="Segoe UI Emoji" w:hAnsi="Segoe UI Emoji" w:cstheme="minorHAnsi"/>
          <w:szCs w:val="24"/>
        </w:rPr>
        <w:t>4</w:t>
      </w:r>
      <w:r w:rsidR="00890F3E" w:rsidRPr="00FE608F">
        <w:rPr>
          <w:rFonts w:ascii="Segoe UI Emoji" w:hAnsi="Segoe UI Emoji" w:cstheme="minorHAnsi"/>
          <w:szCs w:val="24"/>
        </w:rPr>
        <w:t>. Independencia y objetividad</w:t>
      </w:r>
    </w:p>
    <w:p w:rsidR="00890F3E" w:rsidRPr="00FE608F" w:rsidRDefault="00890F3E" w:rsidP="00FE608F">
      <w:pPr>
        <w:pStyle w:val="Textodebloque"/>
        <w:ind w:left="0" w:right="0"/>
        <w:rPr>
          <w:rFonts w:ascii="Segoe UI Emoji" w:hAnsi="Segoe UI Emoji" w:cstheme="minorHAnsi"/>
          <w:szCs w:val="24"/>
        </w:rPr>
      </w:pPr>
    </w:p>
    <w:p w:rsidR="007754E6" w:rsidRPr="00FE608F" w:rsidRDefault="00544246" w:rsidP="00FE608F">
      <w:pPr>
        <w:pStyle w:val="Textodebloque"/>
        <w:ind w:left="0" w:right="0"/>
        <w:rPr>
          <w:rFonts w:ascii="Segoe UI Emoji" w:hAnsi="Segoe UI Emoji" w:cstheme="minorHAnsi"/>
          <w:szCs w:val="24"/>
        </w:rPr>
      </w:pPr>
      <w:r w:rsidRPr="00FE608F">
        <w:rPr>
          <w:rFonts w:ascii="Segoe UI Emoji" w:hAnsi="Segoe UI Emoji" w:cstheme="minorHAnsi"/>
          <w:szCs w:val="24"/>
        </w:rPr>
        <w:t xml:space="preserve">Por otra parte, en la realización de nuestro trabajo mantendremos siempre una situación de independencia y objetividad, tal y como exige la normativa </w:t>
      </w:r>
      <w:r w:rsidR="008E554B" w:rsidRPr="00FE608F">
        <w:rPr>
          <w:rFonts w:ascii="Segoe UI Emoji" w:hAnsi="Segoe UI Emoji" w:cstheme="minorHAnsi"/>
          <w:szCs w:val="24"/>
        </w:rPr>
        <w:t xml:space="preserve">y regulación </w:t>
      </w:r>
      <w:r w:rsidRPr="00FE608F">
        <w:rPr>
          <w:rFonts w:ascii="Segoe UI Emoji" w:hAnsi="Segoe UI Emoji" w:cstheme="minorHAnsi"/>
          <w:szCs w:val="24"/>
        </w:rPr>
        <w:t>de auditoría de cuentas que nos es aplicable.</w:t>
      </w:r>
    </w:p>
    <w:p w:rsidR="00D424AC" w:rsidRPr="00FE608F" w:rsidRDefault="00D424AC" w:rsidP="00FE608F">
      <w:pPr>
        <w:pStyle w:val="Textodebloque"/>
        <w:ind w:left="0" w:right="0"/>
        <w:rPr>
          <w:rFonts w:ascii="Segoe UI Emoji" w:hAnsi="Segoe UI Emoji" w:cstheme="minorHAnsi"/>
          <w:szCs w:val="24"/>
        </w:rPr>
      </w:pPr>
    </w:p>
    <w:p w:rsidR="00EA0FF6" w:rsidRDefault="00EA0FF6" w:rsidP="00FE608F">
      <w:pPr>
        <w:pStyle w:val="Textodebloque"/>
        <w:ind w:left="0" w:right="0"/>
        <w:rPr>
          <w:rFonts w:ascii="Segoe UI Emoji" w:hAnsi="Segoe UI Emoji"/>
          <w:szCs w:val="24"/>
        </w:rPr>
      </w:pPr>
      <w:r w:rsidRPr="00FE608F">
        <w:rPr>
          <w:rFonts w:ascii="Segoe UI Emoji" w:hAnsi="Segoe UI Emoji"/>
          <w:szCs w:val="24"/>
        </w:rPr>
        <w:t xml:space="preserve">Tal y como </w:t>
      </w:r>
      <w:r w:rsidR="003E21E2" w:rsidRPr="00FE608F">
        <w:rPr>
          <w:rFonts w:ascii="Segoe UI Emoji" w:hAnsi="Segoe UI Emoji"/>
          <w:szCs w:val="24"/>
        </w:rPr>
        <w:t xml:space="preserve">se </w:t>
      </w:r>
      <w:r w:rsidRPr="00FE608F">
        <w:rPr>
          <w:rFonts w:ascii="Segoe UI Emoji" w:hAnsi="Segoe UI Emoji"/>
          <w:szCs w:val="24"/>
        </w:rPr>
        <w:t xml:space="preserve">establece </w:t>
      </w:r>
      <w:r w:rsidR="003E21E2" w:rsidRPr="00FE608F">
        <w:rPr>
          <w:rFonts w:ascii="Segoe UI Emoji" w:hAnsi="Segoe UI Emoji"/>
          <w:szCs w:val="24"/>
        </w:rPr>
        <w:t xml:space="preserve">en </w:t>
      </w:r>
      <w:r w:rsidRPr="00FE608F">
        <w:rPr>
          <w:rFonts w:ascii="Segoe UI Emoji" w:hAnsi="Segoe UI Emoji"/>
          <w:szCs w:val="24"/>
        </w:rPr>
        <w:t>la Ley de Auditoría de Cuentas vigente, la responsabilidad de la realización del trabajo será asumida por un Auditor Oficial de Cuentas, de acuerdo con lo dispuesto en la normativa y regulación aplicables en la auditoría de cuentas y que incluirá la aprobación de los procesos de planificación, revisión y supervisión del trabajo, así como de la emisión del preceptivo informe de auditoría</w:t>
      </w:r>
      <w:r w:rsidR="003E21E2" w:rsidRPr="00FE608F">
        <w:rPr>
          <w:rFonts w:ascii="Segoe UI Emoji" w:hAnsi="Segoe UI Emoji"/>
          <w:szCs w:val="24"/>
        </w:rPr>
        <w:t>,</w:t>
      </w:r>
      <w:r w:rsidRPr="00FE608F">
        <w:rPr>
          <w:rFonts w:ascii="Segoe UI Emoji" w:hAnsi="Segoe UI Emoji"/>
          <w:szCs w:val="24"/>
        </w:rPr>
        <w:t xml:space="preserve"> dentro de las fechas acordadas con Vds.</w:t>
      </w:r>
    </w:p>
    <w:p w:rsidR="00955D7F" w:rsidRPr="00FE608F" w:rsidRDefault="00955D7F" w:rsidP="00FE608F">
      <w:pPr>
        <w:pStyle w:val="Textodebloque"/>
        <w:ind w:left="0" w:right="0"/>
        <w:rPr>
          <w:rFonts w:ascii="Segoe UI Emoji" w:hAnsi="Segoe UI Emoji"/>
          <w:szCs w:val="24"/>
        </w:rPr>
      </w:pPr>
    </w:p>
    <w:p w:rsidR="00EA0FF6" w:rsidRPr="00FE608F" w:rsidRDefault="00EA0FF6" w:rsidP="00FE608F">
      <w:pPr>
        <w:pStyle w:val="Textodebloque"/>
        <w:ind w:left="0" w:right="0"/>
        <w:rPr>
          <w:rFonts w:ascii="Segoe UI Emoji" w:hAnsi="Segoe UI Emoji" w:cstheme="minorHAnsi"/>
          <w:szCs w:val="24"/>
        </w:rPr>
      </w:pPr>
    </w:p>
    <w:p w:rsidR="00890F3E" w:rsidRPr="00FE608F" w:rsidRDefault="0086692A" w:rsidP="00FE608F">
      <w:pPr>
        <w:pStyle w:val="Textodebloque"/>
        <w:ind w:left="0" w:right="0"/>
        <w:rPr>
          <w:rFonts w:ascii="Segoe UI Emoji" w:hAnsi="Segoe UI Emoji" w:cstheme="minorHAnsi"/>
          <w:szCs w:val="24"/>
        </w:rPr>
      </w:pPr>
      <w:r w:rsidRPr="00FE608F">
        <w:rPr>
          <w:rFonts w:ascii="Segoe UI Emoji" w:hAnsi="Segoe UI Emoji" w:cstheme="minorHAnsi"/>
          <w:szCs w:val="24"/>
        </w:rPr>
        <w:t>2</w:t>
      </w:r>
      <w:r w:rsidR="00890F3E" w:rsidRPr="00FE608F">
        <w:rPr>
          <w:rFonts w:ascii="Segoe UI Emoji" w:hAnsi="Segoe UI Emoji" w:cstheme="minorHAnsi"/>
          <w:szCs w:val="24"/>
        </w:rPr>
        <w:t>.</w:t>
      </w:r>
      <w:r w:rsidR="009D2145" w:rsidRPr="00FE608F">
        <w:rPr>
          <w:rFonts w:ascii="Segoe UI Emoji" w:hAnsi="Segoe UI Emoji" w:cstheme="minorHAnsi"/>
          <w:szCs w:val="24"/>
        </w:rPr>
        <w:t>5</w:t>
      </w:r>
      <w:r w:rsidR="00890F3E" w:rsidRPr="00FE608F">
        <w:rPr>
          <w:rFonts w:ascii="Segoe UI Emoji" w:hAnsi="Segoe UI Emoji" w:cstheme="minorHAnsi"/>
          <w:szCs w:val="24"/>
        </w:rPr>
        <w:t>. Finalidad del informe de auditoría</w:t>
      </w:r>
    </w:p>
    <w:p w:rsidR="00890F3E" w:rsidRPr="00FE608F" w:rsidRDefault="00890F3E" w:rsidP="00FE608F">
      <w:pPr>
        <w:pStyle w:val="Textodebloque"/>
        <w:ind w:left="0" w:right="0"/>
        <w:rPr>
          <w:rFonts w:ascii="Segoe UI Emoji" w:hAnsi="Segoe UI Emoji" w:cstheme="minorHAnsi"/>
          <w:szCs w:val="24"/>
        </w:rPr>
      </w:pPr>
    </w:p>
    <w:p w:rsidR="002156AE" w:rsidRPr="00FE608F" w:rsidRDefault="00890F3E" w:rsidP="00FE608F">
      <w:pPr>
        <w:pStyle w:val="Textodebloque"/>
        <w:ind w:left="0" w:right="0"/>
        <w:rPr>
          <w:rFonts w:ascii="Segoe UI Emoji" w:hAnsi="Segoe UI Emoji"/>
          <w:szCs w:val="24"/>
        </w:rPr>
      </w:pPr>
      <w:r w:rsidRPr="00FE608F">
        <w:rPr>
          <w:rFonts w:ascii="Segoe UI Emoji" w:hAnsi="Segoe UI Emoji" w:cstheme="minorHAnsi"/>
          <w:szCs w:val="24"/>
        </w:rPr>
        <w:t xml:space="preserve">El informe de auditoría de cuentas anuales se emite con las finalidades previstas en la Ley de Sociedades de Capital, </w:t>
      </w:r>
      <w:r w:rsidR="002156AE" w:rsidRPr="00FE608F">
        <w:rPr>
          <w:rFonts w:ascii="Segoe UI Emoji" w:hAnsi="Segoe UI Emoji"/>
          <w:szCs w:val="24"/>
        </w:rPr>
        <w:t>la normativa reguladora de auditoría en vigor y en el resto de normativa concordante y vigente, de manera que la Sociedad auditada no podrá usar dicho informe para finalidades distintas a las que en dicha normativa aparecen. Sin perjuicio de los efectos del informe de auditoría de cuentas anuales frente a terceros previstos en la normativa citada, el informe de auditoría de cuentas anuales no se emite en atención a un tercero específico o respecto a una operación determinada.</w:t>
      </w:r>
    </w:p>
    <w:p w:rsidR="003A2EBF" w:rsidRPr="00FE608F" w:rsidRDefault="003A2EBF" w:rsidP="00FE608F">
      <w:pPr>
        <w:pStyle w:val="Textodebloque"/>
        <w:ind w:left="0" w:right="0"/>
        <w:rPr>
          <w:rFonts w:ascii="Segoe UI Emoji" w:hAnsi="Segoe UI Emoji" w:cstheme="minorHAnsi"/>
          <w:b/>
          <w:szCs w:val="24"/>
          <w:u w:val="single"/>
        </w:rPr>
      </w:pPr>
    </w:p>
    <w:p w:rsidR="007754E6" w:rsidRPr="00FE608F" w:rsidRDefault="00ED2EFE" w:rsidP="00FE608F">
      <w:pPr>
        <w:pStyle w:val="Prrafodelista"/>
        <w:numPr>
          <w:ilvl w:val="0"/>
          <w:numId w:val="25"/>
        </w:numPr>
        <w:rPr>
          <w:rFonts w:ascii="Segoe UI Emoji" w:hAnsi="Segoe UI Emoji" w:cstheme="minorHAnsi"/>
          <w:b/>
          <w:szCs w:val="24"/>
          <w:u w:val="single"/>
        </w:rPr>
      </w:pPr>
      <w:r w:rsidRPr="00FE608F">
        <w:rPr>
          <w:rFonts w:ascii="Segoe UI Emoji" w:hAnsi="Segoe UI Emoji" w:cstheme="minorHAnsi"/>
          <w:b/>
          <w:szCs w:val="24"/>
          <w:u w:val="single"/>
        </w:rPr>
        <w:t>Responsabilidades del</w:t>
      </w:r>
      <w:r w:rsidR="00544246" w:rsidRPr="00FE608F">
        <w:rPr>
          <w:rFonts w:ascii="Segoe UI Emoji" w:hAnsi="Segoe UI Emoji" w:cstheme="minorHAnsi"/>
          <w:b/>
          <w:szCs w:val="24"/>
          <w:u w:val="single"/>
        </w:rPr>
        <w:t xml:space="preserve"> Órgano de Administración</w:t>
      </w:r>
    </w:p>
    <w:p w:rsidR="007754E6" w:rsidRPr="00FE608F" w:rsidRDefault="007754E6" w:rsidP="00FE608F">
      <w:pPr>
        <w:pStyle w:val="Textodebloque"/>
        <w:ind w:left="0" w:right="0"/>
        <w:rPr>
          <w:rFonts w:ascii="Segoe UI Emoji" w:hAnsi="Segoe UI Emoji" w:cstheme="minorHAnsi"/>
          <w:szCs w:val="24"/>
        </w:rPr>
      </w:pPr>
    </w:p>
    <w:p w:rsidR="00866318" w:rsidRPr="00FE608F" w:rsidRDefault="00866318" w:rsidP="00FE608F">
      <w:pPr>
        <w:pStyle w:val="Textodebloque"/>
        <w:ind w:left="0" w:right="0"/>
        <w:rPr>
          <w:rFonts w:ascii="Segoe UI Emoji" w:hAnsi="Segoe UI Emoji" w:cstheme="minorHAnsi"/>
          <w:szCs w:val="24"/>
        </w:rPr>
      </w:pPr>
      <w:r w:rsidRPr="00FE608F">
        <w:rPr>
          <w:rFonts w:ascii="Segoe UI Emoji" w:hAnsi="Segoe UI Emoji" w:cstheme="minorHAnsi"/>
          <w:szCs w:val="24"/>
        </w:rPr>
        <w:t>3.1. Formulación de las cuentas anuales</w:t>
      </w:r>
    </w:p>
    <w:p w:rsidR="00866318" w:rsidRPr="00FE608F" w:rsidRDefault="00866318" w:rsidP="00FE608F">
      <w:pPr>
        <w:pStyle w:val="Textodebloque"/>
        <w:ind w:left="0" w:right="0"/>
        <w:rPr>
          <w:rFonts w:ascii="Segoe UI Emoji" w:hAnsi="Segoe UI Emoji" w:cstheme="minorHAnsi"/>
          <w:szCs w:val="24"/>
        </w:rPr>
      </w:pPr>
    </w:p>
    <w:p w:rsidR="00AE71C8" w:rsidRPr="00FE608F" w:rsidRDefault="00AE71C8" w:rsidP="00FE608F">
      <w:pPr>
        <w:pStyle w:val="Textodebloque"/>
        <w:ind w:left="0" w:right="0"/>
        <w:rPr>
          <w:rFonts w:ascii="Segoe UI Emoji" w:hAnsi="Segoe UI Emoji" w:cstheme="minorHAnsi"/>
          <w:szCs w:val="24"/>
        </w:rPr>
      </w:pPr>
      <w:r w:rsidRPr="00FE608F">
        <w:rPr>
          <w:rFonts w:ascii="Segoe UI Emoji" w:hAnsi="Segoe UI Emoji" w:cstheme="minorHAnsi"/>
          <w:szCs w:val="24"/>
        </w:rPr>
        <w:t xml:space="preserve">Realizaremos la auditoría partiendo de la premisa de que </w:t>
      </w:r>
      <w:r w:rsidR="009476D4" w:rsidRPr="00FE608F">
        <w:rPr>
          <w:rFonts w:ascii="Segoe UI Emoji" w:hAnsi="Segoe UI Emoji" w:cstheme="minorHAnsi"/>
          <w:b/>
          <w:i/>
          <w:szCs w:val="24"/>
        </w:rPr>
        <w:t>[</w:t>
      </w:r>
      <w:r w:rsidRPr="00FE608F">
        <w:rPr>
          <w:rFonts w:ascii="Segoe UI Emoji" w:hAnsi="Segoe UI Emoji" w:cstheme="minorHAnsi"/>
          <w:b/>
          <w:i/>
          <w:szCs w:val="24"/>
        </w:rPr>
        <w:t>la dirección y, cuando proceda, los responsables del gobierno de la entidad</w:t>
      </w:r>
      <w:r w:rsidR="009476D4" w:rsidRPr="00FE608F">
        <w:rPr>
          <w:rFonts w:ascii="Segoe UI Emoji" w:hAnsi="Segoe UI Emoji" w:cstheme="minorHAnsi"/>
          <w:b/>
          <w:i/>
          <w:szCs w:val="24"/>
        </w:rPr>
        <w:t>]</w:t>
      </w:r>
      <w:r w:rsidRPr="00FE608F">
        <w:rPr>
          <w:rFonts w:ascii="Segoe UI Emoji" w:hAnsi="Segoe UI Emoji" w:cstheme="minorHAnsi"/>
          <w:szCs w:val="24"/>
        </w:rPr>
        <w:t xml:space="preserve"> son responsables de la formulación de las cuentas anuales que expresen la imagen fiel, de conformidad con el </w:t>
      </w:r>
      <w:r w:rsidR="00C47D3F" w:rsidRPr="00FE608F">
        <w:rPr>
          <w:rFonts w:ascii="Segoe UI Emoji" w:hAnsi="Segoe UI Emoji" w:cstheme="minorHAnsi"/>
          <w:szCs w:val="24"/>
        </w:rPr>
        <w:t xml:space="preserve"> marco normativo de información financiera que result</w:t>
      </w:r>
      <w:r w:rsidRPr="00FE608F">
        <w:rPr>
          <w:rFonts w:ascii="Segoe UI Emoji" w:hAnsi="Segoe UI Emoji" w:cstheme="minorHAnsi"/>
          <w:szCs w:val="24"/>
        </w:rPr>
        <w:t>e de aplicación que, de acuerdo con la información que ustedes nos han facilitado es el establecido en:</w:t>
      </w:r>
    </w:p>
    <w:p w:rsidR="00AE71C8" w:rsidRPr="00FE608F" w:rsidRDefault="00AE71C8" w:rsidP="00FE608F">
      <w:pPr>
        <w:pStyle w:val="Textodebloque"/>
        <w:ind w:left="0" w:right="0"/>
        <w:rPr>
          <w:rFonts w:ascii="Segoe UI Emoji" w:hAnsi="Segoe UI Emoji" w:cstheme="minorHAnsi"/>
          <w:szCs w:val="24"/>
        </w:rPr>
      </w:pPr>
    </w:p>
    <w:p w:rsidR="0086692A" w:rsidRPr="00FE608F" w:rsidRDefault="00CF3CA0" w:rsidP="00FE608F">
      <w:pPr>
        <w:pStyle w:val="Textodebloque"/>
        <w:numPr>
          <w:ilvl w:val="0"/>
          <w:numId w:val="24"/>
        </w:numPr>
        <w:ind w:right="0"/>
        <w:rPr>
          <w:rFonts w:ascii="Segoe UI Emoji" w:hAnsi="Segoe UI Emoji" w:cstheme="minorHAnsi"/>
          <w:b/>
          <w:i/>
          <w:szCs w:val="24"/>
        </w:rPr>
      </w:pPr>
      <w:r w:rsidRPr="00FE608F">
        <w:rPr>
          <w:rFonts w:ascii="Segoe UI Emoji" w:hAnsi="Segoe UI Emoji" w:cstheme="minorHAnsi"/>
          <w:b/>
          <w:i/>
          <w:szCs w:val="24"/>
        </w:rPr>
        <w:t>[</w:t>
      </w:r>
      <w:r w:rsidR="0086692A" w:rsidRPr="00FE608F">
        <w:rPr>
          <w:rFonts w:ascii="Segoe UI Emoji" w:hAnsi="Segoe UI Emoji" w:cstheme="minorHAnsi"/>
          <w:b/>
          <w:i/>
          <w:szCs w:val="24"/>
        </w:rPr>
        <w:t>Código de Comercio y la restante legislación mercantil</w:t>
      </w:r>
      <w:r w:rsidRPr="00FE608F">
        <w:rPr>
          <w:rFonts w:ascii="Segoe UI Emoji" w:hAnsi="Segoe UI Emoji" w:cstheme="minorHAnsi"/>
          <w:b/>
          <w:i/>
          <w:szCs w:val="24"/>
        </w:rPr>
        <w:t>.]</w:t>
      </w:r>
    </w:p>
    <w:p w:rsidR="00CA716F" w:rsidRPr="00FE608F" w:rsidRDefault="00CF3CA0" w:rsidP="00FE608F">
      <w:pPr>
        <w:pStyle w:val="Textodebloque"/>
        <w:numPr>
          <w:ilvl w:val="0"/>
          <w:numId w:val="24"/>
        </w:numPr>
        <w:ind w:right="0"/>
        <w:rPr>
          <w:rFonts w:ascii="Segoe UI Emoji" w:hAnsi="Segoe UI Emoji" w:cstheme="minorHAnsi"/>
          <w:b/>
          <w:i/>
          <w:szCs w:val="24"/>
        </w:rPr>
      </w:pPr>
      <w:r w:rsidRPr="00FE608F">
        <w:rPr>
          <w:rFonts w:ascii="Segoe UI Emoji" w:hAnsi="Segoe UI Emoji" w:cstheme="minorHAnsi"/>
          <w:b/>
          <w:i/>
          <w:szCs w:val="24"/>
          <w:lang w:val="es-ES"/>
        </w:rPr>
        <w:t>[</w:t>
      </w:r>
      <w:r w:rsidR="00CA716F" w:rsidRPr="00FE608F">
        <w:rPr>
          <w:rFonts w:ascii="Segoe UI Emoji" w:hAnsi="Segoe UI Emoji" w:cstheme="minorHAnsi"/>
          <w:b/>
          <w:i/>
          <w:szCs w:val="24"/>
          <w:lang w:val="es-ES"/>
        </w:rPr>
        <w:t>Plan General de Contabilidad</w:t>
      </w:r>
      <w:r w:rsidR="00CA716F" w:rsidRPr="00FE608F">
        <w:rPr>
          <w:rFonts w:ascii="Segoe UI Emoji" w:hAnsi="Segoe UI Emoji" w:cstheme="minorHAnsi"/>
          <w:b/>
          <w:i/>
          <w:szCs w:val="24"/>
        </w:rPr>
        <w:t xml:space="preserve"> </w:t>
      </w:r>
      <w:r w:rsidR="00CA716F" w:rsidRPr="00FE608F">
        <w:rPr>
          <w:rFonts w:ascii="Segoe UI Emoji" w:hAnsi="Segoe UI Emoji" w:cstheme="minorHAnsi"/>
          <w:b/>
          <w:i/>
          <w:szCs w:val="24"/>
          <w:lang w:val="es-ES"/>
        </w:rPr>
        <w:t xml:space="preserve">aprobado mediante Real Decreto </w:t>
      </w:r>
      <w:r w:rsidR="00494352" w:rsidRPr="00FE608F">
        <w:rPr>
          <w:rFonts w:ascii="Segoe UI Emoji" w:hAnsi="Segoe UI Emoji" w:cstheme="minorHAnsi"/>
          <w:b/>
          <w:i/>
          <w:szCs w:val="24"/>
          <w:lang w:val="es-ES"/>
        </w:rPr>
        <w:t>xxx</w:t>
      </w:r>
      <w:r w:rsidR="00CA716F" w:rsidRPr="00FE608F">
        <w:rPr>
          <w:rFonts w:ascii="Segoe UI Emoji" w:hAnsi="Segoe UI Emoji" w:cstheme="minorHAnsi"/>
          <w:b/>
          <w:i/>
          <w:szCs w:val="24"/>
          <w:lang w:val="es-ES"/>
        </w:rPr>
        <w:t>/</w:t>
      </w:r>
      <w:r w:rsidR="00494352" w:rsidRPr="00FE608F">
        <w:rPr>
          <w:rFonts w:ascii="Segoe UI Emoji" w:hAnsi="Segoe UI Emoji" w:cstheme="minorHAnsi"/>
          <w:b/>
          <w:i/>
          <w:szCs w:val="24"/>
          <w:lang w:val="es-ES"/>
        </w:rPr>
        <w:t>xxxx</w:t>
      </w:r>
      <w:r w:rsidR="00CA716F" w:rsidRPr="00FE608F">
        <w:rPr>
          <w:rFonts w:ascii="Segoe UI Emoji" w:hAnsi="Segoe UI Emoji" w:cstheme="minorHAnsi"/>
          <w:b/>
          <w:i/>
          <w:szCs w:val="24"/>
          <w:lang w:val="es-ES"/>
        </w:rPr>
        <w:t xml:space="preserve">, de </w:t>
      </w:r>
      <w:r w:rsidR="00494352" w:rsidRPr="00FE608F">
        <w:rPr>
          <w:rFonts w:ascii="Segoe UI Emoji" w:hAnsi="Segoe UI Emoji" w:cstheme="minorHAnsi"/>
          <w:b/>
          <w:i/>
          <w:szCs w:val="24"/>
          <w:lang w:val="es-ES"/>
        </w:rPr>
        <w:t>xx</w:t>
      </w:r>
      <w:r w:rsidR="00CA716F" w:rsidRPr="00FE608F">
        <w:rPr>
          <w:rFonts w:ascii="Segoe UI Emoji" w:hAnsi="Segoe UI Emoji" w:cstheme="minorHAnsi"/>
          <w:b/>
          <w:i/>
          <w:szCs w:val="24"/>
          <w:lang w:val="es-ES"/>
        </w:rPr>
        <w:t xml:space="preserve"> de </w:t>
      </w:r>
      <w:r w:rsidR="00494352" w:rsidRPr="00FE608F">
        <w:rPr>
          <w:rFonts w:ascii="Segoe UI Emoji" w:hAnsi="Segoe UI Emoji" w:cstheme="minorHAnsi"/>
          <w:b/>
          <w:i/>
          <w:szCs w:val="24"/>
          <w:lang w:val="es-ES"/>
        </w:rPr>
        <w:t>xxxxxxxxxx</w:t>
      </w:r>
      <w:r w:rsidR="00CA716F" w:rsidRPr="00FE608F">
        <w:rPr>
          <w:rFonts w:ascii="Segoe UI Emoji" w:hAnsi="Segoe UI Emoji" w:cstheme="minorHAnsi"/>
          <w:b/>
          <w:i/>
          <w:szCs w:val="24"/>
          <w:lang w:val="es-ES"/>
        </w:rPr>
        <w:t xml:space="preserve">, y las modificaciones incorporadas a éste mediante Real Decreto </w:t>
      </w:r>
      <w:r w:rsidR="00494352" w:rsidRPr="00FE608F">
        <w:rPr>
          <w:rFonts w:ascii="Segoe UI Emoji" w:hAnsi="Segoe UI Emoji" w:cstheme="minorHAnsi"/>
          <w:b/>
          <w:i/>
          <w:szCs w:val="24"/>
          <w:lang w:val="es-ES"/>
        </w:rPr>
        <w:t>xxxx</w:t>
      </w:r>
      <w:r w:rsidR="00CA716F" w:rsidRPr="00FE608F">
        <w:rPr>
          <w:rFonts w:ascii="Segoe UI Emoji" w:hAnsi="Segoe UI Emoji" w:cstheme="minorHAnsi"/>
          <w:b/>
          <w:i/>
          <w:szCs w:val="24"/>
          <w:lang w:val="es-ES"/>
        </w:rPr>
        <w:t>/</w:t>
      </w:r>
      <w:r w:rsidR="00494352" w:rsidRPr="00FE608F">
        <w:rPr>
          <w:rFonts w:ascii="Segoe UI Emoji" w:hAnsi="Segoe UI Emoji" w:cstheme="minorHAnsi"/>
          <w:b/>
          <w:i/>
          <w:szCs w:val="24"/>
          <w:lang w:val="es-ES"/>
        </w:rPr>
        <w:t>xxxx</w:t>
      </w:r>
      <w:r w:rsidR="00CA716F" w:rsidRPr="00FE608F">
        <w:rPr>
          <w:rFonts w:ascii="Segoe UI Emoji" w:hAnsi="Segoe UI Emoji" w:cstheme="minorHAnsi"/>
          <w:b/>
          <w:i/>
          <w:szCs w:val="24"/>
          <w:lang w:val="es-ES"/>
        </w:rPr>
        <w:t xml:space="preserve">, de </w:t>
      </w:r>
      <w:r w:rsidR="00494352" w:rsidRPr="00FE608F">
        <w:rPr>
          <w:rFonts w:ascii="Segoe UI Emoji" w:hAnsi="Segoe UI Emoji" w:cstheme="minorHAnsi"/>
          <w:b/>
          <w:i/>
          <w:szCs w:val="24"/>
          <w:lang w:val="es-ES"/>
        </w:rPr>
        <w:t>xx</w:t>
      </w:r>
      <w:r w:rsidR="00CA716F" w:rsidRPr="00FE608F">
        <w:rPr>
          <w:rFonts w:ascii="Segoe UI Emoji" w:hAnsi="Segoe UI Emoji" w:cstheme="minorHAnsi"/>
          <w:b/>
          <w:i/>
          <w:szCs w:val="24"/>
          <w:lang w:val="es-ES"/>
        </w:rPr>
        <w:t xml:space="preserve"> de</w:t>
      </w:r>
      <w:r w:rsidR="00494352" w:rsidRPr="00FE608F">
        <w:rPr>
          <w:rFonts w:ascii="Segoe UI Emoji" w:hAnsi="Segoe UI Emoji" w:cstheme="minorHAnsi"/>
          <w:b/>
          <w:i/>
          <w:szCs w:val="24"/>
          <w:lang w:val="es-ES"/>
        </w:rPr>
        <w:t>xxxxxxxxxxx</w:t>
      </w:r>
      <w:r w:rsidR="00CA716F" w:rsidRPr="00FE608F">
        <w:rPr>
          <w:rFonts w:ascii="Segoe UI Emoji" w:hAnsi="Segoe UI Emoji" w:cstheme="minorHAnsi"/>
          <w:b/>
          <w:i/>
          <w:szCs w:val="24"/>
          <w:lang w:val="es-ES"/>
        </w:rPr>
        <w:t>.</w:t>
      </w:r>
      <w:r w:rsidRPr="00FE608F">
        <w:rPr>
          <w:rFonts w:ascii="Segoe UI Emoji" w:hAnsi="Segoe UI Emoji" w:cstheme="minorHAnsi"/>
          <w:b/>
          <w:i/>
          <w:szCs w:val="24"/>
          <w:lang w:val="es-ES"/>
        </w:rPr>
        <w:t>]</w:t>
      </w:r>
    </w:p>
    <w:p w:rsidR="00250B74" w:rsidRPr="00FE608F" w:rsidRDefault="00CF3CA0" w:rsidP="00FE608F">
      <w:pPr>
        <w:pStyle w:val="Textodebloque"/>
        <w:numPr>
          <w:ilvl w:val="0"/>
          <w:numId w:val="24"/>
        </w:numPr>
        <w:ind w:right="0"/>
        <w:rPr>
          <w:rFonts w:ascii="Segoe UI Emoji" w:hAnsi="Segoe UI Emoji" w:cstheme="minorHAnsi"/>
          <w:b/>
          <w:i/>
          <w:szCs w:val="24"/>
        </w:rPr>
      </w:pPr>
      <w:r w:rsidRPr="00FE608F">
        <w:rPr>
          <w:rFonts w:ascii="Segoe UI Emoji" w:hAnsi="Segoe UI Emoji" w:cstheme="minorHAnsi"/>
          <w:b/>
          <w:i/>
          <w:szCs w:val="24"/>
        </w:rPr>
        <w:t>[</w:t>
      </w:r>
      <w:r w:rsidR="0086692A" w:rsidRPr="00FE608F">
        <w:rPr>
          <w:rFonts w:ascii="Segoe UI Emoji" w:hAnsi="Segoe UI Emoji" w:cstheme="minorHAnsi"/>
          <w:b/>
          <w:i/>
          <w:szCs w:val="24"/>
        </w:rPr>
        <w:t>Las normas de obligado cumplimiento aprobadas por el Instituto de Contabilidad y Auditoría de Cuentas en desarrollo del Plan Gener</w:t>
      </w:r>
      <w:r w:rsidRPr="00FE608F">
        <w:rPr>
          <w:rFonts w:ascii="Segoe UI Emoji" w:hAnsi="Segoe UI Emoji" w:cstheme="minorHAnsi"/>
          <w:b/>
          <w:i/>
          <w:szCs w:val="24"/>
        </w:rPr>
        <w:t>al de Contabilidad y sus normas.]</w:t>
      </w:r>
    </w:p>
    <w:p w:rsidR="0086692A" w:rsidRPr="00FE608F" w:rsidRDefault="00CF3CA0" w:rsidP="00FE608F">
      <w:pPr>
        <w:pStyle w:val="Textodebloque"/>
        <w:numPr>
          <w:ilvl w:val="0"/>
          <w:numId w:val="24"/>
        </w:numPr>
        <w:ind w:right="0"/>
        <w:rPr>
          <w:rFonts w:ascii="Segoe UI Emoji" w:hAnsi="Segoe UI Emoji" w:cstheme="minorHAnsi"/>
          <w:b/>
          <w:i/>
          <w:szCs w:val="24"/>
        </w:rPr>
      </w:pPr>
      <w:r w:rsidRPr="00FE608F">
        <w:rPr>
          <w:rFonts w:ascii="Segoe UI Emoji" w:hAnsi="Segoe UI Emoji" w:cstheme="minorHAnsi"/>
          <w:b/>
          <w:i/>
          <w:szCs w:val="24"/>
        </w:rPr>
        <w:t>[</w:t>
      </w:r>
      <w:r w:rsidR="0086692A" w:rsidRPr="00FE608F">
        <w:rPr>
          <w:rFonts w:ascii="Segoe UI Emoji" w:hAnsi="Segoe UI Emoji" w:cstheme="minorHAnsi"/>
          <w:b/>
          <w:i/>
          <w:szCs w:val="24"/>
        </w:rPr>
        <w:t>El resto de la normativa contable española que resulte de aplicación.</w:t>
      </w:r>
      <w:r w:rsidRPr="00FE608F">
        <w:rPr>
          <w:rFonts w:ascii="Segoe UI Emoji" w:hAnsi="Segoe UI Emoji" w:cstheme="minorHAnsi"/>
          <w:b/>
          <w:i/>
          <w:szCs w:val="24"/>
        </w:rPr>
        <w:t>]</w:t>
      </w:r>
    </w:p>
    <w:p w:rsidR="0086692A" w:rsidRPr="00FE608F" w:rsidRDefault="0086692A" w:rsidP="00FE608F">
      <w:pPr>
        <w:pStyle w:val="Textodebloque"/>
        <w:ind w:left="0" w:right="0"/>
        <w:rPr>
          <w:rFonts w:ascii="Segoe UI Emoji" w:hAnsi="Segoe UI Emoji" w:cstheme="minorHAnsi"/>
          <w:szCs w:val="24"/>
        </w:rPr>
      </w:pPr>
    </w:p>
    <w:p w:rsidR="007754E6" w:rsidRPr="00FE608F" w:rsidRDefault="00544246" w:rsidP="00FE608F">
      <w:pPr>
        <w:pStyle w:val="Textodebloque"/>
        <w:ind w:left="0" w:right="0"/>
        <w:rPr>
          <w:rFonts w:ascii="Segoe UI Emoji" w:hAnsi="Segoe UI Emoji" w:cstheme="minorHAnsi"/>
          <w:szCs w:val="24"/>
        </w:rPr>
      </w:pPr>
      <w:r w:rsidRPr="00FE608F">
        <w:rPr>
          <w:rFonts w:ascii="Segoe UI Emoji" w:hAnsi="Segoe UI Emoji" w:cstheme="minorHAnsi"/>
          <w:szCs w:val="24"/>
        </w:rPr>
        <w:t xml:space="preserve">Asimismo, </w:t>
      </w:r>
      <w:r w:rsidR="006C49E8" w:rsidRPr="00FE608F">
        <w:rPr>
          <w:rFonts w:ascii="Segoe UI Emoji" w:hAnsi="Segoe UI Emoji" w:cstheme="minorHAnsi"/>
          <w:szCs w:val="24"/>
        </w:rPr>
        <w:t xml:space="preserve">es responsabilidad Dirección de la Sociedad </w:t>
      </w:r>
      <w:r w:rsidRPr="00FE608F">
        <w:rPr>
          <w:rFonts w:ascii="Segoe UI Emoji" w:hAnsi="Segoe UI Emoji" w:cstheme="minorHAnsi"/>
          <w:szCs w:val="24"/>
        </w:rPr>
        <w:t xml:space="preserve">el registro de las operaciones en los libros de contabilidad y el mantenimiento de una estructura de control interno suficiente para permitir la </w:t>
      </w:r>
      <w:r w:rsidR="00583EF5" w:rsidRPr="00FE608F">
        <w:rPr>
          <w:rFonts w:ascii="Segoe UI Emoji" w:hAnsi="Segoe UI Emoji" w:cstheme="minorHAnsi"/>
          <w:szCs w:val="24"/>
        </w:rPr>
        <w:t xml:space="preserve">formulación </w:t>
      </w:r>
      <w:r w:rsidRPr="00FE608F">
        <w:rPr>
          <w:rFonts w:ascii="Segoe UI Emoji" w:hAnsi="Segoe UI Emoji" w:cstheme="minorHAnsi"/>
          <w:szCs w:val="24"/>
        </w:rPr>
        <w:t>de unas Cuentas Anuales</w:t>
      </w:r>
      <w:r w:rsidR="00583EF5" w:rsidRPr="00FE608F">
        <w:rPr>
          <w:rFonts w:ascii="Segoe UI Emoji" w:hAnsi="Segoe UI Emoji" w:cstheme="minorHAnsi"/>
          <w:szCs w:val="24"/>
        </w:rPr>
        <w:t xml:space="preserve"> fiables </w:t>
      </w:r>
      <w:r w:rsidRPr="00FE608F">
        <w:rPr>
          <w:rFonts w:ascii="Segoe UI Emoji" w:hAnsi="Segoe UI Emoji" w:cstheme="minorHAnsi"/>
          <w:szCs w:val="24"/>
        </w:rPr>
        <w:t xml:space="preserve">así como </w:t>
      </w:r>
      <w:r w:rsidR="006C49E8" w:rsidRPr="00FE608F">
        <w:rPr>
          <w:rFonts w:ascii="Segoe UI Emoji" w:hAnsi="Segoe UI Emoji" w:cstheme="minorHAnsi"/>
          <w:szCs w:val="24"/>
        </w:rPr>
        <w:t>para</w:t>
      </w:r>
      <w:r w:rsidRPr="00FE608F">
        <w:rPr>
          <w:rFonts w:ascii="Segoe UI Emoji" w:hAnsi="Segoe UI Emoji" w:cstheme="minorHAnsi"/>
          <w:szCs w:val="24"/>
        </w:rPr>
        <w:t xml:space="preserve"> proporcionar, cuando sean solicitados, los registros contables de la Sociedad y la información relativa a los mismos.</w:t>
      </w:r>
    </w:p>
    <w:p w:rsidR="0017478C" w:rsidRPr="00FE608F" w:rsidRDefault="0017478C" w:rsidP="00FE608F">
      <w:pPr>
        <w:pStyle w:val="Textodebloque"/>
        <w:ind w:left="0" w:right="0"/>
        <w:rPr>
          <w:rFonts w:ascii="Segoe UI Emoji" w:hAnsi="Segoe UI Emoji" w:cstheme="minorHAnsi"/>
          <w:szCs w:val="24"/>
        </w:rPr>
      </w:pPr>
    </w:p>
    <w:p w:rsidR="002156AE" w:rsidRPr="00FE608F" w:rsidRDefault="002156AE" w:rsidP="00FE608F">
      <w:pPr>
        <w:ind w:left="0" w:right="0"/>
        <w:rPr>
          <w:rFonts w:ascii="Segoe UI Emoji" w:hAnsi="Segoe UI Emoji" w:cstheme="minorHAnsi"/>
          <w:szCs w:val="24"/>
          <w:lang w:val="es-ES"/>
        </w:rPr>
      </w:pPr>
      <w:r w:rsidRPr="00FE608F">
        <w:rPr>
          <w:rFonts w:ascii="Segoe UI Emoji" w:hAnsi="Segoe UI Emoji" w:cstheme="minorHAnsi"/>
          <w:szCs w:val="24"/>
          <w:lang w:val="es-ES"/>
        </w:rPr>
        <w:br w:type="page"/>
      </w:r>
    </w:p>
    <w:p w:rsidR="0017478C" w:rsidRPr="00FE608F" w:rsidRDefault="0017478C" w:rsidP="00FE608F">
      <w:pPr>
        <w:pStyle w:val="Textodebloque"/>
        <w:ind w:left="0" w:right="0"/>
        <w:rPr>
          <w:rFonts w:ascii="Segoe UI Emoji" w:hAnsi="Segoe UI Emoji" w:cstheme="minorHAnsi"/>
          <w:szCs w:val="24"/>
          <w:lang w:val="es-ES"/>
        </w:rPr>
      </w:pPr>
      <w:r w:rsidRPr="00FE608F">
        <w:rPr>
          <w:rFonts w:ascii="Segoe UI Emoji" w:hAnsi="Segoe UI Emoji" w:cstheme="minorHAnsi"/>
          <w:szCs w:val="24"/>
          <w:lang w:val="es-ES"/>
        </w:rPr>
        <w:lastRenderedPageBreak/>
        <w:t>De acuerdo con lo anterior, realizaremos la auditoría partiendo de la premisa de que</w:t>
      </w:r>
      <w:r w:rsidRPr="00FE608F">
        <w:rPr>
          <w:rFonts w:ascii="Segoe UI Emoji" w:hAnsi="Segoe UI Emoji" w:cstheme="minorHAnsi"/>
          <w:b/>
          <w:i/>
          <w:szCs w:val="24"/>
          <w:lang w:val="es-ES"/>
        </w:rPr>
        <w:t xml:space="preserve"> [la dirección y, cuando proceda, los responsables del gobierno de la entidad</w:t>
      </w:r>
      <w:r w:rsidR="00CF3CA0" w:rsidRPr="00FE608F">
        <w:rPr>
          <w:rFonts w:ascii="Segoe UI Emoji" w:hAnsi="Segoe UI Emoji" w:cstheme="minorHAnsi"/>
          <w:b/>
          <w:i/>
          <w:szCs w:val="24"/>
          <w:lang w:val="es-ES"/>
        </w:rPr>
        <w:t>]</w:t>
      </w:r>
      <w:r w:rsidRPr="00FE608F">
        <w:rPr>
          <w:rFonts w:ascii="Segoe UI Emoji" w:hAnsi="Segoe UI Emoji" w:cstheme="minorHAnsi"/>
          <w:szCs w:val="24"/>
          <w:lang w:val="es-ES"/>
        </w:rPr>
        <w:t xml:space="preserve"> reconocen y comprenden que son responsables de:</w:t>
      </w:r>
    </w:p>
    <w:p w:rsidR="00775CA6" w:rsidRPr="00FE608F" w:rsidRDefault="00775CA6" w:rsidP="00FE608F">
      <w:pPr>
        <w:pStyle w:val="Textodebloque"/>
        <w:ind w:left="708" w:right="0"/>
        <w:rPr>
          <w:rFonts w:ascii="Segoe UI Emoji" w:hAnsi="Segoe UI Emoji" w:cstheme="minorHAnsi"/>
          <w:szCs w:val="24"/>
          <w:lang w:val="es-ES"/>
        </w:rPr>
      </w:pPr>
    </w:p>
    <w:p w:rsidR="0017478C" w:rsidRPr="00FE608F" w:rsidRDefault="0017478C" w:rsidP="00FE608F">
      <w:pPr>
        <w:pStyle w:val="Textodebloque"/>
        <w:numPr>
          <w:ilvl w:val="0"/>
          <w:numId w:val="16"/>
        </w:numPr>
        <w:ind w:right="0"/>
        <w:rPr>
          <w:rFonts w:ascii="Segoe UI Emoji" w:hAnsi="Segoe UI Emoji" w:cstheme="minorHAnsi"/>
          <w:szCs w:val="24"/>
          <w:lang w:val="es-ES"/>
        </w:rPr>
      </w:pPr>
      <w:r w:rsidRPr="00FE608F">
        <w:rPr>
          <w:rFonts w:ascii="Segoe UI Emoji" w:hAnsi="Segoe UI Emoji" w:cstheme="minorHAnsi"/>
          <w:szCs w:val="24"/>
          <w:lang w:val="es-ES"/>
        </w:rPr>
        <w:t>la preparación y presentación fiel de los estados financieros de conformidad con el marco normativo de información financiera aplicable a la entidad;</w:t>
      </w:r>
    </w:p>
    <w:p w:rsidR="0017478C" w:rsidRPr="00FE608F" w:rsidRDefault="0017478C" w:rsidP="00FE608F">
      <w:pPr>
        <w:pStyle w:val="Textodebloque"/>
        <w:numPr>
          <w:ilvl w:val="0"/>
          <w:numId w:val="16"/>
        </w:numPr>
        <w:ind w:right="0"/>
        <w:rPr>
          <w:rFonts w:ascii="Segoe UI Emoji" w:hAnsi="Segoe UI Emoji" w:cstheme="minorHAnsi"/>
          <w:szCs w:val="24"/>
          <w:lang w:val="es-ES"/>
        </w:rPr>
      </w:pPr>
      <w:r w:rsidRPr="00FE608F">
        <w:rPr>
          <w:rFonts w:ascii="Segoe UI Emoji" w:hAnsi="Segoe UI Emoji" w:cstheme="minorHAnsi"/>
          <w:szCs w:val="24"/>
          <w:lang w:val="es-ES"/>
        </w:rPr>
        <w:t xml:space="preserve">el control interno que </w:t>
      </w:r>
      <w:r w:rsidRPr="00FE608F">
        <w:rPr>
          <w:rFonts w:ascii="Segoe UI Emoji" w:hAnsi="Segoe UI Emoji" w:cstheme="minorHAnsi"/>
          <w:b/>
          <w:i/>
          <w:szCs w:val="24"/>
          <w:lang w:val="es-ES"/>
        </w:rPr>
        <w:t>[la dirección]</w:t>
      </w:r>
      <w:r w:rsidRPr="00FE608F">
        <w:rPr>
          <w:rFonts w:ascii="Segoe UI Emoji" w:hAnsi="Segoe UI Emoji" w:cstheme="minorHAnsi"/>
          <w:szCs w:val="24"/>
          <w:lang w:val="es-ES"/>
        </w:rPr>
        <w:t xml:space="preserve"> considere necesario para permitir la preparación de estados financieros libres de incorrección material, debida a fraude o error; y</w:t>
      </w:r>
    </w:p>
    <w:p w:rsidR="0017478C" w:rsidRPr="00FE608F" w:rsidRDefault="0017478C" w:rsidP="00FE608F">
      <w:pPr>
        <w:pStyle w:val="Textodebloque"/>
        <w:numPr>
          <w:ilvl w:val="0"/>
          <w:numId w:val="16"/>
        </w:numPr>
        <w:ind w:right="0"/>
        <w:rPr>
          <w:rFonts w:ascii="Segoe UI Emoji" w:hAnsi="Segoe UI Emoji" w:cstheme="minorHAnsi"/>
          <w:szCs w:val="24"/>
          <w:lang w:val="es-ES"/>
        </w:rPr>
      </w:pPr>
      <w:r w:rsidRPr="00FE608F">
        <w:rPr>
          <w:rFonts w:ascii="Segoe UI Emoji" w:hAnsi="Segoe UI Emoji" w:cstheme="minorHAnsi"/>
          <w:szCs w:val="24"/>
          <w:lang w:val="es-ES"/>
        </w:rPr>
        <w:t>proporcionarnos:</w:t>
      </w:r>
    </w:p>
    <w:p w:rsidR="0017478C" w:rsidRPr="00FE608F" w:rsidRDefault="0017478C" w:rsidP="00FE608F">
      <w:pPr>
        <w:pStyle w:val="Textodebloque"/>
        <w:numPr>
          <w:ilvl w:val="0"/>
          <w:numId w:val="13"/>
        </w:numPr>
        <w:ind w:right="0"/>
        <w:rPr>
          <w:rFonts w:ascii="Segoe UI Emoji" w:hAnsi="Segoe UI Emoji" w:cstheme="minorHAnsi"/>
          <w:szCs w:val="24"/>
          <w:lang w:val="es-ES"/>
        </w:rPr>
      </w:pPr>
      <w:r w:rsidRPr="00FE608F">
        <w:rPr>
          <w:rFonts w:ascii="Segoe UI Emoji" w:hAnsi="Segoe UI Emoji" w:cstheme="minorHAnsi"/>
          <w:szCs w:val="24"/>
          <w:lang w:val="es-ES"/>
        </w:rPr>
        <w:t>acceso a toda la información de la que la Dirección tenga conocimiento y que sea relevante para la preparación de las Cuentas Anuales, tal como registros, documentación y cualquier otra información disponible;</w:t>
      </w:r>
    </w:p>
    <w:p w:rsidR="0017478C" w:rsidRPr="00FE608F" w:rsidRDefault="0017478C" w:rsidP="00FE608F">
      <w:pPr>
        <w:pStyle w:val="Textodebloque"/>
        <w:numPr>
          <w:ilvl w:val="0"/>
          <w:numId w:val="13"/>
        </w:numPr>
        <w:ind w:right="0"/>
        <w:rPr>
          <w:rFonts w:ascii="Segoe UI Emoji" w:hAnsi="Segoe UI Emoji" w:cstheme="minorHAnsi"/>
          <w:szCs w:val="24"/>
          <w:lang w:val="es-ES"/>
        </w:rPr>
      </w:pPr>
      <w:r w:rsidRPr="00FE608F">
        <w:rPr>
          <w:rFonts w:ascii="Segoe UI Emoji" w:hAnsi="Segoe UI Emoji" w:cstheme="minorHAnsi"/>
          <w:szCs w:val="24"/>
          <w:lang w:val="es-ES"/>
        </w:rPr>
        <w:t>información adicional que podamos solicitar a la Dirección para los fines de la auditoría; y</w:t>
      </w:r>
    </w:p>
    <w:p w:rsidR="0017478C" w:rsidRPr="00FE608F" w:rsidRDefault="0017478C" w:rsidP="00FE608F">
      <w:pPr>
        <w:pStyle w:val="Textodebloque"/>
        <w:numPr>
          <w:ilvl w:val="0"/>
          <w:numId w:val="13"/>
        </w:numPr>
        <w:ind w:right="0"/>
        <w:rPr>
          <w:rFonts w:ascii="Segoe UI Emoji" w:hAnsi="Segoe UI Emoji" w:cstheme="minorHAnsi"/>
          <w:szCs w:val="24"/>
          <w:lang w:val="es-ES"/>
        </w:rPr>
      </w:pPr>
      <w:r w:rsidRPr="00FE608F">
        <w:rPr>
          <w:rFonts w:ascii="Segoe UI Emoji" w:hAnsi="Segoe UI Emoji" w:cstheme="minorHAnsi"/>
          <w:szCs w:val="24"/>
          <w:lang w:val="es-ES"/>
        </w:rPr>
        <w:t>acceso ilimitado a las personas de la entidad de las cuales consideremos necesario obtener evidencia de auditoría.</w:t>
      </w:r>
    </w:p>
    <w:p w:rsidR="007754E6" w:rsidRPr="00FE608F" w:rsidRDefault="007754E6" w:rsidP="00FE608F">
      <w:pPr>
        <w:pStyle w:val="Textodebloque"/>
        <w:ind w:left="0" w:right="0"/>
        <w:rPr>
          <w:rFonts w:ascii="Segoe UI Emoji" w:hAnsi="Segoe UI Emoji" w:cstheme="minorHAnsi"/>
          <w:szCs w:val="24"/>
        </w:rPr>
      </w:pPr>
    </w:p>
    <w:p w:rsidR="00ED2EFE" w:rsidRPr="00FE608F" w:rsidRDefault="00ED2EFE" w:rsidP="00FE608F">
      <w:pPr>
        <w:pStyle w:val="Textodebloque"/>
        <w:ind w:left="0" w:right="0"/>
        <w:rPr>
          <w:rFonts w:ascii="Segoe UI Emoji" w:hAnsi="Segoe UI Emoji" w:cstheme="minorHAnsi"/>
          <w:szCs w:val="24"/>
        </w:rPr>
      </w:pPr>
      <w:r w:rsidRPr="00FE608F">
        <w:rPr>
          <w:rFonts w:ascii="Segoe UI Emoji" w:hAnsi="Segoe UI Emoji" w:cstheme="minorHAnsi"/>
          <w:szCs w:val="24"/>
        </w:rPr>
        <w:t>Esperamos contar con la plena colaboración de sus empleados durante nuestra auditoría.</w:t>
      </w:r>
    </w:p>
    <w:p w:rsidR="00F62962" w:rsidRPr="00FE608F" w:rsidRDefault="00F62962" w:rsidP="00FE608F">
      <w:pPr>
        <w:ind w:left="0" w:right="0"/>
        <w:rPr>
          <w:rFonts w:ascii="Segoe UI Emoji" w:hAnsi="Segoe UI Emoji" w:cstheme="minorHAnsi"/>
          <w:szCs w:val="24"/>
        </w:rPr>
      </w:pPr>
    </w:p>
    <w:p w:rsidR="00250B74" w:rsidRPr="00FE608F" w:rsidRDefault="00250B74" w:rsidP="00FE608F">
      <w:pPr>
        <w:pStyle w:val="Textodebloque"/>
        <w:ind w:left="0" w:right="0"/>
        <w:rPr>
          <w:rFonts w:ascii="Segoe UI Emoji" w:hAnsi="Segoe UI Emoji" w:cstheme="minorHAnsi"/>
          <w:szCs w:val="24"/>
        </w:rPr>
      </w:pPr>
      <w:r w:rsidRPr="00FE608F">
        <w:rPr>
          <w:rFonts w:ascii="Segoe UI Emoji" w:hAnsi="Segoe UI Emoji" w:cstheme="minorHAnsi"/>
          <w:szCs w:val="24"/>
        </w:rPr>
        <w:t>Una vez emitido nuestro informe y hasta la fecha de publicación de las cuentas anuales, entendiéndose como tal fecha la de publicación en los registros públicos oficiales, en la página web de los organismos supervisores o de la propia entidad, o, en su defecto, la de entrega del informe de auditoría, se comprometen a informarnos sobre los hechos que puedan afectar a las cuentas anuales y que lleguen a su conocimiento con posterioridad a la formulación de las mismas.</w:t>
      </w:r>
    </w:p>
    <w:p w:rsidR="00250B74" w:rsidRPr="00FE608F" w:rsidRDefault="00250B74" w:rsidP="00FE608F">
      <w:pPr>
        <w:pStyle w:val="Textodebloque"/>
        <w:ind w:left="0" w:right="0"/>
        <w:rPr>
          <w:rFonts w:ascii="Segoe UI Emoji" w:hAnsi="Segoe UI Emoji" w:cstheme="minorHAnsi"/>
          <w:szCs w:val="24"/>
        </w:rPr>
      </w:pPr>
    </w:p>
    <w:p w:rsidR="003C42E6" w:rsidRPr="00FE608F" w:rsidRDefault="003C42E6" w:rsidP="00FE608F">
      <w:pPr>
        <w:pStyle w:val="Textodebloque"/>
        <w:ind w:left="0" w:right="0"/>
        <w:rPr>
          <w:rFonts w:ascii="Segoe UI Emoji" w:hAnsi="Segoe UI Emoji" w:cstheme="minorHAnsi"/>
          <w:szCs w:val="24"/>
        </w:rPr>
      </w:pPr>
      <w:r w:rsidRPr="00FE608F">
        <w:rPr>
          <w:rFonts w:ascii="Segoe UI Emoji" w:hAnsi="Segoe UI Emoji" w:cstheme="minorHAnsi"/>
          <w:szCs w:val="24"/>
        </w:rPr>
        <w:t xml:space="preserve">En relación con el apartado anterior, </w:t>
      </w:r>
      <w:r w:rsidR="006C49E8" w:rsidRPr="00FE608F">
        <w:rPr>
          <w:rFonts w:ascii="Segoe UI Emoji" w:hAnsi="Segoe UI Emoji" w:cstheme="minorHAnsi"/>
          <w:szCs w:val="24"/>
        </w:rPr>
        <w:t xml:space="preserve">la presente carta de encargo se ha preparado bajo la asunción de que no existen </w:t>
      </w:r>
      <w:r w:rsidRPr="00FE608F">
        <w:rPr>
          <w:rFonts w:ascii="Segoe UI Emoji" w:hAnsi="Segoe UI Emoji" w:cstheme="minorHAnsi"/>
          <w:szCs w:val="24"/>
        </w:rPr>
        <w:t>hechos o situaciones, reales o eventuales</w:t>
      </w:r>
      <w:r w:rsidR="00590139" w:rsidRPr="00FE608F">
        <w:rPr>
          <w:rFonts w:ascii="Segoe UI Emoji" w:hAnsi="Segoe UI Emoji" w:cstheme="minorHAnsi"/>
          <w:szCs w:val="24"/>
        </w:rPr>
        <w:t>,</w:t>
      </w:r>
      <w:r w:rsidRPr="00FE608F">
        <w:rPr>
          <w:rFonts w:ascii="Segoe UI Emoji" w:hAnsi="Segoe UI Emoji" w:cstheme="minorHAnsi"/>
          <w:szCs w:val="24"/>
        </w:rPr>
        <w:t xml:space="preserve"> de las que pudieran derivarse limitaciones al alcance</w:t>
      </w:r>
      <w:r w:rsidR="00C962DE" w:rsidRPr="00FE608F">
        <w:rPr>
          <w:rFonts w:ascii="Segoe UI Emoji" w:hAnsi="Segoe UI Emoji" w:cstheme="minorHAnsi"/>
          <w:szCs w:val="24"/>
        </w:rPr>
        <w:t>, tanto impuestos por la Dirección de la Sociedad o inherentes al trabajo,</w:t>
      </w:r>
      <w:r w:rsidRPr="00FE608F">
        <w:rPr>
          <w:rFonts w:ascii="Segoe UI Emoji" w:hAnsi="Segoe UI Emoji" w:cstheme="minorHAnsi"/>
          <w:szCs w:val="24"/>
        </w:rPr>
        <w:t xml:space="preserve"> que </w:t>
      </w:r>
      <w:r w:rsidR="00C962DE" w:rsidRPr="00FE608F">
        <w:rPr>
          <w:rFonts w:ascii="Segoe UI Emoji" w:hAnsi="Segoe UI Emoji" w:cstheme="minorHAnsi"/>
          <w:szCs w:val="24"/>
        </w:rPr>
        <w:t>pudieran impedir</w:t>
      </w:r>
      <w:r w:rsidRPr="00FE608F">
        <w:rPr>
          <w:rFonts w:ascii="Segoe UI Emoji" w:hAnsi="Segoe UI Emoji" w:cstheme="minorHAnsi"/>
          <w:szCs w:val="24"/>
        </w:rPr>
        <w:t xml:space="preserve"> la realización de los procedimientos </w:t>
      </w:r>
      <w:r w:rsidR="006C49E8" w:rsidRPr="00FE608F">
        <w:rPr>
          <w:rFonts w:ascii="Segoe UI Emoji" w:hAnsi="Segoe UI Emoji" w:cstheme="minorHAnsi"/>
          <w:szCs w:val="24"/>
        </w:rPr>
        <w:t xml:space="preserve">obligatorios </w:t>
      </w:r>
      <w:r w:rsidRPr="00FE608F">
        <w:rPr>
          <w:rFonts w:ascii="Segoe UI Emoji" w:hAnsi="Segoe UI Emoji" w:cstheme="minorHAnsi"/>
          <w:szCs w:val="24"/>
        </w:rPr>
        <w:t>de auditor</w:t>
      </w:r>
      <w:r w:rsidR="004B04F7" w:rsidRPr="00FE608F">
        <w:rPr>
          <w:rFonts w:ascii="Segoe UI Emoji" w:hAnsi="Segoe UI Emoji" w:cstheme="minorHAnsi"/>
          <w:szCs w:val="24"/>
        </w:rPr>
        <w:t>í</w:t>
      </w:r>
      <w:r w:rsidRPr="00FE608F">
        <w:rPr>
          <w:rFonts w:ascii="Segoe UI Emoji" w:hAnsi="Segoe UI Emoji" w:cstheme="minorHAnsi"/>
          <w:szCs w:val="24"/>
        </w:rPr>
        <w:t xml:space="preserve">a </w:t>
      </w:r>
      <w:r w:rsidR="0082004A" w:rsidRPr="00FE608F">
        <w:rPr>
          <w:rFonts w:ascii="Segoe UI Emoji" w:hAnsi="Segoe UI Emoji" w:cstheme="minorHAnsi"/>
          <w:szCs w:val="24"/>
        </w:rPr>
        <w:t>establecidos</w:t>
      </w:r>
      <w:r w:rsidRPr="00FE608F">
        <w:rPr>
          <w:rFonts w:ascii="Segoe UI Emoji" w:hAnsi="Segoe UI Emoji" w:cstheme="minorHAnsi"/>
          <w:szCs w:val="24"/>
        </w:rPr>
        <w:t xml:space="preserve"> </w:t>
      </w:r>
      <w:r w:rsidR="00C962DE" w:rsidRPr="00FE608F">
        <w:rPr>
          <w:rFonts w:ascii="Segoe UI Emoji" w:hAnsi="Segoe UI Emoji" w:cstheme="minorHAnsi"/>
          <w:szCs w:val="24"/>
        </w:rPr>
        <w:t>en</w:t>
      </w:r>
      <w:r w:rsidR="0082004A" w:rsidRPr="00FE608F">
        <w:rPr>
          <w:rFonts w:ascii="Segoe UI Emoji" w:hAnsi="Segoe UI Emoji" w:cstheme="minorHAnsi"/>
          <w:szCs w:val="24"/>
        </w:rPr>
        <w:t xml:space="preserve"> la</w:t>
      </w:r>
      <w:r w:rsidRPr="00FE608F">
        <w:rPr>
          <w:rFonts w:ascii="Segoe UI Emoji" w:hAnsi="Segoe UI Emoji" w:cstheme="minorHAnsi"/>
          <w:szCs w:val="24"/>
        </w:rPr>
        <w:t xml:space="preserve"> </w:t>
      </w:r>
      <w:r w:rsidR="006C49E8" w:rsidRPr="00FE608F">
        <w:rPr>
          <w:rFonts w:ascii="Segoe UI Emoji" w:hAnsi="Segoe UI Emoji" w:cstheme="minorHAnsi"/>
          <w:szCs w:val="24"/>
        </w:rPr>
        <w:t xml:space="preserve">normativa de auditoria aplicable </w:t>
      </w:r>
      <w:r w:rsidRPr="00FE608F">
        <w:rPr>
          <w:rFonts w:ascii="Segoe UI Emoji" w:hAnsi="Segoe UI Emoji" w:cstheme="minorHAnsi"/>
          <w:szCs w:val="24"/>
        </w:rPr>
        <w:t xml:space="preserve"> (NIA-ES).</w:t>
      </w:r>
    </w:p>
    <w:p w:rsidR="00890F3E" w:rsidRPr="00FE608F" w:rsidRDefault="00890F3E" w:rsidP="00FE608F">
      <w:pPr>
        <w:pStyle w:val="Textodebloque"/>
        <w:ind w:left="0" w:right="0"/>
        <w:rPr>
          <w:rFonts w:ascii="Segoe UI Emoji" w:hAnsi="Segoe UI Emoji" w:cstheme="minorHAnsi"/>
          <w:szCs w:val="24"/>
        </w:rPr>
      </w:pPr>
    </w:p>
    <w:p w:rsidR="002156AE" w:rsidRDefault="00CA4730" w:rsidP="00955D7F">
      <w:pPr>
        <w:pStyle w:val="Textodebloque"/>
        <w:ind w:left="0" w:right="0"/>
        <w:rPr>
          <w:rFonts w:ascii="Segoe UI Emoji" w:hAnsi="Segoe UI Emoji" w:cstheme="minorHAnsi"/>
          <w:szCs w:val="24"/>
        </w:rPr>
      </w:pPr>
      <w:r w:rsidRPr="00FE608F">
        <w:rPr>
          <w:rFonts w:ascii="Segoe UI Emoji" w:hAnsi="Segoe UI Emoji" w:cstheme="minorHAnsi"/>
          <w:szCs w:val="24"/>
        </w:rPr>
        <w:t xml:space="preserve">Los </w:t>
      </w:r>
      <w:r w:rsidR="009D2145" w:rsidRPr="00FE608F">
        <w:rPr>
          <w:rFonts w:ascii="Segoe UI Emoji" w:hAnsi="Segoe UI Emoji" w:cstheme="minorHAnsi"/>
          <w:szCs w:val="24"/>
        </w:rPr>
        <w:t>responsables del gobierno</w:t>
      </w:r>
      <w:r w:rsidRPr="00FE608F">
        <w:rPr>
          <w:rFonts w:ascii="Segoe UI Emoji" w:hAnsi="Segoe UI Emoji" w:cstheme="minorHAnsi"/>
          <w:szCs w:val="24"/>
        </w:rPr>
        <w:t xml:space="preserve"> de la entidad, así como la Dirección de la misma, son responsables de informarnos oportunamente de cualquier denuncia que hayan recibido relacionada con posibles irregularidades financieras y de facilitarnos acceso completo a las denuncias y a cualquier investigación interna sobre las mismas.  Denuncias sobre irregularidades financieras incluyen imputaciones de manipulación de los resultados de la entidad por parte de los Administradores, la Dirección o los empleados, utilización indebida de activos, elusión intencionada de los controles internos, influencia inapropiada de partes </w:t>
      </w:r>
      <w:r w:rsidRPr="00FE608F">
        <w:rPr>
          <w:rFonts w:ascii="Segoe UI Emoji" w:hAnsi="Segoe UI Emoji" w:cstheme="minorHAnsi"/>
          <w:szCs w:val="24"/>
        </w:rPr>
        <w:lastRenderedPageBreak/>
        <w:t>relacionadas sobre transacciones con las mismas, engaño intencionado a los auditores u otras denuncias por actos ilegales o fraudes.</w:t>
      </w:r>
      <w:r w:rsidR="00D934F4" w:rsidRPr="00FE608F">
        <w:rPr>
          <w:rFonts w:ascii="Segoe UI Emoji" w:hAnsi="Segoe UI Emoji" w:cstheme="minorHAnsi"/>
          <w:szCs w:val="24"/>
        </w:rPr>
        <w:t xml:space="preserve"> </w:t>
      </w:r>
    </w:p>
    <w:p w:rsidR="00955D7F" w:rsidRPr="00FE608F" w:rsidRDefault="00955D7F" w:rsidP="00955D7F">
      <w:pPr>
        <w:pStyle w:val="Textodebloque"/>
        <w:ind w:left="0" w:right="0"/>
        <w:rPr>
          <w:rFonts w:ascii="Segoe UI Emoji" w:hAnsi="Segoe UI Emoji" w:cstheme="minorHAnsi"/>
          <w:szCs w:val="24"/>
        </w:rPr>
      </w:pPr>
    </w:p>
    <w:p w:rsidR="00890F3E" w:rsidRPr="00FE608F" w:rsidRDefault="00080431" w:rsidP="00FE608F">
      <w:pPr>
        <w:pStyle w:val="Textodebloque"/>
        <w:ind w:left="0" w:right="0"/>
        <w:rPr>
          <w:rFonts w:ascii="Segoe UI Emoji" w:hAnsi="Segoe UI Emoji" w:cstheme="minorHAnsi"/>
          <w:szCs w:val="24"/>
        </w:rPr>
      </w:pPr>
      <w:r w:rsidRPr="00FE608F">
        <w:rPr>
          <w:rFonts w:ascii="Segoe UI Emoji" w:hAnsi="Segoe UI Emoji" w:cstheme="minorHAnsi"/>
          <w:szCs w:val="24"/>
        </w:rPr>
        <w:t>3.</w:t>
      </w:r>
      <w:r w:rsidR="00EE4698" w:rsidRPr="00FE608F">
        <w:rPr>
          <w:rFonts w:ascii="Segoe UI Emoji" w:hAnsi="Segoe UI Emoji" w:cstheme="minorHAnsi"/>
          <w:szCs w:val="24"/>
        </w:rPr>
        <w:t>2</w:t>
      </w:r>
      <w:r w:rsidRPr="00FE608F">
        <w:rPr>
          <w:rFonts w:ascii="Segoe UI Emoji" w:hAnsi="Segoe UI Emoji" w:cstheme="minorHAnsi"/>
          <w:szCs w:val="24"/>
        </w:rPr>
        <w:t>.</w:t>
      </w:r>
      <w:r w:rsidR="00890F3E" w:rsidRPr="00FE608F">
        <w:rPr>
          <w:rFonts w:ascii="Segoe UI Emoji" w:hAnsi="Segoe UI Emoji" w:cstheme="minorHAnsi"/>
          <w:szCs w:val="24"/>
        </w:rPr>
        <w:t xml:space="preserve"> Comunicación efectiva y colaboración con auditores</w:t>
      </w:r>
    </w:p>
    <w:p w:rsidR="00583EF5" w:rsidRPr="00FE608F" w:rsidRDefault="00583EF5" w:rsidP="00FE608F">
      <w:pPr>
        <w:pStyle w:val="Textodebloque"/>
        <w:ind w:left="0" w:right="0"/>
        <w:rPr>
          <w:rFonts w:ascii="Segoe UI Emoji" w:hAnsi="Segoe UI Emoji" w:cstheme="minorHAnsi"/>
          <w:szCs w:val="24"/>
        </w:rPr>
      </w:pPr>
      <w:r w:rsidRPr="00FE608F">
        <w:rPr>
          <w:rFonts w:ascii="Segoe UI Emoji" w:hAnsi="Segoe UI Emoji" w:cstheme="minorHAnsi"/>
          <w:szCs w:val="24"/>
        </w:rPr>
        <w:t xml:space="preserve">   </w:t>
      </w:r>
    </w:p>
    <w:p w:rsidR="00A170BE" w:rsidRPr="00FE608F" w:rsidRDefault="00544246" w:rsidP="00FE608F">
      <w:pPr>
        <w:pStyle w:val="Textodebloque"/>
        <w:ind w:left="0" w:right="0"/>
        <w:rPr>
          <w:rFonts w:ascii="Segoe UI Emoji" w:hAnsi="Segoe UI Emoji" w:cstheme="minorHAnsi"/>
          <w:szCs w:val="24"/>
        </w:rPr>
      </w:pPr>
      <w:r w:rsidRPr="00FE608F">
        <w:rPr>
          <w:rFonts w:ascii="Segoe UI Emoji" w:hAnsi="Segoe UI Emoji" w:cstheme="minorHAnsi"/>
          <w:szCs w:val="24"/>
        </w:rPr>
        <w:t>La Sociedad o sus representantes deberán comunicar por escrito y por cualquier medio del que pueda quedar constancia en derecho, la(s) persona(s) a la(s) que deberá(n) dirigirse el auditor al objeto de formular cuantas consultas resulten necesarias para la realización de su actividad.</w:t>
      </w:r>
    </w:p>
    <w:p w:rsidR="00775CA6" w:rsidRPr="00FE608F" w:rsidRDefault="00775CA6" w:rsidP="00FE608F">
      <w:pPr>
        <w:ind w:left="0" w:right="0"/>
        <w:rPr>
          <w:rFonts w:ascii="Segoe UI Emoji" w:hAnsi="Segoe UI Emoji" w:cstheme="minorHAnsi"/>
          <w:szCs w:val="24"/>
        </w:rPr>
      </w:pPr>
    </w:p>
    <w:p w:rsidR="00A170BE" w:rsidRPr="00FE608F" w:rsidRDefault="00544246" w:rsidP="00FE608F">
      <w:pPr>
        <w:pStyle w:val="Textodebloque"/>
        <w:ind w:left="0" w:right="0"/>
        <w:rPr>
          <w:rFonts w:ascii="Segoe UI Emoji" w:hAnsi="Segoe UI Emoji" w:cstheme="minorHAnsi"/>
          <w:szCs w:val="24"/>
        </w:rPr>
      </w:pPr>
      <w:r w:rsidRPr="00FE608F">
        <w:rPr>
          <w:rFonts w:ascii="Segoe UI Emoji" w:hAnsi="Segoe UI Emoji" w:cstheme="minorHAnsi"/>
          <w:szCs w:val="24"/>
        </w:rPr>
        <w:t xml:space="preserve">En relación con el punto anterior, la Sociedad asume la responsabilidad de que el personal designado como interlocutor(es) con los auditores, dispongan de atribuciones para el acceso y traslado a los auditores de cuanta información </w:t>
      </w:r>
      <w:r w:rsidR="00C962DE" w:rsidRPr="00FE608F">
        <w:rPr>
          <w:rFonts w:ascii="Segoe UI Emoji" w:hAnsi="Segoe UI Emoji" w:cstheme="minorHAnsi"/>
          <w:szCs w:val="24"/>
        </w:rPr>
        <w:t xml:space="preserve">y documentación </w:t>
      </w:r>
      <w:r w:rsidRPr="00FE608F">
        <w:rPr>
          <w:rFonts w:ascii="Segoe UI Emoji" w:hAnsi="Segoe UI Emoji" w:cstheme="minorHAnsi"/>
          <w:szCs w:val="24"/>
        </w:rPr>
        <w:t>se les requiera, así como que posean la cualificación, conocimiento y experiencia suficientes y necesarios para la adecuada colaboración con el auditor en el ejercicio de su trabajo.</w:t>
      </w:r>
    </w:p>
    <w:p w:rsidR="000F5AE2" w:rsidRPr="00FE608F" w:rsidRDefault="000F5AE2" w:rsidP="00FE608F">
      <w:pPr>
        <w:pStyle w:val="Textodebloque"/>
        <w:ind w:left="0" w:right="0"/>
        <w:rPr>
          <w:rFonts w:ascii="Segoe UI Emoji" w:hAnsi="Segoe UI Emoji" w:cstheme="minorHAnsi"/>
          <w:szCs w:val="24"/>
        </w:rPr>
      </w:pPr>
    </w:p>
    <w:p w:rsidR="00890F3E" w:rsidRPr="00FE608F" w:rsidRDefault="00080431" w:rsidP="00FE608F">
      <w:pPr>
        <w:pStyle w:val="Textodebloque"/>
        <w:ind w:left="0" w:right="0"/>
        <w:rPr>
          <w:rFonts w:ascii="Segoe UI Emoji" w:hAnsi="Segoe UI Emoji" w:cstheme="minorHAnsi"/>
          <w:szCs w:val="24"/>
        </w:rPr>
      </w:pPr>
      <w:r w:rsidRPr="00FE608F">
        <w:rPr>
          <w:rFonts w:ascii="Segoe UI Emoji" w:hAnsi="Segoe UI Emoji" w:cstheme="minorHAnsi"/>
          <w:szCs w:val="24"/>
        </w:rPr>
        <w:t>3.</w:t>
      </w:r>
      <w:r w:rsidR="00EE4698" w:rsidRPr="00FE608F">
        <w:rPr>
          <w:rFonts w:ascii="Segoe UI Emoji" w:hAnsi="Segoe UI Emoji" w:cstheme="minorHAnsi"/>
          <w:szCs w:val="24"/>
        </w:rPr>
        <w:t>3</w:t>
      </w:r>
      <w:r w:rsidRPr="00FE608F">
        <w:rPr>
          <w:rFonts w:ascii="Segoe UI Emoji" w:hAnsi="Segoe UI Emoji" w:cstheme="minorHAnsi"/>
          <w:szCs w:val="24"/>
        </w:rPr>
        <w:t xml:space="preserve">. </w:t>
      </w:r>
      <w:r w:rsidR="00890F3E" w:rsidRPr="00FE608F">
        <w:rPr>
          <w:rFonts w:ascii="Segoe UI Emoji" w:hAnsi="Segoe UI Emoji" w:cstheme="minorHAnsi"/>
          <w:szCs w:val="24"/>
        </w:rPr>
        <w:t>Carta de Manifestaciones</w:t>
      </w:r>
    </w:p>
    <w:p w:rsidR="00890F3E" w:rsidRPr="00FE608F" w:rsidRDefault="00890F3E" w:rsidP="00FE608F">
      <w:pPr>
        <w:pStyle w:val="Textodebloque"/>
        <w:ind w:left="0" w:right="0"/>
        <w:rPr>
          <w:rFonts w:ascii="Segoe UI Emoji" w:hAnsi="Segoe UI Emoji" w:cstheme="minorHAnsi"/>
          <w:szCs w:val="24"/>
        </w:rPr>
      </w:pPr>
    </w:p>
    <w:p w:rsidR="007754E6" w:rsidRPr="00FE608F" w:rsidRDefault="000F5AE2" w:rsidP="00FE608F">
      <w:pPr>
        <w:pStyle w:val="Textodebloque"/>
        <w:ind w:left="0" w:right="0"/>
        <w:rPr>
          <w:rFonts w:ascii="Segoe UI Emoji" w:hAnsi="Segoe UI Emoji" w:cstheme="minorHAnsi"/>
          <w:szCs w:val="24"/>
        </w:rPr>
      </w:pPr>
      <w:r w:rsidRPr="00FE608F">
        <w:rPr>
          <w:rFonts w:ascii="Segoe UI Emoji" w:hAnsi="Segoe UI Emoji" w:cstheme="minorHAnsi"/>
          <w:szCs w:val="24"/>
        </w:rPr>
        <w:t xml:space="preserve">Las Normas de Auditoría exigen que obtengamos una carta de manifestaciones sobre las cuentas anuales </w:t>
      </w:r>
      <w:r w:rsidR="00CF3CA0" w:rsidRPr="00FE608F">
        <w:rPr>
          <w:rFonts w:ascii="Segoe UI Emoji" w:hAnsi="Segoe UI Emoji" w:cstheme="minorHAnsi"/>
          <w:b/>
          <w:i/>
          <w:szCs w:val="24"/>
        </w:rPr>
        <w:t>[</w:t>
      </w:r>
      <w:r w:rsidRPr="00FE608F">
        <w:rPr>
          <w:rFonts w:ascii="Segoe UI Emoji" w:hAnsi="Segoe UI Emoji" w:cstheme="minorHAnsi"/>
          <w:b/>
          <w:i/>
          <w:szCs w:val="24"/>
        </w:rPr>
        <w:t>o en su caso, estados financieros o documentos contables</w:t>
      </w:r>
      <w:r w:rsidR="00CF3CA0" w:rsidRPr="00FE608F">
        <w:rPr>
          <w:rFonts w:ascii="Segoe UI Emoji" w:hAnsi="Segoe UI Emoji" w:cstheme="minorHAnsi"/>
          <w:b/>
          <w:i/>
          <w:szCs w:val="24"/>
        </w:rPr>
        <w:t>]</w:t>
      </w:r>
      <w:r w:rsidRPr="00FE608F">
        <w:rPr>
          <w:rFonts w:ascii="Segoe UI Emoji" w:hAnsi="Segoe UI Emoji" w:cstheme="minorHAnsi"/>
          <w:szCs w:val="24"/>
        </w:rPr>
        <w:t>. Por lo tanto</w:t>
      </w:r>
      <w:r w:rsidR="00590139" w:rsidRPr="00FE608F">
        <w:rPr>
          <w:rFonts w:ascii="Segoe UI Emoji" w:hAnsi="Segoe UI Emoji" w:cstheme="minorHAnsi"/>
          <w:szCs w:val="24"/>
        </w:rPr>
        <w:t>,</w:t>
      </w:r>
      <w:r w:rsidRPr="00FE608F">
        <w:rPr>
          <w:rFonts w:ascii="Segoe UI Emoji" w:hAnsi="Segoe UI Emoji" w:cstheme="minorHAnsi"/>
          <w:szCs w:val="24"/>
        </w:rPr>
        <w:t xml:space="preserve"> como parte de nuestro proceso de auditoría, solicitaremos a </w:t>
      </w:r>
      <w:r w:rsidR="00CF3CA0" w:rsidRPr="00FE608F">
        <w:rPr>
          <w:rFonts w:ascii="Segoe UI Emoji" w:hAnsi="Segoe UI Emoji" w:cstheme="minorHAnsi"/>
          <w:b/>
          <w:i/>
          <w:szCs w:val="24"/>
        </w:rPr>
        <w:t>[</w:t>
      </w:r>
      <w:r w:rsidRPr="00FE608F">
        <w:rPr>
          <w:rFonts w:ascii="Segoe UI Emoji" w:hAnsi="Segoe UI Emoji" w:cstheme="minorHAnsi"/>
          <w:b/>
          <w:i/>
          <w:szCs w:val="24"/>
        </w:rPr>
        <w:t>la dirección, y, cuando proceda, a los responsables del gobierno de la entidad</w:t>
      </w:r>
      <w:r w:rsidR="00CF3CA0" w:rsidRPr="00FE608F">
        <w:rPr>
          <w:rFonts w:ascii="Segoe UI Emoji" w:hAnsi="Segoe UI Emoji" w:cstheme="minorHAnsi"/>
          <w:b/>
          <w:i/>
          <w:szCs w:val="24"/>
        </w:rPr>
        <w:t>]</w:t>
      </w:r>
      <w:r w:rsidR="000B001F" w:rsidRPr="00FE608F">
        <w:rPr>
          <w:rFonts w:ascii="Segoe UI Emoji" w:hAnsi="Segoe UI Emoji" w:cstheme="minorHAnsi"/>
          <w:szCs w:val="24"/>
        </w:rPr>
        <w:t xml:space="preserve">, </w:t>
      </w:r>
      <w:r w:rsidRPr="00FE608F">
        <w:rPr>
          <w:rFonts w:ascii="Segoe UI Emoji" w:hAnsi="Segoe UI Emoji" w:cstheme="minorHAnsi"/>
          <w:szCs w:val="24"/>
        </w:rPr>
        <w:t>confirmación escrita de las manifestaciones realizadas a nuestra atención en relación con la auditoría, en los términos previstos en las Normas de Auditoría en general y en la NIA- ES 580 Manifestaciones escritas, en particular.</w:t>
      </w:r>
      <w:r w:rsidR="00494352" w:rsidRPr="00FE608F">
        <w:rPr>
          <w:rFonts w:ascii="Segoe UI Emoji" w:hAnsi="Segoe UI Emoji" w:cstheme="minorHAnsi"/>
          <w:szCs w:val="24"/>
        </w:rPr>
        <w:t xml:space="preserve"> </w:t>
      </w:r>
      <w:r w:rsidRPr="00FE608F">
        <w:rPr>
          <w:rFonts w:ascii="Segoe UI Emoji" w:hAnsi="Segoe UI Emoji" w:cstheme="minorHAnsi"/>
          <w:szCs w:val="24"/>
        </w:rPr>
        <w:t xml:space="preserve">Los resultados de nuestras pruebas de auditoría, las respuestas a nuestras consultas y la carta de manifestaciones constituyen la evidencia para emitir una opinión sobre las cuentas anuales </w:t>
      </w:r>
      <w:r w:rsidR="00CF3CA0" w:rsidRPr="00FE608F">
        <w:rPr>
          <w:rFonts w:ascii="Segoe UI Emoji" w:hAnsi="Segoe UI Emoji" w:cstheme="minorHAnsi"/>
          <w:b/>
          <w:i/>
          <w:szCs w:val="24"/>
        </w:rPr>
        <w:t>[</w:t>
      </w:r>
      <w:r w:rsidRPr="00FE608F">
        <w:rPr>
          <w:rFonts w:ascii="Segoe UI Emoji" w:hAnsi="Segoe UI Emoji" w:cstheme="minorHAnsi"/>
          <w:b/>
          <w:i/>
          <w:szCs w:val="24"/>
        </w:rPr>
        <w:t>o en su caso, estados financieros o documentos contables</w:t>
      </w:r>
      <w:r w:rsidR="00CF3CA0" w:rsidRPr="00FE608F">
        <w:rPr>
          <w:rFonts w:ascii="Segoe UI Emoji" w:hAnsi="Segoe UI Emoji" w:cstheme="minorHAnsi"/>
          <w:b/>
          <w:i/>
          <w:szCs w:val="24"/>
        </w:rPr>
        <w:t>]</w:t>
      </w:r>
      <w:r w:rsidRPr="00FE608F">
        <w:rPr>
          <w:rFonts w:ascii="Segoe UI Emoji" w:hAnsi="Segoe UI Emoji" w:cstheme="minorHAnsi"/>
          <w:szCs w:val="24"/>
        </w:rPr>
        <w:t>.</w:t>
      </w:r>
    </w:p>
    <w:p w:rsidR="000F5AE2" w:rsidRPr="00FE608F" w:rsidRDefault="000F5AE2" w:rsidP="00FE608F">
      <w:pPr>
        <w:pStyle w:val="Textodebloque"/>
        <w:ind w:left="0" w:right="0"/>
        <w:rPr>
          <w:rFonts w:ascii="Segoe UI Emoji" w:hAnsi="Segoe UI Emoji" w:cstheme="minorHAnsi"/>
          <w:szCs w:val="24"/>
          <w:lang w:val="es-ES"/>
        </w:rPr>
      </w:pPr>
    </w:p>
    <w:p w:rsidR="00890F3E" w:rsidRPr="00FE608F" w:rsidRDefault="00890F3E" w:rsidP="00FE608F">
      <w:pPr>
        <w:pStyle w:val="Textodebloque"/>
        <w:ind w:left="0" w:right="0"/>
        <w:rPr>
          <w:rFonts w:ascii="Segoe UI Emoji" w:hAnsi="Segoe UI Emoji" w:cstheme="minorHAnsi"/>
          <w:szCs w:val="24"/>
        </w:rPr>
      </w:pPr>
      <w:r w:rsidRPr="00FE608F">
        <w:rPr>
          <w:rFonts w:ascii="Segoe UI Emoji" w:hAnsi="Segoe UI Emoji" w:cstheme="minorHAnsi"/>
          <w:szCs w:val="24"/>
        </w:rPr>
        <w:t xml:space="preserve">En consecuencia, como paso previo a la emisión del informe de auditoría, </w:t>
      </w:r>
      <w:r w:rsidR="00CF3CA0" w:rsidRPr="00FE608F">
        <w:rPr>
          <w:rFonts w:ascii="Segoe UI Emoji" w:hAnsi="Segoe UI Emoji" w:cstheme="minorHAnsi"/>
          <w:b/>
          <w:i/>
          <w:szCs w:val="24"/>
        </w:rPr>
        <w:t>[</w:t>
      </w:r>
      <w:r w:rsidR="00146AD7" w:rsidRPr="00FE608F">
        <w:rPr>
          <w:rFonts w:ascii="Segoe UI Emoji" w:hAnsi="Segoe UI Emoji" w:cstheme="minorHAnsi"/>
          <w:b/>
          <w:i/>
          <w:szCs w:val="24"/>
        </w:rPr>
        <w:t xml:space="preserve">Órgano de Gobierno / </w:t>
      </w:r>
      <w:r w:rsidRPr="00FE608F">
        <w:rPr>
          <w:rFonts w:ascii="Segoe UI Emoji" w:hAnsi="Segoe UI Emoji" w:cstheme="minorHAnsi"/>
          <w:b/>
          <w:i/>
          <w:szCs w:val="24"/>
        </w:rPr>
        <w:t>los Administradores</w:t>
      </w:r>
      <w:r w:rsidR="00CF3CA0" w:rsidRPr="00FE608F">
        <w:rPr>
          <w:rFonts w:ascii="Segoe UI Emoji" w:hAnsi="Segoe UI Emoji" w:cstheme="minorHAnsi"/>
          <w:b/>
          <w:i/>
          <w:szCs w:val="24"/>
        </w:rPr>
        <w:t>]</w:t>
      </w:r>
      <w:r w:rsidRPr="00FE608F">
        <w:rPr>
          <w:rFonts w:ascii="Segoe UI Emoji" w:hAnsi="Segoe UI Emoji" w:cstheme="minorHAnsi"/>
          <w:szCs w:val="24"/>
        </w:rPr>
        <w:t>, deberá</w:t>
      </w:r>
      <w:r w:rsidR="00137FBC" w:rsidRPr="00FE608F">
        <w:rPr>
          <w:rFonts w:ascii="Segoe UI Emoji" w:hAnsi="Segoe UI Emoji" w:cstheme="minorHAnsi"/>
          <w:szCs w:val="24"/>
        </w:rPr>
        <w:t>n</w:t>
      </w:r>
      <w:r w:rsidRPr="00FE608F">
        <w:rPr>
          <w:rFonts w:ascii="Segoe UI Emoji" w:hAnsi="Segoe UI Emoji" w:cstheme="minorHAnsi"/>
          <w:szCs w:val="24"/>
        </w:rPr>
        <w:t xml:space="preserve"> entregar firmada la “Carta de Manifestaciones de la Dirección” que le soliciten los auditores en los términos previstos en la Norma Técnica de Auditoría al respecto.</w:t>
      </w:r>
    </w:p>
    <w:p w:rsidR="00890F3E" w:rsidRPr="00FE608F" w:rsidRDefault="00890F3E" w:rsidP="00FE608F">
      <w:pPr>
        <w:pStyle w:val="Textodebloque"/>
        <w:ind w:left="0" w:right="0"/>
        <w:rPr>
          <w:rFonts w:ascii="Segoe UI Emoji" w:hAnsi="Segoe UI Emoji" w:cstheme="minorHAnsi"/>
          <w:szCs w:val="24"/>
        </w:rPr>
      </w:pPr>
    </w:p>
    <w:p w:rsidR="00334625" w:rsidRPr="00FE608F" w:rsidRDefault="00080431" w:rsidP="00FE608F">
      <w:pPr>
        <w:pStyle w:val="Textodebloque"/>
        <w:ind w:left="0" w:right="0"/>
        <w:rPr>
          <w:rFonts w:ascii="Segoe UI Emoji" w:hAnsi="Segoe UI Emoji" w:cstheme="minorHAnsi"/>
          <w:szCs w:val="24"/>
        </w:rPr>
      </w:pPr>
      <w:r w:rsidRPr="00FE608F">
        <w:rPr>
          <w:rFonts w:ascii="Segoe UI Emoji" w:hAnsi="Segoe UI Emoji" w:cstheme="minorHAnsi"/>
          <w:szCs w:val="24"/>
        </w:rPr>
        <w:t>3.</w:t>
      </w:r>
      <w:r w:rsidR="00EE4698" w:rsidRPr="00FE608F">
        <w:rPr>
          <w:rFonts w:ascii="Segoe UI Emoji" w:hAnsi="Segoe UI Emoji" w:cstheme="minorHAnsi"/>
          <w:szCs w:val="24"/>
        </w:rPr>
        <w:t>4</w:t>
      </w:r>
      <w:r w:rsidRPr="00FE608F">
        <w:rPr>
          <w:rFonts w:ascii="Segoe UI Emoji" w:hAnsi="Segoe UI Emoji" w:cstheme="minorHAnsi"/>
          <w:szCs w:val="24"/>
        </w:rPr>
        <w:t>.</w:t>
      </w:r>
      <w:r w:rsidR="00334625" w:rsidRPr="00FE608F">
        <w:rPr>
          <w:rFonts w:ascii="Segoe UI Emoji" w:hAnsi="Segoe UI Emoji" w:cstheme="minorHAnsi"/>
          <w:szCs w:val="24"/>
        </w:rPr>
        <w:t xml:space="preserve"> Publicación del informe de auditoria</w:t>
      </w:r>
    </w:p>
    <w:p w:rsidR="00334625" w:rsidRPr="00FE608F" w:rsidRDefault="00334625" w:rsidP="00FE608F">
      <w:pPr>
        <w:pStyle w:val="Textodebloque"/>
        <w:ind w:left="0" w:right="0"/>
        <w:rPr>
          <w:rFonts w:ascii="Segoe UI Emoji" w:hAnsi="Segoe UI Emoji" w:cstheme="minorHAnsi"/>
          <w:szCs w:val="24"/>
        </w:rPr>
      </w:pPr>
    </w:p>
    <w:p w:rsidR="00334625" w:rsidRPr="00FE608F" w:rsidRDefault="00334625" w:rsidP="00FE608F">
      <w:pPr>
        <w:ind w:left="0" w:right="0"/>
        <w:rPr>
          <w:rFonts w:ascii="Segoe UI Emoji" w:hAnsi="Segoe UI Emoji" w:cstheme="minorHAnsi"/>
          <w:szCs w:val="24"/>
        </w:rPr>
      </w:pPr>
      <w:r w:rsidRPr="00FE608F">
        <w:rPr>
          <w:rFonts w:ascii="Segoe UI Emoji" w:hAnsi="Segoe UI Emoji" w:cstheme="minorHAnsi"/>
          <w:szCs w:val="24"/>
        </w:rPr>
        <w:t>Si la Sociedad tuviera la intención de publicar las Cuentas Anuales junto con nuestro informe de auditoría en un documento que contenga otra información, se comprometen a: (a) proporcionarnos un borrador del documento para su lectura y (b) obtener nuestro consentimiento para la inclusión en él de nuestro informe de auditoría, antes de que dicho documento se publique y distribuya.</w:t>
      </w:r>
    </w:p>
    <w:p w:rsidR="00334625" w:rsidRPr="00FE608F" w:rsidRDefault="00334625" w:rsidP="00FE608F">
      <w:pPr>
        <w:pStyle w:val="Textodebloque"/>
        <w:ind w:left="0" w:right="0"/>
        <w:rPr>
          <w:rFonts w:ascii="Segoe UI Emoji" w:hAnsi="Segoe UI Emoji" w:cstheme="minorHAnsi"/>
          <w:szCs w:val="24"/>
        </w:rPr>
      </w:pPr>
    </w:p>
    <w:p w:rsidR="001B4BC8" w:rsidRPr="00FE608F" w:rsidRDefault="001B4BC8" w:rsidP="00FE608F">
      <w:pPr>
        <w:pStyle w:val="Prrafodelista"/>
        <w:numPr>
          <w:ilvl w:val="0"/>
          <w:numId w:val="25"/>
        </w:numPr>
        <w:rPr>
          <w:rFonts w:ascii="Segoe UI Emoji" w:hAnsi="Segoe UI Emoji" w:cstheme="minorHAnsi"/>
          <w:b/>
          <w:szCs w:val="24"/>
          <w:u w:val="single"/>
        </w:rPr>
      </w:pPr>
      <w:r w:rsidRPr="00FE608F">
        <w:rPr>
          <w:rFonts w:ascii="Segoe UI Emoji" w:hAnsi="Segoe UI Emoji" w:cstheme="minorHAnsi"/>
          <w:b/>
          <w:szCs w:val="24"/>
          <w:u w:val="single"/>
        </w:rPr>
        <w:t>Otras responsabilidades de las partes y condiciones de prestación de los servicios de auditoría</w:t>
      </w:r>
    </w:p>
    <w:p w:rsidR="00334625" w:rsidRPr="00FE608F" w:rsidRDefault="00334625" w:rsidP="00FE608F">
      <w:pPr>
        <w:pStyle w:val="Textodebloque"/>
        <w:ind w:left="0" w:right="0"/>
        <w:rPr>
          <w:rFonts w:ascii="Segoe UI Emoji" w:hAnsi="Segoe UI Emoji" w:cstheme="minorHAnsi"/>
          <w:szCs w:val="24"/>
        </w:rPr>
      </w:pPr>
    </w:p>
    <w:p w:rsidR="00334625" w:rsidRPr="00FE608F" w:rsidRDefault="00080431" w:rsidP="00FE608F">
      <w:pPr>
        <w:pStyle w:val="Textodebloque"/>
        <w:ind w:left="0" w:right="0"/>
        <w:rPr>
          <w:rFonts w:ascii="Segoe UI Emoji" w:hAnsi="Segoe UI Emoji" w:cstheme="minorHAnsi"/>
          <w:szCs w:val="24"/>
        </w:rPr>
      </w:pPr>
      <w:r w:rsidRPr="00FE608F">
        <w:rPr>
          <w:rFonts w:ascii="Segoe UI Emoji" w:hAnsi="Segoe UI Emoji" w:cstheme="minorHAnsi"/>
          <w:szCs w:val="24"/>
        </w:rPr>
        <w:t>4.1.</w:t>
      </w:r>
      <w:r w:rsidR="00334625" w:rsidRPr="00FE608F">
        <w:rPr>
          <w:rFonts w:ascii="Segoe UI Emoji" w:hAnsi="Segoe UI Emoji" w:cstheme="minorHAnsi"/>
          <w:szCs w:val="24"/>
        </w:rPr>
        <w:t xml:space="preserve"> Indemnidad</w:t>
      </w:r>
    </w:p>
    <w:p w:rsidR="00334625" w:rsidRPr="00FE608F" w:rsidRDefault="00334625" w:rsidP="00FE608F">
      <w:pPr>
        <w:pStyle w:val="Textodebloque"/>
        <w:ind w:left="0" w:right="0"/>
        <w:rPr>
          <w:rFonts w:ascii="Segoe UI Emoji" w:hAnsi="Segoe UI Emoji" w:cstheme="minorHAnsi"/>
          <w:szCs w:val="24"/>
        </w:rPr>
      </w:pPr>
    </w:p>
    <w:p w:rsidR="002156AE" w:rsidRDefault="00334625" w:rsidP="00FE608F">
      <w:pPr>
        <w:ind w:left="0" w:right="0"/>
        <w:rPr>
          <w:rFonts w:ascii="Segoe UI Emoji" w:hAnsi="Segoe UI Emoji" w:cstheme="minorHAnsi"/>
          <w:szCs w:val="24"/>
        </w:rPr>
      </w:pPr>
      <w:r w:rsidRPr="00FE608F">
        <w:rPr>
          <w:rFonts w:ascii="Segoe UI Emoji" w:hAnsi="Segoe UI Emoji" w:cstheme="minorHAnsi"/>
          <w:szCs w:val="24"/>
        </w:rPr>
        <w:t>La Sociedad es plenamente responsable de la información que ponga a disposición o entregue al auditor en el ejercicio de su actividad, y, en consecuencia, libera expresamente a este último de cualquier responsabilidad por daños que se pudiera derivar de la falsedad o inexactitud de cualquier información suministrada al auditor o a su personal, particularmente por la Dirección de la entidad o sus Administradores.</w:t>
      </w:r>
      <w:r w:rsidR="004B0F5A">
        <w:rPr>
          <w:rFonts w:ascii="Segoe UI Emoji" w:hAnsi="Segoe UI Emoji" w:cstheme="minorHAnsi"/>
          <w:szCs w:val="24"/>
        </w:rPr>
        <w:t xml:space="preserve"> </w:t>
      </w:r>
    </w:p>
    <w:p w:rsidR="004B0F5A" w:rsidRPr="00FE608F" w:rsidRDefault="004B0F5A" w:rsidP="00FE608F">
      <w:pPr>
        <w:ind w:left="0" w:right="0"/>
        <w:rPr>
          <w:rFonts w:ascii="Segoe UI Emoji" w:hAnsi="Segoe UI Emoji" w:cstheme="minorHAnsi"/>
          <w:szCs w:val="24"/>
        </w:rPr>
      </w:pPr>
    </w:p>
    <w:p w:rsidR="00334625" w:rsidRPr="00FE608F" w:rsidRDefault="00080431" w:rsidP="00FE608F">
      <w:pPr>
        <w:pStyle w:val="Textodebloque"/>
        <w:ind w:left="0" w:right="0"/>
        <w:rPr>
          <w:rFonts w:ascii="Segoe UI Emoji" w:hAnsi="Segoe UI Emoji" w:cstheme="minorHAnsi"/>
          <w:szCs w:val="24"/>
        </w:rPr>
      </w:pPr>
      <w:r w:rsidRPr="00FE608F">
        <w:rPr>
          <w:rFonts w:ascii="Segoe UI Emoji" w:hAnsi="Segoe UI Emoji" w:cstheme="minorHAnsi"/>
          <w:szCs w:val="24"/>
        </w:rPr>
        <w:t>4.2.</w:t>
      </w:r>
      <w:r w:rsidR="00334625" w:rsidRPr="00FE608F">
        <w:rPr>
          <w:rFonts w:ascii="Segoe UI Emoji" w:hAnsi="Segoe UI Emoji" w:cstheme="minorHAnsi"/>
          <w:szCs w:val="24"/>
        </w:rPr>
        <w:t xml:space="preserve"> Disposición de medios</w:t>
      </w:r>
    </w:p>
    <w:p w:rsidR="00334625" w:rsidRPr="00FE608F" w:rsidRDefault="00334625" w:rsidP="00FE608F">
      <w:pPr>
        <w:pStyle w:val="Textodebloque"/>
        <w:ind w:left="0" w:right="0"/>
        <w:rPr>
          <w:rFonts w:ascii="Segoe UI Emoji" w:hAnsi="Segoe UI Emoji" w:cstheme="minorHAnsi"/>
          <w:szCs w:val="24"/>
          <w:lang w:val="es-ES"/>
        </w:rPr>
      </w:pPr>
    </w:p>
    <w:p w:rsidR="000F5AE2" w:rsidRPr="00FE608F" w:rsidRDefault="000F5AE2" w:rsidP="00FE608F">
      <w:pPr>
        <w:pStyle w:val="Textodebloque"/>
        <w:ind w:left="0" w:right="0"/>
        <w:rPr>
          <w:rFonts w:ascii="Segoe UI Emoji" w:hAnsi="Segoe UI Emoji" w:cstheme="minorHAnsi"/>
          <w:szCs w:val="24"/>
          <w:lang w:val="es-ES"/>
        </w:rPr>
      </w:pPr>
      <w:r w:rsidRPr="00FE608F">
        <w:rPr>
          <w:rFonts w:ascii="Segoe UI Emoji" w:hAnsi="Segoe UI Emoji" w:cstheme="minorHAnsi"/>
          <w:szCs w:val="24"/>
          <w:lang w:val="es-ES"/>
        </w:rPr>
        <w:t xml:space="preserve">La dirección pondrá a disposición del auditor un borrador de las cuentas anuales </w:t>
      </w:r>
      <w:r w:rsidR="00CF3CA0" w:rsidRPr="00FE608F">
        <w:rPr>
          <w:rFonts w:ascii="Segoe UI Emoji" w:hAnsi="Segoe UI Emoji" w:cstheme="minorHAnsi"/>
          <w:b/>
          <w:i/>
          <w:szCs w:val="24"/>
          <w:lang w:val="es-ES"/>
        </w:rPr>
        <w:t>[</w:t>
      </w:r>
      <w:r w:rsidRPr="00FE608F">
        <w:rPr>
          <w:rFonts w:ascii="Segoe UI Emoji" w:hAnsi="Segoe UI Emoji" w:cstheme="minorHAnsi"/>
          <w:b/>
          <w:i/>
          <w:szCs w:val="24"/>
          <w:lang w:val="es-ES"/>
        </w:rPr>
        <w:t>o en su caso, estados financieros o documentos contables</w:t>
      </w:r>
      <w:r w:rsidR="00CF3CA0" w:rsidRPr="00FE608F">
        <w:rPr>
          <w:rFonts w:ascii="Segoe UI Emoji" w:hAnsi="Segoe UI Emoji" w:cstheme="minorHAnsi"/>
          <w:b/>
          <w:i/>
          <w:szCs w:val="24"/>
          <w:lang w:val="es-ES"/>
        </w:rPr>
        <w:t>]</w:t>
      </w:r>
      <w:r w:rsidRPr="00FE608F">
        <w:rPr>
          <w:rFonts w:ascii="Segoe UI Emoji" w:hAnsi="Segoe UI Emoji" w:cstheme="minorHAnsi"/>
          <w:szCs w:val="24"/>
          <w:lang w:val="es-ES"/>
        </w:rPr>
        <w:t xml:space="preserve"> y cualquier otra información complementaria con tiempo suficiente para que el auditor pueda terminar la auditoría según el calendario propuesto.</w:t>
      </w:r>
    </w:p>
    <w:p w:rsidR="000F5AE2" w:rsidRPr="00FE608F" w:rsidRDefault="000F5AE2" w:rsidP="00FE608F">
      <w:pPr>
        <w:pStyle w:val="Textodebloque"/>
        <w:ind w:left="0" w:right="0"/>
        <w:rPr>
          <w:rFonts w:ascii="Segoe UI Emoji" w:hAnsi="Segoe UI Emoji" w:cstheme="minorHAnsi"/>
          <w:szCs w:val="24"/>
          <w:lang w:val="es-ES"/>
        </w:rPr>
      </w:pPr>
    </w:p>
    <w:p w:rsidR="00FF0975" w:rsidRPr="00FE608F" w:rsidRDefault="00FF0975" w:rsidP="00FE608F">
      <w:pPr>
        <w:pStyle w:val="Textodebloque"/>
        <w:ind w:left="0" w:right="0"/>
        <w:rPr>
          <w:rFonts w:ascii="Segoe UI Emoji" w:hAnsi="Segoe UI Emoji" w:cstheme="minorHAnsi"/>
          <w:szCs w:val="24"/>
        </w:rPr>
      </w:pPr>
      <w:r w:rsidRPr="00FE608F">
        <w:rPr>
          <w:rFonts w:ascii="Segoe UI Emoji" w:hAnsi="Segoe UI Emoji" w:cstheme="minorHAnsi"/>
          <w:szCs w:val="24"/>
        </w:rPr>
        <w:t>La Sociedad comunicará a los auditores sobre los hechos o acontecimientos que puedan afectar a las Cuentas Anuales y que lleguen a conocimiento de la Dirección durante el periodo que media entre la fecha del informe de auditoría y la fecha de publicación de los estados financieros.</w:t>
      </w:r>
    </w:p>
    <w:p w:rsidR="00FF0975" w:rsidRPr="00FE608F" w:rsidRDefault="00FF0975" w:rsidP="00FE608F">
      <w:pPr>
        <w:pStyle w:val="Textodebloque"/>
        <w:ind w:left="0" w:right="0"/>
        <w:rPr>
          <w:rFonts w:ascii="Segoe UI Emoji" w:hAnsi="Segoe UI Emoji" w:cstheme="minorHAnsi"/>
          <w:szCs w:val="24"/>
        </w:rPr>
      </w:pPr>
    </w:p>
    <w:p w:rsidR="00A170BE" w:rsidRPr="00FE608F" w:rsidRDefault="00544246" w:rsidP="00FE608F">
      <w:pPr>
        <w:pStyle w:val="Textodebloque"/>
        <w:ind w:left="0" w:right="0"/>
        <w:rPr>
          <w:rFonts w:ascii="Segoe UI Emoji" w:hAnsi="Segoe UI Emoji" w:cstheme="minorHAnsi"/>
          <w:szCs w:val="24"/>
        </w:rPr>
      </w:pPr>
      <w:r w:rsidRPr="00FE608F">
        <w:rPr>
          <w:rFonts w:ascii="Segoe UI Emoji" w:hAnsi="Segoe UI Emoji" w:cstheme="minorHAnsi"/>
          <w:szCs w:val="24"/>
        </w:rPr>
        <w:t>La Sociedad proporcionará al auditor los medios adecuados para la prestación de los servicios objeto del encargo en sus instalaciones, en particular, facilitando un entorno apropiado para la realización de los trabajos y el acceso a redes y medios de comunicación que se pacten.</w:t>
      </w:r>
    </w:p>
    <w:p w:rsidR="00A170BE" w:rsidRPr="00FE608F" w:rsidRDefault="00A170BE" w:rsidP="00FE608F">
      <w:pPr>
        <w:pStyle w:val="Textodebloque"/>
        <w:ind w:left="0" w:right="0"/>
        <w:rPr>
          <w:rFonts w:ascii="Segoe UI Emoji" w:hAnsi="Segoe UI Emoji" w:cstheme="minorHAnsi"/>
          <w:szCs w:val="24"/>
        </w:rPr>
      </w:pPr>
    </w:p>
    <w:p w:rsidR="00A170BE" w:rsidRPr="00FE608F" w:rsidRDefault="00544246" w:rsidP="00FE608F">
      <w:pPr>
        <w:pStyle w:val="Prrafodelista"/>
        <w:numPr>
          <w:ilvl w:val="0"/>
          <w:numId w:val="25"/>
        </w:numPr>
        <w:rPr>
          <w:rFonts w:ascii="Segoe UI Emoji" w:hAnsi="Segoe UI Emoji" w:cstheme="minorHAnsi"/>
          <w:b/>
          <w:szCs w:val="24"/>
          <w:u w:val="single"/>
        </w:rPr>
      </w:pPr>
      <w:r w:rsidRPr="00FE608F">
        <w:rPr>
          <w:rFonts w:ascii="Segoe UI Emoji" w:hAnsi="Segoe UI Emoji" w:cstheme="minorHAnsi"/>
          <w:b/>
          <w:szCs w:val="24"/>
          <w:u w:val="single"/>
        </w:rPr>
        <w:t xml:space="preserve">Riesgos laborales </w:t>
      </w:r>
    </w:p>
    <w:p w:rsidR="00A170BE" w:rsidRPr="00FE608F" w:rsidRDefault="00A170BE" w:rsidP="00FE608F">
      <w:pPr>
        <w:pStyle w:val="Textodebloque"/>
        <w:ind w:left="0" w:right="0"/>
        <w:rPr>
          <w:rFonts w:ascii="Segoe UI Emoji" w:hAnsi="Segoe UI Emoji" w:cstheme="minorHAnsi"/>
          <w:szCs w:val="24"/>
          <w:u w:val="single"/>
        </w:rPr>
      </w:pPr>
    </w:p>
    <w:p w:rsidR="00A170BE" w:rsidRPr="00FE608F" w:rsidRDefault="00544246" w:rsidP="00FE608F">
      <w:pPr>
        <w:ind w:left="0" w:right="0"/>
        <w:rPr>
          <w:rFonts w:ascii="Segoe UI Emoji" w:hAnsi="Segoe UI Emoji" w:cstheme="minorHAnsi"/>
          <w:szCs w:val="24"/>
        </w:rPr>
      </w:pPr>
      <w:r w:rsidRPr="00FE608F">
        <w:rPr>
          <w:rFonts w:ascii="Segoe UI Emoji" w:hAnsi="Segoe UI Emoji" w:cstheme="minorHAnsi"/>
          <w:szCs w:val="24"/>
        </w:rPr>
        <w:t xml:space="preserve">La Sociedad y </w:t>
      </w:r>
      <w:r w:rsidR="00CF3CA0" w:rsidRPr="00FE608F">
        <w:rPr>
          <w:rFonts w:ascii="Segoe UI Emoji" w:hAnsi="Segoe UI Emoji" w:cstheme="minorHAnsi"/>
          <w:b/>
          <w:szCs w:val="24"/>
        </w:rPr>
        <w:t>[</w:t>
      </w:r>
      <w:r w:rsidR="001B4BC8" w:rsidRPr="00FE608F">
        <w:rPr>
          <w:rFonts w:ascii="Segoe UI Emoji" w:hAnsi="Segoe UI Emoji" w:cstheme="minorHAnsi"/>
          <w:b/>
          <w:szCs w:val="24"/>
        </w:rPr>
        <w:t>AUDITOR O SOCIEDAD DE AUDITOR</w:t>
      </w:r>
      <w:r w:rsidR="00146AD7" w:rsidRPr="00FE608F">
        <w:rPr>
          <w:rFonts w:ascii="Segoe UI Emoji" w:hAnsi="Segoe UI Emoji" w:cstheme="minorHAnsi"/>
          <w:b/>
          <w:szCs w:val="24"/>
        </w:rPr>
        <w:t>Í</w:t>
      </w:r>
      <w:r w:rsidR="001B4BC8" w:rsidRPr="00FE608F">
        <w:rPr>
          <w:rFonts w:ascii="Segoe UI Emoji" w:hAnsi="Segoe UI Emoji" w:cstheme="minorHAnsi"/>
          <w:b/>
          <w:szCs w:val="24"/>
        </w:rPr>
        <w:t>A</w:t>
      </w:r>
      <w:r w:rsidR="00CF3CA0" w:rsidRPr="00FE608F">
        <w:rPr>
          <w:rFonts w:ascii="Segoe UI Emoji" w:hAnsi="Segoe UI Emoji" w:cstheme="minorHAnsi"/>
          <w:b/>
          <w:szCs w:val="24"/>
        </w:rPr>
        <w:t>]</w:t>
      </w:r>
      <w:r w:rsidRPr="00FE608F">
        <w:rPr>
          <w:rFonts w:ascii="Segoe UI Emoji" w:hAnsi="Segoe UI Emoji" w:cstheme="minorHAnsi"/>
          <w:szCs w:val="24"/>
        </w:rPr>
        <w:t xml:space="preserve"> serán responsables de cumplir las obligaciones en materia de coordinación empresarial establecidas en el artículo 24 de la Ley 31/1995, de 8 de noviembre, de Prevención de Riesgos Laborales, así como las disposiciones que lo desarrollan y complementan para garantizar los máximos niveles de seguridad y protección frente a los riesgos laborales.</w:t>
      </w:r>
    </w:p>
    <w:p w:rsidR="005E3A5E" w:rsidRPr="00FE608F" w:rsidRDefault="005E3A5E" w:rsidP="00FE608F">
      <w:pPr>
        <w:ind w:left="0" w:right="0"/>
        <w:rPr>
          <w:rFonts w:ascii="Segoe UI Emoji" w:hAnsi="Segoe UI Emoji" w:cstheme="minorHAnsi"/>
          <w:szCs w:val="24"/>
        </w:rPr>
      </w:pPr>
    </w:p>
    <w:p w:rsidR="00A170BE" w:rsidRPr="00FE608F" w:rsidRDefault="00544246" w:rsidP="00FE608F">
      <w:pPr>
        <w:pStyle w:val="Textodebloque"/>
        <w:ind w:left="0" w:right="0"/>
        <w:rPr>
          <w:rFonts w:ascii="Segoe UI Emoji" w:hAnsi="Segoe UI Emoji" w:cstheme="minorHAnsi"/>
          <w:szCs w:val="24"/>
        </w:rPr>
      </w:pPr>
      <w:r w:rsidRPr="00FE608F">
        <w:rPr>
          <w:rFonts w:ascii="Segoe UI Emoji" w:hAnsi="Segoe UI Emoji" w:cstheme="minorHAnsi"/>
          <w:szCs w:val="24"/>
        </w:rPr>
        <w:t xml:space="preserve">Por tal motivo, cada una de las partes contratantes pondrá a disposición de la otra la información, y dará las instrucciones adecuadas en relación con los riesgos existentes así como de las medidas de prevención y emergencia que corresponda en el centro de trabajo al que en su caso se desplacen los profesionales de las </w:t>
      </w:r>
      <w:r w:rsidRPr="00FE608F">
        <w:rPr>
          <w:rFonts w:ascii="Segoe UI Emoji" w:hAnsi="Segoe UI Emoji" w:cstheme="minorHAnsi"/>
          <w:szCs w:val="24"/>
        </w:rPr>
        <w:lastRenderedPageBreak/>
        <w:t>partes contratantes asignados a los servicios pactados y, en general, dará cumplimiento a los dispuesto por la Normativa en materia de Prevención de Riesgos Laborales.</w:t>
      </w:r>
    </w:p>
    <w:p w:rsidR="00CA716F" w:rsidRPr="00FE608F" w:rsidRDefault="00CA716F" w:rsidP="00FE608F">
      <w:pPr>
        <w:ind w:left="0" w:right="0"/>
        <w:rPr>
          <w:rFonts w:ascii="Segoe UI Emoji" w:hAnsi="Segoe UI Emoji" w:cstheme="minorHAnsi"/>
          <w:b/>
          <w:szCs w:val="24"/>
        </w:rPr>
      </w:pPr>
    </w:p>
    <w:p w:rsidR="00A170BE" w:rsidRPr="00FE608F" w:rsidRDefault="00544246" w:rsidP="00FE608F">
      <w:pPr>
        <w:pStyle w:val="Prrafodelista"/>
        <w:numPr>
          <w:ilvl w:val="0"/>
          <w:numId w:val="25"/>
        </w:numPr>
        <w:rPr>
          <w:rFonts w:ascii="Segoe UI Emoji" w:hAnsi="Segoe UI Emoji" w:cstheme="minorHAnsi"/>
          <w:b/>
          <w:szCs w:val="24"/>
          <w:u w:val="single"/>
        </w:rPr>
      </w:pPr>
      <w:r w:rsidRPr="00FE608F">
        <w:rPr>
          <w:rFonts w:ascii="Segoe UI Emoji" w:hAnsi="Segoe UI Emoji" w:cstheme="minorHAnsi"/>
          <w:b/>
          <w:szCs w:val="24"/>
          <w:u w:val="single"/>
        </w:rPr>
        <w:t>Protección de datos</w:t>
      </w:r>
    </w:p>
    <w:p w:rsidR="00BE72F0" w:rsidRPr="00FE608F" w:rsidRDefault="00BE72F0" w:rsidP="00FE608F">
      <w:pPr>
        <w:pStyle w:val="Textodebloque"/>
        <w:ind w:left="-360" w:right="0"/>
        <w:rPr>
          <w:rFonts w:ascii="Segoe UI Emoji" w:hAnsi="Segoe UI Emoji" w:cstheme="minorHAnsi"/>
          <w:szCs w:val="24"/>
          <w:u w:val="single"/>
        </w:rPr>
      </w:pPr>
    </w:p>
    <w:p w:rsidR="002156AE" w:rsidRDefault="00544246" w:rsidP="00FE608F">
      <w:pPr>
        <w:ind w:left="0" w:right="0"/>
        <w:rPr>
          <w:rFonts w:ascii="Segoe UI Emoji" w:hAnsi="Segoe UI Emoji" w:cstheme="minorHAnsi"/>
          <w:szCs w:val="24"/>
        </w:rPr>
      </w:pPr>
      <w:r w:rsidRPr="00FE608F">
        <w:rPr>
          <w:rFonts w:ascii="Segoe UI Emoji" w:hAnsi="Segoe UI Emoji" w:cstheme="minorHAnsi"/>
          <w:szCs w:val="24"/>
        </w:rPr>
        <w:t xml:space="preserve">De acuerdo con lo establecido en el artículo 5 de la Ley Orgánica de Protección de Datos de Carácter Personal (en adelante LOPD), les informamos que los datos de personas de contacto que nos faciliten a lo largo de la prestación de los servicios objeto de estas condiciones generales, serán incorporados al fichero denominado </w:t>
      </w:r>
      <w:r w:rsidR="00CF3CA0" w:rsidRPr="00FE608F">
        <w:rPr>
          <w:rFonts w:ascii="Segoe UI Emoji" w:hAnsi="Segoe UI Emoji" w:cstheme="minorHAnsi"/>
          <w:b/>
          <w:szCs w:val="24"/>
        </w:rPr>
        <w:t>[xxxxxxxx]</w:t>
      </w:r>
      <w:r w:rsidRPr="00FE608F">
        <w:rPr>
          <w:rFonts w:ascii="Segoe UI Emoji" w:hAnsi="Segoe UI Emoji" w:cstheme="minorHAnsi"/>
          <w:szCs w:val="24"/>
        </w:rPr>
        <w:t xml:space="preserve"> titularidad de </w:t>
      </w:r>
      <w:r w:rsidR="00146AD7" w:rsidRPr="00FE608F">
        <w:rPr>
          <w:rFonts w:ascii="Segoe UI Emoji" w:hAnsi="Segoe UI Emoji" w:cstheme="minorHAnsi"/>
          <w:b/>
          <w:szCs w:val="24"/>
        </w:rPr>
        <w:t>[AUDITOR O SOCIEDAD DE AUDITORÍA]</w:t>
      </w:r>
      <w:r w:rsidR="001B4BC8" w:rsidRPr="00FE608F">
        <w:rPr>
          <w:rFonts w:ascii="Segoe UI Emoji" w:hAnsi="Segoe UI Emoji" w:cstheme="minorHAnsi"/>
          <w:szCs w:val="24"/>
        </w:rPr>
        <w:t xml:space="preserve"> </w:t>
      </w:r>
      <w:r w:rsidRPr="00FE608F">
        <w:rPr>
          <w:rFonts w:ascii="Segoe UI Emoji" w:hAnsi="Segoe UI Emoji" w:cstheme="minorHAnsi"/>
          <w:szCs w:val="24"/>
        </w:rPr>
        <w:t xml:space="preserve">con domicilio en </w:t>
      </w:r>
      <w:r w:rsidR="00CF3CA0" w:rsidRPr="00FE608F">
        <w:rPr>
          <w:rFonts w:ascii="Segoe UI Emoji" w:hAnsi="Segoe UI Emoji" w:cstheme="minorHAnsi"/>
          <w:b/>
          <w:szCs w:val="24"/>
        </w:rPr>
        <w:t>[Xxxxxxxx]</w:t>
      </w:r>
      <w:r w:rsidRPr="00FE608F">
        <w:rPr>
          <w:rFonts w:ascii="Segoe UI Emoji" w:hAnsi="Segoe UI Emoji" w:cstheme="minorHAnsi"/>
          <w:szCs w:val="24"/>
        </w:rPr>
        <w:t xml:space="preserve"> calle </w:t>
      </w:r>
      <w:r w:rsidR="00CF3CA0" w:rsidRPr="00FE608F">
        <w:rPr>
          <w:rFonts w:ascii="Segoe UI Emoji" w:hAnsi="Segoe UI Emoji" w:cstheme="minorHAnsi"/>
          <w:b/>
          <w:szCs w:val="24"/>
        </w:rPr>
        <w:t>[Xxxxxxxx]</w:t>
      </w:r>
      <w:r w:rsidR="00CF3CA0" w:rsidRPr="00FE608F">
        <w:rPr>
          <w:rFonts w:ascii="Segoe UI Emoji" w:hAnsi="Segoe UI Emoji" w:cstheme="minorHAnsi"/>
          <w:szCs w:val="24"/>
        </w:rPr>
        <w:t xml:space="preserve">, nº </w:t>
      </w:r>
      <w:r w:rsidR="00CF3CA0" w:rsidRPr="00FE608F">
        <w:rPr>
          <w:rFonts w:ascii="Segoe UI Emoji" w:hAnsi="Segoe UI Emoji" w:cstheme="minorHAnsi"/>
          <w:b/>
          <w:szCs w:val="24"/>
        </w:rPr>
        <w:t>[xx]</w:t>
      </w:r>
      <w:r w:rsidR="004771BF" w:rsidRPr="00FE608F">
        <w:rPr>
          <w:rFonts w:ascii="Segoe UI Emoji" w:hAnsi="Segoe UI Emoji" w:cstheme="minorHAnsi"/>
          <w:szCs w:val="24"/>
        </w:rPr>
        <w:t>.</w:t>
      </w:r>
      <w:r w:rsidRPr="00FE608F">
        <w:rPr>
          <w:rFonts w:ascii="Segoe UI Emoji" w:hAnsi="Segoe UI Emoji" w:cstheme="minorHAnsi"/>
          <w:szCs w:val="24"/>
        </w:rPr>
        <w:t xml:space="preserve"> La finalidad de la recogida de sus datos es ofrecerles y gestionar los servicios objeto de esta propuesta, así como otros que pueda demandar la Sociedad y facilitarles, en su caso, información económica, contable o jurídica que pueda resultar de su interés, siendo los únicos destinatarios de sus datos los profesionales de </w:t>
      </w:r>
      <w:r w:rsidR="00146AD7" w:rsidRPr="00FE608F">
        <w:rPr>
          <w:rFonts w:ascii="Segoe UI Emoji" w:hAnsi="Segoe UI Emoji" w:cstheme="minorHAnsi"/>
          <w:b/>
          <w:szCs w:val="24"/>
        </w:rPr>
        <w:t>[AUDITOR O SOCIEDAD DE AUDITORÍA]</w:t>
      </w:r>
      <w:r w:rsidR="001B4BC8" w:rsidRPr="00FE608F">
        <w:rPr>
          <w:rFonts w:ascii="Segoe UI Emoji" w:hAnsi="Segoe UI Emoji" w:cstheme="minorHAnsi"/>
          <w:szCs w:val="24"/>
        </w:rPr>
        <w:t xml:space="preserve">, </w:t>
      </w:r>
      <w:r w:rsidRPr="00FE608F">
        <w:rPr>
          <w:rFonts w:ascii="Segoe UI Emoji" w:hAnsi="Segoe UI Emoji" w:cstheme="minorHAnsi"/>
          <w:szCs w:val="24"/>
        </w:rPr>
        <w:t xml:space="preserve">encargados de llevar a cabo dichas funciones. Dada la finalidad del fichero, los datos de personas de contacto serán conservados mientras el afectado no exprese su voluntad contraria. En cualquier caso, en todo momento, los afectados podrán ejercitar sus derechos de acceso, rectificación, cancelación y oposición mediante comunicación a </w:t>
      </w:r>
      <w:r w:rsidR="00146AD7" w:rsidRPr="00FE608F">
        <w:rPr>
          <w:rFonts w:ascii="Segoe UI Emoji" w:hAnsi="Segoe UI Emoji" w:cstheme="minorHAnsi"/>
          <w:b/>
          <w:szCs w:val="24"/>
        </w:rPr>
        <w:t>[AUDITOR O SOCIEDAD DE AUDITORÍA]</w:t>
      </w:r>
      <w:r w:rsidR="001B4BC8" w:rsidRPr="00FE608F">
        <w:rPr>
          <w:rFonts w:ascii="Segoe UI Emoji" w:hAnsi="Segoe UI Emoji" w:cstheme="minorHAnsi"/>
          <w:szCs w:val="24"/>
        </w:rPr>
        <w:t xml:space="preserve"> </w:t>
      </w:r>
      <w:r w:rsidRPr="00FE608F">
        <w:rPr>
          <w:rFonts w:ascii="Segoe UI Emoji" w:hAnsi="Segoe UI Emoji" w:cstheme="minorHAnsi"/>
          <w:szCs w:val="24"/>
        </w:rPr>
        <w:t>a la dirección arriba indicada.</w:t>
      </w:r>
      <w:r w:rsidR="008D755F">
        <w:rPr>
          <w:rFonts w:ascii="Segoe UI Emoji" w:hAnsi="Segoe UI Emoji" w:cstheme="minorHAnsi"/>
          <w:szCs w:val="24"/>
        </w:rPr>
        <w:t xml:space="preserve"> </w:t>
      </w:r>
    </w:p>
    <w:p w:rsidR="008D755F" w:rsidRPr="00FE608F" w:rsidRDefault="008D755F" w:rsidP="00FE608F">
      <w:pPr>
        <w:ind w:left="0" w:right="0"/>
        <w:rPr>
          <w:rFonts w:ascii="Segoe UI Emoji" w:hAnsi="Segoe UI Emoji" w:cstheme="minorHAnsi"/>
          <w:szCs w:val="24"/>
        </w:rPr>
      </w:pPr>
    </w:p>
    <w:p w:rsidR="00A170BE" w:rsidRPr="00FE608F" w:rsidRDefault="00544246" w:rsidP="00FE608F">
      <w:pPr>
        <w:pStyle w:val="Textodebloque"/>
        <w:ind w:left="0" w:right="0"/>
        <w:rPr>
          <w:rFonts w:ascii="Segoe UI Emoji" w:hAnsi="Segoe UI Emoji" w:cstheme="minorHAnsi"/>
          <w:szCs w:val="24"/>
        </w:rPr>
      </w:pPr>
      <w:r w:rsidRPr="00FE608F">
        <w:rPr>
          <w:rFonts w:ascii="Segoe UI Emoji" w:hAnsi="Segoe UI Emoji" w:cstheme="minorHAnsi"/>
          <w:szCs w:val="24"/>
        </w:rPr>
        <w:t xml:space="preserve">En relación con la prestación de servicios objeto de esta carta de encargo, les informamos de que </w:t>
      </w:r>
      <w:r w:rsidR="00146AD7" w:rsidRPr="00FE608F">
        <w:rPr>
          <w:rFonts w:ascii="Segoe UI Emoji" w:hAnsi="Segoe UI Emoji" w:cstheme="minorHAnsi"/>
          <w:b/>
          <w:szCs w:val="24"/>
        </w:rPr>
        <w:t>[AUDITOR O SOCIEDAD DE AUDITORÍA]</w:t>
      </w:r>
      <w:r w:rsidR="001B4BC8" w:rsidRPr="00FE608F">
        <w:rPr>
          <w:rFonts w:ascii="Segoe UI Emoji" w:hAnsi="Segoe UI Emoji" w:cstheme="minorHAnsi"/>
          <w:szCs w:val="24"/>
        </w:rPr>
        <w:t xml:space="preserve"> </w:t>
      </w:r>
      <w:r w:rsidRPr="00FE608F">
        <w:rPr>
          <w:rFonts w:ascii="Segoe UI Emoji" w:hAnsi="Segoe UI Emoji" w:cstheme="minorHAnsi"/>
          <w:szCs w:val="24"/>
        </w:rPr>
        <w:t>tratará los datos de carácter personal a los que pudiera acceder durante la misma de conformidad con lo dispuesto en el artículo 12 de la LOPD; que únicamente tratará los datos con arreglo a las instrucciones de la entidad auditada; que no los aplicará o utilizará con un fin distinto al previsto en los servicios pactados ni los comunicará a otras personas, a excepción de lo dispuesto en el párrafo siguiente, y que implantará y mantendrá en los ficheros que contengan datos de carácter personal, propiedad de la entidad auditada a los que tenga acceso, las medidas de índole técnica y organizativa oportunas para alcanzar el nivel de seguridad exigible conforme a lo establecido en el artículo 9 de la LOPD y en el Real Decreto 1720/2007, de 21 de diciembre, y en cualquier otra norma que lo complemente, modifique o derogue en el futuro.</w:t>
      </w:r>
    </w:p>
    <w:p w:rsidR="00A170BE" w:rsidRPr="00FE608F" w:rsidRDefault="00A170BE" w:rsidP="00FE608F">
      <w:pPr>
        <w:pStyle w:val="Textodebloque"/>
        <w:ind w:left="0" w:right="0"/>
        <w:rPr>
          <w:rFonts w:ascii="Segoe UI Emoji" w:hAnsi="Segoe UI Emoji" w:cstheme="minorHAnsi"/>
          <w:szCs w:val="24"/>
        </w:rPr>
      </w:pPr>
    </w:p>
    <w:p w:rsidR="00A170BE" w:rsidRPr="00FE608F" w:rsidRDefault="00544246" w:rsidP="00FE608F">
      <w:pPr>
        <w:ind w:left="0" w:right="0"/>
        <w:rPr>
          <w:rFonts w:ascii="Segoe UI Emoji" w:hAnsi="Segoe UI Emoji" w:cstheme="minorHAnsi"/>
          <w:szCs w:val="24"/>
        </w:rPr>
      </w:pPr>
      <w:r w:rsidRPr="00FE608F">
        <w:rPr>
          <w:rFonts w:ascii="Segoe UI Emoji" w:hAnsi="Segoe UI Emoji" w:cstheme="minorHAnsi"/>
          <w:szCs w:val="24"/>
        </w:rPr>
        <w:t xml:space="preserve">Por el presente, la Sociedad autoriza expresamente a </w:t>
      </w:r>
      <w:r w:rsidR="00146AD7" w:rsidRPr="00FE608F">
        <w:rPr>
          <w:rFonts w:ascii="Segoe UI Emoji" w:hAnsi="Segoe UI Emoji" w:cstheme="minorHAnsi"/>
          <w:b/>
          <w:szCs w:val="24"/>
        </w:rPr>
        <w:t>[AUDITOR O SOCIEDAD DE AUDITORÍA]</w:t>
      </w:r>
      <w:r w:rsidR="001B4BC8" w:rsidRPr="00FE608F">
        <w:rPr>
          <w:rFonts w:ascii="Segoe UI Emoji" w:hAnsi="Segoe UI Emoji" w:cstheme="minorHAnsi"/>
          <w:szCs w:val="24"/>
        </w:rPr>
        <w:t xml:space="preserve"> </w:t>
      </w:r>
      <w:r w:rsidRPr="00FE608F">
        <w:rPr>
          <w:rFonts w:ascii="Segoe UI Emoji" w:hAnsi="Segoe UI Emoji" w:cstheme="minorHAnsi"/>
          <w:szCs w:val="24"/>
        </w:rPr>
        <w:t>para que subcontrate en su nombre con terceros la custodia de las copias de seguridad de los datos y el mantenimiento de los servidores donde se mantiene la información, los cuales estarán sujetos a cumplir las mismas medidas de seguridad mencionadas en el párrafo anterior.</w:t>
      </w:r>
    </w:p>
    <w:p w:rsidR="00A170BE" w:rsidRPr="00FE608F" w:rsidRDefault="00A170BE" w:rsidP="00FE608F">
      <w:pPr>
        <w:pStyle w:val="Textodebloque"/>
        <w:ind w:left="0" w:right="0"/>
        <w:rPr>
          <w:rFonts w:ascii="Segoe UI Emoji" w:hAnsi="Segoe UI Emoji" w:cstheme="minorHAnsi"/>
          <w:szCs w:val="24"/>
        </w:rPr>
      </w:pPr>
    </w:p>
    <w:p w:rsidR="00A170BE" w:rsidRPr="00FE608F" w:rsidRDefault="00544246" w:rsidP="00FE608F">
      <w:pPr>
        <w:pStyle w:val="Textodebloque"/>
        <w:ind w:left="0" w:right="0"/>
        <w:rPr>
          <w:rFonts w:ascii="Segoe UI Emoji" w:hAnsi="Segoe UI Emoji" w:cstheme="minorHAnsi"/>
          <w:szCs w:val="24"/>
        </w:rPr>
      </w:pPr>
      <w:r w:rsidRPr="00FE608F">
        <w:rPr>
          <w:rFonts w:ascii="Segoe UI Emoji" w:hAnsi="Segoe UI Emoji" w:cstheme="minorHAnsi"/>
          <w:szCs w:val="24"/>
        </w:rPr>
        <w:lastRenderedPageBreak/>
        <w:t xml:space="preserve">Una vez finalizados los servicios pactados, </w:t>
      </w:r>
      <w:r w:rsidR="00146AD7" w:rsidRPr="00FE608F">
        <w:rPr>
          <w:rFonts w:ascii="Segoe UI Emoji" w:hAnsi="Segoe UI Emoji" w:cstheme="minorHAnsi"/>
          <w:b/>
          <w:szCs w:val="24"/>
        </w:rPr>
        <w:t>[AUDITOR O SOCIEDAD DE AUDITORÍA]</w:t>
      </w:r>
      <w:r w:rsidRPr="00FE608F">
        <w:rPr>
          <w:rFonts w:ascii="Segoe UI Emoji" w:hAnsi="Segoe UI Emoji" w:cstheme="minorHAnsi"/>
          <w:szCs w:val="24"/>
        </w:rPr>
        <w:t xml:space="preserve"> procederá a destruir o devolver los datos personales obtenidos durante la ejecución de los servicios, con independencia del soporte o documento en que éstos consten, sin perjuicio de lo dispuesto en el artículo 10 de la LOPD. No obstante, </w:t>
      </w:r>
      <w:r w:rsidR="00146AD7" w:rsidRPr="00FE608F">
        <w:rPr>
          <w:rFonts w:ascii="Segoe UI Emoji" w:hAnsi="Segoe UI Emoji" w:cstheme="minorHAnsi"/>
          <w:b/>
          <w:szCs w:val="24"/>
        </w:rPr>
        <w:t>[AUDITOR O SOCIEDAD DE AUDITORÍA]</w:t>
      </w:r>
      <w:r w:rsidR="001B4BC8" w:rsidRPr="00FE608F">
        <w:rPr>
          <w:rFonts w:ascii="Segoe UI Emoji" w:hAnsi="Segoe UI Emoji" w:cstheme="minorHAnsi"/>
          <w:szCs w:val="24"/>
        </w:rPr>
        <w:t xml:space="preserve"> </w:t>
      </w:r>
      <w:r w:rsidRPr="00FE608F">
        <w:rPr>
          <w:rFonts w:ascii="Segoe UI Emoji" w:hAnsi="Segoe UI Emoji" w:cstheme="minorHAnsi"/>
          <w:szCs w:val="24"/>
        </w:rPr>
        <w:t>queda autorizada a conservar aquellos datos estrictamente necesarios para poder justificar la prestación de servicios profesionales para el caso de que la misma fuera cuestionada y por el tiempo para la prescripción legalmente establecido.</w:t>
      </w:r>
    </w:p>
    <w:p w:rsidR="00912222" w:rsidRPr="00FE608F" w:rsidRDefault="00912222" w:rsidP="00FE608F">
      <w:pPr>
        <w:ind w:left="0" w:right="0"/>
        <w:rPr>
          <w:rFonts w:ascii="Segoe UI Emoji" w:hAnsi="Segoe UI Emoji" w:cstheme="minorHAnsi"/>
          <w:b/>
          <w:szCs w:val="24"/>
          <w:u w:val="single"/>
        </w:rPr>
      </w:pPr>
    </w:p>
    <w:p w:rsidR="00912222" w:rsidRPr="00FE608F" w:rsidRDefault="00912222" w:rsidP="00FE608F">
      <w:pPr>
        <w:pStyle w:val="Prrafodelista"/>
        <w:numPr>
          <w:ilvl w:val="0"/>
          <w:numId w:val="25"/>
        </w:numPr>
        <w:rPr>
          <w:rFonts w:ascii="Segoe UI Emoji" w:hAnsi="Segoe UI Emoji" w:cstheme="minorHAnsi"/>
          <w:b/>
          <w:szCs w:val="24"/>
          <w:u w:val="single"/>
        </w:rPr>
      </w:pPr>
      <w:r w:rsidRPr="00FE608F">
        <w:rPr>
          <w:rFonts w:ascii="Segoe UI Emoji" w:hAnsi="Segoe UI Emoji" w:cstheme="minorHAnsi"/>
          <w:b/>
          <w:szCs w:val="24"/>
          <w:u w:val="single"/>
        </w:rPr>
        <w:t>Entidades sujetas a régimen de supervisión especial</w:t>
      </w:r>
    </w:p>
    <w:p w:rsidR="00912222" w:rsidRPr="00FE608F" w:rsidRDefault="00912222" w:rsidP="00FE608F">
      <w:pPr>
        <w:pStyle w:val="NormalWeb"/>
        <w:rPr>
          <w:rFonts w:ascii="Segoe UI Emoji" w:hAnsi="Segoe UI Emoji" w:cstheme="minorHAnsi"/>
          <w:sz w:val="24"/>
          <w:szCs w:val="24"/>
        </w:rPr>
      </w:pPr>
      <w:r w:rsidRPr="00FE608F">
        <w:rPr>
          <w:rFonts w:ascii="Segoe UI Emoji" w:hAnsi="Segoe UI Emoji" w:cstheme="minorHAnsi"/>
          <w:sz w:val="24"/>
          <w:szCs w:val="24"/>
          <w:lang w:val="es-ES_tradnl"/>
        </w:rPr>
        <w:t xml:space="preserve">En tanto que entidad sujeta a régimen de supervisión especial de las previstas en </w:t>
      </w:r>
      <w:r w:rsidR="00C15E2A" w:rsidRPr="00FE608F">
        <w:rPr>
          <w:rFonts w:ascii="Segoe UI Emoji" w:hAnsi="Segoe UI Emoji" w:cstheme="minorHAnsi"/>
          <w:sz w:val="24"/>
          <w:szCs w:val="24"/>
          <w:lang w:val="es-ES_tradnl"/>
        </w:rPr>
        <w:t xml:space="preserve">la normativa reguladora de auditoría vigente, </w:t>
      </w:r>
      <w:r w:rsidRPr="00FE608F">
        <w:rPr>
          <w:rFonts w:ascii="Segoe UI Emoji" w:hAnsi="Segoe UI Emoji" w:cstheme="minorHAnsi"/>
          <w:bCs/>
          <w:sz w:val="24"/>
          <w:szCs w:val="24"/>
          <w:lang w:val="es-ES_tradnl"/>
        </w:rPr>
        <w:t xml:space="preserve">la Sociedad declara conocer que </w:t>
      </w:r>
      <w:r w:rsidR="00146AD7" w:rsidRPr="00FE608F">
        <w:rPr>
          <w:rFonts w:ascii="Segoe UI Emoji" w:hAnsi="Segoe UI Emoji" w:cstheme="minorHAnsi"/>
          <w:b/>
          <w:sz w:val="24"/>
          <w:szCs w:val="24"/>
        </w:rPr>
        <w:t>[AUDITOR O SOCIEDAD DE AUDITORÍA]</w:t>
      </w:r>
      <w:r w:rsidRPr="00FE608F">
        <w:rPr>
          <w:rFonts w:ascii="Segoe UI Emoji" w:hAnsi="Segoe UI Emoji" w:cstheme="minorHAnsi"/>
          <w:bCs/>
          <w:sz w:val="24"/>
          <w:szCs w:val="24"/>
          <w:lang w:val="es-ES_tradnl"/>
        </w:rPr>
        <w:t xml:space="preserve"> deberá emitir un informe complementario al de auditoría destinado al organismo competente para su supervisión y control que, si en el plazo de una semana contada a partir de la entrega del informe de auditoría de cuentas anuales </w:t>
      </w:r>
      <w:r w:rsidR="00146AD7" w:rsidRPr="00FE608F">
        <w:rPr>
          <w:rFonts w:ascii="Segoe UI Emoji" w:hAnsi="Segoe UI Emoji" w:cstheme="minorHAnsi"/>
          <w:b/>
          <w:sz w:val="24"/>
          <w:szCs w:val="24"/>
        </w:rPr>
        <w:t>[AUDITOR O SOCIEDAD DE AUDITORÍA]</w:t>
      </w:r>
      <w:r w:rsidR="007B1CAF" w:rsidRPr="00FE608F">
        <w:rPr>
          <w:rFonts w:ascii="Segoe UI Emoji" w:hAnsi="Segoe UI Emoji" w:cstheme="minorHAnsi"/>
          <w:bCs/>
          <w:sz w:val="24"/>
          <w:szCs w:val="24"/>
          <w:lang w:val="es-ES_tradnl"/>
        </w:rPr>
        <w:t xml:space="preserve"> </w:t>
      </w:r>
      <w:r w:rsidRPr="00FE608F">
        <w:rPr>
          <w:rFonts w:ascii="Segoe UI Emoji" w:hAnsi="Segoe UI Emoji" w:cstheme="minorHAnsi"/>
          <w:bCs/>
          <w:sz w:val="24"/>
          <w:szCs w:val="24"/>
          <w:lang w:val="es-ES_tradnl"/>
        </w:rPr>
        <w:t>no tuviera constancia de la remisión del mismo por parte de la Sociedad al organismo supervisor,</w:t>
      </w:r>
      <w:r w:rsidRPr="00FE608F">
        <w:rPr>
          <w:rFonts w:ascii="Segoe UI Emoji" w:hAnsi="Segoe UI Emoji" w:cstheme="minorHAnsi"/>
          <w:b/>
          <w:bCs/>
          <w:sz w:val="24"/>
          <w:szCs w:val="24"/>
          <w:lang w:val="es-ES_tradnl"/>
        </w:rPr>
        <w:t xml:space="preserve"> </w:t>
      </w:r>
      <w:r w:rsidR="00146AD7" w:rsidRPr="00FE608F">
        <w:rPr>
          <w:rFonts w:ascii="Segoe UI Emoji" w:hAnsi="Segoe UI Emoji" w:cstheme="minorHAnsi"/>
          <w:b/>
          <w:sz w:val="24"/>
          <w:szCs w:val="24"/>
        </w:rPr>
        <w:t>[AUDITOR O SOCIEDAD DE AUDITORÍA]</w:t>
      </w:r>
      <w:r w:rsidRPr="00FE608F">
        <w:rPr>
          <w:rFonts w:ascii="Segoe UI Emoji" w:hAnsi="Segoe UI Emoji" w:cstheme="minorHAnsi"/>
          <w:b/>
          <w:bCs/>
          <w:sz w:val="24"/>
          <w:szCs w:val="24"/>
          <w:lang w:val="es-ES_tradnl"/>
        </w:rPr>
        <w:t xml:space="preserve"> </w:t>
      </w:r>
      <w:r w:rsidRPr="00FE608F">
        <w:rPr>
          <w:rFonts w:ascii="Segoe UI Emoji" w:hAnsi="Segoe UI Emoji" w:cstheme="minorHAnsi"/>
          <w:bCs/>
          <w:sz w:val="24"/>
          <w:szCs w:val="24"/>
          <w:lang w:val="es-ES_tradnl"/>
        </w:rPr>
        <w:t>deberá enviar directamente el informe al referido organismo supervisor.</w:t>
      </w:r>
    </w:p>
    <w:p w:rsidR="00BB7FF5" w:rsidRPr="00FE608F" w:rsidRDefault="00544246" w:rsidP="00FE608F">
      <w:pPr>
        <w:pStyle w:val="Prrafodelista"/>
        <w:numPr>
          <w:ilvl w:val="0"/>
          <w:numId w:val="25"/>
        </w:numPr>
        <w:rPr>
          <w:rFonts w:ascii="Segoe UI Emoji" w:hAnsi="Segoe UI Emoji" w:cstheme="minorHAnsi"/>
          <w:b/>
          <w:szCs w:val="24"/>
          <w:u w:val="single"/>
        </w:rPr>
      </w:pPr>
      <w:r w:rsidRPr="00FE608F">
        <w:rPr>
          <w:rFonts w:ascii="Segoe UI Emoji" w:hAnsi="Segoe UI Emoji" w:cstheme="minorHAnsi"/>
          <w:b/>
          <w:szCs w:val="24"/>
          <w:u w:val="single"/>
        </w:rPr>
        <w:t>Comunicaciones por correo electrónico/fax</w:t>
      </w:r>
    </w:p>
    <w:p w:rsidR="00BB7FF5" w:rsidRPr="00FE608F" w:rsidRDefault="00BB7FF5" w:rsidP="00FE608F">
      <w:pPr>
        <w:pStyle w:val="Textodebloque"/>
        <w:ind w:left="0" w:right="0"/>
        <w:rPr>
          <w:rFonts w:ascii="Segoe UI Emoji" w:hAnsi="Segoe UI Emoji" w:cstheme="minorHAnsi"/>
          <w:szCs w:val="24"/>
          <w:u w:val="single"/>
        </w:rPr>
      </w:pPr>
    </w:p>
    <w:p w:rsidR="00BB7FF5" w:rsidRPr="00FE608F" w:rsidRDefault="00544246" w:rsidP="00FE608F">
      <w:pPr>
        <w:pStyle w:val="Textodebloque"/>
        <w:ind w:left="0" w:right="0"/>
        <w:rPr>
          <w:rFonts w:ascii="Segoe UI Emoji" w:hAnsi="Segoe UI Emoji" w:cstheme="minorHAnsi"/>
          <w:szCs w:val="24"/>
        </w:rPr>
      </w:pPr>
      <w:r w:rsidRPr="00FE608F">
        <w:rPr>
          <w:rFonts w:ascii="Segoe UI Emoji" w:hAnsi="Segoe UI Emoji" w:cstheme="minorHAnsi"/>
          <w:szCs w:val="24"/>
        </w:rPr>
        <w:t xml:space="preserve">La Sociedad manifiesta su consentimiento expreso para que las comunicaciones con </w:t>
      </w:r>
      <w:r w:rsidR="00146AD7" w:rsidRPr="00FE608F">
        <w:rPr>
          <w:rFonts w:ascii="Segoe UI Emoji" w:hAnsi="Segoe UI Emoji" w:cstheme="minorHAnsi"/>
          <w:b/>
          <w:szCs w:val="24"/>
        </w:rPr>
        <w:t>[AUDITOR O SOCIEDAD DE AUDITORÍA]</w:t>
      </w:r>
      <w:r w:rsidR="007B1CAF" w:rsidRPr="00FE608F">
        <w:rPr>
          <w:rFonts w:ascii="Segoe UI Emoji" w:hAnsi="Segoe UI Emoji" w:cstheme="minorHAnsi"/>
          <w:bCs/>
          <w:szCs w:val="24"/>
        </w:rPr>
        <w:t xml:space="preserve"> </w:t>
      </w:r>
      <w:r w:rsidRPr="00FE608F">
        <w:rPr>
          <w:rFonts w:ascii="Segoe UI Emoji" w:hAnsi="Segoe UI Emoji" w:cstheme="minorHAnsi"/>
          <w:szCs w:val="24"/>
        </w:rPr>
        <w:t>se realicen, entre otros medios, a través del correo electrónico y fax y, a tal efecto, declara conocer y acepta que el uso de tales medios de comunicación no garantiza con certeza absoluta ni la confidencialidad ni la integridad ni, incluso, la recepción de la información que se transmita por lo que expresamente renuncia a ejercitar cualesquiera acciones de reclamación de daños y perjuicios como consecuencia de la pérdida, no recepción o acceso por un tercero no autorizado a la información trasmitida por estos medios.</w:t>
      </w:r>
    </w:p>
    <w:p w:rsidR="00BB7FF5" w:rsidRPr="00FE608F" w:rsidRDefault="00BB7FF5" w:rsidP="00FE608F">
      <w:pPr>
        <w:pStyle w:val="Textodebloque"/>
        <w:ind w:left="0" w:right="0"/>
        <w:rPr>
          <w:rFonts w:ascii="Segoe UI Emoji" w:hAnsi="Segoe UI Emoji" w:cstheme="minorHAnsi"/>
          <w:szCs w:val="24"/>
          <w:u w:val="single"/>
        </w:rPr>
      </w:pPr>
    </w:p>
    <w:p w:rsidR="002156AE" w:rsidRPr="00FE608F" w:rsidRDefault="002156AE" w:rsidP="00FE608F">
      <w:pPr>
        <w:ind w:left="0" w:right="0"/>
        <w:rPr>
          <w:rFonts w:ascii="Segoe UI Emoji" w:hAnsi="Segoe UI Emoji" w:cstheme="minorHAnsi"/>
          <w:b/>
          <w:szCs w:val="24"/>
          <w:u w:val="single"/>
        </w:rPr>
      </w:pPr>
      <w:r w:rsidRPr="00FE608F">
        <w:rPr>
          <w:rFonts w:ascii="Segoe UI Emoji" w:hAnsi="Segoe UI Emoji" w:cstheme="minorHAnsi"/>
          <w:b/>
          <w:szCs w:val="24"/>
          <w:u w:val="single"/>
        </w:rPr>
        <w:br w:type="page"/>
      </w:r>
    </w:p>
    <w:p w:rsidR="000F5AE2" w:rsidRPr="00FE608F" w:rsidRDefault="000F5AE2" w:rsidP="00FE608F">
      <w:pPr>
        <w:pStyle w:val="Prrafodelista"/>
        <w:numPr>
          <w:ilvl w:val="0"/>
          <w:numId w:val="25"/>
        </w:numPr>
        <w:rPr>
          <w:rFonts w:ascii="Segoe UI Emoji" w:hAnsi="Segoe UI Emoji" w:cstheme="minorHAnsi"/>
          <w:b/>
          <w:szCs w:val="24"/>
          <w:u w:val="single"/>
        </w:rPr>
      </w:pPr>
      <w:r w:rsidRPr="00FE608F">
        <w:rPr>
          <w:rFonts w:ascii="Segoe UI Emoji" w:hAnsi="Segoe UI Emoji" w:cstheme="minorHAnsi"/>
          <w:b/>
          <w:szCs w:val="24"/>
          <w:u w:val="single"/>
        </w:rPr>
        <w:lastRenderedPageBreak/>
        <w:t>Estructura y contenido del informe</w:t>
      </w:r>
    </w:p>
    <w:p w:rsidR="000F5AE2" w:rsidRPr="00FE608F" w:rsidRDefault="000F5AE2" w:rsidP="00FE608F">
      <w:pPr>
        <w:pStyle w:val="Textodebloque"/>
        <w:ind w:right="0"/>
        <w:rPr>
          <w:rFonts w:ascii="Segoe UI Emoji" w:hAnsi="Segoe UI Emoji" w:cstheme="minorHAnsi"/>
          <w:b/>
          <w:szCs w:val="24"/>
          <w:u w:val="single"/>
        </w:rPr>
      </w:pPr>
    </w:p>
    <w:p w:rsidR="000F5AE2" w:rsidRPr="00FE608F" w:rsidRDefault="000F5AE2" w:rsidP="00FE608F">
      <w:pPr>
        <w:pStyle w:val="Textodebloque"/>
        <w:ind w:left="0" w:right="0"/>
        <w:rPr>
          <w:rFonts w:ascii="Segoe UI Emoji" w:hAnsi="Segoe UI Emoji" w:cstheme="minorHAnsi"/>
          <w:szCs w:val="24"/>
        </w:rPr>
      </w:pPr>
      <w:r w:rsidRPr="00FE608F">
        <w:rPr>
          <w:rFonts w:ascii="Segoe UI Emoji" w:hAnsi="Segoe UI Emoji" w:cstheme="minorHAnsi"/>
          <w:szCs w:val="24"/>
        </w:rPr>
        <w:t xml:space="preserve">Al completar la auditoría, emitiremos nuestro informe que contendrá nuestra opinión técnica sobre las cuentas anuales examinadas </w:t>
      </w:r>
      <w:r w:rsidR="00146AD7" w:rsidRPr="00FE608F">
        <w:rPr>
          <w:rFonts w:ascii="Segoe UI Emoji" w:hAnsi="Segoe UI Emoji" w:cstheme="minorHAnsi"/>
          <w:b/>
          <w:i/>
          <w:szCs w:val="24"/>
        </w:rPr>
        <w:t>[</w:t>
      </w:r>
      <w:r w:rsidRPr="00FE608F">
        <w:rPr>
          <w:rFonts w:ascii="Segoe UI Emoji" w:hAnsi="Segoe UI Emoji" w:cstheme="minorHAnsi"/>
          <w:b/>
          <w:i/>
          <w:szCs w:val="24"/>
        </w:rPr>
        <w:t>o en su caso, estados financieros o documentos contables</w:t>
      </w:r>
      <w:r w:rsidR="00146AD7" w:rsidRPr="00FE608F">
        <w:rPr>
          <w:rFonts w:ascii="Segoe UI Emoji" w:hAnsi="Segoe UI Emoji" w:cstheme="minorHAnsi"/>
          <w:b/>
          <w:i/>
          <w:szCs w:val="24"/>
        </w:rPr>
        <w:t>]</w:t>
      </w:r>
      <w:r w:rsidRPr="00FE608F">
        <w:rPr>
          <w:rFonts w:ascii="Segoe UI Emoji" w:hAnsi="Segoe UI Emoji" w:cstheme="minorHAnsi"/>
          <w:szCs w:val="24"/>
        </w:rPr>
        <w:t xml:space="preserve"> y sobre la concordancia de la información contable contemplada en el informe de gestión. Adicionalmente, informaremos a</w:t>
      </w:r>
      <w:r w:rsidR="00ED605C" w:rsidRPr="00FE608F">
        <w:rPr>
          <w:rFonts w:ascii="Segoe UI Emoji" w:hAnsi="Segoe UI Emoji" w:cstheme="minorHAnsi"/>
          <w:szCs w:val="24"/>
        </w:rPr>
        <w:t xml:space="preserve">l </w:t>
      </w:r>
      <w:r w:rsidR="00116122" w:rsidRPr="00FE608F">
        <w:rPr>
          <w:rFonts w:ascii="Segoe UI Emoji" w:hAnsi="Segoe UI Emoji" w:cstheme="minorHAnsi"/>
          <w:b/>
          <w:i/>
          <w:szCs w:val="24"/>
        </w:rPr>
        <w:t>[Órgano de Gobierno / los Administradores]</w:t>
      </w:r>
      <w:r w:rsidRPr="00FE608F">
        <w:rPr>
          <w:rFonts w:ascii="Segoe UI Emoji" w:hAnsi="Segoe UI Emoji" w:cstheme="minorHAnsi"/>
          <w:szCs w:val="24"/>
        </w:rPr>
        <w:t xml:space="preserve"> sobre las debilidades significativas que, en su caso, hubiésemos identificado en la evaluación del control interno. Asimismo cumpliremos con los requerimientos de comunicación contenidos en las NIA-ES.</w:t>
      </w:r>
    </w:p>
    <w:p w:rsidR="007B072F" w:rsidRPr="00FE608F" w:rsidRDefault="007B072F" w:rsidP="00FE608F">
      <w:pPr>
        <w:pStyle w:val="Textodebloque"/>
        <w:ind w:right="0"/>
        <w:rPr>
          <w:rFonts w:ascii="Segoe UI Emoji" w:hAnsi="Segoe UI Emoji" w:cstheme="minorHAnsi"/>
          <w:szCs w:val="24"/>
          <w:lang w:val="es-ES"/>
        </w:rPr>
      </w:pPr>
    </w:p>
    <w:p w:rsidR="007B072F" w:rsidRPr="00FE608F" w:rsidRDefault="007B072F" w:rsidP="00FE608F">
      <w:pPr>
        <w:pStyle w:val="Textodebloque"/>
        <w:ind w:left="0" w:right="0"/>
        <w:rPr>
          <w:rFonts w:ascii="Segoe UI Emoji" w:hAnsi="Segoe UI Emoji" w:cstheme="minorHAnsi"/>
          <w:szCs w:val="24"/>
        </w:rPr>
      </w:pPr>
      <w:r w:rsidRPr="00FE608F">
        <w:rPr>
          <w:rFonts w:ascii="Segoe UI Emoji" w:hAnsi="Segoe UI Emoji" w:cstheme="minorHAnsi"/>
          <w:szCs w:val="24"/>
        </w:rPr>
        <w:t xml:space="preserve">El informe de auditoría será emitido de conformidad con la normativa de auditoría y con la presente carta de encargo de auditoría suscrita entre las partes. La falta de emisión del informe de auditoría o la renuncia a continuar con el contrato de auditoría, tan sólo podrá producirse por la existencia de justa causa y en aquellos supuestos en los que concurra alguna de las circunstancias previstas en la normativa de auditoría de cuentas </w:t>
      </w:r>
      <w:r w:rsidR="002156AE" w:rsidRPr="00FE608F">
        <w:rPr>
          <w:rFonts w:ascii="Segoe UI Emoji" w:hAnsi="Segoe UI Emoji" w:cstheme="minorHAnsi"/>
          <w:szCs w:val="24"/>
        </w:rPr>
        <w:t>vigente.</w:t>
      </w:r>
    </w:p>
    <w:p w:rsidR="002156AE" w:rsidRPr="00FE608F" w:rsidRDefault="002156AE" w:rsidP="00FE608F">
      <w:pPr>
        <w:ind w:left="0" w:right="0"/>
        <w:rPr>
          <w:rFonts w:ascii="Segoe UI Emoji" w:hAnsi="Segoe UI Emoji" w:cstheme="minorHAnsi"/>
          <w:szCs w:val="24"/>
        </w:rPr>
      </w:pPr>
    </w:p>
    <w:p w:rsidR="00D743DC" w:rsidRPr="00FE608F" w:rsidRDefault="00D743DC" w:rsidP="00FE608F">
      <w:pPr>
        <w:pStyle w:val="Textodebloque"/>
        <w:ind w:left="0" w:right="0"/>
        <w:rPr>
          <w:rFonts w:ascii="Segoe UI Emoji" w:hAnsi="Segoe UI Emoji" w:cstheme="minorHAnsi"/>
          <w:szCs w:val="24"/>
        </w:rPr>
      </w:pPr>
      <w:r w:rsidRPr="00FE608F">
        <w:rPr>
          <w:rFonts w:ascii="Segoe UI Emoji" w:hAnsi="Segoe UI Emoji" w:cstheme="minorHAnsi"/>
          <w:szCs w:val="24"/>
        </w:rPr>
        <w:t>La estructura y contenido de los informes de auditoría están establecidos en la normativa reguladora de la actividad de auditoría de cuentas vigente. De ac</w:t>
      </w:r>
      <w:r w:rsidR="00ED605C" w:rsidRPr="00FE608F">
        <w:rPr>
          <w:rFonts w:ascii="Segoe UI Emoji" w:hAnsi="Segoe UI Emoji" w:cstheme="minorHAnsi"/>
          <w:szCs w:val="24"/>
        </w:rPr>
        <w:t>uerdo con la citada normativa</w:t>
      </w:r>
      <w:r w:rsidRPr="00FE608F">
        <w:rPr>
          <w:rFonts w:ascii="Segoe UI Emoji" w:hAnsi="Segoe UI Emoji" w:cstheme="minorHAnsi"/>
          <w:szCs w:val="24"/>
        </w:rPr>
        <w:t>, el contenido de los informes se podrá ver modificado en el caso de que se produzcan situaciones y circunstancias que así lo requieran.</w:t>
      </w:r>
    </w:p>
    <w:p w:rsidR="000F5AE2" w:rsidRPr="00FE608F" w:rsidRDefault="000F5AE2" w:rsidP="00FE608F">
      <w:pPr>
        <w:pStyle w:val="Textodebloque"/>
        <w:ind w:right="0"/>
        <w:rPr>
          <w:rFonts w:ascii="Segoe UI Emoji" w:hAnsi="Segoe UI Emoji" w:cstheme="minorHAnsi"/>
          <w:b/>
          <w:szCs w:val="24"/>
          <w:u w:val="single"/>
        </w:rPr>
      </w:pPr>
    </w:p>
    <w:p w:rsidR="007754E6" w:rsidRPr="00FE608F" w:rsidRDefault="00544246" w:rsidP="00FE608F">
      <w:pPr>
        <w:pStyle w:val="Prrafodelista"/>
        <w:numPr>
          <w:ilvl w:val="0"/>
          <w:numId w:val="25"/>
        </w:numPr>
        <w:rPr>
          <w:rFonts w:ascii="Segoe UI Emoji" w:hAnsi="Segoe UI Emoji" w:cstheme="minorHAnsi"/>
          <w:b/>
          <w:szCs w:val="24"/>
          <w:u w:val="single"/>
        </w:rPr>
      </w:pPr>
      <w:r w:rsidRPr="00FE608F">
        <w:rPr>
          <w:rFonts w:ascii="Segoe UI Emoji" w:hAnsi="Segoe UI Emoji" w:cstheme="minorHAnsi"/>
          <w:b/>
          <w:szCs w:val="24"/>
          <w:u w:val="single"/>
        </w:rPr>
        <w:t>Honorarios y facturación</w:t>
      </w:r>
    </w:p>
    <w:p w:rsidR="007754E6" w:rsidRPr="00FE608F" w:rsidRDefault="007754E6" w:rsidP="00FE608F">
      <w:pPr>
        <w:pStyle w:val="Textodebloque"/>
        <w:ind w:left="0" w:right="0"/>
        <w:rPr>
          <w:rFonts w:ascii="Segoe UI Emoji" w:hAnsi="Segoe UI Emoji" w:cstheme="minorHAnsi"/>
          <w:szCs w:val="24"/>
          <w:u w:val="single"/>
        </w:rPr>
      </w:pPr>
    </w:p>
    <w:p w:rsidR="0007499C" w:rsidRPr="00FE608F" w:rsidRDefault="00544246" w:rsidP="00FE608F">
      <w:pPr>
        <w:pStyle w:val="Textodebloque"/>
        <w:ind w:left="0" w:right="0"/>
        <w:rPr>
          <w:rFonts w:ascii="Segoe UI Emoji" w:hAnsi="Segoe UI Emoji" w:cstheme="minorHAnsi"/>
          <w:szCs w:val="24"/>
        </w:rPr>
      </w:pPr>
      <w:r w:rsidRPr="00FE608F">
        <w:rPr>
          <w:rFonts w:ascii="Segoe UI Emoji" w:hAnsi="Segoe UI Emoji" w:cstheme="minorHAnsi"/>
          <w:szCs w:val="24"/>
        </w:rPr>
        <w:t xml:space="preserve">Nuestros honorarios por los Servicios de Auditoría de Cuentas Anuales se fijan en función del tiempo empleado en la realización del trabajo y de las tarifas horarias de auditoría en vigor cada año, por categorías profesionales. Nuestros honorarios por el examen de las Cuentas Anuales correspondientes al ejercicio cerrado el </w:t>
      </w:r>
      <w:r w:rsidR="00116122" w:rsidRPr="00FE608F">
        <w:rPr>
          <w:rFonts w:ascii="Segoe UI Emoji" w:hAnsi="Segoe UI Emoji" w:cstheme="minorHAnsi"/>
          <w:b/>
          <w:szCs w:val="24"/>
        </w:rPr>
        <w:t>[xx de xxxxxxxx de 20xx]</w:t>
      </w:r>
      <w:r w:rsidRPr="00FE608F">
        <w:rPr>
          <w:rFonts w:ascii="Segoe UI Emoji" w:hAnsi="Segoe UI Emoji" w:cstheme="minorHAnsi"/>
          <w:szCs w:val="24"/>
        </w:rPr>
        <w:t>, ascienden a</w:t>
      </w:r>
      <w:r w:rsidR="005365B0" w:rsidRPr="00FE608F">
        <w:rPr>
          <w:rFonts w:ascii="Segoe UI Emoji" w:hAnsi="Segoe UI Emoji" w:cstheme="minorHAnsi"/>
          <w:szCs w:val="24"/>
        </w:rPr>
        <w:t xml:space="preserve"> </w:t>
      </w:r>
      <w:r w:rsidR="00116122" w:rsidRPr="00FE608F">
        <w:rPr>
          <w:rFonts w:ascii="Segoe UI Emoji" w:hAnsi="Segoe UI Emoji" w:cstheme="minorHAnsi"/>
          <w:b/>
          <w:szCs w:val="24"/>
        </w:rPr>
        <w:t>[</w:t>
      </w:r>
      <w:r w:rsidR="002E5AF3" w:rsidRPr="00FE608F">
        <w:rPr>
          <w:rFonts w:ascii="Segoe UI Emoji" w:hAnsi="Segoe UI Emoji" w:cstheme="minorHAnsi"/>
          <w:b/>
          <w:szCs w:val="24"/>
        </w:rPr>
        <w:t>xx</w:t>
      </w:r>
      <w:r w:rsidR="00116122" w:rsidRPr="00FE608F">
        <w:rPr>
          <w:rFonts w:ascii="Segoe UI Emoji" w:hAnsi="Segoe UI Emoji" w:cstheme="minorHAnsi"/>
          <w:b/>
          <w:szCs w:val="24"/>
        </w:rPr>
        <w:t>x</w:t>
      </w:r>
      <w:r w:rsidR="002E5AF3" w:rsidRPr="00FE608F">
        <w:rPr>
          <w:rFonts w:ascii="Segoe UI Emoji" w:hAnsi="Segoe UI Emoji" w:cstheme="minorHAnsi"/>
          <w:b/>
          <w:szCs w:val="24"/>
        </w:rPr>
        <w:t>xx</w:t>
      </w:r>
      <w:r w:rsidR="00116122" w:rsidRPr="00FE608F">
        <w:rPr>
          <w:rFonts w:ascii="Segoe UI Emoji" w:hAnsi="Segoe UI Emoji" w:cstheme="minorHAnsi"/>
          <w:b/>
          <w:szCs w:val="24"/>
        </w:rPr>
        <w:t>]</w:t>
      </w:r>
      <w:r w:rsidR="00116122" w:rsidRPr="00FE608F">
        <w:rPr>
          <w:rFonts w:ascii="Segoe UI Emoji" w:hAnsi="Segoe UI Emoji" w:cstheme="minorHAnsi"/>
          <w:szCs w:val="24"/>
        </w:rPr>
        <w:t xml:space="preserve"> EUROS</w:t>
      </w:r>
      <w:r w:rsidRPr="00FE608F">
        <w:rPr>
          <w:rFonts w:ascii="Segoe UI Emoji" w:hAnsi="Segoe UI Emoji" w:cstheme="minorHAnsi"/>
          <w:szCs w:val="24"/>
        </w:rPr>
        <w:t xml:space="preserve"> </w:t>
      </w:r>
      <w:r w:rsidR="00116122" w:rsidRPr="00FE608F">
        <w:rPr>
          <w:rFonts w:ascii="Segoe UI Emoji" w:hAnsi="Segoe UI Emoji" w:cstheme="minorHAnsi"/>
          <w:b/>
          <w:szCs w:val="24"/>
        </w:rPr>
        <w:t>[</w:t>
      </w:r>
      <w:r w:rsidR="002E5AF3" w:rsidRPr="00FE608F">
        <w:rPr>
          <w:rFonts w:ascii="Segoe UI Emoji" w:hAnsi="Segoe UI Emoji" w:cstheme="minorHAnsi"/>
          <w:b/>
          <w:szCs w:val="24"/>
        </w:rPr>
        <w:t>xxxxxxxxx</w:t>
      </w:r>
      <w:r w:rsidR="00116122" w:rsidRPr="00FE608F">
        <w:rPr>
          <w:rFonts w:ascii="Segoe UI Emoji" w:hAnsi="Segoe UI Emoji" w:cstheme="minorHAnsi"/>
          <w:b/>
          <w:szCs w:val="24"/>
        </w:rPr>
        <w:t xml:space="preserve"> </w:t>
      </w:r>
      <w:r w:rsidR="002E5AF3" w:rsidRPr="00FE608F">
        <w:rPr>
          <w:rFonts w:ascii="Segoe UI Emoji" w:hAnsi="Segoe UI Emoji" w:cstheme="minorHAnsi"/>
          <w:b/>
          <w:szCs w:val="24"/>
        </w:rPr>
        <w:t>xxxxxxxxxxx</w:t>
      </w:r>
      <w:r w:rsidR="00116122" w:rsidRPr="00FE608F">
        <w:rPr>
          <w:rFonts w:ascii="Segoe UI Emoji" w:hAnsi="Segoe UI Emoji" w:cstheme="minorHAnsi"/>
          <w:b/>
          <w:szCs w:val="24"/>
        </w:rPr>
        <w:t>]</w:t>
      </w:r>
      <w:r w:rsidR="005365B0" w:rsidRPr="00FE608F">
        <w:rPr>
          <w:rFonts w:ascii="Segoe UI Emoji" w:hAnsi="Segoe UI Emoji" w:cstheme="minorHAnsi"/>
          <w:szCs w:val="24"/>
        </w:rPr>
        <w:t xml:space="preserve"> EUROS</w:t>
      </w:r>
      <w:r w:rsidRPr="00FE608F">
        <w:rPr>
          <w:rFonts w:ascii="Segoe UI Emoji" w:hAnsi="Segoe UI Emoji" w:cstheme="minorHAnsi"/>
          <w:szCs w:val="24"/>
        </w:rPr>
        <w:t xml:space="preserve">.  A este importe se adicionarán los gastos que incurramos por su cuenta y el I.V.A. correspondiente. </w:t>
      </w:r>
    </w:p>
    <w:p w:rsidR="002E5AF3" w:rsidRPr="00FE608F" w:rsidRDefault="002E5AF3" w:rsidP="00FE608F">
      <w:pPr>
        <w:ind w:left="0" w:right="0"/>
        <w:rPr>
          <w:rFonts w:ascii="Segoe UI Emoji" w:hAnsi="Segoe UI Emoji" w:cstheme="minorHAnsi"/>
          <w:szCs w:val="24"/>
        </w:rPr>
      </w:pPr>
    </w:p>
    <w:p w:rsidR="007B1CAF" w:rsidRPr="00FE608F" w:rsidRDefault="007B1CAF" w:rsidP="00FE608F">
      <w:pPr>
        <w:pStyle w:val="Textodebloque"/>
        <w:ind w:left="0" w:right="0"/>
        <w:rPr>
          <w:rFonts w:ascii="Segoe UI Emoji" w:hAnsi="Segoe UI Emoji" w:cstheme="minorHAnsi"/>
          <w:szCs w:val="24"/>
        </w:rPr>
      </w:pPr>
      <w:r w:rsidRPr="00FE608F">
        <w:rPr>
          <w:rFonts w:ascii="Segoe UI Emoji" w:hAnsi="Segoe UI Emoji" w:cstheme="minorHAnsi"/>
          <w:szCs w:val="24"/>
        </w:rPr>
        <w:t>El cobro de los citados honorarios deberá hacerse efectivo de acuerdo con el siguiente calendario:</w:t>
      </w:r>
    </w:p>
    <w:p w:rsidR="007B1CAF" w:rsidRPr="00FE608F" w:rsidRDefault="007B1CAF" w:rsidP="00FE608F">
      <w:pPr>
        <w:pStyle w:val="Textodebloque"/>
        <w:ind w:left="0" w:right="0"/>
        <w:rPr>
          <w:rFonts w:ascii="Segoe UI Emoji" w:hAnsi="Segoe UI Emoji" w:cstheme="minorHAnsi"/>
          <w:szCs w:val="24"/>
        </w:rPr>
      </w:pPr>
    </w:p>
    <w:p w:rsidR="007B1CAF" w:rsidRPr="00FE608F" w:rsidRDefault="00116122" w:rsidP="00FE608F">
      <w:pPr>
        <w:pStyle w:val="Textodebloque"/>
        <w:ind w:left="0" w:right="0"/>
        <w:rPr>
          <w:rFonts w:ascii="Segoe UI Emoji" w:hAnsi="Segoe UI Emoji" w:cstheme="minorHAnsi"/>
          <w:b/>
          <w:i/>
          <w:szCs w:val="24"/>
        </w:rPr>
      </w:pPr>
      <w:r w:rsidRPr="00FE608F">
        <w:rPr>
          <w:rFonts w:ascii="Segoe UI Emoji" w:hAnsi="Segoe UI Emoji" w:cstheme="minorHAnsi"/>
          <w:b/>
          <w:i/>
          <w:szCs w:val="24"/>
        </w:rPr>
        <w:t>[xx</w:t>
      </w:r>
      <w:r w:rsidR="007B1CAF" w:rsidRPr="00FE608F">
        <w:rPr>
          <w:rFonts w:ascii="Segoe UI Emoji" w:hAnsi="Segoe UI Emoji" w:cstheme="minorHAnsi"/>
          <w:b/>
          <w:i/>
          <w:szCs w:val="24"/>
        </w:rPr>
        <w:t>% del importe al inicio de los trabajos.</w:t>
      </w:r>
      <w:r w:rsidRPr="00FE608F">
        <w:rPr>
          <w:rFonts w:ascii="Segoe UI Emoji" w:hAnsi="Segoe UI Emoji" w:cstheme="minorHAnsi"/>
          <w:b/>
          <w:i/>
          <w:szCs w:val="24"/>
        </w:rPr>
        <w:t>]</w:t>
      </w:r>
    </w:p>
    <w:p w:rsidR="007B1CAF" w:rsidRPr="00FE608F" w:rsidRDefault="00116122" w:rsidP="00FE608F">
      <w:pPr>
        <w:pStyle w:val="Textodebloque"/>
        <w:ind w:left="0" w:right="0"/>
        <w:rPr>
          <w:rFonts w:ascii="Segoe UI Emoji" w:hAnsi="Segoe UI Emoji" w:cstheme="minorHAnsi"/>
          <w:b/>
          <w:i/>
          <w:szCs w:val="24"/>
        </w:rPr>
      </w:pPr>
      <w:r w:rsidRPr="00FE608F">
        <w:rPr>
          <w:rFonts w:ascii="Segoe UI Emoji" w:hAnsi="Segoe UI Emoji" w:cstheme="minorHAnsi"/>
          <w:b/>
          <w:i/>
          <w:szCs w:val="24"/>
        </w:rPr>
        <w:t>[xx</w:t>
      </w:r>
      <w:r w:rsidR="007B1CAF" w:rsidRPr="00FE608F">
        <w:rPr>
          <w:rFonts w:ascii="Segoe UI Emoji" w:hAnsi="Segoe UI Emoji" w:cstheme="minorHAnsi"/>
          <w:b/>
          <w:i/>
          <w:szCs w:val="24"/>
        </w:rPr>
        <w:t>% a la finalización del trabajo de campo.</w:t>
      </w:r>
      <w:r w:rsidRPr="00FE608F">
        <w:rPr>
          <w:rFonts w:ascii="Segoe UI Emoji" w:hAnsi="Segoe UI Emoji" w:cstheme="minorHAnsi"/>
          <w:b/>
          <w:i/>
          <w:szCs w:val="24"/>
        </w:rPr>
        <w:t>]</w:t>
      </w:r>
    </w:p>
    <w:p w:rsidR="007B1CAF" w:rsidRPr="00FE608F" w:rsidRDefault="00116122" w:rsidP="00FE608F">
      <w:pPr>
        <w:pStyle w:val="Textodebloque"/>
        <w:ind w:left="0" w:right="0"/>
        <w:rPr>
          <w:rFonts w:ascii="Segoe UI Emoji" w:hAnsi="Segoe UI Emoji" w:cstheme="minorHAnsi"/>
          <w:i/>
          <w:szCs w:val="24"/>
        </w:rPr>
      </w:pPr>
      <w:r w:rsidRPr="00FE608F">
        <w:rPr>
          <w:rFonts w:ascii="Segoe UI Emoji" w:hAnsi="Segoe UI Emoji" w:cstheme="minorHAnsi"/>
          <w:b/>
          <w:i/>
          <w:szCs w:val="24"/>
        </w:rPr>
        <w:t>[xx</w:t>
      </w:r>
      <w:r w:rsidR="007B1CAF" w:rsidRPr="00FE608F">
        <w:rPr>
          <w:rFonts w:ascii="Segoe UI Emoji" w:hAnsi="Segoe UI Emoji" w:cstheme="minorHAnsi"/>
          <w:b/>
          <w:i/>
          <w:szCs w:val="24"/>
        </w:rPr>
        <w:t>% restante a la entrega de los correspondientes informes.</w:t>
      </w:r>
      <w:r w:rsidRPr="00FE608F">
        <w:rPr>
          <w:rFonts w:ascii="Segoe UI Emoji" w:hAnsi="Segoe UI Emoji" w:cstheme="minorHAnsi"/>
          <w:b/>
          <w:i/>
          <w:szCs w:val="24"/>
        </w:rPr>
        <w:t>]</w:t>
      </w:r>
    </w:p>
    <w:p w:rsidR="007B1CAF" w:rsidRPr="00FE608F" w:rsidRDefault="007B1CAF" w:rsidP="00FE608F">
      <w:pPr>
        <w:pStyle w:val="Textodebloque"/>
        <w:ind w:left="0" w:right="0"/>
        <w:rPr>
          <w:rFonts w:ascii="Segoe UI Emoji" w:hAnsi="Segoe UI Emoji" w:cstheme="minorHAnsi"/>
          <w:szCs w:val="24"/>
        </w:rPr>
      </w:pPr>
    </w:p>
    <w:p w:rsidR="007754E6" w:rsidRPr="00FE608F" w:rsidRDefault="00544246" w:rsidP="00FE608F">
      <w:pPr>
        <w:pStyle w:val="Textodebloque"/>
        <w:ind w:left="0" w:right="0"/>
        <w:rPr>
          <w:rFonts w:ascii="Segoe UI Emoji" w:hAnsi="Segoe UI Emoji" w:cstheme="minorHAnsi"/>
          <w:szCs w:val="24"/>
        </w:rPr>
      </w:pPr>
      <w:r w:rsidRPr="00FE608F">
        <w:rPr>
          <w:rFonts w:ascii="Segoe UI Emoji" w:hAnsi="Segoe UI Emoji" w:cstheme="minorHAnsi"/>
          <w:szCs w:val="24"/>
        </w:rPr>
        <w:t>Hemos efectuado esta estimación teniendo en cuenta las premisas siguientes:</w:t>
      </w:r>
    </w:p>
    <w:p w:rsidR="007754E6" w:rsidRPr="00FE608F" w:rsidRDefault="007754E6" w:rsidP="00FE608F">
      <w:pPr>
        <w:pStyle w:val="Textodebloque"/>
        <w:ind w:left="0" w:right="0"/>
        <w:rPr>
          <w:rFonts w:ascii="Segoe UI Emoji" w:hAnsi="Segoe UI Emoji" w:cstheme="minorHAnsi"/>
          <w:szCs w:val="24"/>
        </w:rPr>
      </w:pPr>
    </w:p>
    <w:p w:rsidR="00FF0975" w:rsidRPr="00FE608F" w:rsidRDefault="00FF0975" w:rsidP="00FE608F">
      <w:pPr>
        <w:pStyle w:val="Prrafodelista"/>
        <w:numPr>
          <w:ilvl w:val="0"/>
          <w:numId w:val="18"/>
        </w:numPr>
        <w:ind w:left="360" w:right="0"/>
        <w:rPr>
          <w:rFonts w:ascii="Segoe UI Emoji" w:hAnsi="Segoe UI Emoji" w:cstheme="minorHAnsi"/>
          <w:szCs w:val="24"/>
        </w:rPr>
      </w:pPr>
      <w:r w:rsidRPr="00FE608F">
        <w:rPr>
          <w:rFonts w:ascii="Segoe UI Emoji" w:hAnsi="Segoe UI Emoji" w:cstheme="minorHAnsi"/>
          <w:szCs w:val="24"/>
        </w:rPr>
        <w:lastRenderedPageBreak/>
        <w:t>La Sociedad pondrá a nuestra disposición un borrador de los estados financieros y cualquier otra información complementaria con tiempo suficiente para poder terminar los necesarios trabajos de auditoría dentro de los plazos establecidos</w:t>
      </w:r>
      <w:r w:rsidRPr="00FE608F">
        <w:rPr>
          <w:rFonts w:ascii="Segoe UI Emoji" w:hAnsi="Segoe UI Emoji" w:cstheme="minorHAnsi"/>
          <w:i/>
          <w:szCs w:val="24"/>
        </w:rPr>
        <w:t>.</w:t>
      </w:r>
    </w:p>
    <w:p w:rsidR="00FF0975" w:rsidRPr="00FE608F" w:rsidRDefault="00FF0975" w:rsidP="00FE608F">
      <w:pPr>
        <w:pStyle w:val="Prrafodelista"/>
        <w:ind w:left="360" w:right="0"/>
        <w:rPr>
          <w:rFonts w:ascii="Segoe UI Emoji" w:hAnsi="Segoe UI Emoji" w:cstheme="minorHAnsi"/>
          <w:szCs w:val="24"/>
        </w:rPr>
      </w:pPr>
    </w:p>
    <w:p w:rsidR="0044415E" w:rsidRDefault="00544246" w:rsidP="00305731">
      <w:pPr>
        <w:pStyle w:val="Prrafodelista"/>
        <w:numPr>
          <w:ilvl w:val="0"/>
          <w:numId w:val="18"/>
        </w:numPr>
        <w:ind w:left="0" w:right="0"/>
        <w:rPr>
          <w:rFonts w:ascii="Segoe UI Emoji" w:hAnsi="Segoe UI Emoji" w:cstheme="minorHAnsi"/>
          <w:szCs w:val="24"/>
        </w:rPr>
      </w:pPr>
      <w:r w:rsidRPr="008D755F">
        <w:rPr>
          <w:rFonts w:ascii="Segoe UI Emoji" w:hAnsi="Segoe UI Emoji" w:cstheme="minorHAnsi"/>
          <w:szCs w:val="24"/>
        </w:rPr>
        <w:t xml:space="preserve">La Sociedad nos entregará sus Cuentas Anuales </w:t>
      </w:r>
      <w:r w:rsidR="00C414C8" w:rsidRPr="008D755F">
        <w:rPr>
          <w:rFonts w:ascii="Segoe UI Emoji" w:hAnsi="Segoe UI Emoji" w:cstheme="minorHAnsi"/>
          <w:szCs w:val="24"/>
        </w:rPr>
        <w:t>debidamente formuladas</w:t>
      </w:r>
      <w:r w:rsidR="003F6B47" w:rsidRPr="008D755F">
        <w:rPr>
          <w:rFonts w:ascii="Segoe UI Emoji" w:hAnsi="Segoe UI Emoji" w:cstheme="minorHAnsi"/>
          <w:szCs w:val="24"/>
        </w:rPr>
        <w:t xml:space="preserve"> </w:t>
      </w:r>
      <w:r w:rsidRPr="008D755F">
        <w:rPr>
          <w:rFonts w:ascii="Segoe UI Emoji" w:hAnsi="Segoe UI Emoji" w:cstheme="minorHAnsi"/>
          <w:szCs w:val="24"/>
        </w:rPr>
        <w:t>por el Órgano de Administración</w:t>
      </w:r>
      <w:r w:rsidRPr="008D755F">
        <w:rPr>
          <w:rFonts w:ascii="Segoe UI Emoji" w:hAnsi="Segoe UI Emoji" w:cstheme="minorHAnsi"/>
          <w:color w:val="FF0000"/>
          <w:szCs w:val="24"/>
        </w:rPr>
        <w:t xml:space="preserve"> </w:t>
      </w:r>
      <w:r w:rsidRPr="008D755F">
        <w:rPr>
          <w:rFonts w:ascii="Segoe UI Emoji" w:hAnsi="Segoe UI Emoji" w:cstheme="minorHAnsi"/>
          <w:szCs w:val="24"/>
        </w:rPr>
        <w:t xml:space="preserve">dentro del plazo que </w:t>
      </w:r>
      <w:r w:rsidR="003F6B47" w:rsidRPr="008D755F">
        <w:rPr>
          <w:rFonts w:ascii="Segoe UI Emoji" w:hAnsi="Segoe UI Emoji" w:cstheme="minorHAnsi"/>
          <w:szCs w:val="24"/>
        </w:rPr>
        <w:t>a estos efectos</w:t>
      </w:r>
      <w:r w:rsidRPr="008D755F">
        <w:rPr>
          <w:rFonts w:ascii="Segoe UI Emoji" w:hAnsi="Segoe UI Emoji" w:cstheme="minorHAnsi"/>
          <w:szCs w:val="24"/>
        </w:rPr>
        <w:t xml:space="preserve"> establece la Ley</w:t>
      </w:r>
      <w:r w:rsidR="00FF0975" w:rsidRPr="008D755F">
        <w:rPr>
          <w:rFonts w:ascii="Segoe UI Emoji" w:hAnsi="Segoe UI Emoji" w:cstheme="minorHAnsi"/>
          <w:szCs w:val="24"/>
        </w:rPr>
        <w:t xml:space="preserve"> o sus Estatutos</w:t>
      </w:r>
      <w:r w:rsidRPr="008D755F">
        <w:rPr>
          <w:rFonts w:ascii="Segoe UI Emoji" w:hAnsi="Segoe UI Emoji" w:cstheme="minorHAnsi"/>
          <w:szCs w:val="24"/>
        </w:rPr>
        <w:t>.</w:t>
      </w:r>
      <w:r w:rsidR="008D755F" w:rsidRPr="008D755F">
        <w:rPr>
          <w:rFonts w:ascii="Segoe UI Emoji" w:hAnsi="Segoe UI Emoji" w:cstheme="minorHAnsi"/>
          <w:szCs w:val="24"/>
        </w:rPr>
        <w:t xml:space="preserve"> </w:t>
      </w:r>
    </w:p>
    <w:p w:rsidR="008D755F" w:rsidRPr="008D755F" w:rsidRDefault="008D755F" w:rsidP="008D755F">
      <w:pPr>
        <w:pStyle w:val="Prrafodelista"/>
        <w:rPr>
          <w:rFonts w:ascii="Segoe UI Emoji" w:hAnsi="Segoe UI Emoji" w:cstheme="minorHAnsi"/>
          <w:szCs w:val="24"/>
        </w:rPr>
      </w:pPr>
    </w:p>
    <w:p w:rsidR="008D755F" w:rsidRPr="008D755F" w:rsidRDefault="008D755F" w:rsidP="008D755F">
      <w:pPr>
        <w:pStyle w:val="Prrafodelista"/>
        <w:ind w:left="0" w:right="0"/>
        <w:rPr>
          <w:rFonts w:ascii="Segoe UI Emoji" w:hAnsi="Segoe UI Emoji" w:cstheme="minorHAnsi"/>
          <w:szCs w:val="24"/>
        </w:rPr>
      </w:pPr>
    </w:p>
    <w:p w:rsidR="007754E6" w:rsidRPr="00FE608F" w:rsidRDefault="00544246" w:rsidP="00FE608F">
      <w:pPr>
        <w:pStyle w:val="Textodebloque"/>
        <w:numPr>
          <w:ilvl w:val="0"/>
          <w:numId w:val="18"/>
        </w:numPr>
        <w:ind w:left="360" w:right="0"/>
        <w:rPr>
          <w:rFonts w:ascii="Segoe UI Emoji" w:hAnsi="Segoe UI Emoji" w:cstheme="minorHAnsi"/>
          <w:szCs w:val="24"/>
        </w:rPr>
      </w:pPr>
      <w:r w:rsidRPr="00FE608F">
        <w:rPr>
          <w:rFonts w:ascii="Segoe UI Emoji" w:hAnsi="Segoe UI Emoji" w:cstheme="minorHAnsi"/>
          <w:szCs w:val="24"/>
        </w:rPr>
        <w:t>La Sociedad nos prestará su máxima colaboración en la preparación de ciertos trabajos, tales como análisis de cuentas, conciliaciones de diferencias de saldos, búsqueda de comprobantes y registros, etc. Estos trabajos, así como las cartas de solicitud de confirmación que seleccionemos, serán puestos a nuestra disposición en el plazo que fijemos de común acuerdo.</w:t>
      </w:r>
    </w:p>
    <w:p w:rsidR="0044415E" w:rsidRPr="00FE608F" w:rsidRDefault="0044415E" w:rsidP="00FE608F">
      <w:pPr>
        <w:pStyle w:val="Textodebloque"/>
        <w:tabs>
          <w:tab w:val="num" w:pos="644"/>
        </w:tabs>
        <w:ind w:left="0" w:right="0"/>
        <w:rPr>
          <w:rFonts w:ascii="Segoe UI Emoji" w:hAnsi="Segoe UI Emoji" w:cstheme="minorHAnsi"/>
          <w:szCs w:val="24"/>
        </w:rPr>
      </w:pPr>
    </w:p>
    <w:p w:rsidR="007754E6" w:rsidRPr="00FE608F" w:rsidRDefault="00544246" w:rsidP="00FE608F">
      <w:pPr>
        <w:pStyle w:val="Textodebloque"/>
        <w:tabs>
          <w:tab w:val="num" w:pos="644"/>
        </w:tabs>
        <w:ind w:left="0" w:right="0"/>
        <w:rPr>
          <w:rFonts w:ascii="Segoe UI Emoji" w:hAnsi="Segoe UI Emoji" w:cstheme="minorHAnsi"/>
          <w:szCs w:val="24"/>
        </w:rPr>
      </w:pPr>
      <w:r w:rsidRPr="00FE608F">
        <w:rPr>
          <w:rFonts w:ascii="Segoe UI Emoji" w:hAnsi="Segoe UI Emoji" w:cstheme="minorHAnsi"/>
          <w:szCs w:val="24"/>
        </w:rPr>
        <w:t>Si durante la realización de nuestro trabajo se produjeran cambios en las circunstancias en base a las cuales se ha realizado el presente acuerdo, tales como fusiones, absorciones, cambios de objeto social, modificación significativa del volumen de negocio o de la cifra patrimonial, modificación en los</w:t>
      </w:r>
      <w:r w:rsidR="00C962DE" w:rsidRPr="00FE608F">
        <w:rPr>
          <w:rFonts w:ascii="Segoe UI Emoji" w:hAnsi="Segoe UI Emoji" w:cstheme="minorHAnsi"/>
          <w:szCs w:val="24"/>
        </w:rPr>
        <w:t xml:space="preserve"> criterios de contabilización, </w:t>
      </w:r>
      <w:r w:rsidRPr="00FE608F">
        <w:rPr>
          <w:rFonts w:ascii="Segoe UI Emoji" w:hAnsi="Segoe UI Emoji" w:cstheme="minorHAnsi"/>
          <w:szCs w:val="24"/>
        </w:rPr>
        <w:t>modificación del sistema contable y otros similares, que pudieran afectar de forma relevante a las bases sobre las que se ha confeccionado los honorarios presupuestados, lo notificaríamos explicándoles los motivos que justifican los nuevos honorarios estimados de acuerdo con el número de horas a realizar por los cambios operados.</w:t>
      </w:r>
    </w:p>
    <w:p w:rsidR="007754E6" w:rsidRPr="00FE608F" w:rsidRDefault="007754E6" w:rsidP="00FE608F">
      <w:pPr>
        <w:pStyle w:val="Textodebloque"/>
        <w:tabs>
          <w:tab w:val="num" w:pos="644"/>
        </w:tabs>
        <w:ind w:left="0" w:right="0"/>
        <w:rPr>
          <w:rFonts w:ascii="Segoe UI Emoji" w:hAnsi="Segoe UI Emoji" w:cstheme="minorHAnsi"/>
          <w:szCs w:val="24"/>
        </w:rPr>
      </w:pPr>
    </w:p>
    <w:p w:rsidR="000B0B52" w:rsidRPr="00FE608F" w:rsidRDefault="007B072F" w:rsidP="00FE608F">
      <w:pPr>
        <w:pStyle w:val="Textodebloque"/>
        <w:ind w:left="0" w:right="0"/>
        <w:rPr>
          <w:rFonts w:ascii="Segoe UI Emoji" w:hAnsi="Segoe UI Emoji" w:cstheme="minorHAnsi"/>
          <w:szCs w:val="24"/>
        </w:rPr>
      </w:pPr>
      <w:r w:rsidRPr="00FE608F">
        <w:rPr>
          <w:rFonts w:ascii="Segoe UI Emoji" w:hAnsi="Segoe UI Emoji" w:cstheme="minorHAnsi"/>
          <w:szCs w:val="24"/>
        </w:rPr>
        <w:t>Esta estimación tendrá validez siempre que no se modifiquen las circunstancias actuales en base a las cuales se ha realizado el presente acuerdo. Si con posterioridad recibiéramos evidencia adicional o modificación de las cuentas a que se refiere el artículo 270.2 de la Ley de Sociedades de Capital modificaríamos consecuentemente nuestro informe procediendo a la correspondiente facturación adicional de honorarios</w:t>
      </w:r>
      <w:r w:rsidR="00544246" w:rsidRPr="00FE608F">
        <w:rPr>
          <w:rFonts w:ascii="Segoe UI Emoji" w:hAnsi="Segoe UI Emoji" w:cstheme="minorHAnsi"/>
          <w:szCs w:val="24"/>
        </w:rPr>
        <w:t>.</w:t>
      </w:r>
    </w:p>
    <w:p w:rsidR="000B0B52" w:rsidRPr="00FE608F" w:rsidRDefault="000B0B52" w:rsidP="00FE608F">
      <w:pPr>
        <w:pStyle w:val="Textodebloque"/>
        <w:tabs>
          <w:tab w:val="num" w:pos="644"/>
        </w:tabs>
        <w:ind w:left="0" w:right="0"/>
        <w:rPr>
          <w:rFonts w:ascii="Segoe UI Emoji" w:hAnsi="Segoe UI Emoji" w:cstheme="minorHAnsi"/>
          <w:szCs w:val="24"/>
        </w:rPr>
      </w:pPr>
    </w:p>
    <w:p w:rsidR="007754E6" w:rsidRPr="00FE608F" w:rsidRDefault="00544246" w:rsidP="00FE608F">
      <w:pPr>
        <w:pStyle w:val="Textodebloque"/>
        <w:tabs>
          <w:tab w:val="num" w:pos="644"/>
        </w:tabs>
        <w:ind w:left="0" w:right="0"/>
        <w:rPr>
          <w:rFonts w:ascii="Segoe UI Emoji" w:hAnsi="Segoe UI Emoji" w:cstheme="minorHAnsi"/>
          <w:szCs w:val="24"/>
        </w:rPr>
      </w:pPr>
      <w:r w:rsidRPr="00FE608F">
        <w:rPr>
          <w:rFonts w:ascii="Segoe UI Emoji" w:hAnsi="Segoe UI Emoji" w:cstheme="minorHAnsi"/>
          <w:szCs w:val="24"/>
        </w:rPr>
        <w:t>Para cada uno de los ejercicios sucesivos nuestros honorarios, tomando como base el importe total señalado para el ejercicio</w:t>
      </w:r>
      <w:r w:rsidR="00116122" w:rsidRPr="00FE608F">
        <w:rPr>
          <w:rFonts w:ascii="Segoe UI Emoji" w:hAnsi="Segoe UI Emoji" w:cstheme="minorHAnsi"/>
          <w:szCs w:val="24"/>
        </w:rPr>
        <w:t xml:space="preserve"> </w:t>
      </w:r>
      <w:r w:rsidR="00116122" w:rsidRPr="00FE608F">
        <w:rPr>
          <w:rFonts w:ascii="Segoe UI Emoji" w:hAnsi="Segoe UI Emoji" w:cstheme="minorHAnsi"/>
          <w:b/>
          <w:szCs w:val="24"/>
        </w:rPr>
        <w:t>[xxxx]</w:t>
      </w:r>
      <w:r w:rsidRPr="00FE608F">
        <w:rPr>
          <w:rFonts w:ascii="Segoe UI Emoji" w:hAnsi="Segoe UI Emoji" w:cstheme="minorHAnsi"/>
          <w:szCs w:val="24"/>
        </w:rPr>
        <w:t>, se modificarán anualmente de acuerdo con nuestras tarifas horarias de auditoría en un porcentaje equivalente al IPC del sector servicios</w:t>
      </w:r>
      <w:r w:rsidR="007B1CAF" w:rsidRPr="00FE608F">
        <w:rPr>
          <w:rFonts w:ascii="Segoe UI Emoji" w:hAnsi="Segoe UI Emoji" w:cstheme="minorHAnsi"/>
          <w:szCs w:val="24"/>
        </w:rPr>
        <w:t xml:space="preserve"> (sin alquileres)</w:t>
      </w:r>
      <w:r w:rsidRPr="00FE608F">
        <w:rPr>
          <w:rFonts w:ascii="Segoe UI Emoji" w:hAnsi="Segoe UI Emoji" w:cstheme="minorHAnsi"/>
          <w:szCs w:val="24"/>
        </w:rPr>
        <w:t>.</w:t>
      </w:r>
    </w:p>
    <w:p w:rsidR="005365B0" w:rsidRPr="00FE608F" w:rsidRDefault="005365B0" w:rsidP="00FE608F">
      <w:pPr>
        <w:ind w:left="0" w:right="0"/>
        <w:rPr>
          <w:rFonts w:ascii="Segoe UI Emoji" w:hAnsi="Segoe UI Emoji" w:cstheme="minorHAnsi"/>
          <w:szCs w:val="24"/>
        </w:rPr>
      </w:pPr>
    </w:p>
    <w:p w:rsidR="007B072F" w:rsidRPr="00FE608F" w:rsidRDefault="007B072F" w:rsidP="00FE608F">
      <w:pPr>
        <w:pStyle w:val="Prrafodelista"/>
        <w:numPr>
          <w:ilvl w:val="0"/>
          <w:numId w:val="25"/>
        </w:numPr>
        <w:rPr>
          <w:rFonts w:ascii="Segoe UI Emoji" w:hAnsi="Segoe UI Emoji" w:cstheme="minorHAnsi"/>
          <w:b/>
          <w:szCs w:val="24"/>
          <w:u w:val="single"/>
        </w:rPr>
      </w:pPr>
      <w:r w:rsidRPr="00FE608F">
        <w:rPr>
          <w:rFonts w:ascii="Segoe UI Emoji" w:hAnsi="Segoe UI Emoji" w:cstheme="minorHAnsi"/>
          <w:b/>
          <w:szCs w:val="24"/>
          <w:u w:val="single"/>
        </w:rPr>
        <w:t>Posibles limitaciones en la primera auditoría (en caso de primera auditoría)</w:t>
      </w:r>
    </w:p>
    <w:p w:rsidR="007B072F" w:rsidRPr="00FE608F" w:rsidRDefault="007B072F" w:rsidP="00FE608F">
      <w:pPr>
        <w:pStyle w:val="Textodebloque"/>
        <w:ind w:left="0" w:right="0"/>
        <w:rPr>
          <w:rFonts w:ascii="Segoe UI Emoji" w:hAnsi="Segoe UI Emoji" w:cstheme="minorHAnsi"/>
          <w:szCs w:val="24"/>
          <w:lang w:val="es-ES"/>
        </w:rPr>
      </w:pPr>
    </w:p>
    <w:p w:rsidR="0044415E" w:rsidRDefault="00116122" w:rsidP="008D755F">
      <w:pPr>
        <w:pStyle w:val="Textodebloque"/>
        <w:ind w:left="0" w:right="0"/>
        <w:rPr>
          <w:rFonts w:ascii="Segoe UI Emoji" w:hAnsi="Segoe UI Emoji" w:cstheme="minorHAnsi"/>
          <w:b/>
          <w:i/>
          <w:szCs w:val="24"/>
          <w:lang w:val="es-ES"/>
        </w:rPr>
      </w:pPr>
      <w:r w:rsidRPr="00FE608F">
        <w:rPr>
          <w:rFonts w:ascii="Segoe UI Emoji" w:hAnsi="Segoe UI Emoji" w:cstheme="minorHAnsi"/>
          <w:b/>
          <w:i/>
          <w:szCs w:val="24"/>
          <w:lang w:val="es-ES"/>
        </w:rPr>
        <w:t>[</w:t>
      </w:r>
      <w:r w:rsidR="007B072F" w:rsidRPr="00FE608F">
        <w:rPr>
          <w:rFonts w:ascii="Segoe UI Emoji" w:hAnsi="Segoe UI Emoji" w:cstheme="minorHAnsi"/>
          <w:b/>
          <w:i/>
          <w:szCs w:val="24"/>
          <w:lang w:val="es-ES"/>
        </w:rPr>
        <w:t xml:space="preserve">De acuerdo con las Normas de Auditoría NIA-ES 510 Encargos iniciales-Saldos de apertura y 710 Información Comparativa - Cifras correspondientes de periodos  anteriores  y  estados financieros comparativos, el auditor debe obtener evidencia </w:t>
      </w:r>
      <w:r w:rsidR="007B072F" w:rsidRPr="00FE608F">
        <w:rPr>
          <w:rFonts w:ascii="Segoe UI Emoji" w:hAnsi="Segoe UI Emoji" w:cstheme="minorHAnsi"/>
          <w:b/>
          <w:i/>
          <w:szCs w:val="24"/>
          <w:lang w:val="es-ES"/>
        </w:rPr>
        <w:lastRenderedPageBreak/>
        <w:t xml:space="preserve">de auditoría suficiente y adecuada de que los saldos de apertura no contienen fraudes o errores que afecten de forma significativa a las cuentas anuales del periodo actual. Por ello, con independencia de las posibles limitaciones al alcance de la auditoría que podrían surgir en el transcurso de nuestro examen sobre las cuentas anuales (o en su caso, estados financieros o documentos contables) de la entidad al </w:t>
      </w:r>
      <w:r w:rsidR="00F44970" w:rsidRPr="00FE608F">
        <w:rPr>
          <w:rFonts w:ascii="Segoe UI Emoji" w:hAnsi="Segoe UI Emoji" w:cstheme="minorHAnsi"/>
          <w:b/>
          <w:i/>
          <w:szCs w:val="24"/>
        </w:rPr>
        <w:t>xx de xxxxxxxx de 20xx</w:t>
      </w:r>
      <w:r w:rsidR="007B072F" w:rsidRPr="00FE608F">
        <w:rPr>
          <w:rFonts w:ascii="Segoe UI Emoji" w:hAnsi="Segoe UI Emoji" w:cstheme="minorHAnsi"/>
          <w:b/>
          <w:i/>
          <w:szCs w:val="24"/>
          <w:lang w:val="es-ES"/>
        </w:rPr>
        <w:t xml:space="preserve">, teniendo en cuenta que el ejercicio </w:t>
      </w:r>
      <w:r w:rsidR="00F44970" w:rsidRPr="00FE608F">
        <w:rPr>
          <w:rFonts w:ascii="Segoe UI Emoji" w:hAnsi="Segoe UI Emoji" w:cstheme="minorHAnsi"/>
          <w:b/>
          <w:i/>
          <w:szCs w:val="24"/>
          <w:lang w:val="es-ES"/>
        </w:rPr>
        <w:t>20xx</w:t>
      </w:r>
      <w:r w:rsidR="007B072F" w:rsidRPr="00FE608F">
        <w:rPr>
          <w:rFonts w:ascii="Segoe UI Emoji" w:hAnsi="Segoe UI Emoji" w:cstheme="minorHAnsi"/>
          <w:b/>
          <w:i/>
          <w:szCs w:val="24"/>
          <w:lang w:val="es-ES"/>
        </w:rPr>
        <w:t>-1 (anterior) no fue auditado por nosotros ni por otros auditores (en su caso), la realización de la auditoría de cuentas anuales (o en su caso, estados financieros o documentos contables) de ABC del ejercicio podría implicar la existencia de una serie de limitaciones técnicas, que podrían tener efecto en nuestro informe de auditoría, en el supuesto de no ser posible obtener evidencia de auditoría mediante la aplicación de otros procedimientos alternativos.</w:t>
      </w:r>
      <w:r w:rsidRPr="00FE608F">
        <w:rPr>
          <w:rFonts w:ascii="Segoe UI Emoji" w:hAnsi="Segoe UI Emoji" w:cstheme="minorHAnsi"/>
          <w:b/>
          <w:i/>
          <w:szCs w:val="24"/>
          <w:lang w:val="es-ES"/>
        </w:rPr>
        <w:t>]</w:t>
      </w:r>
      <w:r w:rsidR="008D755F">
        <w:rPr>
          <w:rFonts w:ascii="Segoe UI Emoji" w:hAnsi="Segoe UI Emoji" w:cstheme="minorHAnsi"/>
          <w:b/>
          <w:i/>
          <w:szCs w:val="24"/>
          <w:lang w:val="es-ES"/>
        </w:rPr>
        <w:t xml:space="preserve"> </w:t>
      </w:r>
    </w:p>
    <w:p w:rsidR="008D755F" w:rsidRPr="00FE608F" w:rsidRDefault="008D755F" w:rsidP="008D755F">
      <w:pPr>
        <w:pStyle w:val="Textodebloque"/>
        <w:ind w:left="0" w:right="0"/>
        <w:rPr>
          <w:rFonts w:ascii="Segoe UI Emoji" w:hAnsi="Segoe UI Emoji" w:cstheme="minorHAnsi"/>
          <w:b/>
          <w:i/>
          <w:szCs w:val="24"/>
          <w:lang w:val="es-ES"/>
        </w:rPr>
      </w:pPr>
    </w:p>
    <w:p w:rsidR="007B072F" w:rsidRPr="00FE608F" w:rsidRDefault="00116122" w:rsidP="00FE608F">
      <w:pPr>
        <w:pStyle w:val="Textodebloque"/>
        <w:ind w:left="0" w:right="0"/>
        <w:rPr>
          <w:rFonts w:ascii="Segoe UI Emoji" w:hAnsi="Segoe UI Emoji" w:cstheme="minorHAnsi"/>
          <w:b/>
          <w:i/>
          <w:szCs w:val="24"/>
          <w:lang w:val="es-ES"/>
        </w:rPr>
      </w:pPr>
      <w:r w:rsidRPr="00FE608F">
        <w:rPr>
          <w:rFonts w:ascii="Segoe UI Emoji" w:hAnsi="Segoe UI Emoji" w:cstheme="minorHAnsi"/>
          <w:b/>
          <w:i/>
          <w:szCs w:val="24"/>
          <w:lang w:val="es-ES"/>
        </w:rPr>
        <w:t>[</w:t>
      </w:r>
      <w:r w:rsidR="007B072F" w:rsidRPr="00FE608F">
        <w:rPr>
          <w:rFonts w:ascii="Segoe UI Emoji" w:hAnsi="Segoe UI Emoji" w:cstheme="minorHAnsi"/>
          <w:b/>
          <w:i/>
          <w:szCs w:val="24"/>
          <w:lang w:val="es-ES"/>
        </w:rPr>
        <w:t>Ejemplo (Existencias iniciales)</w:t>
      </w:r>
      <w:r w:rsidRPr="00FE608F">
        <w:rPr>
          <w:rFonts w:ascii="Segoe UI Emoji" w:hAnsi="Segoe UI Emoji" w:cstheme="minorHAnsi"/>
          <w:b/>
          <w:i/>
          <w:szCs w:val="24"/>
          <w:lang w:val="es-ES"/>
        </w:rPr>
        <w:t>]</w:t>
      </w:r>
    </w:p>
    <w:p w:rsidR="007B072F" w:rsidRPr="00FE608F" w:rsidRDefault="007B072F" w:rsidP="00FE608F">
      <w:pPr>
        <w:pStyle w:val="Textodebloque"/>
        <w:ind w:left="0" w:right="0"/>
        <w:rPr>
          <w:rFonts w:ascii="Segoe UI Emoji" w:hAnsi="Segoe UI Emoji" w:cstheme="minorHAnsi"/>
          <w:b/>
          <w:i/>
          <w:szCs w:val="24"/>
          <w:lang w:val="es-ES"/>
        </w:rPr>
      </w:pPr>
    </w:p>
    <w:p w:rsidR="007B072F" w:rsidRPr="00FE608F" w:rsidRDefault="00116122" w:rsidP="00FE608F">
      <w:pPr>
        <w:pStyle w:val="Textodebloque"/>
        <w:ind w:left="0" w:right="0"/>
        <w:rPr>
          <w:rFonts w:ascii="Segoe UI Emoji" w:hAnsi="Segoe UI Emoji" w:cstheme="minorHAnsi"/>
          <w:b/>
          <w:i/>
          <w:szCs w:val="24"/>
          <w:lang w:val="es-ES"/>
        </w:rPr>
      </w:pPr>
      <w:r w:rsidRPr="00FE608F">
        <w:rPr>
          <w:rFonts w:ascii="Segoe UI Emoji" w:hAnsi="Segoe UI Emoji" w:cstheme="minorHAnsi"/>
          <w:b/>
          <w:i/>
          <w:szCs w:val="24"/>
          <w:lang w:val="es-ES"/>
        </w:rPr>
        <w:t>[</w:t>
      </w:r>
      <w:r w:rsidR="007B072F" w:rsidRPr="00FE608F">
        <w:rPr>
          <w:rFonts w:ascii="Segoe UI Emoji" w:hAnsi="Segoe UI Emoji" w:cstheme="minorHAnsi"/>
          <w:b/>
          <w:i/>
          <w:szCs w:val="24"/>
          <w:lang w:val="es-ES"/>
        </w:rPr>
        <w:t>La presencia u observación del auditor independiente en la realización del inventario físico de las existencias iniciales por parte de los empleados de la compañía, es un procedimiento de auditoría de obligado cumplimiento (según las normas de auditoría generalmente aceptadas) si el importe de las existencias representa una cuantía significativa dentro del importe total del activo y también en referencia al patrimonio de la compañía y al resultado obtenido, como es este el caso.</w:t>
      </w:r>
      <w:r w:rsidRPr="00FE608F">
        <w:rPr>
          <w:rFonts w:ascii="Segoe UI Emoji" w:hAnsi="Segoe UI Emoji" w:cstheme="minorHAnsi"/>
          <w:b/>
          <w:i/>
          <w:szCs w:val="24"/>
          <w:lang w:val="es-ES"/>
        </w:rPr>
        <w:t>]</w:t>
      </w:r>
    </w:p>
    <w:p w:rsidR="00E075A0" w:rsidRPr="00FE608F" w:rsidRDefault="00E075A0" w:rsidP="00FE608F">
      <w:pPr>
        <w:pStyle w:val="Textodebloque"/>
        <w:ind w:left="0" w:right="0"/>
        <w:rPr>
          <w:rFonts w:ascii="Segoe UI Emoji" w:hAnsi="Segoe UI Emoji" w:cstheme="minorHAnsi"/>
          <w:b/>
          <w:i/>
          <w:szCs w:val="24"/>
          <w:lang w:val="es-ES"/>
        </w:rPr>
      </w:pPr>
    </w:p>
    <w:p w:rsidR="007B072F" w:rsidRPr="00FE608F" w:rsidRDefault="00116122" w:rsidP="00FE608F">
      <w:pPr>
        <w:pStyle w:val="Textodebloque"/>
        <w:ind w:left="0" w:right="0"/>
        <w:rPr>
          <w:rFonts w:ascii="Segoe UI Emoji" w:hAnsi="Segoe UI Emoji" w:cstheme="minorHAnsi"/>
          <w:b/>
          <w:i/>
          <w:szCs w:val="24"/>
          <w:lang w:val="es-ES"/>
        </w:rPr>
      </w:pPr>
      <w:r w:rsidRPr="00FE608F">
        <w:rPr>
          <w:rFonts w:ascii="Segoe UI Emoji" w:hAnsi="Segoe UI Emoji" w:cstheme="minorHAnsi"/>
          <w:b/>
          <w:i/>
          <w:szCs w:val="24"/>
          <w:lang w:val="es-ES"/>
        </w:rPr>
        <w:t>[</w:t>
      </w:r>
      <w:r w:rsidR="007B072F" w:rsidRPr="00FE608F">
        <w:rPr>
          <w:rFonts w:ascii="Segoe UI Emoji" w:hAnsi="Segoe UI Emoji" w:cstheme="minorHAnsi"/>
          <w:b/>
          <w:i/>
          <w:szCs w:val="24"/>
          <w:lang w:val="es-ES"/>
        </w:rPr>
        <w:t xml:space="preserve">Dado que fuimos contratados como auditores con posterioridad al cierre del ejercicio </w:t>
      </w:r>
      <w:r w:rsidR="00F44970" w:rsidRPr="00FE608F">
        <w:rPr>
          <w:rFonts w:ascii="Segoe UI Emoji" w:hAnsi="Segoe UI Emoji" w:cstheme="minorHAnsi"/>
          <w:b/>
          <w:i/>
          <w:szCs w:val="24"/>
          <w:lang w:val="es-ES"/>
        </w:rPr>
        <w:t>20xx-1</w:t>
      </w:r>
      <w:r w:rsidR="007B072F" w:rsidRPr="00FE608F">
        <w:rPr>
          <w:rFonts w:ascii="Segoe UI Emoji" w:hAnsi="Segoe UI Emoji" w:cstheme="minorHAnsi"/>
          <w:b/>
          <w:i/>
          <w:szCs w:val="24"/>
          <w:lang w:val="es-ES"/>
        </w:rPr>
        <w:t xml:space="preserve">, no estuvimos presentes en la realización del inventario físico de sus existencias iniciales al </w:t>
      </w:r>
      <w:r w:rsidR="00F44970" w:rsidRPr="00FE608F">
        <w:rPr>
          <w:rFonts w:ascii="Segoe UI Emoji" w:hAnsi="Segoe UI Emoji" w:cstheme="minorHAnsi"/>
          <w:b/>
          <w:i/>
          <w:szCs w:val="24"/>
        </w:rPr>
        <w:t>xx de xxxxxxxx de 20xx</w:t>
      </w:r>
      <w:r w:rsidR="007B072F" w:rsidRPr="00FE608F">
        <w:rPr>
          <w:rFonts w:ascii="Segoe UI Emoji" w:hAnsi="Segoe UI Emoji" w:cstheme="minorHAnsi"/>
          <w:b/>
          <w:i/>
          <w:szCs w:val="24"/>
          <w:lang w:val="es-ES"/>
        </w:rPr>
        <w:t>-1, y en consecuencia, podría existir una limitación significativa al alcance de nuestro examen.</w:t>
      </w:r>
      <w:r w:rsidRPr="00FE608F">
        <w:rPr>
          <w:rFonts w:ascii="Segoe UI Emoji" w:hAnsi="Segoe UI Emoji" w:cstheme="minorHAnsi"/>
          <w:b/>
          <w:i/>
          <w:szCs w:val="24"/>
          <w:lang w:val="es-ES"/>
        </w:rPr>
        <w:t>]</w:t>
      </w:r>
    </w:p>
    <w:p w:rsidR="007B072F" w:rsidRPr="00FE608F" w:rsidRDefault="007B072F" w:rsidP="00FE608F">
      <w:pPr>
        <w:pStyle w:val="Textodebloque"/>
        <w:ind w:left="0" w:right="0"/>
        <w:rPr>
          <w:rFonts w:ascii="Segoe UI Emoji" w:hAnsi="Segoe UI Emoji" w:cstheme="minorHAnsi"/>
          <w:szCs w:val="24"/>
          <w:lang w:val="es-ES"/>
        </w:rPr>
      </w:pPr>
    </w:p>
    <w:p w:rsidR="00204E8C" w:rsidRPr="00FE608F" w:rsidRDefault="00204E8C" w:rsidP="00FE608F">
      <w:pPr>
        <w:pStyle w:val="Prrafodelista"/>
        <w:numPr>
          <w:ilvl w:val="0"/>
          <w:numId w:val="25"/>
        </w:numPr>
        <w:rPr>
          <w:rFonts w:ascii="Segoe UI Emoji" w:hAnsi="Segoe UI Emoji" w:cstheme="minorHAnsi"/>
          <w:b/>
          <w:szCs w:val="24"/>
          <w:u w:val="single"/>
        </w:rPr>
      </w:pPr>
      <w:r w:rsidRPr="00FE608F">
        <w:rPr>
          <w:rFonts w:ascii="Segoe UI Emoji" w:hAnsi="Segoe UI Emoji" w:cstheme="minorHAnsi"/>
          <w:b/>
          <w:szCs w:val="24"/>
          <w:u w:val="single"/>
        </w:rPr>
        <w:t>Plazo entrega del informe de auditoría</w:t>
      </w:r>
    </w:p>
    <w:p w:rsidR="00204E8C" w:rsidRPr="00FE608F" w:rsidRDefault="00204E8C" w:rsidP="00FE608F">
      <w:pPr>
        <w:pStyle w:val="Textodebloque"/>
        <w:ind w:left="-360" w:right="0"/>
        <w:rPr>
          <w:rFonts w:ascii="Segoe UI Emoji" w:hAnsi="Segoe UI Emoji" w:cstheme="minorHAnsi"/>
          <w:color w:val="000000"/>
          <w:szCs w:val="24"/>
        </w:rPr>
      </w:pPr>
    </w:p>
    <w:p w:rsidR="006C7B51" w:rsidRPr="00FE608F" w:rsidRDefault="006C7B51" w:rsidP="00FE608F">
      <w:pPr>
        <w:pStyle w:val="Textodebloque"/>
        <w:ind w:left="0" w:right="0"/>
        <w:rPr>
          <w:rFonts w:ascii="Segoe UI Emoji" w:hAnsi="Segoe UI Emoji" w:cstheme="minorHAnsi"/>
          <w:szCs w:val="24"/>
        </w:rPr>
      </w:pPr>
      <w:r w:rsidRPr="00FE608F">
        <w:rPr>
          <w:rFonts w:ascii="Segoe UI Emoji" w:hAnsi="Segoe UI Emoji" w:cstheme="minorHAnsi"/>
          <w:szCs w:val="24"/>
        </w:rPr>
        <w:t>La emisión del informe y su entrega a la entidad se realizará de forma que el informe pueda cumplir con la finalidad para la que es contratada la auditoría de cuentas, teniendo como límite la fecha de la convocatoria para la aprobación de las cuentas anuales por la Junta General que está fijado en la Ley de Sociedades de Capital (o normativa que afecte a la entidad auditada).</w:t>
      </w:r>
    </w:p>
    <w:p w:rsidR="006C7B51" w:rsidRPr="00FE608F" w:rsidRDefault="006C7B51" w:rsidP="00FE608F">
      <w:pPr>
        <w:pStyle w:val="Textodebloque"/>
        <w:ind w:left="0" w:right="0"/>
        <w:rPr>
          <w:rFonts w:ascii="Segoe UI Emoji" w:hAnsi="Segoe UI Emoji" w:cstheme="minorHAnsi"/>
          <w:szCs w:val="24"/>
        </w:rPr>
      </w:pPr>
    </w:p>
    <w:p w:rsidR="002E5536" w:rsidRPr="00FE608F" w:rsidRDefault="002E5536" w:rsidP="00FE608F">
      <w:pPr>
        <w:pStyle w:val="Textodebloque"/>
        <w:ind w:left="0" w:right="0"/>
        <w:rPr>
          <w:rFonts w:ascii="Segoe UI Emoji" w:hAnsi="Segoe UI Emoji" w:cstheme="minorHAnsi"/>
          <w:szCs w:val="24"/>
        </w:rPr>
      </w:pPr>
      <w:r w:rsidRPr="00FE608F">
        <w:rPr>
          <w:rFonts w:ascii="Segoe UI Emoji" w:hAnsi="Segoe UI Emoji" w:cstheme="minorHAnsi"/>
          <w:szCs w:val="24"/>
        </w:rPr>
        <w:t>Para el correcto cumplimiento de nuestro compromiso de entrega del informe, hemos de disponer de las cuentas anuales formuladas, como mínimo, un mes antes de la fecha prevista de entrega mencionada en el párrafo anterior</w:t>
      </w:r>
      <w:r w:rsidR="004B04F7" w:rsidRPr="00FE608F">
        <w:rPr>
          <w:rFonts w:ascii="Segoe UI Emoji" w:hAnsi="Segoe UI Emoji" w:cstheme="minorHAnsi"/>
          <w:szCs w:val="24"/>
        </w:rPr>
        <w:t>. A</w:t>
      </w:r>
      <w:r w:rsidRPr="00FE608F">
        <w:rPr>
          <w:rFonts w:ascii="Segoe UI Emoji" w:hAnsi="Segoe UI Emoji" w:cstheme="minorHAnsi"/>
          <w:szCs w:val="24"/>
        </w:rPr>
        <w:t>s</w:t>
      </w:r>
      <w:r w:rsidR="00175A93" w:rsidRPr="00FE608F">
        <w:rPr>
          <w:rFonts w:ascii="Segoe UI Emoji" w:hAnsi="Segoe UI Emoji" w:cstheme="minorHAnsi"/>
          <w:szCs w:val="24"/>
        </w:rPr>
        <w:t>i</w:t>
      </w:r>
      <w:r w:rsidRPr="00FE608F">
        <w:rPr>
          <w:rFonts w:ascii="Segoe UI Emoji" w:hAnsi="Segoe UI Emoji" w:cstheme="minorHAnsi"/>
          <w:szCs w:val="24"/>
        </w:rPr>
        <w:t>mismo y con el fin de atender al compromiso citado, deberán comunicarnos, tan pronto sea conocido, cualquier cambio en la fecha de la celebración o de la convocatoria de la junta general para la aprobación de las cuentas anuales.</w:t>
      </w:r>
    </w:p>
    <w:p w:rsidR="007B072F" w:rsidRPr="00FE608F" w:rsidRDefault="007B072F" w:rsidP="00FE608F">
      <w:pPr>
        <w:pStyle w:val="Textodebloque"/>
        <w:ind w:left="0" w:right="0"/>
        <w:rPr>
          <w:rFonts w:ascii="Segoe UI Emoji" w:hAnsi="Segoe UI Emoji" w:cstheme="minorHAnsi"/>
          <w:szCs w:val="24"/>
        </w:rPr>
      </w:pPr>
    </w:p>
    <w:p w:rsidR="007B072F" w:rsidRPr="00FE608F" w:rsidRDefault="007B072F" w:rsidP="00FE608F">
      <w:pPr>
        <w:pStyle w:val="Textodebloque"/>
        <w:ind w:left="0" w:right="0"/>
        <w:rPr>
          <w:rFonts w:ascii="Segoe UI Emoji" w:hAnsi="Segoe UI Emoji" w:cstheme="minorHAnsi"/>
          <w:szCs w:val="24"/>
          <w:lang w:val="es-ES"/>
        </w:rPr>
      </w:pPr>
      <w:r w:rsidRPr="00FE608F">
        <w:rPr>
          <w:rFonts w:ascii="Segoe UI Emoji" w:hAnsi="Segoe UI Emoji" w:cstheme="minorHAnsi"/>
          <w:szCs w:val="24"/>
          <w:lang w:val="es-ES"/>
        </w:rPr>
        <w:lastRenderedPageBreak/>
        <w:t xml:space="preserve">No obstante lo anterior, si en el transcurso del trabajo detectásemos la existencia de circunstancias, no imputables a nosotros (los auditores), que pudieran afectar a la fecha de emisión del informe, esta circunstancia se detallará en un escrito que les remitiremos </w:t>
      </w:r>
      <w:r w:rsidR="00494352" w:rsidRPr="00FE608F">
        <w:rPr>
          <w:rFonts w:ascii="Segoe UI Emoji" w:hAnsi="Segoe UI Emoji" w:cstheme="minorHAnsi"/>
          <w:szCs w:val="24"/>
          <w:lang w:val="es-ES"/>
        </w:rPr>
        <w:t xml:space="preserve">y </w:t>
      </w:r>
      <w:r w:rsidRPr="00FE608F">
        <w:rPr>
          <w:rFonts w:ascii="Segoe UI Emoji" w:hAnsi="Segoe UI Emoji" w:cstheme="minorHAnsi"/>
          <w:szCs w:val="24"/>
          <w:lang w:val="es-ES"/>
        </w:rPr>
        <w:t>en el que indicaremos las circunstancias y sus posibles efectos en la emisión del informe de auditoría.</w:t>
      </w:r>
    </w:p>
    <w:p w:rsidR="007B072F" w:rsidRPr="00FE608F" w:rsidRDefault="007B072F" w:rsidP="00FE608F">
      <w:pPr>
        <w:pStyle w:val="Textodebloque"/>
        <w:ind w:left="0" w:right="0"/>
        <w:rPr>
          <w:rFonts w:ascii="Segoe UI Emoji" w:hAnsi="Segoe UI Emoji" w:cstheme="minorHAnsi"/>
          <w:szCs w:val="24"/>
          <w:lang w:val="es-ES"/>
        </w:rPr>
      </w:pPr>
    </w:p>
    <w:p w:rsidR="007B072F" w:rsidRPr="00FE608F" w:rsidRDefault="007B072F" w:rsidP="00FE608F">
      <w:pPr>
        <w:pStyle w:val="Prrafodelista"/>
        <w:numPr>
          <w:ilvl w:val="0"/>
          <w:numId w:val="25"/>
        </w:numPr>
        <w:rPr>
          <w:rFonts w:ascii="Segoe UI Emoji" w:hAnsi="Segoe UI Emoji" w:cstheme="minorHAnsi"/>
          <w:b/>
          <w:szCs w:val="24"/>
          <w:u w:val="single"/>
        </w:rPr>
      </w:pPr>
      <w:r w:rsidRPr="00FE608F">
        <w:rPr>
          <w:rFonts w:ascii="Segoe UI Emoji" w:hAnsi="Segoe UI Emoji" w:cstheme="minorHAnsi"/>
          <w:b/>
          <w:szCs w:val="24"/>
          <w:u w:val="single"/>
        </w:rPr>
        <w:t>Modificación de los términos del encargo</w:t>
      </w:r>
    </w:p>
    <w:p w:rsidR="007B072F" w:rsidRPr="00FE608F" w:rsidRDefault="007B072F" w:rsidP="00FE608F">
      <w:pPr>
        <w:pStyle w:val="Textodebloque"/>
        <w:ind w:left="0" w:right="0"/>
        <w:rPr>
          <w:rFonts w:ascii="Segoe UI Emoji" w:hAnsi="Segoe UI Emoji" w:cstheme="minorHAnsi"/>
          <w:szCs w:val="24"/>
          <w:lang w:val="es-ES"/>
        </w:rPr>
      </w:pPr>
    </w:p>
    <w:p w:rsidR="007B072F" w:rsidRPr="00FE608F" w:rsidRDefault="007B072F" w:rsidP="00FE608F">
      <w:pPr>
        <w:pStyle w:val="Textodebloque"/>
        <w:ind w:left="0" w:right="0"/>
        <w:rPr>
          <w:rFonts w:ascii="Segoe UI Emoji" w:hAnsi="Segoe UI Emoji" w:cstheme="minorHAnsi"/>
          <w:szCs w:val="24"/>
          <w:lang w:val="es-ES"/>
        </w:rPr>
      </w:pPr>
      <w:r w:rsidRPr="00FE608F">
        <w:rPr>
          <w:rFonts w:ascii="Segoe UI Emoji" w:hAnsi="Segoe UI Emoji" w:cstheme="minorHAnsi"/>
          <w:szCs w:val="24"/>
          <w:lang w:val="es-ES"/>
        </w:rPr>
        <w:t>De acuerdo con lo establecido en la normativa de auditoría, sólo se pueden aceptar modificaciones en los términos del encargo de auditoría si existe una justificación razonable para ello.</w:t>
      </w:r>
    </w:p>
    <w:p w:rsidR="007B072F" w:rsidRPr="00FE608F" w:rsidRDefault="007B072F" w:rsidP="00FE608F">
      <w:pPr>
        <w:pStyle w:val="Textodebloque"/>
        <w:ind w:left="0" w:right="0"/>
        <w:rPr>
          <w:rFonts w:ascii="Segoe UI Emoji" w:hAnsi="Segoe UI Emoji" w:cstheme="minorHAnsi"/>
          <w:szCs w:val="24"/>
          <w:lang w:val="es-ES"/>
        </w:rPr>
      </w:pPr>
    </w:p>
    <w:p w:rsidR="007B072F" w:rsidRPr="00FE608F" w:rsidRDefault="007B072F" w:rsidP="00FE608F">
      <w:pPr>
        <w:pStyle w:val="Textodebloque"/>
        <w:ind w:left="0" w:right="0"/>
        <w:rPr>
          <w:rFonts w:ascii="Segoe UI Emoji" w:hAnsi="Segoe UI Emoji" w:cstheme="minorHAnsi"/>
          <w:szCs w:val="24"/>
          <w:lang w:val="es-ES"/>
        </w:rPr>
      </w:pPr>
      <w:r w:rsidRPr="00FE608F">
        <w:rPr>
          <w:rFonts w:ascii="Segoe UI Emoji" w:hAnsi="Segoe UI Emoji" w:cstheme="minorHAnsi"/>
          <w:szCs w:val="24"/>
          <w:lang w:val="es-ES"/>
        </w:rPr>
        <w:t xml:space="preserve">En cualquier caso, si antes de finalizar el encargo de auditoría, nos solicitaran convertir el encargo de auditoría en un encargo que ofrezca un menor grado de seguridad, habrá que tener en cuenta, en todo caso, lo exigido </w:t>
      </w:r>
      <w:r w:rsidR="002156AE" w:rsidRPr="00FE608F">
        <w:rPr>
          <w:rFonts w:ascii="Segoe UI Emoji" w:hAnsi="Segoe UI Emoji" w:cstheme="minorHAnsi"/>
          <w:szCs w:val="24"/>
          <w:lang w:val="es-ES"/>
        </w:rPr>
        <w:t>en la normativa reguladora de auditoría vigente.</w:t>
      </w:r>
    </w:p>
    <w:p w:rsidR="007B072F" w:rsidRPr="00FE608F" w:rsidRDefault="007B072F" w:rsidP="00FE608F">
      <w:pPr>
        <w:pStyle w:val="Textodebloque"/>
        <w:ind w:left="0" w:right="0"/>
        <w:rPr>
          <w:rFonts w:ascii="Segoe UI Emoji" w:hAnsi="Segoe UI Emoji" w:cstheme="minorHAnsi"/>
          <w:szCs w:val="24"/>
          <w:lang w:val="es-ES"/>
        </w:rPr>
      </w:pPr>
    </w:p>
    <w:p w:rsidR="007B072F" w:rsidRPr="00FE608F" w:rsidRDefault="007B072F" w:rsidP="00FE608F">
      <w:pPr>
        <w:pStyle w:val="Textodebloque"/>
        <w:ind w:left="0" w:right="0"/>
        <w:rPr>
          <w:rFonts w:ascii="Segoe UI Emoji" w:hAnsi="Segoe UI Emoji" w:cstheme="minorHAnsi"/>
          <w:szCs w:val="24"/>
          <w:lang w:val="es-ES"/>
        </w:rPr>
      </w:pPr>
      <w:r w:rsidRPr="00FE608F">
        <w:rPr>
          <w:rFonts w:ascii="Segoe UI Emoji" w:hAnsi="Segoe UI Emoji" w:cstheme="minorHAnsi"/>
          <w:szCs w:val="24"/>
          <w:lang w:val="es-ES"/>
        </w:rPr>
        <w:t>En el caso de cambiar los términos del presente encargo haremos constar los nuevos términos del encargo en una nueva carta de encargo</w:t>
      </w:r>
      <w:r w:rsidR="00E075A0" w:rsidRPr="00FE608F">
        <w:rPr>
          <w:rFonts w:ascii="Segoe UI Emoji" w:hAnsi="Segoe UI Emoji" w:cstheme="minorHAnsi"/>
          <w:szCs w:val="24"/>
          <w:lang w:val="es-ES"/>
        </w:rPr>
        <w:t>.</w:t>
      </w:r>
      <w:r w:rsidR="008D755F">
        <w:rPr>
          <w:rFonts w:ascii="Segoe UI Emoji" w:hAnsi="Segoe UI Emoji" w:cstheme="minorHAnsi"/>
          <w:szCs w:val="24"/>
          <w:lang w:val="es-ES"/>
        </w:rPr>
        <w:t xml:space="preserve"> </w:t>
      </w:r>
    </w:p>
    <w:p w:rsidR="002156AE" w:rsidRPr="00FE608F" w:rsidRDefault="002156AE" w:rsidP="00FE608F">
      <w:pPr>
        <w:ind w:left="0" w:right="0"/>
        <w:rPr>
          <w:rFonts w:ascii="Segoe UI Emoji" w:hAnsi="Segoe UI Emoji" w:cstheme="minorHAnsi"/>
          <w:b/>
          <w:szCs w:val="24"/>
          <w:u w:val="single"/>
        </w:rPr>
      </w:pPr>
    </w:p>
    <w:p w:rsidR="007B072F" w:rsidRPr="00FE608F" w:rsidRDefault="007B072F" w:rsidP="00FE608F">
      <w:pPr>
        <w:pStyle w:val="Prrafodelista"/>
        <w:numPr>
          <w:ilvl w:val="0"/>
          <w:numId w:val="25"/>
        </w:numPr>
        <w:rPr>
          <w:rFonts w:ascii="Segoe UI Emoji" w:hAnsi="Segoe UI Emoji" w:cstheme="minorHAnsi"/>
          <w:b/>
          <w:szCs w:val="24"/>
          <w:u w:val="single"/>
        </w:rPr>
      </w:pPr>
      <w:r w:rsidRPr="00FE608F">
        <w:rPr>
          <w:rFonts w:ascii="Segoe UI Emoji" w:hAnsi="Segoe UI Emoji" w:cstheme="minorHAnsi"/>
          <w:b/>
          <w:szCs w:val="24"/>
          <w:u w:val="single"/>
        </w:rPr>
        <w:t>Nombramiento de auditores</w:t>
      </w:r>
    </w:p>
    <w:p w:rsidR="007B072F" w:rsidRPr="00FE608F" w:rsidRDefault="007B072F" w:rsidP="00FE608F">
      <w:pPr>
        <w:pStyle w:val="Textodebloque"/>
        <w:ind w:left="0" w:right="0"/>
        <w:rPr>
          <w:rFonts w:ascii="Segoe UI Emoji" w:hAnsi="Segoe UI Emoji" w:cstheme="minorHAnsi"/>
          <w:szCs w:val="24"/>
          <w:lang w:val="es-ES"/>
        </w:rPr>
      </w:pPr>
    </w:p>
    <w:p w:rsidR="007B072F" w:rsidRPr="00FE608F" w:rsidRDefault="00F44970" w:rsidP="00FE608F">
      <w:pPr>
        <w:pStyle w:val="Textodebloque"/>
        <w:ind w:left="0" w:right="0"/>
        <w:rPr>
          <w:rFonts w:ascii="Segoe UI Emoji" w:hAnsi="Segoe UI Emoji" w:cstheme="minorHAnsi"/>
          <w:b/>
          <w:i/>
          <w:szCs w:val="24"/>
          <w:lang w:val="es-ES"/>
        </w:rPr>
      </w:pPr>
      <w:r w:rsidRPr="00FE608F">
        <w:rPr>
          <w:rFonts w:ascii="Segoe UI Emoji" w:hAnsi="Segoe UI Emoji" w:cstheme="minorHAnsi"/>
          <w:b/>
          <w:i/>
          <w:szCs w:val="24"/>
          <w:lang w:val="es-ES"/>
        </w:rPr>
        <w:t>[</w:t>
      </w:r>
      <w:r w:rsidR="007B072F" w:rsidRPr="00FE608F">
        <w:rPr>
          <w:rFonts w:ascii="Segoe UI Emoji" w:hAnsi="Segoe UI Emoji" w:cstheme="minorHAnsi"/>
          <w:b/>
          <w:i/>
          <w:szCs w:val="24"/>
          <w:lang w:val="es-ES"/>
        </w:rPr>
        <w:t>(En caso de auditoría voluntaria) De acuerdo con la legislación vigente, la entidad no tiene obligación de auditarse. En consecuencia, la designación y contratación de auditores es voluntaria y puede ser efectuada por los administradores. Por lo tanto, no es necesario el nombramiento de auditores por la Junta (Asamblea) General</w:t>
      </w:r>
      <w:r w:rsidR="00E075A0" w:rsidRPr="00FE608F">
        <w:rPr>
          <w:rFonts w:ascii="Segoe UI Emoji" w:hAnsi="Segoe UI Emoji" w:cstheme="minorHAnsi"/>
          <w:b/>
          <w:i/>
          <w:szCs w:val="24"/>
          <w:lang w:val="es-ES"/>
        </w:rPr>
        <w:t>,</w:t>
      </w:r>
      <w:r w:rsidR="007B072F" w:rsidRPr="00FE608F">
        <w:rPr>
          <w:rFonts w:ascii="Segoe UI Emoji" w:hAnsi="Segoe UI Emoji" w:cstheme="minorHAnsi"/>
          <w:b/>
          <w:i/>
          <w:szCs w:val="24"/>
          <w:lang w:val="es-ES"/>
        </w:rPr>
        <w:t xml:space="preserve"> ni su inscripción en el Registro Mercantil.</w:t>
      </w:r>
      <w:r w:rsidRPr="00FE608F">
        <w:rPr>
          <w:rFonts w:ascii="Segoe UI Emoji" w:hAnsi="Segoe UI Emoji" w:cstheme="minorHAnsi"/>
          <w:b/>
          <w:i/>
          <w:szCs w:val="24"/>
          <w:lang w:val="es-ES"/>
        </w:rPr>
        <w:t>]</w:t>
      </w:r>
    </w:p>
    <w:p w:rsidR="00E075A0" w:rsidRPr="00FE608F" w:rsidRDefault="00E075A0" w:rsidP="00FE608F">
      <w:pPr>
        <w:ind w:left="0" w:right="0"/>
        <w:rPr>
          <w:rFonts w:ascii="Segoe UI Emoji" w:hAnsi="Segoe UI Emoji" w:cstheme="minorHAnsi"/>
          <w:b/>
          <w:i/>
          <w:szCs w:val="24"/>
          <w:lang w:val="es-ES"/>
        </w:rPr>
      </w:pPr>
    </w:p>
    <w:p w:rsidR="007754E6" w:rsidRPr="00FE608F" w:rsidRDefault="00F44970" w:rsidP="00FE608F">
      <w:pPr>
        <w:pStyle w:val="Textodebloque"/>
        <w:ind w:left="0" w:right="0"/>
        <w:rPr>
          <w:rFonts w:ascii="Segoe UI Emoji" w:hAnsi="Segoe UI Emoji" w:cstheme="minorHAnsi"/>
          <w:strike/>
          <w:szCs w:val="24"/>
          <w:lang w:val="es-ES"/>
        </w:rPr>
      </w:pPr>
      <w:r w:rsidRPr="00FE608F">
        <w:rPr>
          <w:rFonts w:ascii="Segoe UI Emoji" w:hAnsi="Segoe UI Emoji" w:cstheme="minorHAnsi"/>
          <w:b/>
          <w:i/>
          <w:szCs w:val="24"/>
          <w:lang w:val="es-ES"/>
        </w:rPr>
        <w:t>[</w:t>
      </w:r>
      <w:r w:rsidR="007B072F" w:rsidRPr="00FE608F">
        <w:rPr>
          <w:rFonts w:ascii="Segoe UI Emoji" w:hAnsi="Segoe UI Emoji" w:cstheme="minorHAnsi"/>
          <w:b/>
          <w:i/>
          <w:szCs w:val="24"/>
          <w:lang w:val="es-ES"/>
        </w:rPr>
        <w:t xml:space="preserve">(En caso de auditoría obligatoria) Les recordamos que según la Ley de Sociedades de Capital, la Junta General (o en su caso Asamblea u órgano equivalente) de la entidad debe nombrar durante el año y antes de que finalice el ejercicio a auditar, esto es, antes del </w:t>
      </w:r>
      <w:r w:rsidRPr="00FE608F">
        <w:rPr>
          <w:rFonts w:ascii="Segoe UI Emoji" w:hAnsi="Segoe UI Emoji" w:cstheme="minorHAnsi"/>
          <w:b/>
          <w:i/>
          <w:szCs w:val="24"/>
        </w:rPr>
        <w:t>xx de xxxxxxxx de 20xx</w:t>
      </w:r>
      <w:r w:rsidRPr="00FE608F">
        <w:rPr>
          <w:rFonts w:ascii="Segoe UI Emoji" w:hAnsi="Segoe UI Emoji" w:cstheme="minorHAnsi"/>
          <w:b/>
          <w:i/>
          <w:szCs w:val="24"/>
          <w:lang w:val="es-ES"/>
        </w:rPr>
        <w:t xml:space="preserve"> </w:t>
      </w:r>
      <w:r w:rsidR="007B072F" w:rsidRPr="00FE608F">
        <w:rPr>
          <w:rFonts w:ascii="Segoe UI Emoji" w:hAnsi="Segoe UI Emoji" w:cstheme="minorHAnsi"/>
          <w:b/>
          <w:i/>
          <w:szCs w:val="24"/>
          <w:lang w:val="es-ES"/>
        </w:rPr>
        <w:t>al auditor de cuentas por un periodo determinado, que no podrá ser inferior a tres años ni superior a nueve a contar desde la fecha en que se inicie el primer ejercicio a auditar, pudiendo ser reelegido por la Junta (Asamblea) General por períodos máximos de tres años una vez que haya finalizado el período inicial</w:t>
      </w:r>
      <w:r w:rsidR="0044415E" w:rsidRPr="00FE608F">
        <w:rPr>
          <w:rFonts w:ascii="Segoe UI Emoji" w:hAnsi="Segoe UI Emoji" w:cstheme="minorHAnsi"/>
          <w:b/>
          <w:i/>
          <w:szCs w:val="24"/>
          <w:lang w:val="es-ES"/>
        </w:rPr>
        <w:t>.</w:t>
      </w:r>
    </w:p>
    <w:p w:rsidR="007B072F" w:rsidRDefault="007B072F" w:rsidP="00FE608F">
      <w:pPr>
        <w:pStyle w:val="Textodebloque"/>
        <w:ind w:left="0" w:right="0"/>
        <w:rPr>
          <w:rFonts w:ascii="Segoe UI Emoji" w:hAnsi="Segoe UI Emoji" w:cstheme="minorHAnsi"/>
          <w:szCs w:val="24"/>
          <w:lang w:val="es-ES"/>
        </w:rPr>
      </w:pPr>
    </w:p>
    <w:p w:rsidR="008D755F" w:rsidRDefault="008D755F" w:rsidP="00FE608F">
      <w:pPr>
        <w:pStyle w:val="Textodebloque"/>
        <w:ind w:left="0" w:right="0"/>
        <w:rPr>
          <w:rFonts w:ascii="Segoe UI Emoji" w:hAnsi="Segoe UI Emoji" w:cstheme="minorHAnsi"/>
          <w:szCs w:val="24"/>
          <w:lang w:val="es-ES"/>
        </w:rPr>
      </w:pPr>
    </w:p>
    <w:p w:rsidR="008D755F" w:rsidRDefault="008D755F" w:rsidP="00FE608F">
      <w:pPr>
        <w:pStyle w:val="Textodebloque"/>
        <w:ind w:left="0" w:right="0"/>
        <w:rPr>
          <w:rFonts w:ascii="Segoe UI Emoji" w:hAnsi="Segoe UI Emoji" w:cstheme="minorHAnsi"/>
          <w:szCs w:val="24"/>
          <w:lang w:val="es-ES"/>
        </w:rPr>
      </w:pPr>
    </w:p>
    <w:p w:rsidR="008D755F" w:rsidRDefault="008D755F" w:rsidP="00FE608F">
      <w:pPr>
        <w:pStyle w:val="Textodebloque"/>
        <w:ind w:left="0" w:right="0"/>
        <w:rPr>
          <w:rFonts w:ascii="Segoe UI Emoji" w:hAnsi="Segoe UI Emoji" w:cstheme="minorHAnsi"/>
          <w:szCs w:val="24"/>
          <w:lang w:val="es-ES"/>
        </w:rPr>
      </w:pPr>
    </w:p>
    <w:p w:rsidR="008D755F" w:rsidRDefault="008D755F" w:rsidP="00FE608F">
      <w:pPr>
        <w:pStyle w:val="Textodebloque"/>
        <w:ind w:left="0" w:right="0"/>
        <w:rPr>
          <w:rFonts w:ascii="Segoe UI Emoji" w:hAnsi="Segoe UI Emoji" w:cstheme="minorHAnsi"/>
          <w:szCs w:val="24"/>
          <w:lang w:val="es-ES"/>
        </w:rPr>
      </w:pPr>
    </w:p>
    <w:p w:rsidR="008D755F" w:rsidRDefault="008D755F" w:rsidP="00FE608F">
      <w:pPr>
        <w:pStyle w:val="Textodebloque"/>
        <w:ind w:left="0" w:right="0"/>
        <w:rPr>
          <w:rFonts w:ascii="Segoe UI Emoji" w:hAnsi="Segoe UI Emoji" w:cstheme="minorHAnsi"/>
          <w:szCs w:val="24"/>
          <w:lang w:val="es-ES"/>
        </w:rPr>
      </w:pPr>
    </w:p>
    <w:p w:rsidR="008D755F" w:rsidRPr="00FE608F" w:rsidRDefault="008D755F" w:rsidP="00FE608F">
      <w:pPr>
        <w:pStyle w:val="Textodebloque"/>
        <w:ind w:left="0" w:right="0"/>
        <w:rPr>
          <w:rFonts w:ascii="Segoe UI Emoji" w:hAnsi="Segoe UI Emoji" w:cstheme="minorHAnsi"/>
          <w:szCs w:val="24"/>
          <w:lang w:val="es-ES"/>
        </w:rPr>
      </w:pPr>
    </w:p>
    <w:p w:rsidR="00C876AC" w:rsidRPr="00FE608F" w:rsidRDefault="00C876AC" w:rsidP="00FE608F">
      <w:pPr>
        <w:pStyle w:val="Prrafodelista"/>
        <w:numPr>
          <w:ilvl w:val="0"/>
          <w:numId w:val="25"/>
        </w:numPr>
        <w:rPr>
          <w:rFonts w:ascii="Segoe UI Emoji" w:hAnsi="Segoe UI Emoji" w:cstheme="minorHAnsi"/>
          <w:b/>
          <w:szCs w:val="24"/>
          <w:u w:val="single"/>
        </w:rPr>
      </w:pPr>
      <w:r w:rsidRPr="00FE608F">
        <w:rPr>
          <w:rFonts w:ascii="Segoe UI Emoji" w:hAnsi="Segoe UI Emoji" w:cstheme="minorHAnsi"/>
          <w:b/>
          <w:szCs w:val="24"/>
          <w:u w:val="single"/>
        </w:rPr>
        <w:lastRenderedPageBreak/>
        <w:t>Auditor predecesor (en su caso)</w:t>
      </w:r>
    </w:p>
    <w:p w:rsidR="00C876AC" w:rsidRPr="00FE608F" w:rsidRDefault="00C876AC" w:rsidP="00FE608F">
      <w:pPr>
        <w:pStyle w:val="Textodebloque"/>
        <w:ind w:left="0" w:right="0"/>
        <w:rPr>
          <w:rFonts w:ascii="Segoe UI Emoji" w:hAnsi="Segoe UI Emoji" w:cstheme="minorHAnsi"/>
          <w:szCs w:val="24"/>
        </w:rPr>
      </w:pPr>
    </w:p>
    <w:p w:rsidR="00C876AC" w:rsidRDefault="00C876AC" w:rsidP="00FE608F">
      <w:pPr>
        <w:pStyle w:val="Textodebloque"/>
        <w:ind w:left="0" w:right="0"/>
        <w:rPr>
          <w:rFonts w:ascii="Segoe UI Emoji" w:hAnsi="Segoe UI Emoji" w:cstheme="minorHAnsi"/>
          <w:szCs w:val="24"/>
        </w:rPr>
      </w:pPr>
      <w:r w:rsidRPr="00FE608F">
        <w:rPr>
          <w:rFonts w:ascii="Segoe UI Emoji" w:hAnsi="Segoe UI Emoji" w:cstheme="minorHAnsi"/>
          <w:szCs w:val="24"/>
        </w:rPr>
        <w:t>De acuerdo con la Norma de Auditoría sobre Relación entre Auditores publicada por el ICAC, cuando se produce un cambio de auditores, el auditor sucesor puede basar una parte de su trabajo en el trabajo realizado en años anteriores por el auditor predecesor. Tal es el caso en relación con saldos del activo procedentes de ejercicios anteriores, inventarios iniciales, pasivos a largo plazo, fondos propios, criterios de valoración y uniformidad en su aplicación, etc.</w:t>
      </w:r>
    </w:p>
    <w:p w:rsidR="00DE40AE" w:rsidRPr="00FE608F" w:rsidRDefault="00DE40AE" w:rsidP="00FE608F">
      <w:pPr>
        <w:pStyle w:val="Textodebloque"/>
        <w:ind w:left="0" w:right="0"/>
        <w:rPr>
          <w:rFonts w:ascii="Segoe UI Emoji" w:hAnsi="Segoe UI Emoji" w:cstheme="minorHAnsi"/>
          <w:szCs w:val="24"/>
        </w:rPr>
      </w:pPr>
    </w:p>
    <w:p w:rsidR="00C876AC" w:rsidRPr="00FE608F" w:rsidRDefault="00456F42" w:rsidP="00FE608F">
      <w:pPr>
        <w:pStyle w:val="Textodebloque"/>
        <w:ind w:left="0" w:right="0"/>
        <w:rPr>
          <w:rFonts w:ascii="Segoe UI Emoji" w:hAnsi="Segoe UI Emoji" w:cstheme="minorHAnsi"/>
          <w:b/>
          <w:i/>
          <w:szCs w:val="24"/>
        </w:rPr>
      </w:pPr>
      <w:r w:rsidRPr="00FE608F">
        <w:rPr>
          <w:rFonts w:ascii="Segoe UI Emoji" w:hAnsi="Segoe UI Emoji" w:cstheme="minorHAnsi"/>
          <w:b/>
          <w:i/>
          <w:szCs w:val="24"/>
        </w:rPr>
        <w:t>[</w:t>
      </w:r>
      <w:r w:rsidR="00C876AC" w:rsidRPr="00FE608F">
        <w:rPr>
          <w:rFonts w:ascii="Segoe UI Emoji" w:hAnsi="Segoe UI Emoji" w:cstheme="minorHAnsi"/>
          <w:b/>
          <w:i/>
          <w:szCs w:val="24"/>
        </w:rPr>
        <w:t xml:space="preserve">En caso de considerar necesario dicho procedimiento, nos pondríamos en contacto con el auditor predecesor, a fin de proceder a consultar y revisar sus papeles de trabajo correspondientes a las cuentas anuales cerradas al </w:t>
      </w:r>
      <w:r w:rsidRPr="00FE608F">
        <w:rPr>
          <w:rFonts w:ascii="Segoe UI Emoji" w:hAnsi="Segoe UI Emoji" w:cstheme="minorHAnsi"/>
          <w:b/>
          <w:i/>
          <w:szCs w:val="24"/>
        </w:rPr>
        <w:t>xx de xxxxxxxx de 20xx</w:t>
      </w:r>
      <w:r w:rsidR="00C876AC" w:rsidRPr="00FE608F">
        <w:rPr>
          <w:rFonts w:ascii="Segoe UI Emoji" w:hAnsi="Segoe UI Emoji" w:cstheme="minorHAnsi"/>
          <w:b/>
          <w:i/>
          <w:szCs w:val="24"/>
        </w:rPr>
        <w:t>-1</w:t>
      </w:r>
      <w:r w:rsidRPr="00FE608F">
        <w:rPr>
          <w:rFonts w:ascii="Segoe UI Emoji" w:hAnsi="Segoe UI Emoji" w:cstheme="minorHAnsi"/>
          <w:b/>
          <w:i/>
          <w:szCs w:val="24"/>
        </w:rPr>
        <w:t>]</w:t>
      </w:r>
      <w:r w:rsidR="00C876AC" w:rsidRPr="00FE608F">
        <w:rPr>
          <w:rFonts w:ascii="Segoe UI Emoji" w:hAnsi="Segoe UI Emoji" w:cstheme="minorHAnsi"/>
          <w:b/>
          <w:i/>
          <w:szCs w:val="24"/>
        </w:rPr>
        <w:t>.</w:t>
      </w:r>
    </w:p>
    <w:p w:rsidR="00C876AC" w:rsidRPr="00FE608F" w:rsidRDefault="00C876AC" w:rsidP="00FE608F">
      <w:pPr>
        <w:pStyle w:val="Textodebloque"/>
        <w:ind w:left="0" w:right="0"/>
        <w:rPr>
          <w:rFonts w:ascii="Segoe UI Emoji" w:hAnsi="Segoe UI Emoji" w:cstheme="minorHAnsi"/>
          <w:szCs w:val="24"/>
        </w:rPr>
      </w:pPr>
    </w:p>
    <w:p w:rsidR="002E5536" w:rsidRPr="00FE608F" w:rsidRDefault="002E5536" w:rsidP="00FE608F">
      <w:pPr>
        <w:pStyle w:val="Prrafodelista"/>
        <w:numPr>
          <w:ilvl w:val="0"/>
          <w:numId w:val="25"/>
        </w:numPr>
        <w:rPr>
          <w:rFonts w:ascii="Segoe UI Emoji" w:hAnsi="Segoe UI Emoji" w:cstheme="minorHAnsi"/>
          <w:b/>
          <w:szCs w:val="24"/>
          <w:u w:val="single"/>
        </w:rPr>
      </w:pPr>
      <w:r w:rsidRPr="00FE608F">
        <w:rPr>
          <w:rFonts w:ascii="Segoe UI Emoji" w:hAnsi="Segoe UI Emoji" w:cstheme="minorHAnsi"/>
          <w:b/>
          <w:szCs w:val="24"/>
          <w:u w:val="single"/>
        </w:rPr>
        <w:t>Otras consideraciones</w:t>
      </w:r>
    </w:p>
    <w:p w:rsidR="007B072F" w:rsidRPr="00FE608F" w:rsidRDefault="007B072F" w:rsidP="00FE608F">
      <w:pPr>
        <w:ind w:left="0" w:right="0"/>
        <w:rPr>
          <w:rFonts w:ascii="Segoe UI Emoji" w:hAnsi="Segoe UI Emoji" w:cstheme="minorHAnsi"/>
          <w:szCs w:val="24"/>
        </w:rPr>
      </w:pPr>
    </w:p>
    <w:p w:rsidR="007754E6" w:rsidRPr="00FE608F" w:rsidRDefault="00544246" w:rsidP="00FE608F">
      <w:pPr>
        <w:ind w:left="0" w:right="0"/>
        <w:rPr>
          <w:rFonts w:ascii="Segoe UI Emoji" w:hAnsi="Segoe UI Emoji" w:cstheme="minorHAnsi"/>
          <w:szCs w:val="24"/>
        </w:rPr>
      </w:pPr>
      <w:r w:rsidRPr="00FE608F">
        <w:rPr>
          <w:rFonts w:ascii="Segoe UI Emoji" w:hAnsi="Segoe UI Emoji" w:cstheme="minorHAnsi"/>
          <w:szCs w:val="24"/>
        </w:rPr>
        <w:t>La prestación de los servicios de auditoría objeto del presente acuerdo se regirá en todo caso por las disposiciones legales vigentes en cada momento.</w:t>
      </w:r>
    </w:p>
    <w:p w:rsidR="002E5536" w:rsidRPr="00FE608F" w:rsidRDefault="002E5536" w:rsidP="00FE608F">
      <w:pPr>
        <w:ind w:left="0" w:right="0"/>
        <w:rPr>
          <w:rFonts w:ascii="Segoe UI Emoji" w:hAnsi="Segoe UI Emoji" w:cstheme="minorHAnsi"/>
          <w:szCs w:val="24"/>
        </w:rPr>
      </w:pPr>
    </w:p>
    <w:p w:rsidR="007754E6" w:rsidRPr="00FE608F" w:rsidRDefault="006C7B51" w:rsidP="00FE608F">
      <w:pPr>
        <w:ind w:left="0" w:right="0"/>
        <w:rPr>
          <w:rFonts w:ascii="Segoe UI Emoji" w:hAnsi="Segoe UI Emoji" w:cstheme="minorHAnsi"/>
          <w:szCs w:val="24"/>
        </w:rPr>
      </w:pPr>
      <w:r w:rsidRPr="00FE608F">
        <w:rPr>
          <w:rFonts w:ascii="Segoe UI Emoji" w:hAnsi="Segoe UI Emoji" w:cstheme="minorHAnsi"/>
          <w:szCs w:val="24"/>
        </w:rPr>
        <w:t>Les rogamos que firmen y devuelvan la copia adjunta de esta carta para indicar que conocen y aceptan los acuerdos relativos a nuestra auditoría de las cuentas anuales (o en su caso, estados financieros o documentos contables), incluidas nuestras respectivas responsabilidades.</w:t>
      </w:r>
    </w:p>
    <w:p w:rsidR="006C7B51" w:rsidRDefault="006C7B51" w:rsidP="00FE608F">
      <w:pPr>
        <w:ind w:left="0" w:right="0"/>
        <w:rPr>
          <w:rFonts w:ascii="Segoe UI Emoji" w:hAnsi="Segoe UI Emoji" w:cstheme="minorHAnsi"/>
          <w:b/>
          <w:szCs w:val="24"/>
          <w:lang w:val="es-ES"/>
        </w:rPr>
      </w:pPr>
    </w:p>
    <w:p w:rsidR="00FA49BB" w:rsidRDefault="00FA49BB" w:rsidP="00FE608F">
      <w:pPr>
        <w:ind w:left="0" w:right="0"/>
        <w:rPr>
          <w:rFonts w:ascii="Segoe UI Emoji" w:hAnsi="Segoe UI Emoji" w:cstheme="minorHAnsi"/>
          <w:b/>
          <w:szCs w:val="24"/>
          <w:lang w:val="es-ES"/>
        </w:rPr>
      </w:pPr>
    </w:p>
    <w:p w:rsidR="00FA49BB" w:rsidRDefault="00FA49BB" w:rsidP="00FE608F">
      <w:pPr>
        <w:ind w:left="0" w:right="0"/>
        <w:rPr>
          <w:rFonts w:ascii="Segoe UI Emoji" w:hAnsi="Segoe UI Emoji" w:cstheme="minorHAnsi"/>
          <w:b/>
          <w:szCs w:val="24"/>
          <w:lang w:val="es-ES"/>
        </w:rPr>
      </w:pPr>
    </w:p>
    <w:p w:rsidR="00FA49BB" w:rsidRDefault="00FA49BB" w:rsidP="00FE608F">
      <w:pPr>
        <w:ind w:left="0" w:right="0"/>
        <w:rPr>
          <w:rFonts w:ascii="Segoe UI Emoji" w:hAnsi="Segoe UI Emoji" w:cstheme="minorHAnsi"/>
          <w:b/>
          <w:szCs w:val="24"/>
          <w:lang w:val="es-ES"/>
        </w:rPr>
      </w:pPr>
    </w:p>
    <w:p w:rsidR="00FA49BB" w:rsidRDefault="00FA49BB" w:rsidP="00FA49BB">
      <w:pPr>
        <w:rPr>
          <w:sz w:val="30"/>
          <w:szCs w:val="30"/>
        </w:rPr>
      </w:pPr>
    </w:p>
    <w:p w:rsidR="008D755F" w:rsidRDefault="008D755F" w:rsidP="00FA49BB">
      <w:pPr>
        <w:rPr>
          <w:sz w:val="30"/>
          <w:szCs w:val="30"/>
        </w:rPr>
      </w:pPr>
    </w:p>
    <w:p w:rsidR="008D755F" w:rsidRDefault="008D755F" w:rsidP="00FA49BB">
      <w:pPr>
        <w:rPr>
          <w:sz w:val="30"/>
          <w:szCs w:val="30"/>
        </w:rPr>
      </w:pPr>
    </w:p>
    <w:p w:rsidR="00FA49BB" w:rsidRDefault="00FA49BB" w:rsidP="00FA49BB">
      <w:pPr>
        <w:jc w:val="center"/>
        <w:rPr>
          <w:sz w:val="30"/>
          <w:szCs w:val="30"/>
        </w:rPr>
      </w:pPr>
    </w:p>
    <w:p w:rsidR="00FA49BB" w:rsidRPr="00FA49BB" w:rsidRDefault="00FA49BB" w:rsidP="00FA49BB">
      <w:pPr>
        <w:jc w:val="center"/>
        <w:rPr>
          <w:rFonts w:ascii="Segoe UI Emoji" w:hAnsi="Segoe UI Emoji"/>
          <w:szCs w:val="24"/>
        </w:rPr>
      </w:pPr>
    </w:p>
    <w:p w:rsidR="00FA49BB" w:rsidRPr="00FA49BB" w:rsidRDefault="00FA49BB" w:rsidP="00FA49BB">
      <w:pPr>
        <w:rPr>
          <w:rFonts w:ascii="Segoe UI Emoji" w:hAnsi="Segoe UI Emoji"/>
          <w:szCs w:val="24"/>
        </w:rPr>
      </w:pPr>
      <w:r w:rsidRPr="00FA49BB">
        <w:rPr>
          <w:rFonts w:ascii="Segoe UI Emoji" w:hAnsi="Segoe UI Emoji"/>
          <w:szCs w:val="24"/>
        </w:rPr>
        <w:t xml:space="preserve"> Juan Pérez                                                              María Gómez</w:t>
      </w:r>
    </w:p>
    <w:p w:rsidR="00FA49BB" w:rsidRPr="00FA49BB" w:rsidRDefault="00FA49BB" w:rsidP="00FA49BB">
      <w:pPr>
        <w:rPr>
          <w:rFonts w:ascii="Segoe UI Emoji" w:hAnsi="Segoe UI Emoji"/>
          <w:szCs w:val="24"/>
        </w:rPr>
      </w:pPr>
      <w:r w:rsidRPr="00FA49BB">
        <w:rPr>
          <w:rFonts w:ascii="Segoe UI Emoji" w:hAnsi="Segoe UI Emoji"/>
          <w:szCs w:val="24"/>
        </w:rPr>
        <w:t>Socio a Cargo                                                  Gerente de auditoría</w:t>
      </w:r>
    </w:p>
    <w:p w:rsidR="00FA49BB" w:rsidRPr="00FA49BB" w:rsidRDefault="00FA49BB" w:rsidP="00FA49BB">
      <w:pPr>
        <w:rPr>
          <w:rFonts w:ascii="Segoe UI Emoji" w:hAnsi="Segoe UI Emoji"/>
          <w:szCs w:val="24"/>
        </w:rPr>
      </w:pPr>
      <w:r w:rsidRPr="00FA49BB">
        <w:rPr>
          <w:rFonts w:ascii="Segoe UI Emoji" w:hAnsi="Segoe UI Emoji"/>
          <w:szCs w:val="24"/>
        </w:rPr>
        <w:t>ABC Auditores                                                       ABC Auditores</w:t>
      </w:r>
    </w:p>
    <w:p w:rsidR="00FA49BB" w:rsidRPr="00FA49BB" w:rsidRDefault="00FA49BB" w:rsidP="00FA49BB">
      <w:pPr>
        <w:rPr>
          <w:rFonts w:ascii="Segoe UI Emoji" w:hAnsi="Segoe UI Emoji" w:cs="Arial"/>
          <w:color w:val="000000"/>
          <w:szCs w:val="24"/>
        </w:rPr>
      </w:pPr>
    </w:p>
    <w:p w:rsidR="00FA49BB" w:rsidRDefault="00FA49BB" w:rsidP="00FE608F">
      <w:pPr>
        <w:ind w:left="0" w:right="0"/>
        <w:rPr>
          <w:rFonts w:ascii="Segoe UI Emoji" w:hAnsi="Segoe UI Emoji" w:cstheme="minorHAnsi"/>
          <w:b/>
          <w:szCs w:val="24"/>
          <w:lang w:val="es-ES"/>
        </w:rPr>
      </w:pPr>
    </w:p>
    <w:p w:rsidR="00FA49BB" w:rsidRDefault="00FA49BB" w:rsidP="00FE608F">
      <w:pPr>
        <w:ind w:left="0" w:right="0"/>
        <w:rPr>
          <w:rFonts w:ascii="Segoe UI Emoji" w:hAnsi="Segoe UI Emoji" w:cstheme="minorHAnsi"/>
          <w:b/>
          <w:szCs w:val="24"/>
          <w:lang w:val="es-ES"/>
        </w:rPr>
      </w:pPr>
    </w:p>
    <w:sectPr w:rsidR="00FA49BB" w:rsidSect="0089206D">
      <w:pgSz w:w="11907" w:h="16840" w:code="9"/>
      <w:pgMar w:top="2268" w:right="1701" w:bottom="567" w:left="1701"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642" w:rsidRDefault="000A1642" w:rsidP="006A074A">
      <w:r>
        <w:separator/>
      </w:r>
    </w:p>
  </w:endnote>
  <w:endnote w:type="continuationSeparator" w:id="0">
    <w:p w:rsidR="000A1642" w:rsidRDefault="000A1642" w:rsidP="006A0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ont281">
    <w:altName w:val="Times New Roman"/>
    <w:panose1 w:val="00000000000000000000"/>
    <w:charset w:val="00"/>
    <w:family w:val="auto"/>
    <w:notTrueType/>
    <w:pitch w:val="default"/>
    <w:sig w:usb0="30CA282E" w:usb1="30CA281F" w:usb2="3070A81D" w:usb3="000004E4" w:csb0="00000000" w:csb1="30CA281F"/>
  </w:font>
  <w:font w:name="Britannic Bold">
    <w:panose1 w:val="020B0903060703020204"/>
    <w:charset w:val="00"/>
    <w:family w:val="swiss"/>
    <w:pitch w:val="variable"/>
    <w:sig w:usb0="00000003" w:usb1="00000000" w:usb2="00000000" w:usb3="00000000" w:csb0="00000001" w:csb1="00000000"/>
  </w:font>
  <w:font w:name="Technical">
    <w:altName w:val="Times New Roman"/>
    <w:panose1 w:val="00000000000000000000"/>
    <w:charset w:val="00"/>
    <w:family w:val="roman"/>
    <w:notTrueType/>
    <w:pitch w:val="default"/>
  </w:font>
  <w:font w:name="Garnet">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evel">
    <w:charset w:val="00"/>
    <w:family w:val="auto"/>
    <w:pitch w:val="variable"/>
    <w:sig w:usb0="00000003" w:usb1="00000000" w:usb2="00000000" w:usb3="00000000" w:csb0="00000001" w:csb1="00000000"/>
  </w:font>
  <w:font w:name="Basset">
    <w:charset w:val="00"/>
    <w:family w:val="auto"/>
    <w:pitch w:val="variable"/>
    <w:sig w:usb0="00000003" w:usb1="00000000" w:usb2="00000000" w:usb3="00000000" w:csb0="00000001" w:csb1="00000000"/>
  </w:font>
  <w:font w:name="Avi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642" w:rsidRDefault="000A1642" w:rsidP="006A074A">
      <w:r>
        <w:separator/>
      </w:r>
    </w:p>
  </w:footnote>
  <w:footnote w:type="continuationSeparator" w:id="0">
    <w:p w:rsidR="000A1642" w:rsidRDefault="000A1642" w:rsidP="006A074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64D71"/>
    <w:multiLevelType w:val="hybridMultilevel"/>
    <w:tmpl w:val="0DE0894A"/>
    <w:lvl w:ilvl="0" w:tplc="25522B0E">
      <w:numFmt w:val="bullet"/>
      <w:lvlText w:val="•"/>
      <w:lvlJc w:val="left"/>
      <w:pPr>
        <w:ind w:left="1065" w:hanging="705"/>
      </w:pPr>
      <w:rPr>
        <w:rFonts w:ascii="Calibri" w:eastAsia="Times New Roman"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D63CB5"/>
    <w:multiLevelType w:val="hybridMultilevel"/>
    <w:tmpl w:val="7B9ED17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1DDE0BD7"/>
    <w:multiLevelType w:val="hybridMultilevel"/>
    <w:tmpl w:val="F05CB3B8"/>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224269A7"/>
    <w:multiLevelType w:val="hybridMultilevel"/>
    <w:tmpl w:val="ED7896C0"/>
    <w:lvl w:ilvl="0" w:tplc="0ED2DF86">
      <w:numFmt w:val="bullet"/>
      <w:lvlText w:val="-"/>
      <w:lvlJc w:val="left"/>
      <w:pPr>
        <w:ind w:left="1004" w:hanging="360"/>
      </w:pPr>
      <w:rPr>
        <w:rFonts w:ascii="font281" w:hAnsi="font281"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 w15:restartNumberingAfterBreak="0">
    <w:nsid w:val="2A8C6673"/>
    <w:multiLevelType w:val="hybridMultilevel"/>
    <w:tmpl w:val="2F960038"/>
    <w:lvl w:ilvl="0" w:tplc="62CCCB12">
      <w:start w:val="1"/>
      <w:numFmt w:val="lowerRoman"/>
      <w:lvlText w:val="(%1)"/>
      <w:lvlJc w:val="left"/>
      <w:pPr>
        <w:ind w:left="1428"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C7702EB"/>
    <w:multiLevelType w:val="singleLevel"/>
    <w:tmpl w:val="32BA53D4"/>
    <w:lvl w:ilvl="0">
      <w:start w:val="1"/>
      <w:numFmt w:val="bullet"/>
      <w:pStyle w:val="Ttulo1"/>
      <w:lvlText w:val=""/>
      <w:lvlJc w:val="left"/>
      <w:pPr>
        <w:tabs>
          <w:tab w:val="num" w:pos="360"/>
        </w:tabs>
        <w:ind w:left="360" w:hanging="360"/>
      </w:pPr>
      <w:rPr>
        <w:rFonts w:ascii="Wingdings" w:hAnsi="Wingdings" w:hint="default"/>
      </w:rPr>
    </w:lvl>
  </w:abstractNum>
  <w:abstractNum w:abstractNumId="6" w15:restartNumberingAfterBreak="0">
    <w:nsid w:val="2F5F0E11"/>
    <w:multiLevelType w:val="hybridMultilevel"/>
    <w:tmpl w:val="7BD63AD0"/>
    <w:lvl w:ilvl="0" w:tplc="0ED2DF86">
      <w:numFmt w:val="bullet"/>
      <w:lvlText w:val="-"/>
      <w:lvlJc w:val="left"/>
      <w:pPr>
        <w:ind w:left="1440" w:hanging="360"/>
      </w:pPr>
      <w:rPr>
        <w:rFonts w:ascii="font281" w:hAnsi="font281"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320D6323"/>
    <w:multiLevelType w:val="hybridMultilevel"/>
    <w:tmpl w:val="1B726E02"/>
    <w:lvl w:ilvl="0" w:tplc="64E62F22">
      <w:start w:val="1"/>
      <w:numFmt w:val="lowerLetter"/>
      <w:lvlText w:val="(%1)"/>
      <w:lvlJc w:val="left"/>
      <w:pPr>
        <w:ind w:left="360" w:hanging="360"/>
      </w:pPr>
      <w:rPr>
        <w:rFonts w:hint="default"/>
      </w:rPr>
    </w:lvl>
    <w:lvl w:ilvl="1" w:tplc="A38CD66A">
      <w:start w:val="1"/>
      <w:numFmt w:val="lowerLetter"/>
      <w:lvlText w:val="%2)"/>
      <w:lvlJc w:val="left"/>
      <w:pPr>
        <w:ind w:left="1425" w:hanging="705"/>
      </w:pPr>
      <w:rPr>
        <w:rFonts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3A604144"/>
    <w:multiLevelType w:val="hybridMultilevel"/>
    <w:tmpl w:val="0D70FE9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3F3E7BCB"/>
    <w:multiLevelType w:val="hybridMultilevel"/>
    <w:tmpl w:val="CA1AEF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6CA686A"/>
    <w:multiLevelType w:val="hybridMultilevel"/>
    <w:tmpl w:val="67F0D1DA"/>
    <w:lvl w:ilvl="0" w:tplc="0C0A000F">
      <w:start w:val="1"/>
      <w:numFmt w:val="decimal"/>
      <w:lvlText w:val="%1."/>
      <w:lvlJc w:val="left"/>
      <w:pPr>
        <w:tabs>
          <w:tab w:val="num" w:pos="1428"/>
        </w:tabs>
        <w:ind w:left="1428" w:hanging="360"/>
      </w:pPr>
    </w:lvl>
    <w:lvl w:ilvl="1" w:tplc="0C0A0019">
      <w:start w:val="1"/>
      <w:numFmt w:val="lowerLetter"/>
      <w:lvlText w:val="%2."/>
      <w:lvlJc w:val="left"/>
      <w:pPr>
        <w:tabs>
          <w:tab w:val="num" w:pos="2148"/>
        </w:tabs>
        <w:ind w:left="2148" w:hanging="360"/>
      </w:pPr>
    </w:lvl>
    <w:lvl w:ilvl="2" w:tplc="0C0A001B" w:tentative="1">
      <w:start w:val="1"/>
      <w:numFmt w:val="lowerRoman"/>
      <w:lvlText w:val="%3."/>
      <w:lvlJc w:val="right"/>
      <w:pPr>
        <w:tabs>
          <w:tab w:val="num" w:pos="2868"/>
        </w:tabs>
        <w:ind w:left="2868" w:hanging="180"/>
      </w:pPr>
    </w:lvl>
    <w:lvl w:ilvl="3" w:tplc="0C0A000F" w:tentative="1">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11" w15:restartNumberingAfterBreak="0">
    <w:nsid w:val="4CEA65FF"/>
    <w:multiLevelType w:val="hybridMultilevel"/>
    <w:tmpl w:val="8842E3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5EB5E8A"/>
    <w:multiLevelType w:val="hybridMultilevel"/>
    <w:tmpl w:val="1C425436"/>
    <w:lvl w:ilvl="0" w:tplc="18306350">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C656AAE"/>
    <w:multiLevelType w:val="hybridMultilevel"/>
    <w:tmpl w:val="DC9CE94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C9B7368"/>
    <w:multiLevelType w:val="hybridMultilevel"/>
    <w:tmpl w:val="6FB4EE50"/>
    <w:lvl w:ilvl="0" w:tplc="0ED2DF86">
      <w:numFmt w:val="bullet"/>
      <w:lvlText w:val="-"/>
      <w:lvlJc w:val="left"/>
      <w:pPr>
        <w:ind w:left="360" w:hanging="360"/>
      </w:pPr>
      <w:rPr>
        <w:rFonts w:ascii="font281" w:hAnsi="font281"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5F4347D7"/>
    <w:multiLevelType w:val="singleLevel"/>
    <w:tmpl w:val="0ED2DF86"/>
    <w:lvl w:ilvl="0">
      <w:numFmt w:val="bullet"/>
      <w:lvlText w:val="-"/>
      <w:lvlJc w:val="left"/>
      <w:pPr>
        <w:tabs>
          <w:tab w:val="num" w:pos="360"/>
        </w:tabs>
        <w:ind w:left="360" w:hanging="360"/>
      </w:pPr>
      <w:rPr>
        <w:rFonts w:ascii="font281" w:hAnsi="font281" w:hint="default"/>
      </w:rPr>
    </w:lvl>
  </w:abstractNum>
  <w:abstractNum w:abstractNumId="16" w15:restartNumberingAfterBreak="0">
    <w:nsid w:val="6BA738FF"/>
    <w:multiLevelType w:val="hybridMultilevel"/>
    <w:tmpl w:val="759A1BDA"/>
    <w:lvl w:ilvl="0" w:tplc="18306350">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BF274F7"/>
    <w:multiLevelType w:val="hybridMultilevel"/>
    <w:tmpl w:val="11AC6674"/>
    <w:lvl w:ilvl="0" w:tplc="62CCCB12">
      <w:start w:val="1"/>
      <w:numFmt w:val="lowerRoman"/>
      <w:lvlText w:val="(%1)"/>
      <w:lvlJc w:val="left"/>
      <w:pPr>
        <w:ind w:left="1428" w:hanging="72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8" w15:restartNumberingAfterBreak="0">
    <w:nsid w:val="6C0A1A95"/>
    <w:multiLevelType w:val="hybridMultilevel"/>
    <w:tmpl w:val="052CE1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C0B3386"/>
    <w:multiLevelType w:val="hybridMultilevel"/>
    <w:tmpl w:val="B1EE77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45B165D"/>
    <w:multiLevelType w:val="hybridMultilevel"/>
    <w:tmpl w:val="47F86E46"/>
    <w:lvl w:ilvl="0" w:tplc="0F94208C">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751D39EF"/>
    <w:multiLevelType w:val="hybridMultilevel"/>
    <w:tmpl w:val="01068FE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E195F8D"/>
    <w:multiLevelType w:val="hybridMultilevel"/>
    <w:tmpl w:val="427AC8CC"/>
    <w:lvl w:ilvl="0" w:tplc="0F94208C">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7F400762"/>
    <w:multiLevelType w:val="multilevel"/>
    <w:tmpl w:val="55FE87C2"/>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5"/>
  </w:num>
  <w:num w:numId="2">
    <w:abstractNumId w:val="5"/>
  </w:num>
  <w:num w:numId="3">
    <w:abstractNumId w:val="15"/>
  </w:num>
  <w:num w:numId="4">
    <w:abstractNumId w:val="22"/>
  </w:num>
  <w:num w:numId="5">
    <w:abstractNumId w:val="20"/>
  </w:num>
  <w:num w:numId="6">
    <w:abstractNumId w:val="23"/>
  </w:num>
  <w:num w:numId="7">
    <w:abstractNumId w:val="11"/>
  </w:num>
  <w:num w:numId="8">
    <w:abstractNumId w:val="18"/>
  </w:num>
  <w:num w:numId="9">
    <w:abstractNumId w:val="1"/>
  </w:num>
  <w:num w:numId="10">
    <w:abstractNumId w:val="19"/>
  </w:num>
  <w:num w:numId="11">
    <w:abstractNumId w:val="10"/>
  </w:num>
  <w:num w:numId="12">
    <w:abstractNumId w:val="13"/>
  </w:num>
  <w:num w:numId="13">
    <w:abstractNumId w:val="16"/>
  </w:num>
  <w:num w:numId="14">
    <w:abstractNumId w:val="17"/>
  </w:num>
  <w:num w:numId="15">
    <w:abstractNumId w:val="4"/>
  </w:num>
  <w:num w:numId="16">
    <w:abstractNumId w:val="7"/>
  </w:num>
  <w:num w:numId="17">
    <w:abstractNumId w:val="9"/>
  </w:num>
  <w:num w:numId="18">
    <w:abstractNumId w:val="12"/>
  </w:num>
  <w:num w:numId="19">
    <w:abstractNumId w:val="2"/>
  </w:num>
  <w:num w:numId="20">
    <w:abstractNumId w:val="3"/>
  </w:num>
  <w:num w:numId="21">
    <w:abstractNumId w:val="21"/>
  </w:num>
  <w:num w:numId="22">
    <w:abstractNumId w:val="6"/>
  </w:num>
  <w:num w:numId="23">
    <w:abstractNumId w:val="0"/>
  </w:num>
  <w:num w:numId="24">
    <w:abstractNumId w:val="14"/>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AB2"/>
    <w:rsid w:val="0000373A"/>
    <w:rsid w:val="00010B9E"/>
    <w:rsid w:val="00013B6E"/>
    <w:rsid w:val="0003218A"/>
    <w:rsid w:val="00047C16"/>
    <w:rsid w:val="00052064"/>
    <w:rsid w:val="00052246"/>
    <w:rsid w:val="000622B3"/>
    <w:rsid w:val="00064F51"/>
    <w:rsid w:val="00067315"/>
    <w:rsid w:val="00073CF6"/>
    <w:rsid w:val="0007499C"/>
    <w:rsid w:val="0007599B"/>
    <w:rsid w:val="00080431"/>
    <w:rsid w:val="0008581F"/>
    <w:rsid w:val="000879DF"/>
    <w:rsid w:val="000A1642"/>
    <w:rsid w:val="000A3EC7"/>
    <w:rsid w:val="000B001F"/>
    <w:rsid w:val="000B0B52"/>
    <w:rsid w:val="000D1E63"/>
    <w:rsid w:val="000D6E93"/>
    <w:rsid w:val="000E0BBD"/>
    <w:rsid w:val="000E2351"/>
    <w:rsid w:val="000E366E"/>
    <w:rsid w:val="000F1074"/>
    <w:rsid w:val="000F5AE2"/>
    <w:rsid w:val="00112234"/>
    <w:rsid w:val="00116122"/>
    <w:rsid w:val="00132CDA"/>
    <w:rsid w:val="00137FBC"/>
    <w:rsid w:val="001408CB"/>
    <w:rsid w:val="00146AD7"/>
    <w:rsid w:val="00150CFA"/>
    <w:rsid w:val="00156F29"/>
    <w:rsid w:val="00157A98"/>
    <w:rsid w:val="00165CB8"/>
    <w:rsid w:val="0017478C"/>
    <w:rsid w:val="00175A93"/>
    <w:rsid w:val="00186E32"/>
    <w:rsid w:val="00192CEA"/>
    <w:rsid w:val="001A0183"/>
    <w:rsid w:val="001A2062"/>
    <w:rsid w:val="001A6701"/>
    <w:rsid w:val="001B4BC8"/>
    <w:rsid w:val="001C0BF8"/>
    <w:rsid w:val="001D2EDF"/>
    <w:rsid w:val="001D35C3"/>
    <w:rsid w:val="001E6E76"/>
    <w:rsid w:val="00203ACE"/>
    <w:rsid w:val="00204E8C"/>
    <w:rsid w:val="00204EFB"/>
    <w:rsid w:val="002156AE"/>
    <w:rsid w:val="00230914"/>
    <w:rsid w:val="002327E8"/>
    <w:rsid w:val="00233EB0"/>
    <w:rsid w:val="00250B74"/>
    <w:rsid w:val="002572A8"/>
    <w:rsid w:val="00262B07"/>
    <w:rsid w:val="00283069"/>
    <w:rsid w:val="0028617A"/>
    <w:rsid w:val="002B2622"/>
    <w:rsid w:val="002B5FBC"/>
    <w:rsid w:val="002C1535"/>
    <w:rsid w:val="002C2E59"/>
    <w:rsid w:val="002C6E44"/>
    <w:rsid w:val="002D1C96"/>
    <w:rsid w:val="002E5536"/>
    <w:rsid w:val="002E5AF3"/>
    <w:rsid w:val="002E6AB2"/>
    <w:rsid w:val="002F61DA"/>
    <w:rsid w:val="00305A0B"/>
    <w:rsid w:val="00312F02"/>
    <w:rsid w:val="003332B8"/>
    <w:rsid w:val="00334312"/>
    <w:rsid w:val="00334625"/>
    <w:rsid w:val="00356754"/>
    <w:rsid w:val="00360A69"/>
    <w:rsid w:val="003645B6"/>
    <w:rsid w:val="0036686D"/>
    <w:rsid w:val="00375654"/>
    <w:rsid w:val="00375D1C"/>
    <w:rsid w:val="0038773B"/>
    <w:rsid w:val="00393C06"/>
    <w:rsid w:val="00394517"/>
    <w:rsid w:val="003A2EBF"/>
    <w:rsid w:val="003A58F1"/>
    <w:rsid w:val="003A7023"/>
    <w:rsid w:val="003C42E6"/>
    <w:rsid w:val="003E21E2"/>
    <w:rsid w:val="003E721A"/>
    <w:rsid w:val="003F124D"/>
    <w:rsid w:val="003F6B47"/>
    <w:rsid w:val="004142D6"/>
    <w:rsid w:val="004164C8"/>
    <w:rsid w:val="00421DED"/>
    <w:rsid w:val="0044415E"/>
    <w:rsid w:val="00446D96"/>
    <w:rsid w:val="004504E5"/>
    <w:rsid w:val="004522B0"/>
    <w:rsid w:val="00456F42"/>
    <w:rsid w:val="004771BF"/>
    <w:rsid w:val="00480E20"/>
    <w:rsid w:val="00485C61"/>
    <w:rsid w:val="00494352"/>
    <w:rsid w:val="00494466"/>
    <w:rsid w:val="004A0353"/>
    <w:rsid w:val="004A142F"/>
    <w:rsid w:val="004B04F7"/>
    <w:rsid w:val="004B0F5A"/>
    <w:rsid w:val="004D7F0B"/>
    <w:rsid w:val="004F059C"/>
    <w:rsid w:val="004F1968"/>
    <w:rsid w:val="00504B32"/>
    <w:rsid w:val="00516A41"/>
    <w:rsid w:val="00524E04"/>
    <w:rsid w:val="00526F44"/>
    <w:rsid w:val="00531C24"/>
    <w:rsid w:val="005365B0"/>
    <w:rsid w:val="005420C7"/>
    <w:rsid w:val="00544246"/>
    <w:rsid w:val="005537B8"/>
    <w:rsid w:val="005704C0"/>
    <w:rsid w:val="00572925"/>
    <w:rsid w:val="005759BD"/>
    <w:rsid w:val="00583EF5"/>
    <w:rsid w:val="005857F8"/>
    <w:rsid w:val="00590139"/>
    <w:rsid w:val="005A1354"/>
    <w:rsid w:val="005A341E"/>
    <w:rsid w:val="005A6B2B"/>
    <w:rsid w:val="005C0C0A"/>
    <w:rsid w:val="005D2BEC"/>
    <w:rsid w:val="005E3A5E"/>
    <w:rsid w:val="005F1328"/>
    <w:rsid w:val="00607736"/>
    <w:rsid w:val="00622E7C"/>
    <w:rsid w:val="00626CCE"/>
    <w:rsid w:val="00633FA4"/>
    <w:rsid w:val="006342BA"/>
    <w:rsid w:val="00634CC4"/>
    <w:rsid w:val="006A074A"/>
    <w:rsid w:val="006C49E8"/>
    <w:rsid w:val="006C7B51"/>
    <w:rsid w:val="006D0DA8"/>
    <w:rsid w:val="006D12F6"/>
    <w:rsid w:val="006F17DB"/>
    <w:rsid w:val="006F1A38"/>
    <w:rsid w:val="00700B1B"/>
    <w:rsid w:val="00740883"/>
    <w:rsid w:val="007471A9"/>
    <w:rsid w:val="0075130C"/>
    <w:rsid w:val="00756BCA"/>
    <w:rsid w:val="00761901"/>
    <w:rsid w:val="0076719F"/>
    <w:rsid w:val="007754E6"/>
    <w:rsid w:val="00775CA6"/>
    <w:rsid w:val="007A2533"/>
    <w:rsid w:val="007B072F"/>
    <w:rsid w:val="007B1CAF"/>
    <w:rsid w:val="007B260F"/>
    <w:rsid w:val="007B2D6F"/>
    <w:rsid w:val="007B4875"/>
    <w:rsid w:val="007D1FB8"/>
    <w:rsid w:val="007D4384"/>
    <w:rsid w:val="007E55FB"/>
    <w:rsid w:val="007E6CF4"/>
    <w:rsid w:val="007F4B08"/>
    <w:rsid w:val="0081795C"/>
    <w:rsid w:val="0082004A"/>
    <w:rsid w:val="00824749"/>
    <w:rsid w:val="00824D8F"/>
    <w:rsid w:val="0082619A"/>
    <w:rsid w:val="00843937"/>
    <w:rsid w:val="00850423"/>
    <w:rsid w:val="00855084"/>
    <w:rsid w:val="00857BDA"/>
    <w:rsid w:val="00865FBD"/>
    <w:rsid w:val="00866318"/>
    <w:rsid w:val="0086692A"/>
    <w:rsid w:val="008720C2"/>
    <w:rsid w:val="00890F3E"/>
    <w:rsid w:val="0089206D"/>
    <w:rsid w:val="00892553"/>
    <w:rsid w:val="008A5E0A"/>
    <w:rsid w:val="008A68CE"/>
    <w:rsid w:val="008D3942"/>
    <w:rsid w:val="008D4F04"/>
    <w:rsid w:val="008D755F"/>
    <w:rsid w:val="008E554B"/>
    <w:rsid w:val="008E6D96"/>
    <w:rsid w:val="0090334A"/>
    <w:rsid w:val="0090682C"/>
    <w:rsid w:val="00912222"/>
    <w:rsid w:val="009164DD"/>
    <w:rsid w:val="00921015"/>
    <w:rsid w:val="00925EF1"/>
    <w:rsid w:val="00936676"/>
    <w:rsid w:val="009412B0"/>
    <w:rsid w:val="00943473"/>
    <w:rsid w:val="00944F4F"/>
    <w:rsid w:val="009476D4"/>
    <w:rsid w:val="00951607"/>
    <w:rsid w:val="00955269"/>
    <w:rsid w:val="0095530C"/>
    <w:rsid w:val="0095546C"/>
    <w:rsid w:val="00955D7F"/>
    <w:rsid w:val="0096268E"/>
    <w:rsid w:val="00965D73"/>
    <w:rsid w:val="009732ED"/>
    <w:rsid w:val="00983280"/>
    <w:rsid w:val="009908D3"/>
    <w:rsid w:val="009947DB"/>
    <w:rsid w:val="00995EF4"/>
    <w:rsid w:val="009C0A54"/>
    <w:rsid w:val="009C1E48"/>
    <w:rsid w:val="009D2145"/>
    <w:rsid w:val="009D37D3"/>
    <w:rsid w:val="009D3A22"/>
    <w:rsid w:val="009D6EF3"/>
    <w:rsid w:val="009D7EDB"/>
    <w:rsid w:val="009E1C1D"/>
    <w:rsid w:val="009E5B57"/>
    <w:rsid w:val="009F40BA"/>
    <w:rsid w:val="00A11427"/>
    <w:rsid w:val="00A127EA"/>
    <w:rsid w:val="00A170BE"/>
    <w:rsid w:val="00A17BEE"/>
    <w:rsid w:val="00A2002D"/>
    <w:rsid w:val="00A20866"/>
    <w:rsid w:val="00A70E07"/>
    <w:rsid w:val="00A93426"/>
    <w:rsid w:val="00AA13FC"/>
    <w:rsid w:val="00AA6595"/>
    <w:rsid w:val="00AC4900"/>
    <w:rsid w:val="00AD6E9A"/>
    <w:rsid w:val="00AE3E1C"/>
    <w:rsid w:val="00AE71C8"/>
    <w:rsid w:val="00AE74BF"/>
    <w:rsid w:val="00AF584C"/>
    <w:rsid w:val="00B02776"/>
    <w:rsid w:val="00B02906"/>
    <w:rsid w:val="00B22D8A"/>
    <w:rsid w:val="00B243E7"/>
    <w:rsid w:val="00B34D57"/>
    <w:rsid w:val="00B423C8"/>
    <w:rsid w:val="00B424FF"/>
    <w:rsid w:val="00B4297F"/>
    <w:rsid w:val="00B50158"/>
    <w:rsid w:val="00B50897"/>
    <w:rsid w:val="00B568DC"/>
    <w:rsid w:val="00B615A9"/>
    <w:rsid w:val="00B6348C"/>
    <w:rsid w:val="00B809E3"/>
    <w:rsid w:val="00B84032"/>
    <w:rsid w:val="00B93B6D"/>
    <w:rsid w:val="00BA0331"/>
    <w:rsid w:val="00BA15D7"/>
    <w:rsid w:val="00BB7FF5"/>
    <w:rsid w:val="00BC47E9"/>
    <w:rsid w:val="00BC50A9"/>
    <w:rsid w:val="00BD5DFE"/>
    <w:rsid w:val="00BD74DE"/>
    <w:rsid w:val="00BE72F0"/>
    <w:rsid w:val="00BF5B7C"/>
    <w:rsid w:val="00BF64E4"/>
    <w:rsid w:val="00C00A22"/>
    <w:rsid w:val="00C1540C"/>
    <w:rsid w:val="00C15E2A"/>
    <w:rsid w:val="00C171A9"/>
    <w:rsid w:val="00C17879"/>
    <w:rsid w:val="00C320EC"/>
    <w:rsid w:val="00C34A33"/>
    <w:rsid w:val="00C37E84"/>
    <w:rsid w:val="00C414C8"/>
    <w:rsid w:val="00C41B44"/>
    <w:rsid w:val="00C43337"/>
    <w:rsid w:val="00C47D3F"/>
    <w:rsid w:val="00C54DC9"/>
    <w:rsid w:val="00C75925"/>
    <w:rsid w:val="00C8641A"/>
    <w:rsid w:val="00C8643C"/>
    <w:rsid w:val="00C876AC"/>
    <w:rsid w:val="00C91F64"/>
    <w:rsid w:val="00C94257"/>
    <w:rsid w:val="00C962DE"/>
    <w:rsid w:val="00CA1393"/>
    <w:rsid w:val="00CA4730"/>
    <w:rsid w:val="00CA716F"/>
    <w:rsid w:val="00CD30AB"/>
    <w:rsid w:val="00CF3CA0"/>
    <w:rsid w:val="00D06235"/>
    <w:rsid w:val="00D24634"/>
    <w:rsid w:val="00D250EF"/>
    <w:rsid w:val="00D2710B"/>
    <w:rsid w:val="00D40F6C"/>
    <w:rsid w:val="00D414E7"/>
    <w:rsid w:val="00D424AC"/>
    <w:rsid w:val="00D453E5"/>
    <w:rsid w:val="00D6037C"/>
    <w:rsid w:val="00D623AA"/>
    <w:rsid w:val="00D732CA"/>
    <w:rsid w:val="00D743DC"/>
    <w:rsid w:val="00D81A81"/>
    <w:rsid w:val="00D934F4"/>
    <w:rsid w:val="00D93531"/>
    <w:rsid w:val="00D95D9C"/>
    <w:rsid w:val="00DB4F23"/>
    <w:rsid w:val="00DC58BF"/>
    <w:rsid w:val="00DC73CF"/>
    <w:rsid w:val="00DE40AE"/>
    <w:rsid w:val="00DF1CA4"/>
    <w:rsid w:val="00E002B0"/>
    <w:rsid w:val="00E075A0"/>
    <w:rsid w:val="00E07BBA"/>
    <w:rsid w:val="00E144F0"/>
    <w:rsid w:val="00E24CAE"/>
    <w:rsid w:val="00E25953"/>
    <w:rsid w:val="00E25F0A"/>
    <w:rsid w:val="00E27E93"/>
    <w:rsid w:val="00E547C4"/>
    <w:rsid w:val="00E64AD7"/>
    <w:rsid w:val="00E86A33"/>
    <w:rsid w:val="00EA0FF6"/>
    <w:rsid w:val="00EA3C4C"/>
    <w:rsid w:val="00EB7387"/>
    <w:rsid w:val="00EB7E05"/>
    <w:rsid w:val="00ED2EFE"/>
    <w:rsid w:val="00ED605C"/>
    <w:rsid w:val="00EE4698"/>
    <w:rsid w:val="00EE7FF1"/>
    <w:rsid w:val="00EF295B"/>
    <w:rsid w:val="00F01E9E"/>
    <w:rsid w:val="00F07190"/>
    <w:rsid w:val="00F1357A"/>
    <w:rsid w:val="00F351A8"/>
    <w:rsid w:val="00F37D89"/>
    <w:rsid w:val="00F44970"/>
    <w:rsid w:val="00F544A3"/>
    <w:rsid w:val="00F62962"/>
    <w:rsid w:val="00F653B6"/>
    <w:rsid w:val="00F65E5E"/>
    <w:rsid w:val="00F7111D"/>
    <w:rsid w:val="00F74992"/>
    <w:rsid w:val="00F7718D"/>
    <w:rsid w:val="00F907E4"/>
    <w:rsid w:val="00FA49BB"/>
    <w:rsid w:val="00FA4BCD"/>
    <w:rsid w:val="00FB317B"/>
    <w:rsid w:val="00FB5BAA"/>
    <w:rsid w:val="00FC6031"/>
    <w:rsid w:val="00FD0DA4"/>
    <w:rsid w:val="00FD196B"/>
    <w:rsid w:val="00FE4800"/>
    <w:rsid w:val="00FE608F"/>
    <w:rsid w:val="00FE7AB3"/>
    <w:rsid w:val="00FF0975"/>
    <w:rsid w:val="00FF348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FB92F1"/>
  <w15:docId w15:val="{20671B33-C40F-48C5-B3DA-9DC669C66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4246"/>
    <w:pPr>
      <w:ind w:left="284" w:right="284"/>
      <w:jc w:val="both"/>
    </w:pPr>
    <w:rPr>
      <w:sz w:val="24"/>
      <w:lang w:val="es-ES_tradnl"/>
    </w:rPr>
  </w:style>
  <w:style w:type="paragraph" w:styleId="Ttulo1">
    <w:name w:val="heading 1"/>
    <w:basedOn w:val="Normal"/>
    <w:next w:val="Normal"/>
    <w:qFormat/>
    <w:rsid w:val="00544246"/>
    <w:pPr>
      <w:keepNext/>
      <w:numPr>
        <w:numId w:val="2"/>
      </w:numPr>
      <w:spacing w:before="240" w:after="60"/>
      <w:ind w:right="0"/>
      <w:jc w:val="left"/>
      <w:outlineLvl w:val="0"/>
    </w:pPr>
    <w:rPr>
      <w:rFonts w:ascii="Britannic Bold" w:hAnsi="Britannic Bold"/>
      <w:b/>
      <w:kern w:val="28"/>
      <w:u w:val="words"/>
    </w:rPr>
  </w:style>
  <w:style w:type="paragraph" w:styleId="Ttulo2">
    <w:name w:val="heading 2"/>
    <w:basedOn w:val="Normal"/>
    <w:next w:val="Normal"/>
    <w:qFormat/>
    <w:rsid w:val="00544246"/>
    <w:pPr>
      <w:keepNext/>
      <w:ind w:left="567"/>
      <w:jc w:val="left"/>
      <w:outlineLvl w:val="1"/>
    </w:pPr>
    <w:rPr>
      <w:rFonts w:ascii="Technical" w:hAnsi="Technical"/>
      <w:b/>
      <w:i/>
      <w:sz w:val="28"/>
      <w14:shadow w14:blurRad="50800" w14:dist="38100" w14:dir="2700000" w14:sx="100000" w14:sy="100000" w14:kx="0" w14:ky="0" w14:algn="tl">
        <w14:srgbClr w14:val="000000">
          <w14:alpha w14:val="60000"/>
        </w14:srgbClr>
      </w14:shadow>
    </w:rPr>
  </w:style>
  <w:style w:type="paragraph" w:styleId="Ttulo3">
    <w:name w:val="heading 3"/>
    <w:basedOn w:val="Normal"/>
    <w:next w:val="Normal"/>
    <w:qFormat/>
    <w:rsid w:val="00544246"/>
    <w:pPr>
      <w:keepNext/>
      <w:outlineLvl w:val="2"/>
    </w:pPr>
    <w:rPr>
      <w:rFonts w:ascii="Garnet" w:hAnsi="Garnet"/>
      <w:i/>
    </w:rPr>
  </w:style>
  <w:style w:type="paragraph" w:styleId="Ttulo4">
    <w:name w:val="heading 4"/>
    <w:basedOn w:val="Normal"/>
    <w:next w:val="Normal"/>
    <w:qFormat/>
    <w:rsid w:val="00544246"/>
    <w:pPr>
      <w:keepNext/>
      <w:spacing w:before="240" w:after="60"/>
      <w:outlineLvl w:val="3"/>
    </w:pPr>
    <w:rPr>
      <w:b/>
      <w:i/>
    </w:rPr>
  </w:style>
  <w:style w:type="paragraph" w:styleId="Ttulo5">
    <w:name w:val="heading 5"/>
    <w:basedOn w:val="Normal"/>
    <w:next w:val="Normal"/>
    <w:qFormat/>
    <w:rsid w:val="00544246"/>
    <w:pPr>
      <w:spacing w:before="240" w:after="60"/>
      <w:outlineLvl w:val="4"/>
    </w:pPr>
    <w:rPr>
      <w:rFonts w:ascii="Arial" w:hAnsi="Arial"/>
      <w:sz w:val="22"/>
    </w:rPr>
  </w:style>
  <w:style w:type="paragraph" w:styleId="Ttulo6">
    <w:name w:val="heading 6"/>
    <w:basedOn w:val="Normal"/>
    <w:next w:val="Normal"/>
    <w:qFormat/>
    <w:rsid w:val="00544246"/>
    <w:pPr>
      <w:spacing w:before="240" w:after="60"/>
      <w:outlineLvl w:val="5"/>
    </w:pPr>
    <w:rPr>
      <w:rFonts w:ascii="Arial" w:hAnsi="Arial"/>
      <w:i/>
      <w:sz w:val="22"/>
    </w:rPr>
  </w:style>
  <w:style w:type="paragraph" w:styleId="Ttulo7">
    <w:name w:val="heading 7"/>
    <w:basedOn w:val="Normal"/>
    <w:next w:val="Normal"/>
    <w:qFormat/>
    <w:rsid w:val="00544246"/>
    <w:pPr>
      <w:keepNext/>
      <w:outlineLvl w:val="6"/>
    </w:pPr>
    <w:rPr>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rsid w:val="00544246"/>
    <w:pPr>
      <w:pBdr>
        <w:top w:val="single" w:sz="4" w:space="1" w:color="auto" w:shadow="1"/>
        <w:left w:val="single" w:sz="4" w:space="1" w:color="auto" w:shadow="1"/>
        <w:bottom w:val="single" w:sz="4" w:space="1" w:color="auto" w:shadow="1"/>
        <w:right w:val="single" w:sz="4" w:space="1" w:color="auto" w:shadow="1"/>
      </w:pBdr>
      <w:shd w:val="pct5" w:color="auto" w:fill="FFFFFF"/>
      <w:tabs>
        <w:tab w:val="left" w:pos="7938"/>
      </w:tabs>
      <w:ind w:left="567" w:right="567"/>
      <w:jc w:val="left"/>
    </w:pPr>
    <w:rPr>
      <w:rFonts w:ascii="Revel" w:hAnsi="Revel"/>
      <w:caps/>
      <w:sz w:val="20"/>
    </w:rPr>
  </w:style>
  <w:style w:type="paragraph" w:customStyle="1" w:styleId="TITULO5">
    <w:name w:val="TITULO 5"/>
    <w:basedOn w:val="Normal"/>
    <w:next w:val="Ttulo5"/>
    <w:rsid w:val="00544246"/>
    <w:pPr>
      <w:ind w:left="680"/>
    </w:pPr>
    <w:rPr>
      <w:rFonts w:ascii="Basset" w:hAnsi="Basset"/>
      <w:u w:val="double"/>
    </w:rPr>
  </w:style>
  <w:style w:type="paragraph" w:customStyle="1" w:styleId="Estilo1">
    <w:name w:val="Estilo1"/>
    <w:basedOn w:val="Normal"/>
    <w:next w:val="Ttulo6"/>
    <w:rsid w:val="00544246"/>
    <w:pPr>
      <w:ind w:left="851"/>
    </w:pPr>
    <w:rPr>
      <w:rFonts w:ascii="Avian" w:hAnsi="Avian"/>
      <w:b/>
      <w:sz w:val="22"/>
      <w:u w:val="words"/>
    </w:rPr>
  </w:style>
  <w:style w:type="paragraph" w:styleId="TDC2">
    <w:name w:val="toc 2"/>
    <w:basedOn w:val="Normal"/>
    <w:next w:val="Normal"/>
    <w:autoRedefine/>
    <w:semiHidden/>
    <w:rsid w:val="00544246"/>
    <w:pPr>
      <w:pBdr>
        <w:bottom w:val="single" w:sz="4" w:space="1" w:color="auto"/>
      </w:pBdr>
      <w:tabs>
        <w:tab w:val="left" w:pos="7938"/>
      </w:tabs>
      <w:ind w:left="851"/>
      <w:jc w:val="left"/>
    </w:pPr>
    <w:rPr>
      <w:rFonts w:ascii="Tahoma" w:hAnsi="Tahoma"/>
      <w:b/>
      <w:sz w:val="20"/>
    </w:rPr>
  </w:style>
  <w:style w:type="paragraph" w:styleId="Textodebloque">
    <w:name w:val="Block Text"/>
    <w:basedOn w:val="Normal"/>
    <w:rsid w:val="00544246"/>
  </w:style>
  <w:style w:type="paragraph" w:styleId="Encabezado">
    <w:name w:val="header"/>
    <w:basedOn w:val="Normal"/>
    <w:link w:val="EncabezadoCar"/>
    <w:uiPriority w:val="99"/>
    <w:rsid w:val="006A074A"/>
    <w:pPr>
      <w:tabs>
        <w:tab w:val="center" w:pos="4252"/>
        <w:tab w:val="right" w:pos="8504"/>
      </w:tabs>
    </w:pPr>
  </w:style>
  <w:style w:type="character" w:customStyle="1" w:styleId="EncabezadoCar">
    <w:name w:val="Encabezado Car"/>
    <w:basedOn w:val="Fuentedeprrafopredeter"/>
    <w:link w:val="Encabezado"/>
    <w:uiPriority w:val="99"/>
    <w:rsid w:val="006A074A"/>
    <w:rPr>
      <w:sz w:val="24"/>
      <w:lang w:val="es-ES_tradnl"/>
    </w:rPr>
  </w:style>
  <w:style w:type="paragraph" w:styleId="Piedepgina">
    <w:name w:val="footer"/>
    <w:basedOn w:val="Normal"/>
    <w:link w:val="PiedepginaCar"/>
    <w:uiPriority w:val="99"/>
    <w:rsid w:val="006A074A"/>
    <w:pPr>
      <w:tabs>
        <w:tab w:val="center" w:pos="4252"/>
        <w:tab w:val="right" w:pos="8504"/>
      </w:tabs>
    </w:pPr>
  </w:style>
  <w:style w:type="character" w:customStyle="1" w:styleId="PiedepginaCar">
    <w:name w:val="Pie de página Car"/>
    <w:basedOn w:val="Fuentedeprrafopredeter"/>
    <w:link w:val="Piedepgina"/>
    <w:uiPriority w:val="99"/>
    <w:rsid w:val="006A074A"/>
    <w:rPr>
      <w:sz w:val="24"/>
      <w:lang w:val="es-ES_tradnl"/>
    </w:rPr>
  </w:style>
  <w:style w:type="paragraph" w:styleId="Textodeglobo">
    <w:name w:val="Balloon Text"/>
    <w:basedOn w:val="Normal"/>
    <w:link w:val="TextodegloboCar"/>
    <w:rsid w:val="006A074A"/>
    <w:rPr>
      <w:rFonts w:ascii="Tahoma" w:hAnsi="Tahoma" w:cs="Tahoma"/>
      <w:sz w:val="16"/>
      <w:szCs w:val="16"/>
    </w:rPr>
  </w:style>
  <w:style w:type="character" w:customStyle="1" w:styleId="TextodegloboCar">
    <w:name w:val="Texto de globo Car"/>
    <w:basedOn w:val="Fuentedeprrafopredeter"/>
    <w:link w:val="Textodeglobo"/>
    <w:rsid w:val="006A074A"/>
    <w:rPr>
      <w:rFonts w:ascii="Tahoma" w:hAnsi="Tahoma" w:cs="Tahoma"/>
      <w:sz w:val="16"/>
      <w:szCs w:val="16"/>
      <w:lang w:val="es-ES_tradnl"/>
    </w:rPr>
  </w:style>
  <w:style w:type="character" w:styleId="Refdecomentario">
    <w:name w:val="annotation reference"/>
    <w:basedOn w:val="Fuentedeprrafopredeter"/>
    <w:rsid w:val="00A70E07"/>
    <w:rPr>
      <w:sz w:val="16"/>
      <w:szCs w:val="16"/>
    </w:rPr>
  </w:style>
  <w:style w:type="paragraph" w:styleId="Textocomentario">
    <w:name w:val="annotation text"/>
    <w:basedOn w:val="Normal"/>
    <w:link w:val="TextocomentarioCar"/>
    <w:rsid w:val="00A70E07"/>
    <w:rPr>
      <w:sz w:val="20"/>
    </w:rPr>
  </w:style>
  <w:style w:type="character" w:customStyle="1" w:styleId="TextocomentarioCar">
    <w:name w:val="Texto comentario Car"/>
    <w:basedOn w:val="Fuentedeprrafopredeter"/>
    <w:link w:val="Textocomentario"/>
    <w:rsid w:val="00A70E07"/>
    <w:rPr>
      <w:lang w:val="es-ES_tradnl"/>
    </w:rPr>
  </w:style>
  <w:style w:type="paragraph" w:styleId="Asuntodelcomentario">
    <w:name w:val="annotation subject"/>
    <w:basedOn w:val="Textocomentario"/>
    <w:next w:val="Textocomentario"/>
    <w:link w:val="AsuntodelcomentarioCar"/>
    <w:rsid w:val="00A70E07"/>
    <w:rPr>
      <w:b/>
      <w:bCs/>
    </w:rPr>
  </w:style>
  <w:style w:type="character" w:customStyle="1" w:styleId="AsuntodelcomentarioCar">
    <w:name w:val="Asunto del comentario Car"/>
    <w:basedOn w:val="TextocomentarioCar"/>
    <w:link w:val="Asuntodelcomentario"/>
    <w:rsid w:val="00A70E07"/>
    <w:rPr>
      <w:b/>
      <w:bCs/>
      <w:lang w:val="es-ES_tradnl"/>
    </w:rPr>
  </w:style>
  <w:style w:type="paragraph" w:customStyle="1" w:styleId="Default">
    <w:name w:val="Default"/>
    <w:rsid w:val="0038773B"/>
    <w:pPr>
      <w:autoSpaceDE w:val="0"/>
      <w:autoSpaceDN w:val="0"/>
      <w:adjustRightInd w:val="0"/>
    </w:pPr>
    <w:rPr>
      <w:rFonts w:ascii="Arial" w:hAnsi="Arial" w:cs="Arial"/>
      <w:color w:val="000000"/>
      <w:sz w:val="24"/>
      <w:szCs w:val="24"/>
    </w:rPr>
  </w:style>
  <w:style w:type="character" w:styleId="Textoennegrita">
    <w:name w:val="Strong"/>
    <w:basedOn w:val="Fuentedeprrafopredeter"/>
    <w:uiPriority w:val="22"/>
    <w:qFormat/>
    <w:rsid w:val="00B6348C"/>
    <w:rPr>
      <w:b/>
      <w:bCs/>
    </w:rPr>
  </w:style>
  <w:style w:type="paragraph" w:styleId="NormalWeb">
    <w:name w:val="Normal (Web)"/>
    <w:basedOn w:val="Normal"/>
    <w:uiPriority w:val="99"/>
    <w:unhideWhenUsed/>
    <w:rsid w:val="00B6348C"/>
    <w:pPr>
      <w:spacing w:before="100" w:beforeAutospacing="1" w:after="100" w:afterAutospacing="1"/>
      <w:ind w:left="0" w:right="0"/>
    </w:pPr>
    <w:rPr>
      <w:rFonts w:ascii="Verdana" w:hAnsi="Verdana"/>
      <w:sz w:val="17"/>
      <w:szCs w:val="17"/>
      <w:lang w:val="es-ES"/>
    </w:rPr>
  </w:style>
  <w:style w:type="paragraph" w:styleId="Mapadeldocumento">
    <w:name w:val="Document Map"/>
    <w:basedOn w:val="Normal"/>
    <w:link w:val="MapadeldocumentoCar"/>
    <w:rsid w:val="00B34D57"/>
    <w:rPr>
      <w:rFonts w:ascii="Tahoma" w:hAnsi="Tahoma" w:cs="Tahoma"/>
      <w:sz w:val="16"/>
      <w:szCs w:val="16"/>
    </w:rPr>
  </w:style>
  <w:style w:type="character" w:customStyle="1" w:styleId="MapadeldocumentoCar">
    <w:name w:val="Mapa del documento Car"/>
    <w:basedOn w:val="Fuentedeprrafopredeter"/>
    <w:link w:val="Mapadeldocumento"/>
    <w:rsid w:val="00B34D57"/>
    <w:rPr>
      <w:rFonts w:ascii="Tahoma" w:hAnsi="Tahoma" w:cs="Tahoma"/>
      <w:sz w:val="16"/>
      <w:szCs w:val="16"/>
      <w:lang w:val="es-ES_tradnl"/>
    </w:rPr>
  </w:style>
  <w:style w:type="paragraph" w:customStyle="1" w:styleId="Pa8">
    <w:name w:val="Pa8"/>
    <w:basedOn w:val="Default"/>
    <w:next w:val="Default"/>
    <w:uiPriority w:val="99"/>
    <w:rsid w:val="00AF584C"/>
    <w:pPr>
      <w:spacing w:line="201" w:lineRule="atLeast"/>
    </w:pPr>
    <w:rPr>
      <w:color w:val="auto"/>
    </w:rPr>
  </w:style>
  <w:style w:type="paragraph" w:styleId="Sinespaciado">
    <w:name w:val="No Spacing"/>
    <w:link w:val="SinespaciadoCar"/>
    <w:uiPriority w:val="1"/>
    <w:qFormat/>
    <w:rsid w:val="00A20866"/>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A20866"/>
    <w:rPr>
      <w:rFonts w:asciiTheme="minorHAnsi" w:eastAsiaTheme="minorEastAsia" w:hAnsiTheme="minorHAnsi" w:cstheme="minorBidi"/>
      <w:sz w:val="22"/>
      <w:szCs w:val="22"/>
    </w:rPr>
  </w:style>
  <w:style w:type="paragraph" w:styleId="Prrafodelista">
    <w:name w:val="List Paragraph"/>
    <w:basedOn w:val="Normal"/>
    <w:uiPriority w:val="34"/>
    <w:qFormat/>
    <w:rsid w:val="00C962DE"/>
    <w:pPr>
      <w:ind w:left="720"/>
      <w:contextualSpacing/>
    </w:pPr>
  </w:style>
  <w:style w:type="paragraph" w:styleId="Textoindependiente">
    <w:name w:val="Body Text"/>
    <w:basedOn w:val="Normal"/>
    <w:link w:val="TextoindependienteCar"/>
    <w:uiPriority w:val="1"/>
    <w:qFormat/>
    <w:rsid w:val="007D1FB8"/>
    <w:pPr>
      <w:widowControl w:val="0"/>
      <w:ind w:left="1089" w:right="0"/>
      <w:jc w:val="left"/>
    </w:pPr>
    <w:rPr>
      <w:rFonts w:ascii="Calibri" w:eastAsia="Calibri" w:hAnsi="Calibri" w:cstheme="minorBidi"/>
      <w:szCs w:val="24"/>
      <w:lang w:val="en-US" w:eastAsia="en-US"/>
    </w:rPr>
  </w:style>
  <w:style w:type="character" w:customStyle="1" w:styleId="TextoindependienteCar">
    <w:name w:val="Texto independiente Car"/>
    <w:basedOn w:val="Fuentedeprrafopredeter"/>
    <w:link w:val="Textoindependiente"/>
    <w:uiPriority w:val="1"/>
    <w:rsid w:val="007D1FB8"/>
    <w:rPr>
      <w:rFonts w:ascii="Calibri" w:eastAsia="Calibri" w:hAnsi="Calibri" w:cstheme="minorBidi"/>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16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241;o\Desktop\AUDITPRACTICA\1%20%20%20%20CONTROL%20DE%20CALIDAD\3%20ACEPTACION%20Y%20CONTINUDAD%20DE%20CLIENTES\6%20%20C)AQ_04%20Carta%20propuest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4DAC31-08C1-4E4B-ACAB-9F40652A1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  C)AQ_04 Carta propuesta</Template>
  <TotalTime>7</TotalTime>
  <Pages>14</Pages>
  <Words>4847</Words>
  <Characters>26661</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Propuesta de Auditoría de Cuentas Anuales</vt:lpstr>
    </vt:vector>
  </TitlesOfParts>
  <Company>Audinfo</Company>
  <LinksUpToDate>false</LinksUpToDate>
  <CharactersWithSpaces>31446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Auditoría de Cuentas Anuales</dc:title>
  <dc:subject>XXXXXXX</dc:subject>
  <dc:creator>Toño</dc:creator>
  <cp:lastModifiedBy>Victor Juárez</cp:lastModifiedBy>
  <cp:revision>11</cp:revision>
  <cp:lastPrinted>2014-09-16T11:18:00Z</cp:lastPrinted>
  <dcterms:created xsi:type="dcterms:W3CDTF">2019-11-19T21:19:00Z</dcterms:created>
  <dcterms:modified xsi:type="dcterms:W3CDTF">2024-11-17T19:04:00Z</dcterms:modified>
</cp:coreProperties>
</file>