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98" w:rsidRDefault="00B57CD8" w:rsidP="00333098">
      <w:bookmarkStart w:id="0" w:name="_GoBack"/>
      <w:bookmarkEnd w:id="0"/>
      <w:r>
        <w:rPr>
          <w:noProof/>
          <w:lang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0.3pt;margin-top:-10.85pt;width:117pt;height:44.25pt;z-index:251659264">
            <v:textbox>
              <w:txbxContent>
                <w:p w:rsidR="00333098" w:rsidRDefault="00333098" w:rsidP="00333098">
                  <w:r>
                    <w:t xml:space="preserve">LOGO 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27" type="#_x0000_t202" style="position:absolute;left:0;text-align:left;margin-left:406.95pt;margin-top:-10.85pt;width:92.25pt;height:39pt;z-index:251660288">
            <v:textbox>
              <w:txbxContent>
                <w:p w:rsidR="00333098" w:rsidRDefault="00565DBE" w:rsidP="00565DBE">
                  <w:pPr>
                    <w:jc w:val="center"/>
                  </w:pPr>
                  <w:r>
                    <w:rPr>
                      <w:b/>
                      <w:color w:val="C00000"/>
                      <w:sz w:val="30"/>
                      <w:szCs w:val="30"/>
                    </w:rPr>
                    <w:t>PA-003</w:t>
                  </w:r>
                </w:p>
              </w:txbxContent>
            </v:textbox>
          </v:shape>
        </w:pict>
      </w:r>
    </w:p>
    <w:p w:rsidR="00232FD3" w:rsidRDefault="00232FD3" w:rsidP="00232FD3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567" w:hanging="567"/>
        <w:jc w:val="center"/>
        <w:rPr>
          <w:rFonts w:ascii="Segoe UI Emoji" w:hAnsi="Segoe UI Emoji"/>
          <w:b/>
          <w:color w:val="221F1F"/>
          <w:w w:val="89"/>
          <w:sz w:val="30"/>
          <w:szCs w:val="30"/>
          <w:lang w:val="es-ES"/>
        </w:rPr>
      </w:pPr>
      <w:r w:rsidRPr="00333098">
        <w:rPr>
          <w:rFonts w:ascii="Segoe UI Emoji" w:hAnsi="Segoe UI Emoji"/>
          <w:b/>
          <w:color w:val="221F1F"/>
          <w:w w:val="89"/>
          <w:sz w:val="30"/>
          <w:szCs w:val="30"/>
          <w:lang w:val="es-ES"/>
        </w:rPr>
        <w:t xml:space="preserve">RECOPILACION GENERAL DE CLIENTES </w:t>
      </w:r>
    </w:p>
    <w:p w:rsidR="00A37156" w:rsidRPr="00A37156" w:rsidRDefault="00A37156" w:rsidP="00A37156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567" w:hanging="567"/>
        <w:jc w:val="center"/>
        <w:rPr>
          <w:rFonts w:ascii="Segoe UI Emoji" w:hAnsi="Segoe UI Emoji"/>
          <w:b/>
          <w:color w:val="221F1F"/>
          <w:w w:val="89"/>
          <w:sz w:val="30"/>
          <w:szCs w:val="30"/>
          <w:lang w:val="es-ES"/>
        </w:rPr>
      </w:pPr>
      <w:r w:rsidRPr="00A37156">
        <w:rPr>
          <w:rFonts w:ascii="Segoe UI Emoji" w:hAnsi="Segoe UI Emoji"/>
          <w:b/>
          <w:color w:val="221F1F"/>
          <w:w w:val="89"/>
          <w:sz w:val="30"/>
          <w:szCs w:val="30"/>
          <w:lang w:val="es-ES"/>
        </w:rPr>
        <w:t xml:space="preserve">NIA 210  </w:t>
      </w:r>
    </w:p>
    <w:p w:rsidR="00E6402D" w:rsidRDefault="00E6402D" w:rsidP="0033309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b/>
          <w:color w:val="221F1F"/>
          <w:w w:val="89"/>
          <w:sz w:val="32"/>
          <w:szCs w:val="32"/>
          <w:lang w:val="es-ES"/>
        </w:rPr>
      </w:pPr>
    </w:p>
    <w:tbl>
      <w:tblPr>
        <w:tblStyle w:val="Tablaconcuadrcula"/>
        <w:tblW w:w="5950" w:type="pct"/>
        <w:tblInd w:w="-60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128"/>
        <w:gridCol w:w="5646"/>
      </w:tblGrid>
      <w:tr w:rsidR="00333098" w:rsidTr="002B23E2">
        <w:tc>
          <w:tcPr>
            <w:tcW w:w="2380" w:type="pct"/>
            <w:vAlign w:val="bottom"/>
          </w:tcPr>
          <w:p w:rsidR="00333098" w:rsidRPr="00333098" w:rsidRDefault="00333098" w:rsidP="00E6402D">
            <w:pPr>
              <w:spacing w:before="0"/>
              <w:jc w:val="left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Empresa:</w:t>
            </w:r>
          </w:p>
        </w:tc>
        <w:tc>
          <w:tcPr>
            <w:tcW w:w="2620" w:type="pct"/>
            <w:vAlign w:val="bottom"/>
          </w:tcPr>
          <w:p w:rsidR="00333098" w:rsidRPr="00333098" w:rsidRDefault="00333098" w:rsidP="00333098">
            <w:pPr>
              <w:spacing w:before="0"/>
              <w:jc w:val="left"/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 xml:space="preserve">XYZ </w:t>
            </w:r>
            <w:proofErr w:type="spellStart"/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Corporation</w:t>
            </w:r>
            <w:proofErr w:type="spellEnd"/>
          </w:p>
        </w:tc>
      </w:tr>
      <w:tr w:rsidR="00333098" w:rsidTr="002B23E2">
        <w:tc>
          <w:tcPr>
            <w:tcW w:w="2380" w:type="pct"/>
            <w:vAlign w:val="bottom"/>
          </w:tcPr>
          <w:p w:rsidR="00333098" w:rsidRPr="00333098" w:rsidRDefault="00333098" w:rsidP="00E6402D">
            <w:pPr>
              <w:spacing w:before="0"/>
              <w:jc w:val="left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Fecha de Constitución:</w:t>
            </w:r>
          </w:p>
        </w:tc>
        <w:tc>
          <w:tcPr>
            <w:tcW w:w="2620" w:type="pct"/>
          </w:tcPr>
          <w:p w:rsidR="00333098" w:rsidRDefault="00333098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21F1F"/>
                <w:w w:val="89"/>
                <w:sz w:val="32"/>
                <w:szCs w:val="32"/>
                <w:lang w:val="es-ES"/>
              </w:rPr>
            </w:pPr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15/03/1998</w:t>
            </w:r>
          </w:p>
        </w:tc>
      </w:tr>
      <w:tr w:rsidR="00333098" w:rsidTr="002B23E2">
        <w:tc>
          <w:tcPr>
            <w:tcW w:w="2380" w:type="pct"/>
          </w:tcPr>
          <w:p w:rsidR="00333098" w:rsidRDefault="00333098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21F1F"/>
                <w:w w:val="89"/>
                <w:sz w:val="32"/>
                <w:szCs w:val="32"/>
                <w:lang w:val="es-ES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Tipo de Sociedad:</w:t>
            </w:r>
          </w:p>
        </w:tc>
        <w:tc>
          <w:tcPr>
            <w:tcW w:w="2620" w:type="pct"/>
          </w:tcPr>
          <w:p w:rsidR="00333098" w:rsidRDefault="00333098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21F1F"/>
                <w:w w:val="89"/>
                <w:sz w:val="32"/>
                <w:szCs w:val="32"/>
                <w:lang w:val="es-ES"/>
              </w:rPr>
            </w:pPr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Sociedad Anónima</w:t>
            </w:r>
          </w:p>
        </w:tc>
      </w:tr>
      <w:tr w:rsidR="00333098" w:rsidTr="002B23E2">
        <w:tc>
          <w:tcPr>
            <w:tcW w:w="2380" w:type="pct"/>
          </w:tcPr>
          <w:p w:rsidR="00333098" w:rsidRDefault="00333098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21F1F"/>
                <w:w w:val="89"/>
                <w:sz w:val="32"/>
                <w:szCs w:val="32"/>
                <w:lang w:val="es-ES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Registro Tributario No.:</w:t>
            </w:r>
          </w:p>
        </w:tc>
        <w:tc>
          <w:tcPr>
            <w:tcW w:w="2620" w:type="pct"/>
          </w:tcPr>
          <w:p w:rsidR="00333098" w:rsidRDefault="00333098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21F1F"/>
                <w:w w:val="89"/>
                <w:sz w:val="32"/>
                <w:szCs w:val="32"/>
                <w:lang w:val="es-ES"/>
              </w:rPr>
            </w:pPr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123-456-789</w:t>
            </w:r>
          </w:p>
        </w:tc>
      </w:tr>
      <w:tr w:rsidR="00333098" w:rsidTr="002B23E2">
        <w:tc>
          <w:tcPr>
            <w:tcW w:w="2380" w:type="pct"/>
          </w:tcPr>
          <w:p w:rsidR="00333098" w:rsidRDefault="00B6184B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21F1F"/>
                <w:w w:val="89"/>
                <w:sz w:val="32"/>
                <w:szCs w:val="32"/>
                <w:lang w:val="es-ES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Cantidad de Socios:</w:t>
            </w:r>
          </w:p>
        </w:tc>
        <w:tc>
          <w:tcPr>
            <w:tcW w:w="2620" w:type="pct"/>
          </w:tcPr>
          <w:p w:rsidR="00333098" w:rsidRDefault="00B6184B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21F1F"/>
                <w:w w:val="89"/>
                <w:sz w:val="32"/>
                <w:szCs w:val="32"/>
                <w:lang w:val="es-ES"/>
              </w:rPr>
            </w:pPr>
            <w:r>
              <w:rPr>
                <w:rFonts w:ascii="Times New Roman" w:hAnsi="Times New Roman"/>
                <w:b/>
                <w:color w:val="221F1F"/>
                <w:w w:val="89"/>
                <w:sz w:val="32"/>
                <w:szCs w:val="32"/>
                <w:lang w:val="es-ES"/>
              </w:rPr>
              <w:t>5</w:t>
            </w:r>
          </w:p>
        </w:tc>
      </w:tr>
      <w:tr w:rsidR="00333098" w:rsidTr="002B23E2">
        <w:tc>
          <w:tcPr>
            <w:tcW w:w="2380" w:type="pct"/>
          </w:tcPr>
          <w:p w:rsidR="00333098" w:rsidRDefault="00B6184B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21F1F"/>
                <w:w w:val="89"/>
                <w:sz w:val="32"/>
                <w:szCs w:val="32"/>
                <w:lang w:val="es-ES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Aporte de Socios:</w:t>
            </w:r>
          </w:p>
        </w:tc>
        <w:tc>
          <w:tcPr>
            <w:tcW w:w="2620" w:type="pct"/>
          </w:tcPr>
          <w:p w:rsidR="00333098" w:rsidRDefault="00B6184B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21F1F"/>
                <w:w w:val="89"/>
                <w:sz w:val="32"/>
                <w:szCs w:val="32"/>
                <w:lang w:val="es-ES"/>
              </w:rPr>
            </w:pPr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$10,000 cada uno</w:t>
            </w:r>
          </w:p>
        </w:tc>
      </w:tr>
      <w:tr w:rsidR="00333098" w:rsidTr="002B23E2">
        <w:tc>
          <w:tcPr>
            <w:tcW w:w="2380" w:type="pct"/>
          </w:tcPr>
          <w:p w:rsidR="00333098" w:rsidRDefault="00B6184B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21F1F"/>
                <w:w w:val="89"/>
                <w:sz w:val="32"/>
                <w:szCs w:val="32"/>
                <w:lang w:val="es-ES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Dirección:</w:t>
            </w:r>
          </w:p>
        </w:tc>
        <w:tc>
          <w:tcPr>
            <w:tcW w:w="2620" w:type="pct"/>
          </w:tcPr>
          <w:p w:rsidR="00333098" w:rsidRDefault="00B6184B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21F1F"/>
                <w:w w:val="89"/>
                <w:sz w:val="32"/>
                <w:szCs w:val="32"/>
                <w:lang w:val="es-ES"/>
              </w:rPr>
            </w:pPr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 xml:space="preserve">123 </w:t>
            </w:r>
            <w:proofErr w:type="spellStart"/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Main</w:t>
            </w:r>
            <w:proofErr w:type="spellEnd"/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 xml:space="preserve"> St.</w:t>
            </w:r>
          </w:p>
        </w:tc>
      </w:tr>
      <w:tr w:rsidR="00333098" w:rsidTr="002B23E2">
        <w:tc>
          <w:tcPr>
            <w:tcW w:w="2380" w:type="pct"/>
          </w:tcPr>
          <w:p w:rsidR="00333098" w:rsidRDefault="00B6184B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21F1F"/>
                <w:w w:val="89"/>
                <w:sz w:val="32"/>
                <w:szCs w:val="32"/>
                <w:lang w:val="es-ES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Tel.:</w:t>
            </w:r>
          </w:p>
        </w:tc>
        <w:tc>
          <w:tcPr>
            <w:tcW w:w="2620" w:type="pct"/>
          </w:tcPr>
          <w:p w:rsidR="00333098" w:rsidRDefault="00B6184B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21F1F"/>
                <w:w w:val="89"/>
                <w:sz w:val="32"/>
                <w:szCs w:val="32"/>
                <w:lang w:val="es-ES"/>
              </w:rPr>
            </w:pPr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123-456-789</w:t>
            </w:r>
          </w:p>
        </w:tc>
      </w:tr>
      <w:tr w:rsidR="00E05BDD" w:rsidTr="002B23E2">
        <w:tc>
          <w:tcPr>
            <w:tcW w:w="2380" w:type="pct"/>
          </w:tcPr>
          <w:p w:rsidR="00E05BDD" w:rsidRPr="00333098" w:rsidRDefault="003D303C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Fax:</w:t>
            </w:r>
          </w:p>
        </w:tc>
        <w:tc>
          <w:tcPr>
            <w:tcW w:w="2620" w:type="pct"/>
          </w:tcPr>
          <w:p w:rsidR="00E05BDD" w:rsidRPr="00333098" w:rsidRDefault="003D303C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123-456-790</w:t>
            </w:r>
          </w:p>
        </w:tc>
      </w:tr>
      <w:tr w:rsidR="00E05BDD" w:rsidTr="002B23E2">
        <w:tc>
          <w:tcPr>
            <w:tcW w:w="2380" w:type="pct"/>
          </w:tcPr>
          <w:p w:rsidR="00E05BDD" w:rsidRPr="00333098" w:rsidRDefault="003D303C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Email:</w:t>
            </w:r>
          </w:p>
        </w:tc>
        <w:tc>
          <w:tcPr>
            <w:tcW w:w="2620" w:type="pct"/>
          </w:tcPr>
          <w:p w:rsidR="00E05BDD" w:rsidRPr="00333098" w:rsidRDefault="003D303C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info@xyzcorp.com</w:t>
            </w:r>
          </w:p>
        </w:tc>
      </w:tr>
      <w:tr w:rsidR="00E05BDD" w:rsidTr="002B23E2">
        <w:tc>
          <w:tcPr>
            <w:tcW w:w="2380" w:type="pct"/>
          </w:tcPr>
          <w:p w:rsidR="00E05BDD" w:rsidRPr="00333098" w:rsidRDefault="003D303C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Página web:</w:t>
            </w:r>
          </w:p>
        </w:tc>
        <w:tc>
          <w:tcPr>
            <w:tcW w:w="2620" w:type="pct"/>
          </w:tcPr>
          <w:p w:rsidR="00E05BDD" w:rsidRPr="00333098" w:rsidRDefault="003D303C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</w:pPr>
            <w:r w:rsidRPr="003D303C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www.xyzcorp.com</w:t>
            </w:r>
          </w:p>
        </w:tc>
      </w:tr>
      <w:tr w:rsidR="00E05BDD" w:rsidTr="002B23E2">
        <w:tc>
          <w:tcPr>
            <w:tcW w:w="2380" w:type="pct"/>
          </w:tcPr>
          <w:p w:rsidR="00E05BDD" w:rsidRPr="00333098" w:rsidRDefault="007F1E8A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Nombre de miembros de Junta Directiva:</w:t>
            </w:r>
          </w:p>
        </w:tc>
        <w:tc>
          <w:tcPr>
            <w:tcW w:w="2620" w:type="pct"/>
          </w:tcPr>
          <w:p w:rsidR="007F1E8A" w:rsidRDefault="007F1E8A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John Smith</w:t>
            </w:r>
          </w:p>
          <w:p w:rsidR="00E05BDD" w:rsidRPr="00333098" w:rsidRDefault="007F1E8A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 xml:space="preserve">Jane </w:t>
            </w:r>
            <w:proofErr w:type="spellStart"/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Doe</w:t>
            </w:r>
            <w:proofErr w:type="spellEnd"/>
          </w:p>
        </w:tc>
      </w:tr>
      <w:tr w:rsidR="0072239E" w:rsidTr="002B23E2">
        <w:tc>
          <w:tcPr>
            <w:tcW w:w="2380" w:type="pct"/>
          </w:tcPr>
          <w:p w:rsidR="0072239E" w:rsidRPr="00333098" w:rsidRDefault="00685111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Nombre del Gerente General:</w:t>
            </w:r>
          </w:p>
        </w:tc>
        <w:tc>
          <w:tcPr>
            <w:tcW w:w="2620" w:type="pct"/>
          </w:tcPr>
          <w:p w:rsidR="0072239E" w:rsidRDefault="00685111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Michael Johnson</w:t>
            </w:r>
          </w:p>
        </w:tc>
      </w:tr>
      <w:tr w:rsidR="0072239E" w:rsidTr="002B23E2">
        <w:tc>
          <w:tcPr>
            <w:tcW w:w="2380" w:type="pct"/>
          </w:tcPr>
          <w:p w:rsidR="0072239E" w:rsidRPr="00333098" w:rsidRDefault="00685111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Nombre del Auditor Interno:</w:t>
            </w:r>
          </w:p>
        </w:tc>
        <w:tc>
          <w:tcPr>
            <w:tcW w:w="2620" w:type="pct"/>
          </w:tcPr>
          <w:p w:rsidR="0072239E" w:rsidRDefault="00685111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Sarah Brown</w:t>
            </w:r>
          </w:p>
        </w:tc>
      </w:tr>
      <w:tr w:rsidR="0072239E" w:rsidTr="002B23E2">
        <w:tc>
          <w:tcPr>
            <w:tcW w:w="2380" w:type="pct"/>
          </w:tcPr>
          <w:p w:rsidR="0072239E" w:rsidRPr="00333098" w:rsidRDefault="00685111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Nombre del Jefe de Contabilidad:</w:t>
            </w:r>
          </w:p>
        </w:tc>
        <w:tc>
          <w:tcPr>
            <w:tcW w:w="2620" w:type="pct"/>
          </w:tcPr>
          <w:p w:rsidR="0072239E" w:rsidRDefault="00685111" w:rsidP="00333098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Robert Davis</w:t>
            </w:r>
          </w:p>
        </w:tc>
      </w:tr>
      <w:tr w:rsidR="00685111" w:rsidTr="002B23E2">
        <w:tc>
          <w:tcPr>
            <w:tcW w:w="2380" w:type="pct"/>
          </w:tcPr>
          <w:p w:rsidR="00685111" w:rsidRPr="00333098" w:rsidRDefault="00685111" w:rsidP="00685111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Nombre del Jefe de Compras:</w:t>
            </w:r>
          </w:p>
        </w:tc>
        <w:tc>
          <w:tcPr>
            <w:tcW w:w="2620" w:type="pct"/>
            <w:vAlign w:val="bottom"/>
          </w:tcPr>
          <w:p w:rsidR="00685111" w:rsidRPr="00333098" w:rsidRDefault="00685111" w:rsidP="00685111">
            <w:pPr>
              <w:spacing w:before="0"/>
              <w:jc w:val="left"/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Emily White</w:t>
            </w:r>
          </w:p>
        </w:tc>
      </w:tr>
      <w:tr w:rsidR="00685111" w:rsidTr="002B23E2">
        <w:tc>
          <w:tcPr>
            <w:tcW w:w="2380" w:type="pct"/>
          </w:tcPr>
          <w:p w:rsidR="00685111" w:rsidRPr="00333098" w:rsidRDefault="00685111" w:rsidP="00685111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Nombre del Abogado Asesor:</w:t>
            </w:r>
          </w:p>
        </w:tc>
        <w:tc>
          <w:tcPr>
            <w:tcW w:w="2620" w:type="pct"/>
          </w:tcPr>
          <w:p w:rsidR="00685111" w:rsidRDefault="00685111" w:rsidP="00685111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David Green</w:t>
            </w:r>
          </w:p>
        </w:tc>
      </w:tr>
      <w:tr w:rsidR="00685111" w:rsidRPr="00B57CD8" w:rsidTr="002B23E2">
        <w:tc>
          <w:tcPr>
            <w:tcW w:w="2380" w:type="pct"/>
          </w:tcPr>
          <w:p w:rsidR="00685111" w:rsidRPr="00333098" w:rsidRDefault="00FD258F" w:rsidP="00685111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s-GT" w:eastAsia="es-GT"/>
              </w:rPr>
              <w:t>Detalle de funciones importantes:</w:t>
            </w:r>
          </w:p>
        </w:tc>
        <w:tc>
          <w:tcPr>
            <w:tcW w:w="2620" w:type="pct"/>
          </w:tcPr>
          <w:p w:rsidR="00685111" w:rsidRDefault="00FD258F" w:rsidP="00685111">
            <w:pPr>
              <w:widowControl w:val="0"/>
              <w:tabs>
                <w:tab w:val="left" w:pos="1000"/>
              </w:tabs>
              <w:autoSpaceDE w:val="0"/>
              <w:autoSpaceDN w:val="0"/>
              <w:adjustRightInd w:val="0"/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</w:pPr>
            <w:r w:rsidRPr="00333098">
              <w:rPr>
                <w:rFonts w:ascii="Segoe UI" w:hAnsi="Segoe UI" w:cs="Segoe UI"/>
                <w:color w:val="0D0D0D"/>
                <w:sz w:val="21"/>
                <w:szCs w:val="21"/>
                <w:lang w:val="es-GT" w:eastAsia="es-GT"/>
              </w:rPr>
              <w:t>Detalles de roles y responsabilidades de cada miembro en la junta directiva y funciones clave del personal.</w:t>
            </w:r>
          </w:p>
        </w:tc>
      </w:tr>
    </w:tbl>
    <w:p w:rsidR="00333098" w:rsidRDefault="00333098" w:rsidP="00333098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b/>
          <w:color w:val="221F1F"/>
          <w:w w:val="89"/>
          <w:sz w:val="32"/>
          <w:szCs w:val="32"/>
          <w:lang w:val="es-ES"/>
        </w:rPr>
      </w:pPr>
    </w:p>
    <w:p w:rsidR="00706E0F" w:rsidRDefault="00706E0F" w:rsidP="00706E0F">
      <w:pPr>
        <w:spacing w:before="0" w:after="0" w:line="240" w:lineRule="auto"/>
        <w:jc w:val="center"/>
        <w:rPr>
          <w:sz w:val="30"/>
          <w:szCs w:val="30"/>
          <w:lang w:val="es-GT"/>
        </w:rPr>
      </w:pPr>
      <w:r w:rsidRPr="00706E0F">
        <w:rPr>
          <w:sz w:val="30"/>
          <w:szCs w:val="30"/>
          <w:lang w:val="es-GT"/>
        </w:rPr>
        <w:t>Juan Pérez</w:t>
      </w:r>
    </w:p>
    <w:p w:rsidR="00706E0F" w:rsidRDefault="00706E0F" w:rsidP="00706E0F">
      <w:pPr>
        <w:spacing w:before="0" w:after="0" w:line="240" w:lineRule="auto"/>
        <w:jc w:val="center"/>
        <w:rPr>
          <w:sz w:val="30"/>
          <w:szCs w:val="30"/>
          <w:lang w:val="es-GT"/>
        </w:rPr>
      </w:pPr>
      <w:r w:rsidRPr="00706E0F">
        <w:rPr>
          <w:sz w:val="30"/>
          <w:szCs w:val="30"/>
          <w:lang w:val="es-GT"/>
        </w:rPr>
        <w:t>Socio a Cargo</w:t>
      </w:r>
    </w:p>
    <w:p w:rsidR="00706E0F" w:rsidRDefault="00706E0F" w:rsidP="00706E0F">
      <w:pPr>
        <w:spacing w:before="0" w:after="0" w:line="240" w:lineRule="auto"/>
        <w:jc w:val="center"/>
        <w:rPr>
          <w:sz w:val="30"/>
          <w:szCs w:val="30"/>
          <w:lang w:val="es-GT"/>
        </w:rPr>
      </w:pPr>
      <w:r w:rsidRPr="00706E0F">
        <w:rPr>
          <w:sz w:val="30"/>
          <w:szCs w:val="30"/>
          <w:lang w:val="es-GT"/>
        </w:rPr>
        <w:t>ABC Auditores</w:t>
      </w:r>
    </w:p>
    <w:p w:rsidR="00F3788F" w:rsidRDefault="00F3788F" w:rsidP="00706E0F">
      <w:pPr>
        <w:spacing w:before="0" w:after="0" w:line="240" w:lineRule="auto"/>
        <w:jc w:val="center"/>
        <w:rPr>
          <w:sz w:val="30"/>
          <w:szCs w:val="30"/>
          <w:lang w:val="es-GT"/>
        </w:rPr>
      </w:pPr>
    </w:p>
    <w:p w:rsidR="00F3788F" w:rsidRDefault="00F3788F" w:rsidP="00706E0F">
      <w:pPr>
        <w:spacing w:before="0" w:after="0" w:line="240" w:lineRule="auto"/>
        <w:jc w:val="center"/>
        <w:rPr>
          <w:sz w:val="30"/>
          <w:szCs w:val="30"/>
          <w:lang w:val="es-GT"/>
        </w:rPr>
      </w:pPr>
    </w:p>
    <w:p w:rsidR="00F3788F" w:rsidRPr="00706E0F" w:rsidRDefault="00F3788F" w:rsidP="00F3788F">
      <w:pPr>
        <w:spacing w:before="0" w:after="0" w:line="240" w:lineRule="auto"/>
        <w:rPr>
          <w:sz w:val="30"/>
          <w:szCs w:val="30"/>
          <w:lang w:val="es-GT"/>
        </w:rPr>
      </w:pPr>
      <w:r>
        <w:rPr>
          <w:sz w:val="30"/>
          <w:szCs w:val="30"/>
          <w:lang w:val="es-GT"/>
        </w:rPr>
        <w:t>Fecha:_________________________________</w:t>
      </w:r>
    </w:p>
    <w:sectPr w:rsidR="00F3788F" w:rsidRPr="00706E0F" w:rsidSect="00FC0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2FD3"/>
    <w:rsid w:val="000823E3"/>
    <w:rsid w:val="002051BC"/>
    <w:rsid w:val="00232FD3"/>
    <w:rsid w:val="002B23E2"/>
    <w:rsid w:val="002D453E"/>
    <w:rsid w:val="00333098"/>
    <w:rsid w:val="003D303C"/>
    <w:rsid w:val="004D60F0"/>
    <w:rsid w:val="00565DBE"/>
    <w:rsid w:val="00646C2B"/>
    <w:rsid w:val="00685111"/>
    <w:rsid w:val="00706E0F"/>
    <w:rsid w:val="0072239E"/>
    <w:rsid w:val="007F1E8A"/>
    <w:rsid w:val="00A37156"/>
    <w:rsid w:val="00AE2DD2"/>
    <w:rsid w:val="00B57CD8"/>
    <w:rsid w:val="00B6184B"/>
    <w:rsid w:val="00CE21D6"/>
    <w:rsid w:val="00CE48D9"/>
    <w:rsid w:val="00E05BDD"/>
    <w:rsid w:val="00E6402D"/>
    <w:rsid w:val="00EF2747"/>
    <w:rsid w:val="00F3788F"/>
    <w:rsid w:val="00FC07C0"/>
    <w:rsid w:val="00FD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F33BC261-646B-4995-AE9E-9336334A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FD3"/>
    <w:pPr>
      <w:spacing w:before="120"/>
      <w:jc w:val="both"/>
    </w:pPr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3309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333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Toño</dc:creator>
  <cp:lastModifiedBy>Victor Juárez</cp:lastModifiedBy>
  <cp:revision>24</cp:revision>
  <dcterms:created xsi:type="dcterms:W3CDTF">2019-10-21T01:32:00Z</dcterms:created>
  <dcterms:modified xsi:type="dcterms:W3CDTF">2024-11-17T18:57:00Z</dcterms:modified>
</cp:coreProperties>
</file>