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D6" w:rsidRDefault="00264545" w:rsidP="006973D6">
      <w:r>
        <w:rPr>
          <w:noProof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30.3pt;margin-top:-10.85pt;width:117pt;height:44.25pt;z-index:251659264">
            <v:textbox>
              <w:txbxContent>
                <w:p w:rsidR="006973D6" w:rsidRDefault="006973D6" w:rsidP="006973D6">
                  <w:r>
                    <w:t xml:space="preserve">LOGO </w:t>
                  </w:r>
                </w:p>
              </w:txbxContent>
            </v:textbox>
          </v:shape>
        </w:pict>
      </w:r>
      <w:r>
        <w:rPr>
          <w:noProof/>
          <w:lang w:eastAsia="es-GT"/>
        </w:rPr>
        <w:pict>
          <v:shape id="_x0000_s1042" type="#_x0000_t202" style="position:absolute;left:0;text-align:left;margin-left:406.95pt;margin-top:-10.85pt;width:92.25pt;height:39pt;z-index:251660288">
            <v:textbox>
              <w:txbxContent>
                <w:p w:rsidR="009B68E7" w:rsidRDefault="009B68E7" w:rsidP="009B68E7">
                  <w:pPr>
                    <w:jc w:val="center"/>
                    <w:rPr>
                      <w:rFonts w:asciiTheme="minorHAnsi" w:hAnsiTheme="minorHAnsi"/>
                      <w:b/>
                      <w:color w:val="C00000"/>
                      <w:sz w:val="30"/>
                      <w:szCs w:val="30"/>
                      <w:lang w:val="es-GT"/>
                    </w:rPr>
                  </w:pPr>
                  <w:r>
                    <w:rPr>
                      <w:b/>
                      <w:color w:val="C00000"/>
                      <w:sz w:val="30"/>
                      <w:szCs w:val="30"/>
                    </w:rPr>
                    <w:t>PA-005</w:t>
                  </w:r>
                </w:p>
                <w:p w:rsidR="006973D6" w:rsidRDefault="006973D6" w:rsidP="006973D6"/>
              </w:txbxContent>
            </v:textbox>
          </v:shape>
        </w:pict>
      </w:r>
    </w:p>
    <w:p w:rsidR="006973D6" w:rsidRDefault="006973D6" w:rsidP="006973D6">
      <w:pPr>
        <w:spacing w:after="0" w:line="240" w:lineRule="auto"/>
      </w:pPr>
    </w:p>
    <w:p w:rsidR="00C67183" w:rsidRDefault="009E6D3F" w:rsidP="000031A4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</w:pPr>
      <w:r w:rsidRPr="009E6D3F"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  <w:t xml:space="preserve">Cuestionario </w:t>
      </w:r>
      <w:r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  <w:t>A</w:t>
      </w:r>
      <w:r w:rsidRPr="009E6D3F"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  <w:t xml:space="preserve">ceptación de nuevos </w:t>
      </w:r>
      <w:r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  <w:t>C</w:t>
      </w:r>
      <w:r w:rsidRPr="009E6D3F"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  <w:t>lientes</w:t>
      </w:r>
    </w:p>
    <w:p w:rsidR="00777133" w:rsidRDefault="00777133" w:rsidP="000031A4">
      <w:pPr>
        <w:widowControl w:val="0"/>
        <w:autoSpaceDE w:val="0"/>
        <w:autoSpaceDN w:val="0"/>
        <w:adjustRightInd w:val="0"/>
        <w:spacing w:before="0" w:after="0" w:line="240" w:lineRule="auto"/>
        <w:jc w:val="center"/>
        <w:rPr>
          <w:rFonts w:ascii="Segoe UI Emoji" w:hAnsi="Segoe UI Emoji" w:cs="Calibri"/>
          <w:b/>
          <w:bCs/>
          <w:color w:val="221F1F"/>
          <w:w w:val="89"/>
          <w:sz w:val="30"/>
          <w:szCs w:val="30"/>
          <w:lang w:val="es-ES"/>
        </w:rPr>
      </w:pP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Fecha: [Fecha de elaboración del cuestionario]</w:t>
      </w: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Cliente/Encargo Propuesto: [Nombre del Cliente o Descripción del Encargo]</w:t>
      </w:r>
    </w:p>
    <w:p w:rsidR="00777133" w:rsidRPr="004E5301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</w:p>
    <w:p w:rsidR="00777133" w:rsidRPr="004E5301" w:rsidRDefault="004E5301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4E5301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1. </w:t>
      </w:r>
      <w:r w:rsidR="00777133" w:rsidRPr="004E5301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Información del Cliente/Encargo:</w:t>
      </w: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Nombre del Cliente:</w:t>
      </w: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Descripción del Negocio o Encargo Propuesto:</w:t>
      </w: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Sector/Industria:</w:t>
      </w: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Tamaño de la Empresa o Magnitud del Encargo:</w:t>
      </w: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Historial de Relación con el Cliente (si corresponde):</w:t>
      </w: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4E5301" w:rsidRPr="00777133" w:rsidRDefault="004E5301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4E5301" w:rsidRDefault="004E5301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4E5301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 xml:space="preserve">2. </w:t>
      </w:r>
      <w:r w:rsidR="00777133" w:rsidRPr="004E5301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Riesgos y Conflictos Potenciales:</w:t>
      </w: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a) ¿Existen riesgos significativos asociados con el cliente o el encargo propuesto?</w:t>
      </w:r>
    </w:p>
    <w:p w:rsidR="0002591D" w:rsidRDefault="0002591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02591D" w:rsidRDefault="0002591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02591D" w:rsidRDefault="0002591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b) ¿Se han identificado posibles conflictos de interés que podrían comprometer la independencia o imparcialidad de la firma de auditoría?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02591D" w:rsidRDefault="0002591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02591D" w:rsidRDefault="0002591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02591D" w:rsidRDefault="0002591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c) ¿El cliente o el encargo propuesto plantea desafíos éticos o legales?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Pr="00777133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551765" w:rsidRDefault="00551765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551765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lastRenderedPageBreak/>
        <w:t xml:space="preserve">3. </w:t>
      </w:r>
      <w:r w:rsidR="00777133" w:rsidRPr="00551765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Capacidad y Recursos:</w:t>
      </w: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a) ¿La firma de auditoría cuenta con la experiencia y competencia necesarias para realizar el trabajo propuesto?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b) ¿Tenemos los recursos disponibles para completar el trabajo dentro de los plazos establecidos?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c) ¿Hemos identificado cualquier limitación en nuestros recursos que pueda afectar nuestra capacidad para cumplir con los requisitos del cliente?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Pr="00777133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9338C4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9338C4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Expectativas del Cliente:</w:t>
      </w: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a) ¿Hemos discutido claramente las expectativas del cliente en términos de alcance, tiempo y presupuesto?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b) ¿Estamos en posición de cumplir con estas expectativas?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B155AD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B155AD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Rentabilidad y Viabilidad Económica:</w:t>
      </w: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a) ¿El encargo propuesto es financieramente viable para la firma de auditoría?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Pr="00777133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b) ¿Hemos evaluado la rentabilidad del trabajo en relación con los costos y los honorarios esperados?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bookmarkStart w:id="0" w:name="_GoBack"/>
      <w:bookmarkEnd w:id="0"/>
    </w:p>
    <w:p w:rsidR="00777133" w:rsidRPr="00B155AD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B155AD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Otros Aspectos Relevantes:</w:t>
      </w: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a) ¿Existen otros aspectos importantes que debamos considerar antes de aceptar el encargo o al cliente?</w:t>
      </w: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D460AD" w:rsidRDefault="00D460A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CA770D" w:rsidRDefault="00CA770D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Pr="00B155AD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</w:pPr>
      <w:r w:rsidRPr="00B155AD">
        <w:rPr>
          <w:rFonts w:ascii="Segoe UI Emoji" w:hAnsi="Segoe UI Emoji" w:cs="Calibri"/>
          <w:b/>
          <w:bCs/>
          <w:color w:val="221F1F"/>
          <w:w w:val="89"/>
          <w:sz w:val="24"/>
          <w:szCs w:val="24"/>
          <w:lang w:val="es-GT"/>
        </w:rPr>
        <w:t>Conclusión:</w:t>
      </w:r>
    </w:p>
    <w:p w:rsidR="004934AE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 xml:space="preserve">Basándonos en nuestras respuestas a las preguntas anteriores y en cualquier otra consideración relevante, </w:t>
      </w:r>
    </w:p>
    <w:p w:rsidR="004934AE" w:rsidRDefault="004934AE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777133" w:rsidRDefault="00777133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¿</w:t>
      </w:r>
      <w:r w:rsidR="00BD14CD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R</w:t>
      </w:r>
      <w:r w:rsidRPr="00777133"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  <w:t>ecomendamos aceptar este encargo o cliente propuesto?</w:t>
      </w: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Default="00B671F8" w:rsidP="0077713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p w:rsidR="00B671F8" w:rsidRPr="004934AE" w:rsidRDefault="00B671F8" w:rsidP="00B671F8">
      <w:pPr>
        <w:spacing w:after="0" w:line="240" w:lineRule="auto"/>
        <w:rPr>
          <w:sz w:val="30"/>
          <w:szCs w:val="30"/>
          <w:lang w:val="es-GT"/>
        </w:rPr>
      </w:pPr>
    </w:p>
    <w:p w:rsidR="00B671F8" w:rsidRPr="004934AE" w:rsidRDefault="00B671F8" w:rsidP="00B671F8">
      <w:pPr>
        <w:spacing w:before="0" w:after="0" w:line="240" w:lineRule="auto"/>
        <w:jc w:val="center"/>
        <w:rPr>
          <w:sz w:val="30"/>
          <w:szCs w:val="30"/>
          <w:lang w:val="es-GT"/>
        </w:rPr>
      </w:pPr>
    </w:p>
    <w:p w:rsidR="00B671F8" w:rsidRPr="004934AE" w:rsidRDefault="00B671F8" w:rsidP="00B671F8">
      <w:pPr>
        <w:spacing w:before="0" w:after="0" w:line="240" w:lineRule="auto"/>
        <w:jc w:val="center"/>
        <w:rPr>
          <w:rFonts w:ascii="Segoe UI Emoji" w:hAnsi="Segoe UI Emoji"/>
          <w:sz w:val="30"/>
          <w:szCs w:val="30"/>
          <w:lang w:val="es-GT"/>
        </w:rPr>
      </w:pPr>
    </w:p>
    <w:p w:rsidR="00B671F8" w:rsidRPr="00334E2B" w:rsidRDefault="00B671F8" w:rsidP="00B671F8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334E2B">
        <w:rPr>
          <w:rFonts w:ascii="Segoe UI Emoji" w:hAnsi="Segoe UI Emoji"/>
          <w:sz w:val="24"/>
          <w:szCs w:val="24"/>
          <w:lang w:val="es-GT"/>
        </w:rPr>
        <w:t xml:space="preserve"> Juan Pérez                                                        </w:t>
      </w:r>
      <w:r w:rsidR="00334E2B">
        <w:rPr>
          <w:rFonts w:ascii="Segoe UI Emoji" w:hAnsi="Segoe UI Emoji"/>
          <w:sz w:val="24"/>
          <w:szCs w:val="24"/>
          <w:lang w:val="es-GT"/>
        </w:rPr>
        <w:t xml:space="preserve">             </w:t>
      </w:r>
      <w:r w:rsidRPr="00334E2B">
        <w:rPr>
          <w:rFonts w:ascii="Segoe UI Emoji" w:hAnsi="Segoe UI Emoji"/>
          <w:sz w:val="24"/>
          <w:szCs w:val="24"/>
          <w:lang w:val="es-GT"/>
        </w:rPr>
        <w:t xml:space="preserve">      María Gómez</w:t>
      </w:r>
    </w:p>
    <w:p w:rsidR="00B671F8" w:rsidRPr="00334E2B" w:rsidRDefault="00B671F8" w:rsidP="00B671F8">
      <w:pPr>
        <w:spacing w:before="0" w:after="0" w:line="240" w:lineRule="auto"/>
        <w:rPr>
          <w:rFonts w:ascii="Segoe UI Emoji" w:hAnsi="Segoe UI Emoji"/>
          <w:sz w:val="24"/>
          <w:szCs w:val="24"/>
          <w:lang w:val="es-GT"/>
        </w:rPr>
      </w:pPr>
      <w:r w:rsidRPr="00334E2B">
        <w:rPr>
          <w:rFonts w:ascii="Segoe UI Emoji" w:hAnsi="Segoe UI Emoji"/>
          <w:sz w:val="24"/>
          <w:szCs w:val="24"/>
          <w:lang w:val="es-GT"/>
        </w:rPr>
        <w:t xml:space="preserve">Socio a Cargo                                            </w:t>
      </w:r>
      <w:r w:rsidR="00334E2B">
        <w:rPr>
          <w:rFonts w:ascii="Segoe UI Emoji" w:hAnsi="Segoe UI Emoji"/>
          <w:sz w:val="24"/>
          <w:szCs w:val="24"/>
          <w:lang w:val="es-GT"/>
        </w:rPr>
        <w:t xml:space="preserve">              </w:t>
      </w:r>
      <w:r w:rsidRPr="00334E2B">
        <w:rPr>
          <w:rFonts w:ascii="Segoe UI Emoji" w:hAnsi="Segoe UI Emoji"/>
          <w:sz w:val="24"/>
          <w:szCs w:val="24"/>
          <w:lang w:val="es-GT"/>
        </w:rPr>
        <w:t xml:space="preserve">      Gerente de auditoría</w:t>
      </w:r>
    </w:p>
    <w:p w:rsidR="00B671F8" w:rsidRPr="00334E2B" w:rsidRDefault="00B671F8" w:rsidP="00B671F8">
      <w:pPr>
        <w:spacing w:before="0" w:after="0" w:line="240" w:lineRule="auto"/>
        <w:rPr>
          <w:rFonts w:ascii="Segoe UI Emoji" w:hAnsi="Segoe UI Emoji"/>
          <w:sz w:val="24"/>
          <w:szCs w:val="24"/>
        </w:rPr>
      </w:pPr>
      <w:r w:rsidRPr="00334E2B">
        <w:rPr>
          <w:rFonts w:ascii="Segoe UI Emoji" w:hAnsi="Segoe UI Emoji"/>
          <w:sz w:val="24"/>
          <w:szCs w:val="24"/>
        </w:rPr>
        <w:t xml:space="preserve">ABC </w:t>
      </w:r>
      <w:proofErr w:type="spellStart"/>
      <w:r w:rsidRPr="00334E2B">
        <w:rPr>
          <w:rFonts w:ascii="Segoe UI Emoji" w:hAnsi="Segoe UI Emoji"/>
          <w:sz w:val="24"/>
          <w:szCs w:val="24"/>
        </w:rPr>
        <w:t>Auditores</w:t>
      </w:r>
      <w:proofErr w:type="spellEnd"/>
      <w:r w:rsidRPr="00334E2B">
        <w:rPr>
          <w:rFonts w:ascii="Segoe UI Emoji" w:hAnsi="Segoe UI Emoji"/>
          <w:sz w:val="24"/>
          <w:szCs w:val="24"/>
        </w:rPr>
        <w:t xml:space="preserve">                                                      </w:t>
      </w:r>
      <w:r w:rsidR="00334E2B">
        <w:rPr>
          <w:rFonts w:ascii="Segoe UI Emoji" w:hAnsi="Segoe UI Emoji"/>
          <w:sz w:val="24"/>
          <w:szCs w:val="24"/>
        </w:rPr>
        <w:t xml:space="preserve">             </w:t>
      </w:r>
      <w:r w:rsidRPr="00334E2B">
        <w:rPr>
          <w:rFonts w:ascii="Segoe UI Emoji" w:hAnsi="Segoe UI Emoji"/>
          <w:sz w:val="24"/>
          <w:szCs w:val="24"/>
        </w:rPr>
        <w:t xml:space="preserve"> ABC </w:t>
      </w:r>
      <w:proofErr w:type="spellStart"/>
      <w:r w:rsidRPr="00334E2B">
        <w:rPr>
          <w:rFonts w:ascii="Segoe UI Emoji" w:hAnsi="Segoe UI Emoji"/>
          <w:sz w:val="24"/>
          <w:szCs w:val="24"/>
        </w:rPr>
        <w:t>Auditores</w:t>
      </w:r>
      <w:proofErr w:type="spellEnd"/>
    </w:p>
    <w:p w:rsidR="00B671F8" w:rsidRPr="00334E2B" w:rsidRDefault="00B671F8" w:rsidP="00B671F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Segoe UI Emoji" w:hAnsi="Segoe UI Emoji" w:cs="Calibri"/>
          <w:bCs/>
          <w:color w:val="221F1F"/>
          <w:w w:val="89"/>
          <w:sz w:val="24"/>
          <w:szCs w:val="24"/>
          <w:lang w:val="es-GT"/>
        </w:rPr>
      </w:pPr>
    </w:p>
    <w:sectPr w:rsidR="00B671F8" w:rsidRPr="00334E2B" w:rsidSect="00FC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572"/>
    <w:multiLevelType w:val="hybridMultilevel"/>
    <w:tmpl w:val="77DE16F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3426F586">
      <w:start w:val="1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color w:val="221F1F"/>
      </w:rPr>
    </w:lvl>
    <w:lvl w:ilvl="3" w:tplc="3426F586">
      <w:start w:val="1"/>
      <w:numFmt w:val="bullet"/>
      <w:lvlText w:val="•"/>
      <w:lvlJc w:val="left"/>
      <w:pPr>
        <w:ind w:left="2880" w:hanging="360"/>
      </w:pPr>
      <w:rPr>
        <w:rFonts w:ascii="Calibri" w:eastAsia="Times New Roman" w:hAnsi="Calibri" w:cs="Calibri" w:hint="default"/>
        <w:color w:val="221F1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738AA"/>
    <w:multiLevelType w:val="hybridMultilevel"/>
    <w:tmpl w:val="F93E65B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7196"/>
    <w:multiLevelType w:val="hybridMultilevel"/>
    <w:tmpl w:val="C3BCA0C0"/>
    <w:lvl w:ilvl="0" w:tplc="3426F586">
      <w:start w:val="1"/>
      <w:numFmt w:val="bullet"/>
      <w:lvlText w:val="•"/>
      <w:lvlJc w:val="left"/>
      <w:pPr>
        <w:ind w:left="735" w:hanging="375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63D13"/>
    <w:multiLevelType w:val="hybridMultilevel"/>
    <w:tmpl w:val="8160C61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20EC6"/>
    <w:multiLevelType w:val="hybridMultilevel"/>
    <w:tmpl w:val="0F824C9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2671E"/>
    <w:multiLevelType w:val="hybridMultilevel"/>
    <w:tmpl w:val="0BB466C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02E01"/>
    <w:multiLevelType w:val="hybridMultilevel"/>
    <w:tmpl w:val="1416E1DA"/>
    <w:lvl w:ilvl="0" w:tplc="0C0A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0C9D09CC"/>
    <w:multiLevelType w:val="hybridMultilevel"/>
    <w:tmpl w:val="EF2043B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14D75"/>
    <w:multiLevelType w:val="hybridMultilevel"/>
    <w:tmpl w:val="08501F16"/>
    <w:lvl w:ilvl="0" w:tplc="0C0A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121F60F2"/>
    <w:multiLevelType w:val="hybridMultilevel"/>
    <w:tmpl w:val="F00A73D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0051E"/>
    <w:multiLevelType w:val="hybridMultilevel"/>
    <w:tmpl w:val="C912342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 w:val="0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338B0"/>
    <w:multiLevelType w:val="hybridMultilevel"/>
    <w:tmpl w:val="B0C4DBE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30B2F"/>
    <w:multiLevelType w:val="hybridMultilevel"/>
    <w:tmpl w:val="76BA59A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F6275"/>
    <w:multiLevelType w:val="hybridMultilevel"/>
    <w:tmpl w:val="8C14823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6FCC"/>
    <w:multiLevelType w:val="hybridMultilevel"/>
    <w:tmpl w:val="CB8089A4"/>
    <w:lvl w:ilvl="0" w:tplc="6B342A28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20" w:hanging="360"/>
      </w:pPr>
    </w:lvl>
    <w:lvl w:ilvl="2" w:tplc="0C0A001B" w:tentative="1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5" w15:restartNumberingAfterBreak="0">
    <w:nsid w:val="2ECB674D"/>
    <w:multiLevelType w:val="hybridMultilevel"/>
    <w:tmpl w:val="5414EAC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3426F586">
      <w:start w:val="1"/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  <w:color w:val="221F1F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3006E"/>
    <w:multiLevelType w:val="hybridMultilevel"/>
    <w:tmpl w:val="05D4F40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65894"/>
    <w:multiLevelType w:val="hybridMultilevel"/>
    <w:tmpl w:val="CBA89BE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b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662D5"/>
    <w:multiLevelType w:val="hybridMultilevel"/>
    <w:tmpl w:val="242E45B0"/>
    <w:lvl w:ilvl="0" w:tplc="E8EAEA74">
      <w:start w:val="1"/>
      <w:numFmt w:val="lowerLetter"/>
      <w:lvlText w:val="%1)"/>
      <w:lvlJc w:val="left"/>
      <w:pPr>
        <w:ind w:left="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0" w:hanging="360"/>
      </w:pPr>
    </w:lvl>
    <w:lvl w:ilvl="2" w:tplc="0C0A001B" w:tentative="1">
      <w:start w:val="1"/>
      <w:numFmt w:val="lowerRoman"/>
      <w:lvlText w:val="%3."/>
      <w:lvlJc w:val="right"/>
      <w:pPr>
        <w:ind w:left="1910" w:hanging="180"/>
      </w:pPr>
    </w:lvl>
    <w:lvl w:ilvl="3" w:tplc="0C0A000F" w:tentative="1">
      <w:start w:val="1"/>
      <w:numFmt w:val="decimal"/>
      <w:lvlText w:val="%4."/>
      <w:lvlJc w:val="left"/>
      <w:pPr>
        <w:ind w:left="2630" w:hanging="360"/>
      </w:pPr>
    </w:lvl>
    <w:lvl w:ilvl="4" w:tplc="0C0A0019" w:tentative="1">
      <w:start w:val="1"/>
      <w:numFmt w:val="lowerLetter"/>
      <w:lvlText w:val="%5."/>
      <w:lvlJc w:val="left"/>
      <w:pPr>
        <w:ind w:left="3350" w:hanging="360"/>
      </w:pPr>
    </w:lvl>
    <w:lvl w:ilvl="5" w:tplc="0C0A001B" w:tentative="1">
      <w:start w:val="1"/>
      <w:numFmt w:val="lowerRoman"/>
      <w:lvlText w:val="%6."/>
      <w:lvlJc w:val="right"/>
      <w:pPr>
        <w:ind w:left="4070" w:hanging="180"/>
      </w:pPr>
    </w:lvl>
    <w:lvl w:ilvl="6" w:tplc="0C0A000F" w:tentative="1">
      <w:start w:val="1"/>
      <w:numFmt w:val="decimal"/>
      <w:lvlText w:val="%7."/>
      <w:lvlJc w:val="left"/>
      <w:pPr>
        <w:ind w:left="4790" w:hanging="360"/>
      </w:pPr>
    </w:lvl>
    <w:lvl w:ilvl="7" w:tplc="0C0A0019" w:tentative="1">
      <w:start w:val="1"/>
      <w:numFmt w:val="lowerLetter"/>
      <w:lvlText w:val="%8."/>
      <w:lvlJc w:val="left"/>
      <w:pPr>
        <w:ind w:left="5510" w:hanging="360"/>
      </w:pPr>
    </w:lvl>
    <w:lvl w:ilvl="8" w:tplc="0C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3BB83884"/>
    <w:multiLevelType w:val="hybridMultilevel"/>
    <w:tmpl w:val="D6CC101E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D41"/>
    <w:multiLevelType w:val="hybridMultilevel"/>
    <w:tmpl w:val="57E4464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F1C75"/>
    <w:multiLevelType w:val="hybridMultilevel"/>
    <w:tmpl w:val="63B222E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C11C3"/>
    <w:multiLevelType w:val="multilevel"/>
    <w:tmpl w:val="B2F27D8A"/>
    <w:lvl w:ilvl="0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8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9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937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2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347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372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57" w:hanging="1440"/>
      </w:pPr>
      <w:rPr>
        <w:rFonts w:hint="default"/>
        <w:b/>
      </w:rPr>
    </w:lvl>
  </w:abstractNum>
  <w:abstractNum w:abstractNumId="23" w15:restartNumberingAfterBreak="0">
    <w:nsid w:val="477E7BA9"/>
    <w:multiLevelType w:val="hybridMultilevel"/>
    <w:tmpl w:val="D2F496EC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718C9"/>
    <w:multiLevelType w:val="hybridMultilevel"/>
    <w:tmpl w:val="0EF8BC7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5294A"/>
    <w:multiLevelType w:val="hybridMultilevel"/>
    <w:tmpl w:val="2A5C8A8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03289"/>
    <w:multiLevelType w:val="hybridMultilevel"/>
    <w:tmpl w:val="410A9198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713F8"/>
    <w:multiLevelType w:val="hybridMultilevel"/>
    <w:tmpl w:val="0B4CD83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77E3B"/>
    <w:multiLevelType w:val="hybridMultilevel"/>
    <w:tmpl w:val="454A7D9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347CB"/>
    <w:multiLevelType w:val="hybridMultilevel"/>
    <w:tmpl w:val="191C9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8494B"/>
    <w:multiLevelType w:val="hybridMultilevel"/>
    <w:tmpl w:val="7BB6911A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C2B79"/>
    <w:multiLevelType w:val="hybridMultilevel"/>
    <w:tmpl w:val="01C4FDD0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81454"/>
    <w:multiLevelType w:val="hybridMultilevel"/>
    <w:tmpl w:val="E3003716"/>
    <w:lvl w:ilvl="0" w:tplc="3426F586">
      <w:start w:val="1"/>
      <w:numFmt w:val="bullet"/>
      <w:lvlText w:val="•"/>
      <w:lvlJc w:val="left"/>
      <w:pPr>
        <w:ind w:left="644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D374579"/>
    <w:multiLevelType w:val="hybridMultilevel"/>
    <w:tmpl w:val="B3F8E282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16FDF"/>
    <w:multiLevelType w:val="hybridMultilevel"/>
    <w:tmpl w:val="F93AB6E8"/>
    <w:lvl w:ilvl="0" w:tplc="3426F586">
      <w:start w:val="1"/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2300B"/>
    <w:multiLevelType w:val="hybridMultilevel"/>
    <w:tmpl w:val="CCF0B88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F0516"/>
    <w:multiLevelType w:val="hybridMultilevel"/>
    <w:tmpl w:val="F49CCE1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D6B"/>
    <w:multiLevelType w:val="hybridMultilevel"/>
    <w:tmpl w:val="DBC6B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73342"/>
    <w:multiLevelType w:val="hybridMultilevel"/>
    <w:tmpl w:val="D584D89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E13DD"/>
    <w:multiLevelType w:val="hybridMultilevel"/>
    <w:tmpl w:val="C204B2D4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511CF"/>
    <w:multiLevelType w:val="hybridMultilevel"/>
    <w:tmpl w:val="63C4B506"/>
    <w:lvl w:ilvl="0" w:tplc="3426F586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221F1F"/>
      </w:rPr>
    </w:lvl>
    <w:lvl w:ilvl="1" w:tplc="3426F58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221F1F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853FD"/>
    <w:multiLevelType w:val="multilevel"/>
    <w:tmpl w:val="825EE6A2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4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3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0" w:hanging="1440"/>
      </w:pPr>
      <w:rPr>
        <w:rFonts w:hint="default"/>
      </w:rPr>
    </w:lvl>
  </w:abstractNum>
  <w:num w:numId="1">
    <w:abstractNumId w:val="41"/>
  </w:num>
  <w:num w:numId="2">
    <w:abstractNumId w:val="22"/>
  </w:num>
  <w:num w:numId="3">
    <w:abstractNumId w:val="18"/>
  </w:num>
  <w:num w:numId="4">
    <w:abstractNumId w:val="14"/>
  </w:num>
  <w:num w:numId="5">
    <w:abstractNumId w:val="13"/>
  </w:num>
  <w:num w:numId="6">
    <w:abstractNumId w:val="10"/>
  </w:num>
  <w:num w:numId="7">
    <w:abstractNumId w:val="4"/>
  </w:num>
  <w:num w:numId="8">
    <w:abstractNumId w:val="19"/>
  </w:num>
  <w:num w:numId="9">
    <w:abstractNumId w:val="31"/>
  </w:num>
  <w:num w:numId="10">
    <w:abstractNumId w:val="3"/>
  </w:num>
  <w:num w:numId="11">
    <w:abstractNumId w:val="24"/>
  </w:num>
  <w:num w:numId="12">
    <w:abstractNumId w:val="25"/>
  </w:num>
  <w:num w:numId="13">
    <w:abstractNumId w:val="20"/>
  </w:num>
  <w:num w:numId="14">
    <w:abstractNumId w:val="7"/>
  </w:num>
  <w:num w:numId="15">
    <w:abstractNumId w:val="33"/>
  </w:num>
  <w:num w:numId="16">
    <w:abstractNumId w:val="11"/>
  </w:num>
  <w:num w:numId="17">
    <w:abstractNumId w:val="28"/>
  </w:num>
  <w:num w:numId="18">
    <w:abstractNumId w:val="2"/>
  </w:num>
  <w:num w:numId="19">
    <w:abstractNumId w:val="26"/>
  </w:num>
  <w:num w:numId="20">
    <w:abstractNumId w:val="21"/>
  </w:num>
  <w:num w:numId="21">
    <w:abstractNumId w:val="15"/>
  </w:num>
  <w:num w:numId="22">
    <w:abstractNumId w:val="9"/>
  </w:num>
  <w:num w:numId="23">
    <w:abstractNumId w:val="17"/>
  </w:num>
  <w:num w:numId="24">
    <w:abstractNumId w:val="38"/>
  </w:num>
  <w:num w:numId="25">
    <w:abstractNumId w:val="5"/>
  </w:num>
  <w:num w:numId="26">
    <w:abstractNumId w:val="12"/>
  </w:num>
  <w:num w:numId="27">
    <w:abstractNumId w:val="0"/>
  </w:num>
  <w:num w:numId="28">
    <w:abstractNumId w:val="36"/>
  </w:num>
  <w:num w:numId="29">
    <w:abstractNumId w:val="32"/>
  </w:num>
  <w:num w:numId="30">
    <w:abstractNumId w:val="16"/>
  </w:num>
  <w:num w:numId="31">
    <w:abstractNumId w:val="1"/>
  </w:num>
  <w:num w:numId="32">
    <w:abstractNumId w:val="27"/>
  </w:num>
  <w:num w:numId="33">
    <w:abstractNumId w:val="39"/>
  </w:num>
  <w:num w:numId="34">
    <w:abstractNumId w:val="30"/>
  </w:num>
  <w:num w:numId="35">
    <w:abstractNumId w:val="40"/>
  </w:num>
  <w:num w:numId="36">
    <w:abstractNumId w:val="35"/>
  </w:num>
  <w:num w:numId="37">
    <w:abstractNumId w:val="23"/>
  </w:num>
  <w:num w:numId="38">
    <w:abstractNumId w:val="34"/>
  </w:num>
  <w:num w:numId="39">
    <w:abstractNumId w:val="37"/>
  </w:num>
  <w:num w:numId="40">
    <w:abstractNumId w:val="29"/>
  </w:num>
  <w:num w:numId="41">
    <w:abstractNumId w:val="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1A4"/>
    <w:rsid w:val="00001C43"/>
    <w:rsid w:val="000031A4"/>
    <w:rsid w:val="0002591D"/>
    <w:rsid w:val="000967E6"/>
    <w:rsid w:val="00264545"/>
    <w:rsid w:val="00334E2B"/>
    <w:rsid w:val="004934AE"/>
    <w:rsid w:val="004E5301"/>
    <w:rsid w:val="00551765"/>
    <w:rsid w:val="006973D6"/>
    <w:rsid w:val="006C64F8"/>
    <w:rsid w:val="00777133"/>
    <w:rsid w:val="009338C4"/>
    <w:rsid w:val="009B68E7"/>
    <w:rsid w:val="009E6D3F"/>
    <w:rsid w:val="00B155AD"/>
    <w:rsid w:val="00B671F8"/>
    <w:rsid w:val="00BD14CD"/>
    <w:rsid w:val="00C67183"/>
    <w:rsid w:val="00CA770D"/>
    <w:rsid w:val="00CE0ADE"/>
    <w:rsid w:val="00D36476"/>
    <w:rsid w:val="00D460AD"/>
    <w:rsid w:val="00D930F9"/>
    <w:rsid w:val="00F22F7B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2C704A3"/>
  <w15:docId w15:val="{854C4917-A85A-435C-BA54-F8B1973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1A4"/>
    <w:pPr>
      <w:spacing w:before="120"/>
      <w:jc w:val="both"/>
    </w:pPr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031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031A4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0031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31A4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0031A4"/>
    <w:pPr>
      <w:ind w:left="708"/>
    </w:pPr>
  </w:style>
  <w:style w:type="character" w:customStyle="1" w:styleId="hps">
    <w:name w:val="hps"/>
    <w:basedOn w:val="Fuentedeprrafopredeter"/>
    <w:rsid w:val="000031A4"/>
  </w:style>
  <w:style w:type="character" w:customStyle="1" w:styleId="apple-converted-space">
    <w:name w:val="apple-converted-space"/>
    <w:basedOn w:val="Fuentedeprrafopredeter"/>
    <w:rsid w:val="000031A4"/>
  </w:style>
  <w:style w:type="table" w:styleId="Tablaconcuadrcula">
    <w:name w:val="Table Grid"/>
    <w:basedOn w:val="Tablanormal"/>
    <w:uiPriority w:val="59"/>
    <w:rsid w:val="000031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31A4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1A4"/>
    <w:rPr>
      <w:rFonts w:ascii="Tahoma" w:eastAsia="Times New Roman" w:hAnsi="Tahoma" w:cs="Times New Roman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0031A4"/>
    <w:rPr>
      <w:color w:val="0000FF"/>
      <w:u w:val="single"/>
    </w:rPr>
  </w:style>
  <w:style w:type="character" w:customStyle="1" w:styleId="gi">
    <w:name w:val="gi"/>
    <w:basedOn w:val="Fuentedeprrafopredeter"/>
    <w:rsid w:val="0000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334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Toño</dc:creator>
  <cp:lastModifiedBy>Victor Juárez</cp:lastModifiedBy>
  <cp:revision>25</cp:revision>
  <dcterms:created xsi:type="dcterms:W3CDTF">2019-10-21T01:28:00Z</dcterms:created>
  <dcterms:modified xsi:type="dcterms:W3CDTF">2024-11-17T18:58:00Z</dcterms:modified>
</cp:coreProperties>
</file>