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8031" w14:textId="77777777" w:rsidR="00BA1C73" w:rsidRDefault="00BA1C73" w:rsidP="00BA1C73">
      <w:pPr>
        <w:pStyle w:val="Encabez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24486" wp14:editId="753BB8B2">
                <wp:simplePos x="0" y="0"/>
                <wp:positionH relativeFrom="column">
                  <wp:posOffset>5406390</wp:posOffset>
                </wp:positionH>
                <wp:positionV relativeFrom="paragraph">
                  <wp:posOffset>-111125</wp:posOffset>
                </wp:positionV>
                <wp:extent cx="1019175" cy="4286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30247" w14:textId="77777777" w:rsidR="00BA1C73" w:rsidRPr="00B83132" w:rsidRDefault="00B83132" w:rsidP="00B83132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B83132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PL-9.2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1764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25.7pt;margin-top:-8.75pt;width:80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" fillcolor="white [3201]" strokeweight=".5pt">
                <v:textbox>
                  <w:txbxContent>
                    <w:p w:rsidR="00BA1C73" w:rsidRPr="00B83132" w:rsidRDefault="00B83132" w:rsidP="00B83132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B83132">
                        <w:rPr>
                          <w:b/>
                          <w:color w:val="C00000"/>
                          <w:sz w:val="30"/>
                          <w:szCs w:val="30"/>
                        </w:rPr>
                        <w:t>PL-9.2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96" w:tblpY="322"/>
        <w:tblW w:w="0" w:type="auto"/>
        <w:tblLook w:val="04A0" w:firstRow="1" w:lastRow="0" w:firstColumn="1" w:lastColumn="0" w:noHBand="0" w:noVBand="1"/>
      </w:tblPr>
      <w:tblGrid>
        <w:gridCol w:w="1136"/>
        <w:gridCol w:w="5721"/>
      </w:tblGrid>
      <w:tr w:rsidR="00390230" w14:paraId="3BC52762" w14:textId="77777777" w:rsidTr="00856896">
        <w:trPr>
          <w:trHeight w:hRule="exact" w:val="3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45355" w14:textId="77777777" w:rsidR="00390230" w:rsidRDefault="00390230" w:rsidP="00390230">
            <w:pPr>
              <w:rPr>
                <w:b/>
              </w:rPr>
            </w:pPr>
            <w:r>
              <w:rPr>
                <w:b/>
              </w:rPr>
              <w:t>Entidad: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DAEBC" w14:textId="77777777" w:rsidR="00390230" w:rsidRDefault="00390230" w:rsidP="00390230">
            <w:pPr>
              <w:rPr>
                <w:b/>
              </w:rPr>
            </w:pPr>
          </w:p>
        </w:tc>
      </w:tr>
      <w:tr w:rsidR="00390230" w14:paraId="3B48F81E" w14:textId="77777777" w:rsidTr="00856896">
        <w:trPr>
          <w:trHeight w:hRule="exact" w:val="3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4A036" w14:textId="77777777" w:rsidR="00390230" w:rsidRDefault="00390230" w:rsidP="00390230">
            <w:pPr>
              <w:rPr>
                <w:b/>
              </w:rPr>
            </w:pPr>
            <w:r>
              <w:rPr>
                <w:b/>
              </w:rPr>
              <w:t>Auditoría: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307A5" w14:textId="77777777" w:rsidR="00390230" w:rsidRDefault="00390230" w:rsidP="00390230">
            <w:pPr>
              <w:rPr>
                <w:b/>
              </w:rPr>
            </w:pPr>
          </w:p>
        </w:tc>
      </w:tr>
      <w:tr w:rsidR="00390230" w14:paraId="37AD6CF4" w14:textId="77777777" w:rsidTr="00856896">
        <w:trPr>
          <w:trHeight w:hRule="exact" w:val="3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3730F" w14:textId="77777777" w:rsidR="00390230" w:rsidRDefault="00390230" w:rsidP="00390230">
            <w:pPr>
              <w:rPr>
                <w:b/>
              </w:rPr>
            </w:pPr>
            <w:r>
              <w:rPr>
                <w:b/>
              </w:rPr>
              <w:t>Período: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1F052" w14:textId="77777777" w:rsidR="00390230" w:rsidRDefault="00390230" w:rsidP="00390230">
            <w:pPr>
              <w:rPr>
                <w:b/>
              </w:rPr>
            </w:pPr>
          </w:p>
        </w:tc>
      </w:tr>
      <w:tr w:rsidR="00390230" w14:paraId="18A0F42C" w14:textId="77777777" w:rsidTr="00856896">
        <w:trPr>
          <w:trHeight w:hRule="exact" w:val="3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9AD87" w14:textId="77777777" w:rsidR="00390230" w:rsidRDefault="00390230" w:rsidP="00390230">
            <w:pPr>
              <w:rPr>
                <w:b/>
              </w:rPr>
            </w:pPr>
            <w:r>
              <w:rPr>
                <w:b/>
              </w:rPr>
              <w:t>Asunto: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2C233" w14:textId="3E9EAC50" w:rsidR="00390230" w:rsidRDefault="00F53BD8" w:rsidP="00390230">
            <w:pPr>
              <w:rPr>
                <w:b/>
              </w:rPr>
            </w:pPr>
            <w:r>
              <w:rPr>
                <w:b/>
              </w:rPr>
              <w:t>Matriz de Estrategia Global de Auditoría</w:t>
            </w:r>
          </w:p>
        </w:tc>
      </w:tr>
    </w:tbl>
    <w:p w14:paraId="221F9792" w14:textId="32D4C267" w:rsidR="00BA1C73" w:rsidRDefault="00BA1C73" w:rsidP="00BA1C73">
      <w:pPr>
        <w:pStyle w:val="Encabezado"/>
      </w:pPr>
    </w:p>
    <w:tbl>
      <w:tblPr>
        <w:tblStyle w:val="Tablaconcuadrcula"/>
        <w:tblpPr w:leftFromText="141" w:rightFromText="141" w:vertAnchor="text" w:horzAnchor="page" w:tblpX="7852" w:tblpY="99"/>
        <w:tblW w:w="0" w:type="auto"/>
        <w:tblLook w:val="04A0" w:firstRow="1" w:lastRow="0" w:firstColumn="1" w:lastColumn="0" w:noHBand="0" w:noVBand="1"/>
      </w:tblPr>
      <w:tblGrid>
        <w:gridCol w:w="1103"/>
        <w:gridCol w:w="2402"/>
      </w:tblGrid>
      <w:tr w:rsidR="00182D31" w14:paraId="1061036B" w14:textId="77777777" w:rsidTr="00F53BD8">
        <w:trPr>
          <w:trHeight w:hRule="exact" w:val="34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3EA71" w14:textId="77777777" w:rsidR="00182D31" w:rsidRPr="00F53BD8" w:rsidRDefault="00182D31" w:rsidP="00182D31">
            <w:pPr>
              <w:rPr>
                <w:b/>
                <w:bCs/>
              </w:rPr>
            </w:pPr>
            <w:r w:rsidRPr="00F53BD8">
              <w:rPr>
                <w:b/>
                <w:bCs/>
              </w:rPr>
              <w:t>Elaboro: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5DAA1" w14:textId="77777777" w:rsidR="00182D31" w:rsidRDefault="00182D31" w:rsidP="00182D31">
            <w:pPr>
              <w:rPr>
                <w:b/>
              </w:rPr>
            </w:pPr>
          </w:p>
        </w:tc>
      </w:tr>
      <w:tr w:rsidR="00182D31" w14:paraId="032DAA9C" w14:textId="77777777" w:rsidTr="00F53BD8">
        <w:trPr>
          <w:trHeight w:hRule="exact" w:val="34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CEACC" w14:textId="77777777" w:rsidR="00182D31" w:rsidRPr="00F53BD8" w:rsidRDefault="00182D31" w:rsidP="00182D31">
            <w:pPr>
              <w:rPr>
                <w:b/>
                <w:bCs/>
              </w:rPr>
            </w:pPr>
            <w:r w:rsidRPr="00F53BD8">
              <w:rPr>
                <w:b/>
                <w:bCs/>
              </w:rPr>
              <w:t>Fecha: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88686" w14:textId="77777777" w:rsidR="00182D31" w:rsidRDefault="00182D31" w:rsidP="00182D31">
            <w:pPr>
              <w:rPr>
                <w:b/>
              </w:rPr>
            </w:pPr>
          </w:p>
        </w:tc>
      </w:tr>
      <w:tr w:rsidR="00182D31" w14:paraId="20499934" w14:textId="77777777" w:rsidTr="00F53BD8">
        <w:trPr>
          <w:trHeight w:hRule="exact" w:val="34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6D3C1" w14:textId="77777777" w:rsidR="00182D31" w:rsidRPr="00F53BD8" w:rsidRDefault="00182D31" w:rsidP="00182D31">
            <w:pPr>
              <w:rPr>
                <w:b/>
                <w:bCs/>
              </w:rPr>
            </w:pPr>
            <w:r w:rsidRPr="00F53BD8">
              <w:rPr>
                <w:b/>
                <w:bCs/>
              </w:rPr>
              <w:t>Revisado: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6459E" w14:textId="77777777" w:rsidR="00182D31" w:rsidRDefault="00182D31" w:rsidP="00182D31">
            <w:pPr>
              <w:rPr>
                <w:b/>
              </w:rPr>
            </w:pPr>
          </w:p>
        </w:tc>
      </w:tr>
      <w:tr w:rsidR="00182D31" w14:paraId="7DEFFDB1" w14:textId="77777777" w:rsidTr="00F53BD8">
        <w:trPr>
          <w:trHeight w:hRule="exact" w:val="34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73024" w14:textId="77777777" w:rsidR="00182D31" w:rsidRPr="00F53BD8" w:rsidRDefault="00182D31" w:rsidP="00182D31">
            <w:pPr>
              <w:rPr>
                <w:b/>
                <w:bCs/>
              </w:rPr>
            </w:pPr>
            <w:r w:rsidRPr="00F53BD8">
              <w:rPr>
                <w:b/>
                <w:bCs/>
              </w:rPr>
              <w:t>Fecha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9D28" w14:textId="77777777" w:rsidR="00182D31" w:rsidRDefault="00182D31" w:rsidP="00182D31">
            <w:pPr>
              <w:rPr>
                <w:b/>
              </w:rPr>
            </w:pPr>
          </w:p>
        </w:tc>
      </w:tr>
    </w:tbl>
    <w:p w14:paraId="31067642" w14:textId="5EC7BA71" w:rsidR="00BA1C73" w:rsidRDefault="00BA1C73" w:rsidP="00BA1C73">
      <w:pPr>
        <w:pStyle w:val="Encabezado"/>
      </w:pPr>
    </w:p>
    <w:p w14:paraId="5FF3A0FC" w14:textId="77777777" w:rsidR="00BA1C73" w:rsidRDefault="00BA1C73" w:rsidP="00BA1C73">
      <w:pPr>
        <w:pStyle w:val="Encabezado"/>
      </w:pPr>
    </w:p>
    <w:p w14:paraId="2073C9AD" w14:textId="77777777" w:rsidR="00BA1C73" w:rsidRDefault="00BA1C73" w:rsidP="00BA1C73">
      <w:pPr>
        <w:pStyle w:val="Encabezado"/>
      </w:pPr>
    </w:p>
    <w:p w14:paraId="3DE1A7CA" w14:textId="77777777" w:rsidR="00BA1C73" w:rsidRDefault="00BA1C73" w:rsidP="000D5FB0">
      <w:pPr>
        <w:spacing w:after="0" w:line="240" w:lineRule="auto"/>
        <w:rPr>
          <w:sz w:val="24"/>
          <w:szCs w:val="24"/>
        </w:rPr>
      </w:pPr>
    </w:p>
    <w:p w14:paraId="14EEBA0A" w14:textId="77777777" w:rsidR="00BA1C73" w:rsidRDefault="00BA1C73" w:rsidP="000D5FB0">
      <w:pPr>
        <w:spacing w:after="0" w:line="240" w:lineRule="auto"/>
        <w:rPr>
          <w:sz w:val="24"/>
          <w:szCs w:val="24"/>
        </w:rPr>
      </w:pPr>
    </w:p>
    <w:tbl>
      <w:tblPr>
        <w:tblpPr w:leftFromText="141" w:rightFromText="141" w:vertAnchor="page" w:horzAnchor="margin" w:tblpXSpec="center" w:tblpY="3916"/>
        <w:tblW w:w="6424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6663"/>
      </w:tblGrid>
      <w:tr w:rsidR="00B83132" w:rsidRPr="00905759" w14:paraId="6E8E9E88" w14:textId="77777777" w:rsidTr="00B83132">
        <w:trPr>
          <w:tblHeader/>
          <w:tblCellSpacing w:w="15" w:type="dxa"/>
        </w:trPr>
        <w:tc>
          <w:tcPr>
            <w:tcW w:w="2043" w:type="pct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563DA51" w14:textId="77777777" w:rsidR="00B83132" w:rsidRPr="00905759" w:rsidRDefault="00B83132" w:rsidP="00B831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7D5B4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  <w:t>Área de Enfoque</w:t>
            </w:r>
          </w:p>
        </w:tc>
        <w:tc>
          <w:tcPr>
            <w:tcW w:w="2918" w:type="pct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02BB1040" w14:textId="77777777" w:rsidR="00B83132" w:rsidRDefault="00B83132" w:rsidP="00B831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</w:p>
          <w:p w14:paraId="5D6B0AEA" w14:textId="77777777" w:rsidR="00B83132" w:rsidRPr="00905759" w:rsidRDefault="00B83132" w:rsidP="00B8313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FB654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  <w:t>Elementos a Considerar</w:t>
            </w:r>
          </w:p>
        </w:tc>
      </w:tr>
      <w:tr w:rsidR="00B83132" w:rsidRPr="00905759" w14:paraId="369CA1BD" w14:textId="77777777" w:rsidTr="00B83132">
        <w:trPr>
          <w:tblCellSpacing w:w="15" w:type="dxa"/>
        </w:trPr>
        <w:tc>
          <w:tcPr>
            <w:tcW w:w="2043" w:type="pct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</w:tcPr>
          <w:p w14:paraId="7064AAFC" w14:textId="77777777" w:rsidR="00B83132" w:rsidRDefault="00B83132" w:rsidP="00B83132">
            <w:r w:rsidRPr="0055654A">
              <w:t>Materialidad y Riesgo de Auditoría</w:t>
            </w:r>
          </w:p>
        </w:tc>
        <w:tc>
          <w:tcPr>
            <w:tcW w:w="2918" w:type="pct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1006ED2" w14:textId="77777777" w:rsidR="00B83132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0D64F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 xml:space="preserve">Nombre de la Entidad  </w:t>
            </w:r>
          </w:p>
          <w:p w14:paraId="68A85011" w14:textId="77777777" w:rsidR="00B83132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0D64F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 xml:space="preserve">Período Fiscal Auditable  </w:t>
            </w:r>
          </w:p>
          <w:p w14:paraId="1C149DF4" w14:textId="77777777" w:rsidR="00B83132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01CED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Fecha de Inicio de la Auditoría</w:t>
            </w:r>
          </w:p>
          <w:p w14:paraId="5DFC6431" w14:textId="77777777" w:rsidR="00B83132" w:rsidRPr="00905759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08701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Equipo de Auditoría</w:t>
            </w:r>
          </w:p>
        </w:tc>
      </w:tr>
      <w:tr w:rsidR="00B83132" w:rsidRPr="00905759" w14:paraId="65AC1FBF" w14:textId="77777777" w:rsidTr="00B83132">
        <w:trPr>
          <w:tblCellSpacing w:w="15" w:type="dxa"/>
        </w:trPr>
        <w:tc>
          <w:tcPr>
            <w:tcW w:w="2043" w:type="pct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</w:tcPr>
          <w:p w14:paraId="31F5A5C1" w14:textId="77777777" w:rsidR="00B83132" w:rsidRDefault="00B83132" w:rsidP="00B83132">
            <w:r w:rsidRPr="00CE1F35">
              <w:t>Comprensión del Negocio y del Entorno</w:t>
            </w:r>
          </w:p>
        </w:tc>
        <w:tc>
          <w:tcPr>
            <w:tcW w:w="2918" w:type="pct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7E4ABA4" w14:textId="77777777" w:rsidR="00B83132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1763F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 xml:space="preserve">Descripción de la industria   </w:t>
            </w:r>
          </w:p>
          <w:p w14:paraId="5A9973D7" w14:textId="77777777" w:rsidR="00B83132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1763F8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Factores externos que pueden afectar la entidad</w:t>
            </w:r>
          </w:p>
          <w:p w14:paraId="4BFDE0F6" w14:textId="77777777" w:rsidR="00B83132" w:rsidRPr="00905759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</w:p>
        </w:tc>
      </w:tr>
      <w:tr w:rsidR="00B83132" w:rsidRPr="00905759" w14:paraId="4BE97C08" w14:textId="77777777" w:rsidTr="00B83132">
        <w:trPr>
          <w:tblCellSpacing w:w="15" w:type="dxa"/>
        </w:trPr>
        <w:tc>
          <w:tcPr>
            <w:tcW w:w="2043" w:type="pct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</w:tcPr>
          <w:p w14:paraId="174ACF2F" w14:textId="77777777" w:rsidR="00B83132" w:rsidRDefault="00B83132" w:rsidP="00B83132">
            <w:r w:rsidRPr="00254A6C">
              <w:t>Comprensión de la Entidad y su Entorno</w:t>
            </w:r>
          </w:p>
        </w:tc>
        <w:tc>
          <w:tcPr>
            <w:tcW w:w="2918" w:type="pct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BFB0E06" w14:textId="77777777" w:rsidR="00B83132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9900F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Organigrama y descripción de la estructura</w:t>
            </w:r>
          </w:p>
          <w:p w14:paraId="5955CEC0" w14:textId="77777777" w:rsidR="00B83132" w:rsidRPr="00905759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0937C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 xml:space="preserve">Descripción de las principales actividades operativas  </w:t>
            </w:r>
          </w:p>
        </w:tc>
      </w:tr>
      <w:tr w:rsidR="00B83132" w:rsidRPr="00905759" w14:paraId="68A569B5" w14:textId="77777777" w:rsidTr="00B83132">
        <w:trPr>
          <w:tblCellSpacing w:w="15" w:type="dxa"/>
        </w:trPr>
        <w:tc>
          <w:tcPr>
            <w:tcW w:w="2043" w:type="pct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</w:tcPr>
          <w:p w14:paraId="57482867" w14:textId="77777777" w:rsidR="00B83132" w:rsidRDefault="00B83132" w:rsidP="00B83132">
            <w:r w:rsidRPr="00957999">
              <w:t>Evaluación del Riesgo de Fraude</w:t>
            </w:r>
          </w:p>
        </w:tc>
        <w:tc>
          <w:tcPr>
            <w:tcW w:w="2918" w:type="pct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0642EE09" w14:textId="77777777" w:rsidR="00B83132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7C1D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 xml:space="preserve">Lista de posibles riesgos de fraude    </w:t>
            </w:r>
          </w:p>
          <w:p w14:paraId="50B270FD" w14:textId="77777777" w:rsidR="00B83132" w:rsidRPr="00905759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7C1D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 xml:space="preserve">Acciones específicas para abordar los riesgos de fraude  </w:t>
            </w:r>
          </w:p>
        </w:tc>
      </w:tr>
      <w:tr w:rsidR="00B83132" w:rsidRPr="00905759" w14:paraId="00C95302" w14:textId="77777777" w:rsidTr="00B83132">
        <w:trPr>
          <w:tblCellSpacing w:w="15" w:type="dxa"/>
        </w:trPr>
        <w:tc>
          <w:tcPr>
            <w:tcW w:w="2043" w:type="pct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2CD52FC1" w14:textId="77777777" w:rsidR="00B83132" w:rsidRPr="00AE4DFA" w:rsidRDefault="00B83132" w:rsidP="00B83132">
            <w:r w:rsidRPr="00E419E1">
              <w:t>Materialidad y Riesgo de Auditoría</w:t>
            </w:r>
          </w:p>
        </w:tc>
        <w:tc>
          <w:tcPr>
            <w:tcW w:w="2918" w:type="pct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0995C147" w14:textId="77777777" w:rsidR="00B83132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C3D6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Establecimiento de umbrales de materialidad</w:t>
            </w:r>
          </w:p>
          <w:p w14:paraId="5124832E" w14:textId="77777777" w:rsidR="00B83132" w:rsidRPr="00905759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F3BF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 xml:space="preserve">Impacto en la planificación de auditoría  </w:t>
            </w:r>
          </w:p>
        </w:tc>
      </w:tr>
      <w:tr w:rsidR="00B83132" w:rsidRPr="00905759" w14:paraId="169A137B" w14:textId="77777777" w:rsidTr="00B83132">
        <w:trPr>
          <w:tblCellSpacing w:w="15" w:type="dxa"/>
        </w:trPr>
        <w:tc>
          <w:tcPr>
            <w:tcW w:w="2043" w:type="pct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4682184B" w14:textId="77777777" w:rsidR="00B83132" w:rsidRPr="00393DF3" w:rsidRDefault="00B83132" w:rsidP="00B83132">
            <w:r w:rsidRPr="00AE4DFA">
              <w:t>Planificación y Diseño de Auditoría</w:t>
            </w:r>
          </w:p>
        </w:tc>
        <w:tc>
          <w:tcPr>
            <w:tcW w:w="2918" w:type="pct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07EAC14E" w14:textId="77777777" w:rsidR="00B83132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D641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 xml:space="preserve">Descripción detallada del plan de auditoría  </w:t>
            </w:r>
          </w:p>
          <w:p w14:paraId="540673EC" w14:textId="77777777" w:rsidR="00B83132" w:rsidRPr="00905759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D641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 xml:space="preserve">Diseño de procedimientos para abordar riesgos   </w:t>
            </w:r>
          </w:p>
        </w:tc>
      </w:tr>
      <w:tr w:rsidR="00B83132" w:rsidRPr="00905759" w14:paraId="26A501A9" w14:textId="77777777" w:rsidTr="00B83132">
        <w:trPr>
          <w:tblCellSpacing w:w="15" w:type="dxa"/>
        </w:trPr>
        <w:tc>
          <w:tcPr>
            <w:tcW w:w="2043" w:type="pct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2FEA1AFE" w14:textId="77777777" w:rsidR="00B83132" w:rsidRPr="00393DF3" w:rsidRDefault="00B83132" w:rsidP="00B83132">
            <w:r w:rsidRPr="00AE4DFA">
              <w:t>Ejecución de Procedimientos de Auditoría</w:t>
            </w:r>
          </w:p>
        </w:tc>
        <w:tc>
          <w:tcPr>
            <w:tcW w:w="2918" w:type="pct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431A5CC9" w14:textId="77777777" w:rsidR="00B83132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54154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Detalles de las pruebas sustantivas</w:t>
            </w:r>
          </w:p>
          <w:p w14:paraId="6566750B" w14:textId="77777777" w:rsidR="00B83132" w:rsidRPr="00905759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54154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 xml:space="preserve">Evaluación de los controles internos  </w:t>
            </w:r>
          </w:p>
        </w:tc>
      </w:tr>
      <w:tr w:rsidR="00B83132" w:rsidRPr="00905759" w14:paraId="6F095877" w14:textId="77777777" w:rsidTr="00B83132">
        <w:trPr>
          <w:tblCellSpacing w:w="15" w:type="dxa"/>
        </w:trPr>
        <w:tc>
          <w:tcPr>
            <w:tcW w:w="2043" w:type="pct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233D81FE" w14:textId="77777777" w:rsidR="00B83132" w:rsidRDefault="00B83132" w:rsidP="00B83132">
            <w:pPr>
              <w:spacing w:after="0" w:line="240" w:lineRule="auto"/>
              <w:rPr>
                <w:rFonts w:ascii="Courier New" w:hAnsi="Courier New" w:cs="Courier New"/>
                <w:color w:val="FFFFFF"/>
                <w:sz w:val="21"/>
                <w:szCs w:val="21"/>
                <w:shd w:val="clear" w:color="auto" w:fill="000000"/>
              </w:rPr>
            </w:pPr>
            <w:r w:rsidRPr="00AE4DFA">
              <w:t>Evaluación de Resultados y Conclusión de Auditoría</w:t>
            </w:r>
          </w:p>
        </w:tc>
        <w:tc>
          <w:tcPr>
            <w:tcW w:w="2918" w:type="pct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09B0BFB3" w14:textId="77777777" w:rsidR="00B83132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F26CC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Conclusiones basadas en los resultados de auditoría</w:t>
            </w:r>
          </w:p>
          <w:p w14:paraId="5CB6E202" w14:textId="77777777" w:rsidR="00B83132" w:rsidRPr="00905759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F26CC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Tipo de opinión a emitir</w:t>
            </w:r>
          </w:p>
        </w:tc>
      </w:tr>
      <w:tr w:rsidR="00B83132" w:rsidRPr="00905759" w14:paraId="629EE699" w14:textId="77777777" w:rsidTr="00B83132">
        <w:trPr>
          <w:tblCellSpacing w:w="15" w:type="dxa"/>
        </w:trPr>
        <w:tc>
          <w:tcPr>
            <w:tcW w:w="2043" w:type="pct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5493C317" w14:textId="77777777" w:rsidR="00B83132" w:rsidRDefault="00B83132" w:rsidP="00B83132">
            <w:pPr>
              <w:spacing w:after="0" w:line="240" w:lineRule="auto"/>
            </w:pPr>
            <w:r w:rsidRPr="00AE4DFA">
              <w:t>Comunicación de Asuntos de Auditoría</w:t>
            </w:r>
          </w:p>
          <w:p w14:paraId="43B03EEB" w14:textId="77777777" w:rsidR="00B83132" w:rsidRPr="00AE4DFA" w:rsidRDefault="00B83132" w:rsidP="00B83132">
            <w:pPr>
              <w:spacing w:after="0" w:line="240" w:lineRule="auto"/>
            </w:pPr>
          </w:p>
        </w:tc>
        <w:tc>
          <w:tcPr>
            <w:tcW w:w="2918" w:type="pct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5B6A96FC" w14:textId="77777777" w:rsidR="00B83132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A91BE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Detalles sobre la preparación del informe</w:t>
            </w:r>
          </w:p>
          <w:p w14:paraId="232F24AE" w14:textId="77777777" w:rsidR="00B83132" w:rsidRPr="00905759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3314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 xml:space="preserve">Asuntos importantes a discutir con la dirección   </w:t>
            </w:r>
          </w:p>
        </w:tc>
      </w:tr>
      <w:tr w:rsidR="00B83132" w:rsidRPr="00905759" w14:paraId="6996D146" w14:textId="77777777" w:rsidTr="00B83132">
        <w:trPr>
          <w:tblCellSpacing w:w="15" w:type="dxa"/>
        </w:trPr>
        <w:tc>
          <w:tcPr>
            <w:tcW w:w="2043" w:type="pct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05016F0D" w14:textId="77777777" w:rsidR="00B83132" w:rsidRPr="00393DF3" w:rsidRDefault="00B83132" w:rsidP="00B83132">
            <w:r w:rsidRPr="00A73076">
              <w:t>Documentación de Auditoría</w:t>
            </w:r>
          </w:p>
        </w:tc>
        <w:tc>
          <w:tcPr>
            <w:tcW w:w="2918" w:type="pct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30DF5AE" w14:textId="77777777" w:rsidR="00B83132" w:rsidRPr="00905759" w:rsidRDefault="00B83132" w:rsidP="00B8313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F077D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Lista de documentos necesarios para respaldar la auditoría</w:t>
            </w:r>
          </w:p>
        </w:tc>
      </w:tr>
    </w:tbl>
    <w:p w14:paraId="59E76C0E" w14:textId="77777777" w:rsidR="00BA1C73" w:rsidRDefault="00BA1C73" w:rsidP="000D5FB0">
      <w:pPr>
        <w:spacing w:after="0" w:line="240" w:lineRule="auto"/>
        <w:rPr>
          <w:sz w:val="24"/>
          <w:szCs w:val="24"/>
        </w:rPr>
      </w:pPr>
    </w:p>
    <w:p w14:paraId="1E293812" w14:textId="77777777" w:rsidR="00B83132" w:rsidRDefault="00B83132" w:rsidP="000D5FB0">
      <w:pPr>
        <w:spacing w:after="0" w:line="240" w:lineRule="auto"/>
        <w:rPr>
          <w:sz w:val="24"/>
          <w:szCs w:val="24"/>
        </w:rPr>
      </w:pPr>
    </w:p>
    <w:p w14:paraId="2E58BBFE" w14:textId="77777777" w:rsidR="00B220AB" w:rsidRPr="003C12CF" w:rsidRDefault="00B220AB" w:rsidP="000D5FB0">
      <w:pPr>
        <w:spacing w:after="0" w:line="240" w:lineRule="auto"/>
        <w:rPr>
          <w:sz w:val="24"/>
          <w:szCs w:val="24"/>
        </w:rPr>
      </w:pPr>
      <w:r w:rsidRPr="003C12CF">
        <w:rPr>
          <w:sz w:val="24"/>
          <w:szCs w:val="24"/>
        </w:rPr>
        <w:t xml:space="preserve">Elaboro: __________________________                                                            </w:t>
      </w:r>
    </w:p>
    <w:p w14:paraId="1D30D49F" w14:textId="77777777" w:rsidR="00B220AB" w:rsidRPr="003C12CF" w:rsidRDefault="00B220AB" w:rsidP="000D5FB0">
      <w:pPr>
        <w:spacing w:after="0" w:line="240" w:lineRule="auto"/>
        <w:rPr>
          <w:sz w:val="24"/>
          <w:szCs w:val="24"/>
        </w:rPr>
      </w:pPr>
      <w:r w:rsidRPr="003C12CF">
        <w:rPr>
          <w:sz w:val="24"/>
          <w:szCs w:val="24"/>
        </w:rPr>
        <w:t xml:space="preserve">                         </w:t>
      </w:r>
      <w:r w:rsidR="002A65F4">
        <w:rPr>
          <w:sz w:val="24"/>
          <w:szCs w:val="24"/>
        </w:rPr>
        <w:t xml:space="preserve">        </w:t>
      </w:r>
      <w:r w:rsidRPr="003C12CF">
        <w:rPr>
          <w:sz w:val="24"/>
          <w:szCs w:val="24"/>
        </w:rPr>
        <w:t xml:space="preserve"> </w:t>
      </w:r>
      <w:r w:rsidR="002A65F4">
        <w:rPr>
          <w:sz w:val="24"/>
          <w:szCs w:val="24"/>
        </w:rPr>
        <w:t xml:space="preserve">Auditor </w:t>
      </w:r>
      <w:r w:rsidRPr="003C12CF">
        <w:rPr>
          <w:sz w:val="24"/>
          <w:szCs w:val="24"/>
        </w:rPr>
        <w:t xml:space="preserve"> </w:t>
      </w:r>
    </w:p>
    <w:p w14:paraId="755986F7" w14:textId="77777777" w:rsidR="00B220AB" w:rsidRPr="003C12CF" w:rsidRDefault="00B220AB" w:rsidP="000D5FB0">
      <w:pPr>
        <w:spacing w:after="0" w:line="240" w:lineRule="auto"/>
        <w:jc w:val="center"/>
        <w:rPr>
          <w:sz w:val="24"/>
          <w:szCs w:val="24"/>
        </w:rPr>
      </w:pPr>
      <w:r w:rsidRPr="003C12CF">
        <w:rPr>
          <w:sz w:val="24"/>
          <w:szCs w:val="24"/>
        </w:rPr>
        <w:t xml:space="preserve">        </w:t>
      </w:r>
    </w:p>
    <w:p w14:paraId="069B9C35" w14:textId="77777777" w:rsidR="00BA1C73" w:rsidRDefault="00BA1C73" w:rsidP="000D5FB0">
      <w:pPr>
        <w:spacing w:after="0" w:line="240" w:lineRule="auto"/>
        <w:jc w:val="center"/>
        <w:rPr>
          <w:sz w:val="24"/>
          <w:szCs w:val="24"/>
        </w:rPr>
      </w:pPr>
    </w:p>
    <w:p w14:paraId="1AC45514" w14:textId="77777777" w:rsidR="00BA1C73" w:rsidRDefault="00BA1C73" w:rsidP="000D5FB0">
      <w:pPr>
        <w:spacing w:after="0" w:line="240" w:lineRule="auto"/>
        <w:jc w:val="center"/>
        <w:rPr>
          <w:sz w:val="24"/>
          <w:szCs w:val="24"/>
        </w:rPr>
      </w:pPr>
    </w:p>
    <w:p w14:paraId="7900A01A" w14:textId="77777777" w:rsidR="00BA1C73" w:rsidRDefault="00BA1C73" w:rsidP="000D5FB0">
      <w:pPr>
        <w:spacing w:after="0" w:line="240" w:lineRule="auto"/>
        <w:jc w:val="center"/>
        <w:rPr>
          <w:sz w:val="24"/>
          <w:szCs w:val="24"/>
        </w:rPr>
      </w:pPr>
    </w:p>
    <w:p w14:paraId="280AFC5C" w14:textId="77777777" w:rsidR="00BA1C73" w:rsidRDefault="00BA1C73" w:rsidP="000D5FB0">
      <w:pPr>
        <w:spacing w:after="0" w:line="240" w:lineRule="auto"/>
        <w:jc w:val="center"/>
        <w:rPr>
          <w:sz w:val="24"/>
          <w:szCs w:val="24"/>
        </w:rPr>
      </w:pPr>
    </w:p>
    <w:p w14:paraId="48801316" w14:textId="77777777" w:rsidR="00BA1C73" w:rsidRDefault="00BA1C73" w:rsidP="000D5FB0">
      <w:pPr>
        <w:spacing w:after="0" w:line="240" w:lineRule="auto"/>
        <w:jc w:val="center"/>
        <w:rPr>
          <w:sz w:val="24"/>
          <w:szCs w:val="24"/>
        </w:rPr>
      </w:pPr>
    </w:p>
    <w:p w14:paraId="74691FA3" w14:textId="77777777" w:rsidR="00B220AB" w:rsidRPr="003C12CF" w:rsidRDefault="00B220AB" w:rsidP="000D5FB0">
      <w:pPr>
        <w:spacing w:after="0" w:line="240" w:lineRule="auto"/>
        <w:jc w:val="center"/>
        <w:rPr>
          <w:sz w:val="24"/>
          <w:szCs w:val="24"/>
        </w:rPr>
      </w:pPr>
      <w:r w:rsidRPr="003C12CF">
        <w:rPr>
          <w:sz w:val="24"/>
          <w:szCs w:val="24"/>
        </w:rPr>
        <w:t xml:space="preserve">                                        </w:t>
      </w:r>
    </w:p>
    <w:p w14:paraId="7FEF9896" w14:textId="77777777" w:rsidR="00B220AB" w:rsidRPr="003C12CF" w:rsidRDefault="00B220AB" w:rsidP="000D5FB0">
      <w:pPr>
        <w:spacing w:after="0" w:line="240" w:lineRule="auto"/>
        <w:jc w:val="center"/>
        <w:rPr>
          <w:sz w:val="24"/>
          <w:szCs w:val="24"/>
        </w:rPr>
      </w:pPr>
    </w:p>
    <w:p w14:paraId="25BDB3BF" w14:textId="77777777" w:rsidR="00B220AB" w:rsidRPr="003C12CF" w:rsidRDefault="00B220AB" w:rsidP="000D5FB0">
      <w:pPr>
        <w:spacing w:after="0" w:line="240" w:lineRule="auto"/>
        <w:jc w:val="center"/>
        <w:rPr>
          <w:sz w:val="24"/>
          <w:szCs w:val="24"/>
        </w:rPr>
      </w:pPr>
      <w:r w:rsidRPr="003C12CF">
        <w:rPr>
          <w:sz w:val="24"/>
          <w:szCs w:val="24"/>
        </w:rPr>
        <w:t xml:space="preserve">                                                    Aprobó: ___________________________</w:t>
      </w:r>
    </w:p>
    <w:p w14:paraId="79A56699" w14:textId="77777777" w:rsidR="001C71E1" w:rsidRDefault="00B220AB" w:rsidP="001C71E1">
      <w:pPr>
        <w:spacing w:after="0" w:line="240" w:lineRule="auto"/>
        <w:jc w:val="center"/>
        <w:rPr>
          <w:sz w:val="24"/>
          <w:szCs w:val="24"/>
        </w:rPr>
      </w:pPr>
      <w:r w:rsidRPr="003C12CF">
        <w:rPr>
          <w:sz w:val="24"/>
          <w:szCs w:val="24"/>
        </w:rPr>
        <w:t xml:space="preserve">                                                                      Supervisor de Auditoría </w:t>
      </w:r>
    </w:p>
    <w:p w14:paraId="595DEEF8" w14:textId="77777777" w:rsidR="00BA1C73" w:rsidRDefault="00BA1C73" w:rsidP="001C71E1">
      <w:pPr>
        <w:spacing w:after="0" w:line="240" w:lineRule="auto"/>
        <w:rPr>
          <w:sz w:val="24"/>
          <w:szCs w:val="24"/>
        </w:rPr>
      </w:pPr>
    </w:p>
    <w:p w14:paraId="03A595CF" w14:textId="77777777" w:rsidR="00BA1C73" w:rsidRDefault="00BA1C73" w:rsidP="001C71E1">
      <w:pPr>
        <w:spacing w:after="0" w:line="240" w:lineRule="auto"/>
        <w:rPr>
          <w:sz w:val="24"/>
          <w:szCs w:val="24"/>
        </w:rPr>
      </w:pPr>
    </w:p>
    <w:p w14:paraId="0270E764" w14:textId="77777777" w:rsidR="00BA1C73" w:rsidRDefault="00BA1C73" w:rsidP="001C71E1">
      <w:pPr>
        <w:spacing w:after="0" w:line="240" w:lineRule="auto"/>
        <w:rPr>
          <w:sz w:val="24"/>
          <w:szCs w:val="24"/>
        </w:rPr>
      </w:pPr>
    </w:p>
    <w:p w14:paraId="40699BDA" w14:textId="77777777" w:rsidR="00BA1C73" w:rsidRDefault="00BA1C73" w:rsidP="001C71E1">
      <w:pPr>
        <w:spacing w:after="0" w:line="240" w:lineRule="auto"/>
        <w:rPr>
          <w:sz w:val="24"/>
          <w:szCs w:val="24"/>
        </w:rPr>
      </w:pPr>
    </w:p>
    <w:p w14:paraId="2E8CE0B3" w14:textId="77777777" w:rsidR="00BA1C73" w:rsidRDefault="00BA1C73" w:rsidP="001C71E1">
      <w:pPr>
        <w:spacing w:after="0" w:line="240" w:lineRule="auto"/>
        <w:rPr>
          <w:sz w:val="24"/>
          <w:szCs w:val="24"/>
        </w:rPr>
      </w:pPr>
    </w:p>
    <w:p w14:paraId="6D951016" w14:textId="77777777" w:rsidR="00BA1C73" w:rsidRDefault="00BA1C73" w:rsidP="001C71E1">
      <w:pPr>
        <w:spacing w:after="0" w:line="240" w:lineRule="auto"/>
        <w:rPr>
          <w:sz w:val="24"/>
          <w:szCs w:val="24"/>
        </w:rPr>
      </w:pPr>
    </w:p>
    <w:p w14:paraId="0A970CC3" w14:textId="77777777" w:rsidR="00BA1C73" w:rsidRDefault="00BA1C73" w:rsidP="001C71E1">
      <w:pPr>
        <w:spacing w:after="0" w:line="240" w:lineRule="auto"/>
        <w:rPr>
          <w:sz w:val="24"/>
          <w:szCs w:val="24"/>
        </w:rPr>
      </w:pPr>
    </w:p>
    <w:p w14:paraId="5FD1568D" w14:textId="77777777" w:rsidR="00B220AB" w:rsidRDefault="00B220AB" w:rsidP="001C71E1">
      <w:pPr>
        <w:spacing w:after="0" w:line="240" w:lineRule="auto"/>
        <w:rPr>
          <w:sz w:val="24"/>
          <w:szCs w:val="24"/>
        </w:rPr>
      </w:pPr>
      <w:r w:rsidRPr="003C12CF">
        <w:rPr>
          <w:sz w:val="24"/>
          <w:szCs w:val="24"/>
        </w:rPr>
        <w:t>Fecha: ______________________________</w:t>
      </w:r>
    </w:p>
    <w:sectPr w:rsidR="00B22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28B2B" w14:textId="77777777" w:rsidR="00C8121B" w:rsidRDefault="00C8121B" w:rsidP="00881A6B">
      <w:pPr>
        <w:spacing w:after="0" w:line="240" w:lineRule="auto"/>
      </w:pPr>
      <w:r>
        <w:separator/>
      </w:r>
    </w:p>
  </w:endnote>
  <w:endnote w:type="continuationSeparator" w:id="0">
    <w:p w14:paraId="5E378015" w14:textId="77777777" w:rsidR="00C8121B" w:rsidRDefault="00C8121B" w:rsidP="0088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DD51" w14:textId="77777777" w:rsidR="00C8121B" w:rsidRDefault="00C8121B" w:rsidP="00881A6B">
      <w:pPr>
        <w:spacing w:after="0" w:line="240" w:lineRule="auto"/>
      </w:pPr>
      <w:r>
        <w:separator/>
      </w:r>
    </w:p>
  </w:footnote>
  <w:footnote w:type="continuationSeparator" w:id="0">
    <w:p w14:paraId="28927BD0" w14:textId="77777777" w:rsidR="00C8121B" w:rsidRDefault="00C8121B" w:rsidP="00881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760"/>
    <w:multiLevelType w:val="multilevel"/>
    <w:tmpl w:val="7B44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97199"/>
    <w:multiLevelType w:val="multilevel"/>
    <w:tmpl w:val="7344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8C07DF"/>
    <w:multiLevelType w:val="multilevel"/>
    <w:tmpl w:val="383A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D4188"/>
    <w:multiLevelType w:val="multilevel"/>
    <w:tmpl w:val="5AD2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011B10"/>
    <w:multiLevelType w:val="multilevel"/>
    <w:tmpl w:val="DA3A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0E147E"/>
    <w:multiLevelType w:val="multilevel"/>
    <w:tmpl w:val="DA72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5D32D6"/>
    <w:multiLevelType w:val="multilevel"/>
    <w:tmpl w:val="DFBE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BA2527"/>
    <w:multiLevelType w:val="multilevel"/>
    <w:tmpl w:val="153E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8E489C"/>
    <w:multiLevelType w:val="multilevel"/>
    <w:tmpl w:val="B8DE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746C64"/>
    <w:multiLevelType w:val="multilevel"/>
    <w:tmpl w:val="F69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313AB7"/>
    <w:multiLevelType w:val="multilevel"/>
    <w:tmpl w:val="93D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554460"/>
    <w:multiLevelType w:val="multilevel"/>
    <w:tmpl w:val="8FAE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56"/>
    <w:rsid w:val="00003A3F"/>
    <w:rsid w:val="00011624"/>
    <w:rsid w:val="00016FB6"/>
    <w:rsid w:val="00036BC6"/>
    <w:rsid w:val="000726B6"/>
    <w:rsid w:val="00083736"/>
    <w:rsid w:val="0008701F"/>
    <w:rsid w:val="00087337"/>
    <w:rsid w:val="000937C5"/>
    <w:rsid w:val="000A217A"/>
    <w:rsid w:val="000A3A5F"/>
    <w:rsid w:val="000B7F62"/>
    <w:rsid w:val="000C1632"/>
    <w:rsid w:val="000C3D01"/>
    <w:rsid w:val="000C6A61"/>
    <w:rsid w:val="000D5FB0"/>
    <w:rsid w:val="000D64F4"/>
    <w:rsid w:val="000F3CDF"/>
    <w:rsid w:val="000F52BD"/>
    <w:rsid w:val="00101664"/>
    <w:rsid w:val="00107FA8"/>
    <w:rsid w:val="001230CF"/>
    <w:rsid w:val="001377CB"/>
    <w:rsid w:val="00155F58"/>
    <w:rsid w:val="001757EC"/>
    <w:rsid w:val="001763F8"/>
    <w:rsid w:val="00182D31"/>
    <w:rsid w:val="00187E4B"/>
    <w:rsid w:val="00194E2A"/>
    <w:rsid w:val="0019727B"/>
    <w:rsid w:val="001A109A"/>
    <w:rsid w:val="001A4386"/>
    <w:rsid w:val="001C71E1"/>
    <w:rsid w:val="001D5F77"/>
    <w:rsid w:val="001D7F59"/>
    <w:rsid w:val="001E0C40"/>
    <w:rsid w:val="00224587"/>
    <w:rsid w:val="00224FCD"/>
    <w:rsid w:val="002256B2"/>
    <w:rsid w:val="00235F72"/>
    <w:rsid w:val="00254A6C"/>
    <w:rsid w:val="00255431"/>
    <w:rsid w:val="002702E1"/>
    <w:rsid w:val="00280483"/>
    <w:rsid w:val="00283420"/>
    <w:rsid w:val="002878F1"/>
    <w:rsid w:val="002A65F4"/>
    <w:rsid w:val="002A74CE"/>
    <w:rsid w:val="002B60E9"/>
    <w:rsid w:val="002B72D6"/>
    <w:rsid w:val="002C3D64"/>
    <w:rsid w:val="002E7C92"/>
    <w:rsid w:val="002F2783"/>
    <w:rsid w:val="003015C6"/>
    <w:rsid w:val="0031142B"/>
    <w:rsid w:val="00320BF0"/>
    <w:rsid w:val="00326356"/>
    <w:rsid w:val="00331461"/>
    <w:rsid w:val="00334F83"/>
    <w:rsid w:val="0035293C"/>
    <w:rsid w:val="0035507C"/>
    <w:rsid w:val="00384381"/>
    <w:rsid w:val="00387341"/>
    <w:rsid w:val="00390230"/>
    <w:rsid w:val="00393187"/>
    <w:rsid w:val="00393DF3"/>
    <w:rsid w:val="00397FE3"/>
    <w:rsid w:val="003A5D23"/>
    <w:rsid w:val="003B60B0"/>
    <w:rsid w:val="003C12CF"/>
    <w:rsid w:val="003C23B9"/>
    <w:rsid w:val="003C2883"/>
    <w:rsid w:val="003C7AC1"/>
    <w:rsid w:val="003D45CB"/>
    <w:rsid w:val="003D54B3"/>
    <w:rsid w:val="003E2599"/>
    <w:rsid w:val="003E66DD"/>
    <w:rsid w:val="00401CED"/>
    <w:rsid w:val="004039C7"/>
    <w:rsid w:val="00434D38"/>
    <w:rsid w:val="004446A7"/>
    <w:rsid w:val="00450790"/>
    <w:rsid w:val="004523FE"/>
    <w:rsid w:val="00470C1E"/>
    <w:rsid w:val="004B2198"/>
    <w:rsid w:val="004D468D"/>
    <w:rsid w:val="004D641F"/>
    <w:rsid w:val="004D6BA7"/>
    <w:rsid w:val="004F3BF9"/>
    <w:rsid w:val="00517E18"/>
    <w:rsid w:val="0052305C"/>
    <w:rsid w:val="00533EFC"/>
    <w:rsid w:val="00534440"/>
    <w:rsid w:val="00536568"/>
    <w:rsid w:val="0054154E"/>
    <w:rsid w:val="005514CB"/>
    <w:rsid w:val="00553ACB"/>
    <w:rsid w:val="00554C4E"/>
    <w:rsid w:val="005805AA"/>
    <w:rsid w:val="005846AC"/>
    <w:rsid w:val="005A35E0"/>
    <w:rsid w:val="005B28E2"/>
    <w:rsid w:val="005B76D9"/>
    <w:rsid w:val="005C5090"/>
    <w:rsid w:val="005D30A5"/>
    <w:rsid w:val="005D4361"/>
    <w:rsid w:val="005E559E"/>
    <w:rsid w:val="005F3161"/>
    <w:rsid w:val="0060717A"/>
    <w:rsid w:val="00611665"/>
    <w:rsid w:val="00617628"/>
    <w:rsid w:val="00621726"/>
    <w:rsid w:val="006503F8"/>
    <w:rsid w:val="00656F87"/>
    <w:rsid w:val="006B094A"/>
    <w:rsid w:val="006D09D4"/>
    <w:rsid w:val="006E3725"/>
    <w:rsid w:val="006F139B"/>
    <w:rsid w:val="006F7F8E"/>
    <w:rsid w:val="00706512"/>
    <w:rsid w:val="0071509B"/>
    <w:rsid w:val="0071612F"/>
    <w:rsid w:val="0073220C"/>
    <w:rsid w:val="007628A7"/>
    <w:rsid w:val="00762AFE"/>
    <w:rsid w:val="0076576B"/>
    <w:rsid w:val="00780B8D"/>
    <w:rsid w:val="00794D43"/>
    <w:rsid w:val="007A0107"/>
    <w:rsid w:val="007B0EEA"/>
    <w:rsid w:val="007B3D4A"/>
    <w:rsid w:val="007B446A"/>
    <w:rsid w:val="007C001A"/>
    <w:rsid w:val="007C1D81"/>
    <w:rsid w:val="007D29F2"/>
    <w:rsid w:val="007D5B4E"/>
    <w:rsid w:val="00813C76"/>
    <w:rsid w:val="00843208"/>
    <w:rsid w:val="00854661"/>
    <w:rsid w:val="00856896"/>
    <w:rsid w:val="008652AC"/>
    <w:rsid w:val="00867812"/>
    <w:rsid w:val="00881A6B"/>
    <w:rsid w:val="0089680D"/>
    <w:rsid w:val="008A1CD0"/>
    <w:rsid w:val="008A240C"/>
    <w:rsid w:val="008A4CD3"/>
    <w:rsid w:val="008A5202"/>
    <w:rsid w:val="008A5F43"/>
    <w:rsid w:val="008C1B14"/>
    <w:rsid w:val="008D71D4"/>
    <w:rsid w:val="008E0B23"/>
    <w:rsid w:val="008E1E01"/>
    <w:rsid w:val="008E3A86"/>
    <w:rsid w:val="008E4A25"/>
    <w:rsid w:val="008E6092"/>
    <w:rsid w:val="00905759"/>
    <w:rsid w:val="00915F21"/>
    <w:rsid w:val="0092362F"/>
    <w:rsid w:val="00937786"/>
    <w:rsid w:val="009508FD"/>
    <w:rsid w:val="009513CE"/>
    <w:rsid w:val="009540B1"/>
    <w:rsid w:val="009578B8"/>
    <w:rsid w:val="00957999"/>
    <w:rsid w:val="00961F53"/>
    <w:rsid w:val="00973468"/>
    <w:rsid w:val="009759D8"/>
    <w:rsid w:val="00975B2C"/>
    <w:rsid w:val="009877E2"/>
    <w:rsid w:val="00987DB7"/>
    <w:rsid w:val="009900F1"/>
    <w:rsid w:val="009B2483"/>
    <w:rsid w:val="009C46AA"/>
    <w:rsid w:val="009C649D"/>
    <w:rsid w:val="009D17FA"/>
    <w:rsid w:val="009D298A"/>
    <w:rsid w:val="009D3876"/>
    <w:rsid w:val="00A02069"/>
    <w:rsid w:val="00A12627"/>
    <w:rsid w:val="00A23D55"/>
    <w:rsid w:val="00A32D49"/>
    <w:rsid w:val="00A34A40"/>
    <w:rsid w:val="00A4659F"/>
    <w:rsid w:val="00A73076"/>
    <w:rsid w:val="00A76B1A"/>
    <w:rsid w:val="00A8166F"/>
    <w:rsid w:val="00A839C3"/>
    <w:rsid w:val="00A840ED"/>
    <w:rsid w:val="00A91BE2"/>
    <w:rsid w:val="00A950EC"/>
    <w:rsid w:val="00AA63E8"/>
    <w:rsid w:val="00AD20EA"/>
    <w:rsid w:val="00AD379F"/>
    <w:rsid w:val="00AD407D"/>
    <w:rsid w:val="00AD5F69"/>
    <w:rsid w:val="00AE1E61"/>
    <w:rsid w:val="00AE4DFA"/>
    <w:rsid w:val="00AE7C9A"/>
    <w:rsid w:val="00AF2F76"/>
    <w:rsid w:val="00AF4B92"/>
    <w:rsid w:val="00B00182"/>
    <w:rsid w:val="00B01465"/>
    <w:rsid w:val="00B0555C"/>
    <w:rsid w:val="00B11671"/>
    <w:rsid w:val="00B220AB"/>
    <w:rsid w:val="00B226F6"/>
    <w:rsid w:val="00B27AE7"/>
    <w:rsid w:val="00B47D91"/>
    <w:rsid w:val="00B64FD0"/>
    <w:rsid w:val="00B77D9F"/>
    <w:rsid w:val="00B82633"/>
    <w:rsid w:val="00B83132"/>
    <w:rsid w:val="00B85E35"/>
    <w:rsid w:val="00BA1C73"/>
    <w:rsid w:val="00BC7A15"/>
    <w:rsid w:val="00BD4D0E"/>
    <w:rsid w:val="00BE7C0A"/>
    <w:rsid w:val="00C1233F"/>
    <w:rsid w:val="00C24ECE"/>
    <w:rsid w:val="00C2734D"/>
    <w:rsid w:val="00C44282"/>
    <w:rsid w:val="00C63F6A"/>
    <w:rsid w:val="00C73376"/>
    <w:rsid w:val="00C74701"/>
    <w:rsid w:val="00C8121B"/>
    <w:rsid w:val="00C82CD5"/>
    <w:rsid w:val="00CB48BD"/>
    <w:rsid w:val="00CB5D22"/>
    <w:rsid w:val="00CB7EB6"/>
    <w:rsid w:val="00CC06D1"/>
    <w:rsid w:val="00CC0ABF"/>
    <w:rsid w:val="00CC2066"/>
    <w:rsid w:val="00CE1BA4"/>
    <w:rsid w:val="00CE1F35"/>
    <w:rsid w:val="00CE50BE"/>
    <w:rsid w:val="00CF3AA1"/>
    <w:rsid w:val="00D05FD3"/>
    <w:rsid w:val="00D110BB"/>
    <w:rsid w:val="00D17552"/>
    <w:rsid w:val="00D35F04"/>
    <w:rsid w:val="00D534D8"/>
    <w:rsid w:val="00D6619A"/>
    <w:rsid w:val="00D67E3A"/>
    <w:rsid w:val="00D71456"/>
    <w:rsid w:val="00D95511"/>
    <w:rsid w:val="00D95C01"/>
    <w:rsid w:val="00D96CB0"/>
    <w:rsid w:val="00DA3EB3"/>
    <w:rsid w:val="00DD4134"/>
    <w:rsid w:val="00DF1547"/>
    <w:rsid w:val="00DF1761"/>
    <w:rsid w:val="00E01FDB"/>
    <w:rsid w:val="00E06FDD"/>
    <w:rsid w:val="00E403F9"/>
    <w:rsid w:val="00E419E1"/>
    <w:rsid w:val="00E63B60"/>
    <w:rsid w:val="00E816AA"/>
    <w:rsid w:val="00E940E3"/>
    <w:rsid w:val="00EA1ABB"/>
    <w:rsid w:val="00EA6E15"/>
    <w:rsid w:val="00ED05C6"/>
    <w:rsid w:val="00ED7A72"/>
    <w:rsid w:val="00EE79A6"/>
    <w:rsid w:val="00EF3ECD"/>
    <w:rsid w:val="00EF77AE"/>
    <w:rsid w:val="00F077DA"/>
    <w:rsid w:val="00F07F50"/>
    <w:rsid w:val="00F10251"/>
    <w:rsid w:val="00F16226"/>
    <w:rsid w:val="00F26CC6"/>
    <w:rsid w:val="00F42E3D"/>
    <w:rsid w:val="00F45169"/>
    <w:rsid w:val="00F47269"/>
    <w:rsid w:val="00F47431"/>
    <w:rsid w:val="00F53BD8"/>
    <w:rsid w:val="00F60C8F"/>
    <w:rsid w:val="00F726B8"/>
    <w:rsid w:val="00F900DB"/>
    <w:rsid w:val="00F91552"/>
    <w:rsid w:val="00FA0B56"/>
    <w:rsid w:val="00FB654C"/>
    <w:rsid w:val="00FD031C"/>
    <w:rsid w:val="00FD4AFD"/>
    <w:rsid w:val="00FE318C"/>
    <w:rsid w:val="00F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D055E0"/>
  <w15:chartTrackingRefBased/>
  <w15:docId w15:val="{4992B13C-3B62-472F-9321-F8A38412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4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CE50B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1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A6B"/>
  </w:style>
  <w:style w:type="paragraph" w:styleId="Piedepgina">
    <w:name w:val="footer"/>
    <w:basedOn w:val="Normal"/>
    <w:link w:val="PiedepginaCar"/>
    <w:uiPriority w:val="99"/>
    <w:unhideWhenUsed/>
    <w:rsid w:val="00881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A6B"/>
  </w:style>
  <w:style w:type="table" w:styleId="Tablaconcuadrcula">
    <w:name w:val="Table Grid"/>
    <w:basedOn w:val="Tablanormal"/>
    <w:uiPriority w:val="39"/>
    <w:rsid w:val="00881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284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298</cp:revision>
  <dcterms:created xsi:type="dcterms:W3CDTF">2024-01-14T16:32:00Z</dcterms:created>
  <dcterms:modified xsi:type="dcterms:W3CDTF">2025-03-25T00:24:00Z</dcterms:modified>
</cp:coreProperties>
</file>