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4547CD">
        <w:tc>
          <w:tcPr>
            <w:tcW w:w="2978" w:type="dxa"/>
          </w:tcPr>
          <w:p w:rsidR="007D6CF2" w:rsidRPr="00D67CE4" w:rsidRDefault="00655ED3" w:rsidP="004547CD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4547CD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4547CD">
        <w:tc>
          <w:tcPr>
            <w:tcW w:w="2978" w:type="dxa"/>
          </w:tcPr>
          <w:p w:rsidR="007D6CF2" w:rsidRPr="00D67CE4" w:rsidRDefault="00655ED3" w:rsidP="004547CD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4547CD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4547CD">
        <w:tc>
          <w:tcPr>
            <w:tcW w:w="2978" w:type="dxa"/>
          </w:tcPr>
          <w:p w:rsidR="007D6CF2" w:rsidRPr="00D67CE4" w:rsidRDefault="00655ED3" w:rsidP="004547CD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4547CD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4547CD">
        <w:tc>
          <w:tcPr>
            <w:tcW w:w="2978" w:type="dxa"/>
          </w:tcPr>
          <w:p w:rsidR="007D6CF2" w:rsidRPr="00D67CE4" w:rsidRDefault="00655ED3" w:rsidP="004547CD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1D0333" w:rsidP="004547CD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INVENTARIOS</w:t>
            </w:r>
          </w:p>
        </w:tc>
      </w:tr>
      <w:tr w:rsidR="007D6CF2" w:rsidTr="004547CD">
        <w:tc>
          <w:tcPr>
            <w:tcW w:w="2978" w:type="dxa"/>
          </w:tcPr>
          <w:p w:rsidR="007D6CF2" w:rsidRPr="00D67CE4" w:rsidRDefault="007D6CF2" w:rsidP="004547CD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4547CD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4547CD" w:rsidRDefault="004547CD" w:rsidP="004547CD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547CD" w:rsidRDefault="004547CD" w:rsidP="004547CD">
      <w:pPr>
        <w:spacing w:line="0" w:lineRule="atLeast"/>
        <w:ind w:right="20"/>
        <w:jc w:val="center"/>
        <w:rPr>
          <w:rFonts w:ascii="Arial" w:eastAsia="Arial" w:hAnsi="Arial" w:cstheme="minorBidi"/>
          <w:b/>
          <w:color w:val="006FC0"/>
          <w:sz w:val="24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C9DAB" wp14:editId="7D8966F9">
                <wp:simplePos x="0" y="0"/>
                <wp:positionH relativeFrom="column">
                  <wp:posOffset>5353050</wp:posOffset>
                </wp:positionH>
                <wp:positionV relativeFrom="paragraph">
                  <wp:posOffset>-130175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47CD" w:rsidRPr="006E3B49" w:rsidRDefault="004547CD" w:rsidP="004547CD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</w:t>
                            </w:r>
                            <w:r w:rsidR="00995826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C9DA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1.5pt;margin-top:-10.2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" fillcolor="white [3201]" strokeweight=".5pt">
                <v:textbox>
                  <w:txbxContent>
                    <w:p w:rsidR="004547CD" w:rsidRPr="006E3B49" w:rsidRDefault="004547CD" w:rsidP="004547CD">
                      <w:pPr>
                        <w:jc w:val="center"/>
                        <w:rPr>
                          <w:rFonts w:asciiTheme="minorHAnsi" w:eastAsiaTheme="minorHAnsi" w:hAnsiTheme="minorHAnsi"/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</w:t>
                      </w:r>
                      <w:r w:rsidR="00995826">
                        <w:rPr>
                          <w:b/>
                          <w:color w:val="C00000"/>
                          <w:sz w:val="30"/>
                          <w:szCs w:val="30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04958" wp14:editId="0C4A7FFA">
                <wp:simplePos x="0" y="0"/>
                <wp:positionH relativeFrom="column">
                  <wp:posOffset>-32385</wp:posOffset>
                </wp:positionH>
                <wp:positionV relativeFrom="paragraph">
                  <wp:posOffset>-109220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47CD" w:rsidRDefault="004547CD" w:rsidP="004547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4958" id="Cuadro de texto 4" o:spid="_x0000_s1027" type="#_x0000_t202" style="position:absolute;left:0;text-align:left;margin-left:-2.55pt;margin-top:-8.6pt;width:99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" fillcolor="white [3201]" strokeweight=".5pt">
                <v:textbox>
                  <w:txbxContent>
                    <w:p w:rsidR="004547CD" w:rsidRDefault="004547CD" w:rsidP="004547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C93573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774B7D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052F97" w:rsidRDefault="00861EBE" w:rsidP="00F15102">
            <w:pPr>
              <w:spacing w:line="0" w:lineRule="atLeast"/>
              <w:rPr>
                <w:rFonts w:ascii="Arial" w:eastAsia="Arial" w:hAnsi="Arial"/>
                <w:sz w:val="24"/>
              </w:rPr>
            </w:pPr>
            <w:r w:rsidRPr="00861EBE">
              <w:rPr>
                <w:rFonts w:ascii="Arial" w:eastAsia="Arial" w:hAnsi="Arial"/>
                <w:sz w:val="24"/>
              </w:rPr>
              <w:t>¿Existe    un    manual    de p</w:t>
            </w:r>
            <w:r w:rsidR="006E2621">
              <w:rPr>
                <w:rFonts w:ascii="Arial" w:eastAsia="Arial" w:hAnsi="Arial"/>
                <w:sz w:val="24"/>
              </w:rPr>
              <w:t xml:space="preserve">rocedimientos   que </w:t>
            </w:r>
            <w:r>
              <w:rPr>
                <w:rFonts w:ascii="Arial" w:eastAsia="Arial" w:hAnsi="Arial"/>
                <w:sz w:val="24"/>
              </w:rPr>
              <w:t xml:space="preserve"> registre, controle, </w:t>
            </w:r>
            <w:r w:rsidR="006761C9">
              <w:rPr>
                <w:rFonts w:ascii="Arial" w:eastAsia="Arial" w:hAnsi="Arial"/>
                <w:sz w:val="24"/>
              </w:rPr>
              <w:t xml:space="preserve">custodie, </w:t>
            </w:r>
            <w:r w:rsidRPr="00861EBE">
              <w:rPr>
                <w:rFonts w:ascii="Arial" w:eastAsia="Arial" w:hAnsi="Arial"/>
                <w:sz w:val="24"/>
              </w:rPr>
              <w:t>asigne responsabilidad, autorice</w:t>
            </w:r>
            <w:r w:rsidR="00F15102">
              <w:rPr>
                <w:rFonts w:ascii="Arial" w:eastAsia="Arial" w:hAnsi="Arial"/>
                <w:sz w:val="24"/>
              </w:rPr>
              <w:t xml:space="preserve"> de inventarios</w:t>
            </w:r>
            <w:r w:rsidRPr="00861EBE">
              <w:rPr>
                <w:rFonts w:ascii="Arial" w:eastAsia="Arial" w:hAnsi="Arial"/>
                <w:sz w:val="24"/>
              </w:rPr>
              <w:t>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774B7D">
        <w:tc>
          <w:tcPr>
            <w:tcW w:w="704" w:type="dxa"/>
          </w:tcPr>
          <w:p w:rsidR="00096AEB" w:rsidRPr="00B86BC4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B86BC4"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8A172F" w:rsidRDefault="008A172F" w:rsidP="000038A9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¿Existe control sobre el máximo y mínimo </w:t>
            </w:r>
            <w:r w:rsidR="000038A9">
              <w:rPr>
                <w:rFonts w:ascii="Arial" w:eastAsia="Arial" w:hAnsi="Arial"/>
                <w:sz w:val="24"/>
              </w:rPr>
              <w:t>de existencias?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774B7D">
        <w:tc>
          <w:tcPr>
            <w:tcW w:w="704" w:type="dxa"/>
          </w:tcPr>
          <w:p w:rsidR="00096AEB" w:rsidRPr="00B86BC4" w:rsidRDefault="000275C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275C2">
              <w:rPr>
                <w:rFonts w:ascii="Arial" w:eastAsia="Arial" w:hAnsi="Arial"/>
                <w:color w:val="000000" w:themeColor="text1"/>
                <w:sz w:val="24"/>
              </w:rPr>
              <w:t>3</w:t>
            </w:r>
          </w:p>
        </w:tc>
        <w:tc>
          <w:tcPr>
            <w:tcW w:w="4678" w:type="dxa"/>
            <w:vAlign w:val="bottom"/>
          </w:tcPr>
          <w:p w:rsidR="00430BB0" w:rsidRPr="00206E2D" w:rsidRDefault="004D28FB" w:rsidP="00430BB0">
            <w:pPr>
              <w:spacing w:line="0" w:lineRule="atLeast"/>
              <w:rPr>
                <w:rFonts w:ascii="Arial" w:eastAsia="Arial" w:hAnsi="Arial"/>
                <w:sz w:val="24"/>
                <w:szCs w:val="24"/>
                <w:lang w:val="es-ES"/>
              </w:rPr>
            </w:pPr>
            <w:r w:rsidRPr="00206E2D">
              <w:rPr>
                <w:rFonts w:ascii="Arial" w:eastAsia="Arial" w:hAnsi="Arial"/>
                <w:sz w:val="24"/>
                <w:szCs w:val="24"/>
              </w:rPr>
              <w:t>¿Existen políticas claramente definidas y expresadas</w:t>
            </w:r>
            <w:r w:rsidR="00430BB0" w:rsidRPr="00206E2D">
              <w:rPr>
                <w:rFonts w:ascii="Arial" w:eastAsia="Arial" w:hAnsi="Arial"/>
                <w:sz w:val="24"/>
                <w:szCs w:val="24"/>
              </w:rPr>
              <w:t xml:space="preserve"> en cuanto a recepción, almacenamiento y conservación?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096AEB" w:rsidRDefault="000D0CC1" w:rsidP="000D0CC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0D0CC1"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Autorización 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F13EDF" w:rsidRDefault="00AA6FD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4</w:t>
            </w:r>
          </w:p>
        </w:tc>
        <w:tc>
          <w:tcPr>
            <w:tcW w:w="4678" w:type="dxa"/>
          </w:tcPr>
          <w:p w:rsidR="0003639D" w:rsidRDefault="005575B0" w:rsidP="00B70DA6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¿Los ajustes en</w:t>
            </w:r>
            <w:r w:rsidR="004B075C">
              <w:rPr>
                <w:rFonts w:ascii="Arial" w:eastAsia="Arial" w:hAnsi="Arial"/>
                <w:sz w:val="24"/>
              </w:rPr>
              <w:t xml:space="preserve"> los registros de </w:t>
            </w:r>
            <w:proofErr w:type="gramStart"/>
            <w:r w:rsidR="004B075C">
              <w:rPr>
                <w:rFonts w:ascii="Arial" w:eastAsia="Arial" w:hAnsi="Arial"/>
                <w:sz w:val="24"/>
              </w:rPr>
              <w:t>inventario,  como</w:t>
            </w:r>
            <w:proofErr w:type="gramEnd"/>
            <w:r w:rsidR="004B075C">
              <w:rPr>
                <w:rFonts w:ascii="Arial" w:eastAsia="Arial" w:hAnsi="Arial"/>
                <w:sz w:val="24"/>
              </w:rPr>
              <w:t xml:space="preserve">  consecuencia  de  la</w:t>
            </w:r>
          </w:p>
          <w:p w:rsidR="0003639D" w:rsidRPr="00F13EDF" w:rsidRDefault="004B075C" w:rsidP="00F562F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 xml:space="preserve">toma física de los mismos, </w:t>
            </w:r>
            <w:r w:rsidR="005B58B8">
              <w:rPr>
                <w:rFonts w:ascii="Arial" w:eastAsia="Arial" w:hAnsi="Arial"/>
                <w:color w:val="000000" w:themeColor="text1"/>
                <w:sz w:val="24"/>
              </w:rPr>
              <w:t xml:space="preserve">son autorizados previamente </w:t>
            </w:r>
            <w:r w:rsidR="005B58B8">
              <w:rPr>
                <w:rFonts w:ascii="Arial" w:eastAsia="Arial" w:hAnsi="Arial"/>
                <w:sz w:val="24"/>
              </w:rPr>
              <w:t xml:space="preserve">por funcionario </w:t>
            </w:r>
            <w:r w:rsidR="00F562F8">
              <w:rPr>
                <w:rFonts w:ascii="Arial" w:eastAsia="Arial" w:hAnsi="Arial"/>
                <w:sz w:val="24"/>
              </w:rPr>
              <w:t>responsable?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662291" w:rsidRDefault="00AA6FD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662291">
              <w:rPr>
                <w:rFonts w:ascii="Arial" w:eastAsia="Arial" w:hAnsi="Arial"/>
                <w:color w:val="000000" w:themeColor="text1"/>
                <w:sz w:val="24"/>
              </w:rPr>
              <w:t>5</w:t>
            </w:r>
          </w:p>
        </w:tc>
        <w:tc>
          <w:tcPr>
            <w:tcW w:w="4678" w:type="dxa"/>
          </w:tcPr>
          <w:p w:rsidR="00096AEB" w:rsidRDefault="00DA5307" w:rsidP="00691811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</w:t>
            </w:r>
            <w:proofErr w:type="gramStart"/>
            <w:r>
              <w:rPr>
                <w:rFonts w:ascii="Arial" w:eastAsia="Arial" w:hAnsi="Arial"/>
                <w:sz w:val="24"/>
              </w:rPr>
              <w:t>Las  compras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de   inventarios  están</w:t>
            </w:r>
          </w:p>
          <w:p w:rsidR="00DA5307" w:rsidRDefault="00DA5307" w:rsidP="00BC5C3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debidamente autorizadas? Están  de  acuerdo  al  Plan  Anual  de</w:t>
            </w:r>
            <w:r w:rsidR="00BC5C31">
              <w:rPr>
                <w:rFonts w:ascii="Arial" w:eastAsia="Arial" w:hAnsi="Arial"/>
                <w:sz w:val="24"/>
              </w:rPr>
              <w:t xml:space="preserve"> Compras?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662291" w:rsidRDefault="00AA6FD2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662291">
              <w:rPr>
                <w:rFonts w:ascii="Arial" w:eastAsia="Arial" w:hAnsi="Arial"/>
                <w:color w:val="000000" w:themeColor="text1"/>
                <w:sz w:val="24"/>
              </w:rPr>
              <w:t>6</w:t>
            </w:r>
          </w:p>
        </w:tc>
        <w:tc>
          <w:tcPr>
            <w:tcW w:w="4678" w:type="dxa"/>
          </w:tcPr>
          <w:p w:rsidR="00910DCE" w:rsidRPr="00864AD4" w:rsidRDefault="00910DCE" w:rsidP="00DF4D4B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¿Los   retiros de    inventarios    son</w:t>
            </w:r>
            <w:r w:rsidR="00DF4D4B">
              <w:rPr>
                <w:rFonts w:ascii="Arial" w:eastAsia="Arial" w:hAnsi="Arial"/>
                <w:sz w:val="24"/>
              </w:rPr>
              <w:t xml:space="preserve"> autorizados por funcionario competente?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662291" w:rsidRDefault="00AA6FD2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662291">
              <w:rPr>
                <w:rFonts w:ascii="Arial" w:eastAsia="Arial" w:hAnsi="Arial"/>
                <w:color w:val="000000" w:themeColor="text1"/>
                <w:sz w:val="24"/>
              </w:rPr>
              <w:t>7</w:t>
            </w:r>
          </w:p>
        </w:tc>
        <w:tc>
          <w:tcPr>
            <w:tcW w:w="4678" w:type="dxa"/>
          </w:tcPr>
          <w:p w:rsidR="004E3747" w:rsidRPr="00525BE9" w:rsidRDefault="004E3747" w:rsidP="00F70515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 w:rsidRPr="00C165E9">
              <w:rPr>
                <w:rFonts w:ascii="Arial" w:eastAsia="Arial" w:hAnsi="Arial"/>
                <w:sz w:val="24"/>
                <w:szCs w:val="24"/>
              </w:rPr>
              <w:t>¿Los ajustes por pérdida de inventarios</w:t>
            </w:r>
            <w:r w:rsidR="00281546" w:rsidRPr="00C165E9">
              <w:rPr>
                <w:rFonts w:ascii="Arial" w:eastAsia="Arial" w:hAnsi="Arial"/>
                <w:sz w:val="24"/>
                <w:szCs w:val="24"/>
              </w:rPr>
              <w:t xml:space="preserve"> son revisados, aprobados y autorizados </w:t>
            </w:r>
            <w:r w:rsidR="00E8312D">
              <w:rPr>
                <w:rFonts w:ascii="Arial" w:eastAsia="Arial" w:hAnsi="Arial"/>
                <w:w w:val="98"/>
                <w:sz w:val="24"/>
                <w:szCs w:val="24"/>
              </w:rPr>
              <w:t>por</w:t>
            </w:r>
            <w:r w:rsidR="00281546" w:rsidRPr="00C165E9">
              <w:rPr>
                <w:rFonts w:ascii="Arial" w:eastAsia="Arial" w:hAnsi="Arial"/>
                <w:w w:val="98"/>
                <w:sz w:val="24"/>
                <w:szCs w:val="24"/>
              </w:rPr>
              <w:t xml:space="preserve"> funcionarios que no están</w:t>
            </w:r>
            <w:r w:rsidR="00F70515">
              <w:rPr>
                <w:rFonts w:ascii="Arial" w:eastAsia="Arial" w:hAnsi="Arial"/>
                <w:w w:val="98"/>
                <w:sz w:val="24"/>
                <w:szCs w:val="24"/>
              </w:rPr>
              <w:t xml:space="preserve"> </w:t>
            </w:r>
            <w:r w:rsidR="00F70515">
              <w:rPr>
                <w:rFonts w:ascii="Arial" w:eastAsia="Arial" w:hAnsi="Arial"/>
                <w:sz w:val="24"/>
              </w:rPr>
              <w:t>involucrados  en  la  responsabilidad  de manejo y registro de los mismos?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9B41C1">
        <w:tc>
          <w:tcPr>
            <w:tcW w:w="704" w:type="dxa"/>
          </w:tcPr>
          <w:p w:rsidR="00626862" w:rsidRPr="00662291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662291">
              <w:rPr>
                <w:rFonts w:ascii="Arial" w:eastAsia="Arial" w:hAnsi="Arial"/>
                <w:color w:val="000000" w:themeColor="text1"/>
                <w:sz w:val="24"/>
              </w:rPr>
              <w:t>8</w:t>
            </w:r>
          </w:p>
        </w:tc>
        <w:tc>
          <w:tcPr>
            <w:tcW w:w="4678" w:type="dxa"/>
            <w:vAlign w:val="bottom"/>
          </w:tcPr>
          <w:p w:rsidR="00626862" w:rsidRDefault="00626862" w:rsidP="00626862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¿Aprueba un funcionario responsable la venta  de  las  existencias  obsoletas  no utilizadas o deterioradas?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9B41C1">
        <w:tc>
          <w:tcPr>
            <w:tcW w:w="704" w:type="dxa"/>
          </w:tcPr>
          <w:p w:rsidR="00626862" w:rsidRPr="002B14B4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9</w:t>
            </w:r>
          </w:p>
        </w:tc>
        <w:tc>
          <w:tcPr>
            <w:tcW w:w="4678" w:type="dxa"/>
            <w:vAlign w:val="bottom"/>
          </w:tcPr>
          <w:p w:rsidR="00963B93" w:rsidRDefault="00963B93" w:rsidP="00F92BD1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¿Las ventas y donaciones de existencias</w:t>
            </w:r>
            <w:r w:rsidR="004160E0">
              <w:rPr>
                <w:rFonts w:ascii="Arial" w:eastAsia="Arial" w:hAnsi="Arial"/>
                <w:sz w:val="24"/>
              </w:rPr>
              <w:t xml:space="preserve"> fuera de uso o de poco movimiento son </w:t>
            </w:r>
            <w:r w:rsidR="004E3F7B">
              <w:rPr>
                <w:rFonts w:ascii="Arial" w:eastAsia="Arial" w:hAnsi="Arial"/>
                <w:sz w:val="24"/>
              </w:rPr>
              <w:t xml:space="preserve">aprobadas por </w:t>
            </w:r>
            <w:r w:rsidR="00BA0164">
              <w:rPr>
                <w:rFonts w:ascii="Arial" w:eastAsia="Arial" w:hAnsi="Arial"/>
                <w:sz w:val="24"/>
              </w:rPr>
              <w:t xml:space="preserve">funcionario  responsable de  conformidad  con  las  disposiciones </w:t>
            </w:r>
            <w:r w:rsidR="00F92BD1">
              <w:rPr>
                <w:rFonts w:ascii="Arial" w:eastAsia="Arial" w:hAnsi="Arial"/>
                <w:sz w:val="24"/>
              </w:rPr>
              <w:t>administrativas y fiscales vigentes?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9B41C1">
        <w:tc>
          <w:tcPr>
            <w:tcW w:w="704" w:type="dxa"/>
          </w:tcPr>
          <w:p w:rsidR="00626862" w:rsidRPr="002B14B4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  <w:vAlign w:val="bottom"/>
          </w:tcPr>
          <w:p w:rsidR="00626862" w:rsidRDefault="00B97295" w:rsidP="00626862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REGISTRO Y CONTROL</w:t>
            </w:r>
          </w:p>
        </w:tc>
        <w:tc>
          <w:tcPr>
            <w:tcW w:w="709" w:type="dxa"/>
            <w:vAlign w:val="bottom"/>
          </w:tcPr>
          <w:p w:rsidR="00626862" w:rsidRDefault="00626862" w:rsidP="0062686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Pr="002B14B4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10</w:t>
            </w:r>
          </w:p>
        </w:tc>
        <w:tc>
          <w:tcPr>
            <w:tcW w:w="4678" w:type="dxa"/>
          </w:tcPr>
          <w:p w:rsidR="00E03045" w:rsidRPr="00074E62" w:rsidRDefault="00E03045" w:rsidP="00402B25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  llevan   registros   de   inventarios</w:t>
            </w:r>
            <w:r w:rsidR="00402B25">
              <w:rPr>
                <w:rFonts w:ascii="Arial" w:eastAsia="Arial" w:hAnsi="Arial"/>
                <w:sz w:val="24"/>
              </w:rPr>
              <w:t xml:space="preserve"> </w:t>
            </w:r>
            <w:r w:rsidR="00402B25">
              <w:rPr>
                <w:rFonts w:ascii="Arial" w:eastAsia="Arial" w:hAnsi="Arial"/>
                <w:w w:val="99"/>
                <w:sz w:val="24"/>
              </w:rPr>
              <w:t>adecuadamente valorizados?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lastRenderedPageBreak/>
              <w:t>11</w:t>
            </w:r>
          </w:p>
        </w:tc>
        <w:tc>
          <w:tcPr>
            <w:tcW w:w="4678" w:type="dxa"/>
          </w:tcPr>
          <w:p w:rsidR="00626862" w:rsidRDefault="00C571CB" w:rsidP="006268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¿Se   efectúan   en   forma    periódica</w:t>
            </w:r>
          </w:p>
          <w:p w:rsidR="008460DD" w:rsidRPr="000A06C1" w:rsidRDefault="00743930" w:rsidP="00030F0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w w:val="98"/>
                <w:sz w:val="24"/>
              </w:rPr>
              <w:t xml:space="preserve">Comprobaciones de los registros </w:t>
            </w:r>
            <w:r w:rsidR="008460DD">
              <w:rPr>
                <w:sz w:val="24"/>
              </w:rPr>
              <w:t>auxiliares</w:t>
            </w:r>
            <w:r w:rsidR="00B607BB">
              <w:rPr>
                <w:sz w:val="24"/>
              </w:rPr>
              <w:t xml:space="preserve"> de inventario contra</w:t>
            </w:r>
            <w:r w:rsidR="00030F05">
              <w:rPr>
                <w:sz w:val="24"/>
              </w:rPr>
              <w:t xml:space="preserve"> las respectivas cuentas del mayor?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12</w:t>
            </w:r>
          </w:p>
        </w:tc>
        <w:tc>
          <w:tcPr>
            <w:tcW w:w="4678" w:type="dxa"/>
          </w:tcPr>
          <w:p w:rsidR="00626862" w:rsidRPr="00ED3DC8" w:rsidRDefault="007F2D8F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¿Son   las   existencias   recibidas   y</w:t>
            </w:r>
            <w:r w:rsidR="006A5530">
              <w:rPr>
                <w:rFonts w:ascii="Arial" w:eastAsia="Arial" w:hAnsi="Arial"/>
                <w:sz w:val="24"/>
              </w:rPr>
              <w:t xml:space="preserve"> </w:t>
            </w:r>
            <w:r w:rsidR="006A5530" w:rsidRPr="00ED3DC8">
              <w:rPr>
                <w:rFonts w:ascii="Arial" w:eastAsia="Arial" w:hAnsi="Arial"/>
                <w:sz w:val="24"/>
              </w:rPr>
              <w:t>registradas   con   la   descripción   de</w:t>
            </w:r>
          </w:p>
          <w:p w:rsidR="007F2D8F" w:rsidRPr="00A6586B" w:rsidRDefault="008D02C0" w:rsidP="008D02C0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 w:rsidRPr="00ED3DC8">
              <w:rPr>
                <w:rFonts w:ascii="Arial" w:eastAsia="Arial" w:hAnsi="Arial"/>
                <w:sz w:val="24"/>
              </w:rPr>
              <w:t xml:space="preserve">cantidad,   calidad   y   cualquier   otra </w:t>
            </w:r>
            <w:r w:rsidRPr="00ED3DC8">
              <w:rPr>
                <w:rFonts w:ascii="Arial" w:eastAsia="Arial" w:hAnsi="Arial"/>
                <w:w w:val="99"/>
                <w:sz w:val="24"/>
              </w:rPr>
              <w:t>información necesaria?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13</w:t>
            </w:r>
          </w:p>
        </w:tc>
        <w:tc>
          <w:tcPr>
            <w:tcW w:w="4678" w:type="dxa"/>
          </w:tcPr>
          <w:p w:rsidR="00626862" w:rsidRDefault="00021E50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¿Existen</w:t>
            </w:r>
            <w:r w:rsidR="008F6A97">
              <w:rPr>
                <w:rFonts w:ascii="Arial" w:eastAsia="Arial" w:hAnsi="Arial"/>
                <w:sz w:val="24"/>
              </w:rPr>
              <w:t xml:space="preserve"> procedimientos claramente </w:t>
            </w:r>
            <w:r w:rsidR="0013293C">
              <w:rPr>
                <w:rFonts w:ascii="Arial" w:eastAsia="Arial" w:hAnsi="Arial"/>
                <w:sz w:val="24"/>
              </w:rPr>
              <w:t>establecidos para identificar faltantes en</w:t>
            </w:r>
          </w:p>
          <w:p w:rsidR="00021E50" w:rsidRPr="00425424" w:rsidRDefault="0013293C" w:rsidP="0013293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w w:val="99"/>
                <w:sz w:val="24"/>
              </w:rPr>
              <w:t>la recepción de bienes y suministros?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14</w:t>
            </w:r>
          </w:p>
        </w:tc>
        <w:tc>
          <w:tcPr>
            <w:tcW w:w="4678" w:type="dxa"/>
          </w:tcPr>
          <w:p w:rsidR="00626862" w:rsidRDefault="000076DA" w:rsidP="006268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¿Existen informes actualizados de </w:t>
            </w:r>
            <w:proofErr w:type="gramStart"/>
            <w:r>
              <w:rPr>
                <w:sz w:val="24"/>
              </w:rPr>
              <w:t>inventarios  para</w:t>
            </w:r>
            <w:proofErr w:type="gramEnd"/>
            <w:r>
              <w:rPr>
                <w:sz w:val="24"/>
              </w:rPr>
              <w:t xml:space="preserve">  efectos  de  facilitar  el</w:t>
            </w:r>
          </w:p>
          <w:p w:rsidR="000076DA" w:rsidRDefault="00281CFC" w:rsidP="00626862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análisis  de</w:t>
            </w:r>
            <w:proofErr w:type="gramEnd"/>
            <w:r>
              <w:rPr>
                <w:sz w:val="24"/>
              </w:rPr>
              <w:t xml:space="preserve">  pérdidas  y  manejo  de  los</w:t>
            </w:r>
          </w:p>
          <w:p w:rsidR="000076DA" w:rsidRPr="004D26DA" w:rsidRDefault="006A2F51" w:rsidP="006A2F51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sz w:val="24"/>
              </w:rPr>
              <w:t>mismos</w:t>
            </w:r>
            <w:r>
              <w:rPr>
                <w:rFonts w:ascii="Book Antiqua" w:eastAsia="Book Antiqua" w:hAnsi="Book Antiqua"/>
                <w:sz w:val="24"/>
              </w:rPr>
              <w:t>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15</w:t>
            </w:r>
          </w:p>
        </w:tc>
        <w:tc>
          <w:tcPr>
            <w:tcW w:w="4678" w:type="dxa"/>
          </w:tcPr>
          <w:p w:rsidR="00626862" w:rsidRDefault="00DF5E19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¿Para   efecto   de   asegurar   registros</w:t>
            </w:r>
          </w:p>
          <w:p w:rsidR="00DF5E19" w:rsidRDefault="008C604C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exactos  de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las  cantidades  reales  en</w:t>
            </w:r>
          </w:p>
          <w:p w:rsidR="008C604C" w:rsidRDefault="008C604C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depósito, se realizan inventarios físicos</w:t>
            </w:r>
          </w:p>
          <w:p w:rsidR="00DF5E19" w:rsidRDefault="008C604C" w:rsidP="008C604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e informes?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16</w:t>
            </w:r>
          </w:p>
        </w:tc>
        <w:tc>
          <w:tcPr>
            <w:tcW w:w="4678" w:type="dxa"/>
          </w:tcPr>
          <w:p w:rsidR="00626862" w:rsidRDefault="00CC12CE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</w:t>
            </w:r>
            <w:proofErr w:type="gramStart"/>
            <w:r>
              <w:rPr>
                <w:rFonts w:ascii="Arial" w:eastAsia="Arial" w:hAnsi="Arial"/>
                <w:sz w:val="24"/>
              </w:rPr>
              <w:t>Son  conciliados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los  resultados  de  los</w:t>
            </w:r>
          </w:p>
          <w:p w:rsidR="00CC12CE" w:rsidRDefault="00B018F7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inventarios físicos contra los registros de</w:t>
            </w:r>
          </w:p>
          <w:p w:rsidR="00B018F7" w:rsidRDefault="006476E4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contabilidad?</w:t>
            </w:r>
          </w:p>
          <w:p w:rsidR="00CC12CE" w:rsidRPr="00A03CBA" w:rsidRDefault="006476E4" w:rsidP="006476E4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- Se investigan las diferencias 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17</w:t>
            </w:r>
          </w:p>
        </w:tc>
        <w:tc>
          <w:tcPr>
            <w:tcW w:w="4678" w:type="dxa"/>
          </w:tcPr>
          <w:p w:rsidR="00626862" w:rsidRDefault="00C90C51" w:rsidP="00626862">
            <w:pPr>
              <w:pStyle w:val="TableParagraph"/>
              <w:ind w:left="108"/>
              <w:rPr>
                <w:sz w:val="24"/>
              </w:rPr>
            </w:pPr>
            <w:r w:rsidRPr="00C51EE4">
              <w:t>¿Son los inventarios físicos, tomados por</w:t>
            </w:r>
            <w:r w:rsidR="00DE71FE">
              <w:t xml:space="preserve"> </w:t>
            </w:r>
            <w:r w:rsidR="00DE71FE">
              <w:rPr>
                <w:sz w:val="24"/>
              </w:rPr>
              <w:t>personas   ajenas   a   la   custodia   de</w:t>
            </w:r>
          </w:p>
          <w:p w:rsidR="00DE71FE" w:rsidRDefault="00224681" w:rsidP="0062686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inventarios?</w:t>
            </w:r>
          </w:p>
          <w:p w:rsidR="00C90C51" w:rsidRPr="00027015" w:rsidRDefault="00345233" w:rsidP="00345233">
            <w:pPr>
              <w:pStyle w:val="TableParagraph"/>
              <w:numPr>
                <w:ilvl w:val="0"/>
                <w:numId w:val="4"/>
              </w:numPr>
              <w:ind w:left="108"/>
              <w:rPr>
                <w:b/>
                <w:sz w:val="20"/>
              </w:rPr>
            </w:pPr>
            <w:r>
              <w:rPr>
                <w:sz w:val="24"/>
              </w:rPr>
              <w:t xml:space="preserve">- </w:t>
            </w:r>
            <w:r w:rsidR="00224681" w:rsidRPr="00345233">
              <w:rPr>
                <w:sz w:val="24"/>
              </w:rPr>
              <w:t xml:space="preserve">A los encargados de manejo de </w:t>
            </w:r>
            <w:r w:rsidR="00224681" w:rsidRPr="00345233">
              <w:rPr>
                <w:b/>
                <w:sz w:val="39"/>
                <w:vertAlign w:val="subscript"/>
              </w:rPr>
              <w:t>X</w:t>
            </w:r>
            <w:r w:rsidRPr="00345233">
              <w:rPr>
                <w:b/>
                <w:sz w:val="39"/>
                <w:vertAlign w:val="subscript"/>
              </w:rPr>
              <w:t xml:space="preserve"> </w:t>
            </w:r>
            <w:r w:rsidRPr="00345233">
              <w:rPr>
                <w:sz w:val="24"/>
              </w:rPr>
              <w:t>registros?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626862" w:rsidRPr="007D0306" w:rsidRDefault="007D0306" w:rsidP="007D0306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CUSTODIA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18</w:t>
            </w:r>
          </w:p>
        </w:tc>
        <w:tc>
          <w:tcPr>
            <w:tcW w:w="4678" w:type="dxa"/>
          </w:tcPr>
          <w:p w:rsidR="00626862" w:rsidRDefault="00254AA9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¿Existen</w:t>
            </w:r>
            <w:r w:rsidR="00935D6A">
              <w:rPr>
                <w:rFonts w:ascii="Arial" w:eastAsia="Arial" w:hAnsi="Arial"/>
                <w:sz w:val="24"/>
              </w:rPr>
              <w:t xml:space="preserve"> </w:t>
            </w:r>
            <w:r w:rsidR="00935D6A">
              <w:rPr>
                <w:rFonts w:ascii="Arial" w:eastAsia="Arial" w:hAnsi="Arial"/>
                <w:w w:val="99"/>
                <w:sz w:val="24"/>
              </w:rPr>
              <w:t xml:space="preserve">instalaciones </w:t>
            </w:r>
            <w:r w:rsidR="00935D6A">
              <w:rPr>
                <w:rFonts w:ascii="Arial" w:eastAsia="Arial" w:hAnsi="Arial"/>
                <w:sz w:val="24"/>
              </w:rPr>
              <w:t>adecuadas, medidas de seguridad que permitan:</w:t>
            </w:r>
          </w:p>
          <w:p w:rsidR="005A5BC9" w:rsidRDefault="005A5BC9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</w:p>
          <w:p w:rsidR="00935D6A" w:rsidRDefault="00935D6A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- La conservación de inventarios?</w:t>
            </w:r>
          </w:p>
          <w:p w:rsidR="00254AA9" w:rsidRDefault="00935D6A" w:rsidP="00935D6A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- Ingreso de personal no autorizado?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19</w:t>
            </w:r>
          </w:p>
        </w:tc>
        <w:tc>
          <w:tcPr>
            <w:tcW w:w="4678" w:type="dxa"/>
          </w:tcPr>
          <w:p w:rsidR="005A5BC9" w:rsidRPr="00AD21A3" w:rsidRDefault="005A5BC9" w:rsidP="007C11E1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¿Verifica los encargados de almacén las</w:t>
            </w:r>
            <w:r w:rsidR="007C11E1">
              <w:rPr>
                <w:rFonts w:ascii="Arial" w:eastAsia="Arial" w:hAnsi="Arial"/>
                <w:sz w:val="24"/>
              </w:rPr>
              <w:t xml:space="preserve"> cantidades recibidas contra los informes de recepción?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20</w:t>
            </w:r>
          </w:p>
        </w:tc>
        <w:tc>
          <w:tcPr>
            <w:tcW w:w="4678" w:type="dxa"/>
          </w:tcPr>
          <w:p w:rsidR="00E7246C" w:rsidRPr="001E3B81" w:rsidRDefault="00E7246C" w:rsidP="00DC01C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¿Se</w:t>
            </w:r>
            <w:r w:rsidR="00DC01C3">
              <w:rPr>
                <w:rFonts w:ascii="Arial" w:eastAsia="Arial" w:hAnsi="Arial"/>
                <w:sz w:val="24"/>
              </w:rPr>
              <w:t xml:space="preserve"> </w:t>
            </w:r>
            <w:r w:rsidR="00DC01C3">
              <w:rPr>
                <w:rFonts w:ascii="Arial" w:eastAsia="Arial" w:hAnsi="Arial"/>
                <w:w w:val="99"/>
                <w:sz w:val="24"/>
              </w:rPr>
              <w:t xml:space="preserve">encuentran </w:t>
            </w:r>
            <w:r w:rsidR="00DC01C3">
              <w:rPr>
                <w:rFonts w:ascii="Arial" w:eastAsia="Arial" w:hAnsi="Arial"/>
                <w:sz w:val="24"/>
              </w:rPr>
              <w:t>debidamente asegurados los inventarios, teniendo en cuenta el valor de los mismos?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626862" w:rsidRPr="007102C1" w:rsidRDefault="00603D3F" w:rsidP="0062686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RESPONSABILIDADES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AA6FD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21</w:t>
            </w:r>
          </w:p>
        </w:tc>
        <w:tc>
          <w:tcPr>
            <w:tcW w:w="4678" w:type="dxa"/>
          </w:tcPr>
          <w:p w:rsidR="00626862" w:rsidRDefault="00626862" w:rsidP="0062686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</w:p>
          <w:p w:rsidR="00603D3F" w:rsidRDefault="00603D3F" w:rsidP="00626862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¿Están </w:t>
            </w:r>
            <w:r>
              <w:rPr>
                <w:rFonts w:ascii="Arial" w:eastAsia="Arial" w:hAnsi="Arial"/>
                <w:w w:val="99"/>
                <w:sz w:val="24"/>
              </w:rPr>
              <w:t xml:space="preserve">claramente </w:t>
            </w:r>
            <w:r>
              <w:rPr>
                <w:rFonts w:ascii="Arial" w:eastAsia="Arial" w:hAnsi="Arial"/>
                <w:sz w:val="24"/>
              </w:rPr>
              <w:t>definidas las responsabilidades para el manejo de los inventarios   en   cuanto   a   registro   y</w:t>
            </w:r>
          </w:p>
          <w:p w:rsidR="00603D3F" w:rsidRPr="007102C1" w:rsidRDefault="00603D3F" w:rsidP="00603D3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custodia?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lastRenderedPageBreak/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3416C" w:rsidRDefault="00E3416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3416C" w:rsidRDefault="00E3416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Default="004802FB" w:rsidP="004802FB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sectPr w:rsidR="005C50F2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56623990"/>
    <w:multiLevelType w:val="hybridMultilevel"/>
    <w:tmpl w:val="9886F708"/>
    <w:lvl w:ilvl="0" w:tplc="9BDCCC84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038A9"/>
    <w:rsid w:val="000076DA"/>
    <w:rsid w:val="00021E50"/>
    <w:rsid w:val="00024986"/>
    <w:rsid w:val="00027015"/>
    <w:rsid w:val="000275C2"/>
    <w:rsid w:val="00030F05"/>
    <w:rsid w:val="000360CF"/>
    <w:rsid w:val="0003639D"/>
    <w:rsid w:val="00052F97"/>
    <w:rsid w:val="000600D0"/>
    <w:rsid w:val="00074E62"/>
    <w:rsid w:val="00096AEB"/>
    <w:rsid w:val="000A06C1"/>
    <w:rsid w:val="000A15DC"/>
    <w:rsid w:val="000B2A1B"/>
    <w:rsid w:val="000C7E79"/>
    <w:rsid w:val="000D0CC1"/>
    <w:rsid w:val="0010543D"/>
    <w:rsid w:val="0013293C"/>
    <w:rsid w:val="00134A98"/>
    <w:rsid w:val="00165074"/>
    <w:rsid w:val="00171C66"/>
    <w:rsid w:val="00184C7F"/>
    <w:rsid w:val="00194A34"/>
    <w:rsid w:val="001A6A66"/>
    <w:rsid w:val="001D0333"/>
    <w:rsid w:val="001E3B81"/>
    <w:rsid w:val="00206E2D"/>
    <w:rsid w:val="00211199"/>
    <w:rsid w:val="00224681"/>
    <w:rsid w:val="00254AA9"/>
    <w:rsid w:val="00261917"/>
    <w:rsid w:val="002650FA"/>
    <w:rsid w:val="00281546"/>
    <w:rsid w:val="00281B62"/>
    <w:rsid w:val="00281CFC"/>
    <w:rsid w:val="0028344A"/>
    <w:rsid w:val="002B14B4"/>
    <w:rsid w:val="002E715B"/>
    <w:rsid w:val="002E7A9F"/>
    <w:rsid w:val="00303E64"/>
    <w:rsid w:val="00312910"/>
    <w:rsid w:val="0032067D"/>
    <w:rsid w:val="0033171F"/>
    <w:rsid w:val="00345233"/>
    <w:rsid w:val="00364E30"/>
    <w:rsid w:val="00373D45"/>
    <w:rsid w:val="00384F68"/>
    <w:rsid w:val="003920C8"/>
    <w:rsid w:val="003E0041"/>
    <w:rsid w:val="003E385A"/>
    <w:rsid w:val="00402B25"/>
    <w:rsid w:val="00407807"/>
    <w:rsid w:val="004160E0"/>
    <w:rsid w:val="00425424"/>
    <w:rsid w:val="00427144"/>
    <w:rsid w:val="00430BB0"/>
    <w:rsid w:val="00433DD2"/>
    <w:rsid w:val="004547CD"/>
    <w:rsid w:val="00470B04"/>
    <w:rsid w:val="00474A44"/>
    <w:rsid w:val="004802FB"/>
    <w:rsid w:val="004A51D1"/>
    <w:rsid w:val="004B075C"/>
    <w:rsid w:val="004D26DA"/>
    <w:rsid w:val="004D28FB"/>
    <w:rsid w:val="004E3747"/>
    <w:rsid w:val="004E3F7B"/>
    <w:rsid w:val="00515B5D"/>
    <w:rsid w:val="00525BE9"/>
    <w:rsid w:val="005575B0"/>
    <w:rsid w:val="005577E8"/>
    <w:rsid w:val="00587873"/>
    <w:rsid w:val="005A5BC9"/>
    <w:rsid w:val="005B58B8"/>
    <w:rsid w:val="005C50F2"/>
    <w:rsid w:val="005C5368"/>
    <w:rsid w:val="005D3214"/>
    <w:rsid w:val="005D35EF"/>
    <w:rsid w:val="005E5E25"/>
    <w:rsid w:val="005F101C"/>
    <w:rsid w:val="00603D3F"/>
    <w:rsid w:val="00611AE4"/>
    <w:rsid w:val="006122FF"/>
    <w:rsid w:val="00616438"/>
    <w:rsid w:val="00626862"/>
    <w:rsid w:val="006476E4"/>
    <w:rsid w:val="00655ED3"/>
    <w:rsid w:val="00662291"/>
    <w:rsid w:val="006761C9"/>
    <w:rsid w:val="00683623"/>
    <w:rsid w:val="00691811"/>
    <w:rsid w:val="006A2F51"/>
    <w:rsid w:val="006A5530"/>
    <w:rsid w:val="006C57A1"/>
    <w:rsid w:val="006E2621"/>
    <w:rsid w:val="006E2D40"/>
    <w:rsid w:val="006E39A5"/>
    <w:rsid w:val="007102C1"/>
    <w:rsid w:val="00711198"/>
    <w:rsid w:val="00712F30"/>
    <w:rsid w:val="007137BF"/>
    <w:rsid w:val="00743930"/>
    <w:rsid w:val="00744138"/>
    <w:rsid w:val="007576CA"/>
    <w:rsid w:val="0078247F"/>
    <w:rsid w:val="00796D4B"/>
    <w:rsid w:val="007B5C04"/>
    <w:rsid w:val="007C11E1"/>
    <w:rsid w:val="007C15B9"/>
    <w:rsid w:val="007D0306"/>
    <w:rsid w:val="007D04D7"/>
    <w:rsid w:val="007D6CF2"/>
    <w:rsid w:val="007E1FEA"/>
    <w:rsid w:val="007E25AB"/>
    <w:rsid w:val="007E7B16"/>
    <w:rsid w:val="007F2D8F"/>
    <w:rsid w:val="008460DD"/>
    <w:rsid w:val="00861EBE"/>
    <w:rsid w:val="00864AD4"/>
    <w:rsid w:val="00872B80"/>
    <w:rsid w:val="008A172F"/>
    <w:rsid w:val="008A1F8C"/>
    <w:rsid w:val="008C604C"/>
    <w:rsid w:val="008C605A"/>
    <w:rsid w:val="008C79A2"/>
    <w:rsid w:val="008D02C0"/>
    <w:rsid w:val="008F6A97"/>
    <w:rsid w:val="00903AB1"/>
    <w:rsid w:val="00910DCE"/>
    <w:rsid w:val="0091364F"/>
    <w:rsid w:val="009207FF"/>
    <w:rsid w:val="00922DCE"/>
    <w:rsid w:val="00935D6A"/>
    <w:rsid w:val="00963B93"/>
    <w:rsid w:val="00995826"/>
    <w:rsid w:val="009E3E29"/>
    <w:rsid w:val="009F11DD"/>
    <w:rsid w:val="00A03CBA"/>
    <w:rsid w:val="00A41C63"/>
    <w:rsid w:val="00A43D7A"/>
    <w:rsid w:val="00A50A50"/>
    <w:rsid w:val="00A6078D"/>
    <w:rsid w:val="00A6586B"/>
    <w:rsid w:val="00A85E54"/>
    <w:rsid w:val="00A904A9"/>
    <w:rsid w:val="00AA6FD2"/>
    <w:rsid w:val="00AD21A3"/>
    <w:rsid w:val="00AD65D2"/>
    <w:rsid w:val="00AE3D95"/>
    <w:rsid w:val="00AE5FC7"/>
    <w:rsid w:val="00AF5D35"/>
    <w:rsid w:val="00B018F7"/>
    <w:rsid w:val="00B1494B"/>
    <w:rsid w:val="00B47127"/>
    <w:rsid w:val="00B607BB"/>
    <w:rsid w:val="00B70DA6"/>
    <w:rsid w:val="00B73735"/>
    <w:rsid w:val="00B8360F"/>
    <w:rsid w:val="00B86BC4"/>
    <w:rsid w:val="00B97295"/>
    <w:rsid w:val="00BA0164"/>
    <w:rsid w:val="00BA30B7"/>
    <w:rsid w:val="00BA542A"/>
    <w:rsid w:val="00BB2F28"/>
    <w:rsid w:val="00BC5C31"/>
    <w:rsid w:val="00BF1B29"/>
    <w:rsid w:val="00C165E9"/>
    <w:rsid w:val="00C30C44"/>
    <w:rsid w:val="00C571CB"/>
    <w:rsid w:val="00C6746D"/>
    <w:rsid w:val="00C67E4A"/>
    <w:rsid w:val="00C90C51"/>
    <w:rsid w:val="00C93573"/>
    <w:rsid w:val="00C96E4E"/>
    <w:rsid w:val="00CC12CE"/>
    <w:rsid w:val="00CC372D"/>
    <w:rsid w:val="00CE32A3"/>
    <w:rsid w:val="00CF27E0"/>
    <w:rsid w:val="00D06FBA"/>
    <w:rsid w:val="00D33851"/>
    <w:rsid w:val="00D67CE4"/>
    <w:rsid w:val="00D82231"/>
    <w:rsid w:val="00DA5307"/>
    <w:rsid w:val="00DC01C3"/>
    <w:rsid w:val="00DE71FE"/>
    <w:rsid w:val="00DF4D4B"/>
    <w:rsid w:val="00DF5E19"/>
    <w:rsid w:val="00E017F4"/>
    <w:rsid w:val="00E03045"/>
    <w:rsid w:val="00E25BC3"/>
    <w:rsid w:val="00E32FA0"/>
    <w:rsid w:val="00E3416C"/>
    <w:rsid w:val="00E7246C"/>
    <w:rsid w:val="00E8312D"/>
    <w:rsid w:val="00E97DA2"/>
    <w:rsid w:val="00ED3DC8"/>
    <w:rsid w:val="00EE6F54"/>
    <w:rsid w:val="00F13EDF"/>
    <w:rsid w:val="00F15102"/>
    <w:rsid w:val="00F53348"/>
    <w:rsid w:val="00F562F8"/>
    <w:rsid w:val="00F70515"/>
    <w:rsid w:val="00F747E3"/>
    <w:rsid w:val="00F76A30"/>
    <w:rsid w:val="00F92BD1"/>
    <w:rsid w:val="00FA59A4"/>
    <w:rsid w:val="00FB3E1D"/>
    <w:rsid w:val="00F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4C3E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230</cp:revision>
  <dcterms:created xsi:type="dcterms:W3CDTF">2020-01-16T23:43:00Z</dcterms:created>
  <dcterms:modified xsi:type="dcterms:W3CDTF">2024-11-18T15:05:00Z</dcterms:modified>
</cp:coreProperties>
</file>