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5140" w:rsidRDefault="004F1E06" w:rsidP="004F1E06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K-3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AF5140" w:rsidRDefault="004F1E06" w:rsidP="004F1E06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K-3</w:t>
                      </w:r>
                    </w:p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175207" w:rsidRDefault="00AF5140" w:rsidP="00C7743E">
      <w:pPr>
        <w:ind w:left="550"/>
        <w:jc w:val="center"/>
        <w:rPr>
          <w:bCs/>
          <w:w w:val="105"/>
          <w:lang w:val="es-GT"/>
        </w:rPr>
      </w:pPr>
      <w:r w:rsidRPr="00175207">
        <w:rPr>
          <w:bCs/>
          <w:w w:val="105"/>
          <w:lang w:val="es-GT"/>
        </w:rPr>
        <w:t>Entidad XXXXXXX</w:t>
      </w:r>
    </w:p>
    <w:p w:rsidR="00243915" w:rsidRPr="00175207" w:rsidRDefault="00AF5140" w:rsidP="00243915">
      <w:pPr>
        <w:ind w:left="550"/>
        <w:jc w:val="center"/>
        <w:rPr>
          <w:bCs/>
          <w:w w:val="105"/>
          <w:lang w:val="es-GT"/>
        </w:rPr>
      </w:pPr>
      <w:r w:rsidRPr="00175207">
        <w:rPr>
          <w:bCs/>
          <w:w w:val="105"/>
          <w:lang w:val="es-GT"/>
        </w:rPr>
        <w:t xml:space="preserve">Auditoría </w:t>
      </w:r>
      <w:r w:rsidR="00243915" w:rsidRPr="00175207">
        <w:rPr>
          <w:bCs/>
          <w:w w:val="105"/>
        </w:rPr>
        <w:t>de Procesos</w:t>
      </w:r>
      <w:r w:rsidR="00243915" w:rsidRPr="00175207">
        <w:rPr>
          <w:bCs/>
          <w:w w:val="105"/>
          <w:lang w:val="es-GT"/>
        </w:rPr>
        <w:t xml:space="preserve"> </w:t>
      </w:r>
    </w:p>
    <w:p w:rsidR="00AF5140" w:rsidRPr="00175207" w:rsidRDefault="00AF5140" w:rsidP="00C7743E">
      <w:pPr>
        <w:ind w:left="550"/>
        <w:jc w:val="center"/>
        <w:rPr>
          <w:bCs/>
          <w:w w:val="105"/>
          <w:lang w:val="es-GT"/>
        </w:rPr>
      </w:pPr>
      <w:r w:rsidRPr="00175207">
        <w:rPr>
          <w:bCs/>
          <w:w w:val="105"/>
          <w:lang w:val="es-GT"/>
        </w:rPr>
        <w:t xml:space="preserve">Del 01 de </w:t>
      </w:r>
      <w:proofErr w:type="gramStart"/>
      <w:r w:rsidR="00243915" w:rsidRPr="00175207">
        <w:rPr>
          <w:bCs/>
          <w:w w:val="105"/>
          <w:lang w:val="es-GT"/>
        </w:rPr>
        <w:t>Enero</w:t>
      </w:r>
      <w:proofErr w:type="gramEnd"/>
      <w:r w:rsidR="00243915" w:rsidRPr="00175207">
        <w:rPr>
          <w:bCs/>
          <w:w w:val="105"/>
          <w:lang w:val="es-GT"/>
        </w:rPr>
        <w:t xml:space="preserve"> al 31 de Diciembre de 2024</w:t>
      </w:r>
    </w:p>
    <w:p w:rsidR="009F2320" w:rsidRPr="00175207" w:rsidRDefault="00D41506" w:rsidP="00D41506">
      <w:pPr>
        <w:spacing w:line="0" w:lineRule="atLeast"/>
        <w:jc w:val="center"/>
        <w:rPr>
          <w:b/>
          <w:lang w:val="es-GT"/>
        </w:rPr>
      </w:pPr>
      <w:r w:rsidRPr="00175207">
        <w:rPr>
          <w:b/>
          <w:lang w:val="es-GT"/>
        </w:rPr>
        <w:t>Mapa prioritario de procesos, rie</w:t>
      </w:r>
      <w:r w:rsidR="009F2320" w:rsidRPr="00175207">
        <w:rPr>
          <w:b/>
          <w:lang w:val="es-GT"/>
        </w:rPr>
        <w:t xml:space="preserve">sgos y controles </w:t>
      </w:r>
    </w:p>
    <w:p w:rsidR="00EF12EE" w:rsidRPr="00175207" w:rsidRDefault="003E4FEF" w:rsidP="00E62B95">
      <w:pPr>
        <w:spacing w:line="0" w:lineRule="atLeast"/>
        <w:jc w:val="center"/>
        <w:rPr>
          <w:b/>
          <w:lang w:val="es-GT"/>
        </w:rPr>
      </w:pPr>
      <w:r w:rsidRPr="00175207">
        <w:rPr>
          <w:b/>
          <w:lang w:val="es-GT"/>
        </w:rPr>
        <w:t>Area Recursos Humanos</w:t>
      </w:r>
    </w:p>
    <w:p w:rsidR="00E62B95" w:rsidRPr="00175207" w:rsidRDefault="00E62B95" w:rsidP="00E62B95">
      <w:pPr>
        <w:pStyle w:val="Ttulo4"/>
        <w:rPr>
          <w:rFonts w:ascii="Times New Roman" w:hAnsi="Times New Roman" w:cs="Times New Roman"/>
        </w:rPr>
      </w:pPr>
    </w:p>
    <w:p w:rsidR="00E62B95" w:rsidRPr="00175207" w:rsidRDefault="00E62B95" w:rsidP="00E62B95">
      <w:pPr>
        <w:pStyle w:val="Ttulo4"/>
        <w:rPr>
          <w:rFonts w:ascii="Times New Roman" w:hAnsi="Times New Roman" w:cs="Times New Roman"/>
          <w:b/>
          <w:i w:val="0"/>
        </w:rPr>
      </w:pPr>
      <w:r w:rsidRPr="00175207">
        <w:rPr>
          <w:rFonts w:ascii="Times New Roman" w:hAnsi="Times New Roman" w:cs="Times New Roman"/>
          <w:b/>
          <w:i w:val="0"/>
        </w:rPr>
        <w:t>1. Procesos Clave y Riesgos Asociados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2124"/>
        <w:gridCol w:w="947"/>
        <w:gridCol w:w="1428"/>
        <w:gridCol w:w="2397"/>
      </w:tblGrid>
      <w:tr w:rsidR="00E62B95" w:rsidRPr="00175207" w:rsidTr="004B3C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pPr>
              <w:jc w:val="center"/>
              <w:rPr>
                <w:b/>
                <w:bCs/>
              </w:rPr>
            </w:pPr>
            <w:r w:rsidRPr="00175207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pPr>
              <w:jc w:val="center"/>
              <w:rPr>
                <w:b/>
                <w:bCs/>
              </w:rPr>
            </w:pPr>
            <w:r w:rsidRPr="00175207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pPr>
              <w:jc w:val="center"/>
              <w:rPr>
                <w:b/>
                <w:bCs/>
              </w:rPr>
            </w:pPr>
            <w:r w:rsidRPr="00175207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pPr>
              <w:jc w:val="center"/>
              <w:rPr>
                <w:b/>
                <w:bCs/>
              </w:rPr>
            </w:pPr>
            <w:r w:rsidRPr="00175207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pPr>
              <w:jc w:val="center"/>
              <w:rPr>
                <w:b/>
                <w:bCs/>
              </w:rPr>
            </w:pPr>
            <w:r w:rsidRPr="00175207">
              <w:rPr>
                <w:rStyle w:val="Textoennegrita"/>
              </w:rPr>
              <w:t>Descripción del Impacto</w:t>
            </w:r>
          </w:p>
        </w:tc>
      </w:tr>
      <w:tr w:rsidR="00E62B95" w:rsidRPr="00175207" w:rsidTr="004B3C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Recepción de Solicitudes de Contrato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Solicitudes con datos incorrectos o incompletos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Alto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Media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Retrasos en la contratación o generación de contratos erróneos.</w:t>
            </w:r>
          </w:p>
        </w:tc>
      </w:tr>
      <w:tr w:rsidR="00E62B95" w:rsidRPr="00175207" w:rsidTr="004B3C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Validación de Documentación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Falta de autorización o documentación incompleta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Muy Alto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Baja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Contrataciones no autorizadas o incumplimiento de políticas internas.</w:t>
            </w:r>
          </w:p>
        </w:tc>
      </w:tr>
      <w:tr w:rsidR="00E62B95" w:rsidRPr="00175207" w:rsidTr="004B3C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Formalización de Contratos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Contratos incompletos o errores en cláusulas legales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Muy Alto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Media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Riesgos legales y operativos por contratos mal elaborados.</w:t>
            </w:r>
          </w:p>
        </w:tc>
      </w:tr>
      <w:tr w:rsidR="00E62B95" w:rsidRPr="00175207" w:rsidTr="004B3C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Procesamiento de Nóminas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Cálculos incorrectos o pagos duplicados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Muy Alto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Media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Pérdidas financieras y descontento del personal.</w:t>
            </w:r>
          </w:p>
        </w:tc>
      </w:tr>
      <w:tr w:rsidR="00E62B95" w:rsidRPr="00175207" w:rsidTr="004B3C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Gestión de Beneficios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 w:rsidP="004B3CB9">
            <w:r w:rsidRPr="00175207">
              <w:t>Falta de monitoreo o aplicación incorrecta d beneficios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Alto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Baja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Impacta la satisfacción y retención de empleados.</w:t>
            </w:r>
          </w:p>
        </w:tc>
      </w:tr>
    </w:tbl>
    <w:p w:rsidR="004B3CB9" w:rsidRPr="00175207" w:rsidRDefault="004B3CB9" w:rsidP="00E62B95">
      <w:pPr>
        <w:pStyle w:val="Ttulo4"/>
        <w:rPr>
          <w:rFonts w:ascii="Times New Roman" w:hAnsi="Times New Roman" w:cs="Times New Roman"/>
        </w:rPr>
      </w:pPr>
    </w:p>
    <w:p w:rsidR="004B3CB9" w:rsidRPr="00175207" w:rsidRDefault="004B3CB9" w:rsidP="00E62B95">
      <w:pPr>
        <w:pStyle w:val="Ttulo4"/>
        <w:rPr>
          <w:rFonts w:ascii="Times New Roman" w:hAnsi="Times New Roman" w:cs="Times New Roman"/>
        </w:rPr>
      </w:pPr>
    </w:p>
    <w:p w:rsidR="004B3CB9" w:rsidRPr="00175207" w:rsidRDefault="004B3CB9" w:rsidP="00E62B95">
      <w:pPr>
        <w:pStyle w:val="Ttulo4"/>
        <w:rPr>
          <w:rFonts w:ascii="Times New Roman" w:hAnsi="Times New Roman" w:cs="Times New Roman"/>
        </w:rPr>
      </w:pPr>
    </w:p>
    <w:p w:rsidR="004B3CB9" w:rsidRPr="00175207" w:rsidRDefault="004B3CB9" w:rsidP="004B3CB9"/>
    <w:p w:rsidR="004B3CB9" w:rsidRPr="00175207" w:rsidRDefault="004B3CB9" w:rsidP="004B3CB9"/>
    <w:p w:rsidR="004B3CB9" w:rsidRPr="00175207" w:rsidRDefault="004B3CB9" w:rsidP="004B3CB9"/>
    <w:p w:rsidR="004B3CB9" w:rsidRPr="00175207" w:rsidRDefault="004B3CB9" w:rsidP="00E62B95">
      <w:pPr>
        <w:pStyle w:val="Ttulo4"/>
        <w:rPr>
          <w:rFonts w:ascii="Times New Roman" w:hAnsi="Times New Roman" w:cs="Times New Roman"/>
        </w:rPr>
      </w:pPr>
    </w:p>
    <w:p w:rsidR="004B3CB9" w:rsidRPr="00175207" w:rsidRDefault="004B3CB9" w:rsidP="004B3CB9"/>
    <w:p w:rsidR="004B3CB9" w:rsidRPr="00175207" w:rsidRDefault="004B3CB9" w:rsidP="00E62B95">
      <w:pPr>
        <w:pStyle w:val="Ttulo4"/>
        <w:rPr>
          <w:rFonts w:ascii="Times New Roman" w:hAnsi="Times New Roman" w:cs="Times New Roman"/>
        </w:rPr>
      </w:pPr>
    </w:p>
    <w:p w:rsidR="00E62B95" w:rsidRPr="00175207" w:rsidRDefault="00E62B95" w:rsidP="00E62B95">
      <w:pPr>
        <w:pStyle w:val="Ttulo4"/>
        <w:rPr>
          <w:rFonts w:ascii="Times New Roman" w:hAnsi="Times New Roman" w:cs="Times New Roman"/>
          <w:b/>
          <w:i w:val="0"/>
        </w:rPr>
      </w:pPr>
      <w:r w:rsidRPr="00175207">
        <w:rPr>
          <w:rFonts w:ascii="Times New Roman" w:hAnsi="Times New Roman" w:cs="Times New Roman"/>
          <w:b/>
          <w:i w:val="0"/>
        </w:rPr>
        <w:t>2. Controles Implementados y Eficiencia</w:t>
      </w:r>
    </w:p>
    <w:p w:rsidR="00FF697D" w:rsidRPr="00175207" w:rsidRDefault="00FF697D" w:rsidP="00FF697D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464"/>
        <w:gridCol w:w="1357"/>
        <w:gridCol w:w="2943"/>
      </w:tblGrid>
      <w:tr w:rsidR="00E62B95" w:rsidRPr="00175207" w:rsidTr="00FF6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rPr>
                <w:rStyle w:val="Textoennegrita"/>
              </w:rPr>
              <w:lastRenderedPageBreak/>
              <w:t>Proceso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rPr>
                <w:rStyle w:val="Textoennegrita"/>
              </w:rPr>
              <w:t>Eficiencia del Control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rPr>
                <w:rStyle w:val="Textoennegrita"/>
              </w:rPr>
              <w:t>Observaciones</w:t>
            </w:r>
          </w:p>
        </w:tc>
      </w:tr>
      <w:tr w:rsidR="00E62B95" w:rsidRPr="00175207" w:rsidTr="00FF6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Recepción de Solicitudes de Contrato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Validación manual de información ingresada por los solicitantes.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Media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Alto riesgo de error humano; falta de automatización en la recepción de datos.</w:t>
            </w:r>
          </w:p>
        </w:tc>
      </w:tr>
      <w:tr w:rsidR="00E62B95" w:rsidRPr="00175207" w:rsidTr="00FF6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Validación de Documentación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Sistema con flujos de aprobación definidos por jerarquía.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Alta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Procesos estructurados, pero retrasos ocasionales por autorizaciones pendientes.</w:t>
            </w:r>
          </w:p>
        </w:tc>
      </w:tr>
      <w:tr w:rsidR="00E62B95" w:rsidRPr="00175207" w:rsidTr="00FF6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Formalización de Contratos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Revisión manual por el área legal antes de firmar los contratos.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Media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Posibles omisiones o errores en detalles legales.</w:t>
            </w:r>
          </w:p>
        </w:tc>
      </w:tr>
      <w:tr w:rsidR="00E62B95" w:rsidRPr="00175207" w:rsidTr="00FF6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Procesamiento de Nóminas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Software de nóminas con validación previa a la autorización de pagos.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Alta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Procesos eficientes, pero requiere auditoría periódica para prevenir errores.</w:t>
            </w:r>
          </w:p>
        </w:tc>
      </w:tr>
      <w:tr w:rsidR="00E62B95" w:rsidRPr="00175207" w:rsidTr="00FF6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Gestión de Beneficios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Revisiones manuales periódicas de la asignación de beneficios.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Media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Dependiente de procesos manuales, con riesgo de retrasos en actualizaciones.</w:t>
            </w:r>
          </w:p>
        </w:tc>
      </w:tr>
    </w:tbl>
    <w:p w:rsidR="00FF697D" w:rsidRPr="00175207" w:rsidRDefault="00FF697D" w:rsidP="00E62B95">
      <w:pPr>
        <w:pStyle w:val="Ttulo4"/>
        <w:rPr>
          <w:rFonts w:ascii="Times New Roman" w:hAnsi="Times New Roman" w:cs="Times New Roman"/>
        </w:rPr>
      </w:pPr>
    </w:p>
    <w:p w:rsidR="00FF697D" w:rsidRPr="00175207" w:rsidRDefault="00FF697D" w:rsidP="00E62B95">
      <w:pPr>
        <w:pStyle w:val="Ttulo4"/>
        <w:rPr>
          <w:rFonts w:ascii="Times New Roman" w:hAnsi="Times New Roman" w:cs="Times New Roman"/>
        </w:rPr>
      </w:pPr>
    </w:p>
    <w:p w:rsidR="00E62B95" w:rsidRPr="00175207" w:rsidRDefault="00E62B95" w:rsidP="00E62B95">
      <w:pPr>
        <w:pStyle w:val="Ttulo4"/>
        <w:rPr>
          <w:rFonts w:ascii="Times New Roman" w:hAnsi="Times New Roman" w:cs="Times New Roman"/>
          <w:b/>
          <w:i w:val="0"/>
        </w:rPr>
      </w:pPr>
      <w:r w:rsidRPr="00175207">
        <w:rPr>
          <w:rFonts w:ascii="Times New Roman" w:hAnsi="Times New Roman" w:cs="Times New Roman"/>
          <w:b/>
          <w:i w:val="0"/>
        </w:rPr>
        <w:t>3. Priorización de Riesgos</w:t>
      </w:r>
    </w:p>
    <w:p w:rsidR="00FF697D" w:rsidRPr="00175207" w:rsidRDefault="00FF697D" w:rsidP="00FF697D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1080"/>
        <w:gridCol w:w="4911"/>
      </w:tblGrid>
      <w:tr w:rsidR="00E62B95" w:rsidRPr="00175207" w:rsidTr="00726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rPr>
                <w:rStyle w:val="Textoennegrita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rPr>
                <w:rStyle w:val="Textoennegrita"/>
              </w:rPr>
              <w:t>Razonamiento</w:t>
            </w:r>
          </w:p>
        </w:tc>
      </w:tr>
      <w:tr w:rsidR="00E62B95" w:rsidRPr="00175207" w:rsidTr="00726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Contratos incompletos o con errores legales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Muy Alta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Riesgo legal significativo que podría generar demandas o incumplimientos contractuales.</w:t>
            </w:r>
          </w:p>
        </w:tc>
      </w:tr>
      <w:tr w:rsidR="00E62B95" w:rsidRPr="00175207" w:rsidTr="00726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Cálculos incorrectos en nóminas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Muy Alta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Impacto financiero y descontento de empleados que afecta el clima laboral.</w:t>
            </w:r>
          </w:p>
        </w:tc>
      </w:tr>
      <w:tr w:rsidR="00E62B95" w:rsidRPr="00175207" w:rsidTr="00726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Solicitudes con datos incorrectos o incompletos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Alta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Genera ineficiencia operativa y retrasos en procesos de contratación.</w:t>
            </w:r>
          </w:p>
        </w:tc>
      </w:tr>
      <w:tr w:rsidR="00E62B95" w:rsidRPr="00175207" w:rsidTr="007261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Falta de monitoreo en la gestión de beneficios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Media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Riesgo moderado debido a controles existentes, pero con posibilidad de impacto alto.</w:t>
            </w:r>
          </w:p>
        </w:tc>
      </w:tr>
    </w:tbl>
    <w:p w:rsidR="00FF697D" w:rsidRPr="00175207" w:rsidRDefault="00FF697D" w:rsidP="00E62B95">
      <w:pPr>
        <w:pStyle w:val="Ttulo4"/>
        <w:rPr>
          <w:rFonts w:ascii="Times New Roman" w:hAnsi="Times New Roman" w:cs="Times New Roman"/>
        </w:rPr>
      </w:pPr>
    </w:p>
    <w:p w:rsidR="00DD64ED" w:rsidRPr="00175207" w:rsidRDefault="00DD64ED" w:rsidP="00DD64ED"/>
    <w:p w:rsidR="00DD64ED" w:rsidRPr="00175207" w:rsidRDefault="00DD64ED" w:rsidP="00DD64ED"/>
    <w:p w:rsidR="00DD64ED" w:rsidRPr="00175207" w:rsidRDefault="00DD64ED" w:rsidP="00DD64ED"/>
    <w:p w:rsidR="00FF697D" w:rsidRPr="00175207" w:rsidRDefault="00FF697D" w:rsidP="00E62B95">
      <w:pPr>
        <w:pStyle w:val="Ttulo4"/>
        <w:rPr>
          <w:rFonts w:ascii="Times New Roman" w:hAnsi="Times New Roman" w:cs="Times New Roman"/>
        </w:rPr>
      </w:pPr>
    </w:p>
    <w:p w:rsidR="00DD64ED" w:rsidRPr="00175207" w:rsidRDefault="00DD64ED" w:rsidP="00DD64ED"/>
    <w:p w:rsidR="00E62B95" w:rsidRPr="00175207" w:rsidRDefault="00E62B95" w:rsidP="00E62B95">
      <w:pPr>
        <w:pStyle w:val="Ttulo4"/>
        <w:rPr>
          <w:rFonts w:ascii="Times New Roman" w:hAnsi="Times New Roman" w:cs="Times New Roman"/>
          <w:b/>
          <w:i w:val="0"/>
        </w:rPr>
      </w:pPr>
      <w:r w:rsidRPr="00175207">
        <w:rPr>
          <w:rFonts w:ascii="Times New Roman" w:hAnsi="Times New Roman" w:cs="Times New Roman"/>
          <w:b/>
          <w:i w:val="0"/>
        </w:rPr>
        <w:t>4. Acciones de Mejora</w:t>
      </w:r>
    </w:p>
    <w:p w:rsidR="00DD64ED" w:rsidRPr="00175207" w:rsidRDefault="00DD64ED" w:rsidP="00DD64ED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3310"/>
        <w:gridCol w:w="3347"/>
      </w:tblGrid>
      <w:tr w:rsidR="00E62B95" w:rsidRPr="00175207" w:rsidTr="00DD6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rPr>
                <w:rStyle w:val="Textoennegrita"/>
              </w:rPr>
              <w:t>Acción Propuesta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rPr>
                <w:rStyle w:val="Textoennegrita"/>
              </w:rPr>
              <w:t>Impacto Esperado</w:t>
            </w:r>
          </w:p>
        </w:tc>
      </w:tr>
      <w:tr w:rsidR="00E62B95" w:rsidRPr="00175207" w:rsidTr="00DD6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lastRenderedPageBreak/>
              <w:t>Recepción de Solicitudes de Contrato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Implementar un sistema automatizado para validar información antes de aceptarla.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Reducción de errores y mayor eficiencia en la recepción de solicitudes.</w:t>
            </w:r>
          </w:p>
        </w:tc>
      </w:tr>
      <w:tr w:rsidR="00E62B95" w:rsidRPr="00175207" w:rsidTr="00DD6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Validación de Documentación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Revisar y actualizar perfiles de autorización en el sistema cada trimestre.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Garantizar autorizaciones válidas y reducir riesgos operativos.</w:t>
            </w:r>
          </w:p>
        </w:tc>
      </w:tr>
      <w:tr w:rsidR="00E62B95" w:rsidRPr="00175207" w:rsidTr="00DD6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Formalización de Contratos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Implementar un sistema de revisión automática para detectar inconsistencias legales.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Contratos más precisos y reducción de riesgos legales.</w:t>
            </w:r>
          </w:p>
        </w:tc>
      </w:tr>
      <w:tr w:rsidR="00E62B95" w:rsidRPr="00175207" w:rsidTr="00DD6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Procesamiento de Nóminas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Automatizar auditorías mensuales con alertas para errores o duplicados.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Prevención de errores y mayor confianza en el procesamiento de nóminas.</w:t>
            </w:r>
          </w:p>
        </w:tc>
      </w:tr>
      <w:tr w:rsidR="00E62B95" w:rsidRPr="00175207" w:rsidTr="00DD6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Gestión de Beneficios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Implementar un sistema de alertas automáticas para revisiones periódicas.</w:t>
            </w:r>
          </w:p>
        </w:tc>
        <w:tc>
          <w:tcPr>
            <w:tcW w:w="0" w:type="auto"/>
            <w:vAlign w:val="center"/>
            <w:hideMark/>
          </w:tcPr>
          <w:p w:rsidR="00E62B95" w:rsidRPr="00175207" w:rsidRDefault="00E62B95">
            <w:r w:rsidRPr="00175207">
              <w:t>Mejora en la asignación y monitoreo de beneficios, aumentando la satisfacción laboral.</w:t>
            </w:r>
          </w:p>
        </w:tc>
      </w:tr>
    </w:tbl>
    <w:p w:rsidR="00E62B95" w:rsidRPr="00175207" w:rsidRDefault="00E62B95" w:rsidP="000231B5">
      <w:pPr>
        <w:pStyle w:val="NormalWeb"/>
        <w:jc w:val="both"/>
      </w:pPr>
      <w:r w:rsidRPr="00175207">
        <w:t>Este mapa prioriza la atención en áreas críticas del proceso de Recursos Humanos, destacando los riesgos más relevantes y proponiendo mejoras específicas para fortalecer los controles internos.</w:t>
      </w:r>
    </w:p>
    <w:p w:rsidR="000231B5" w:rsidRPr="00175207" w:rsidRDefault="000231B5" w:rsidP="000231B5">
      <w:pPr>
        <w:pStyle w:val="NormalWeb"/>
        <w:jc w:val="both"/>
      </w:pPr>
    </w:p>
    <w:p w:rsidR="000231B5" w:rsidRPr="00175207" w:rsidRDefault="000231B5" w:rsidP="000231B5">
      <w:pPr>
        <w:pStyle w:val="NormalWeb"/>
        <w:jc w:val="both"/>
      </w:pPr>
    </w:p>
    <w:p w:rsidR="000231B5" w:rsidRPr="00175207" w:rsidRDefault="000231B5" w:rsidP="000231B5">
      <w:pPr>
        <w:pStyle w:val="NormalWeb"/>
        <w:jc w:val="both"/>
      </w:pPr>
    </w:p>
    <w:p w:rsidR="000231B5" w:rsidRPr="00175207" w:rsidRDefault="000231B5" w:rsidP="000231B5">
      <w:pPr>
        <w:pStyle w:val="NormalWeb"/>
        <w:jc w:val="both"/>
      </w:pPr>
    </w:p>
    <w:p w:rsidR="00EF12EE" w:rsidRPr="00175207" w:rsidRDefault="00EF12EE" w:rsidP="00D41506">
      <w:pPr>
        <w:spacing w:line="0" w:lineRule="atLeast"/>
        <w:jc w:val="center"/>
        <w:rPr>
          <w:b/>
          <w:lang w:val="es-GT"/>
        </w:rPr>
      </w:pPr>
    </w:p>
    <w:p w:rsidR="000231B5" w:rsidRPr="00175207" w:rsidRDefault="000231B5" w:rsidP="000231B5">
      <w:pPr>
        <w:pStyle w:val="NormalWeb"/>
        <w:spacing w:before="0" w:beforeAutospacing="0" w:after="0" w:afterAutospacing="0"/>
      </w:pPr>
      <w:r w:rsidRPr="00175207">
        <w:rPr>
          <w:rStyle w:val="Textoennegrita"/>
        </w:rPr>
        <w:t>Firma del Auditor:</w:t>
      </w:r>
    </w:p>
    <w:p w:rsidR="000231B5" w:rsidRPr="00175207" w:rsidRDefault="000231B5" w:rsidP="000231B5">
      <w:pPr>
        <w:pStyle w:val="NormalWeb"/>
        <w:spacing w:before="0" w:beforeAutospacing="0" w:after="0" w:afterAutospacing="0"/>
      </w:pPr>
      <w:r w:rsidRPr="00175207">
        <w:t>Ana Pérez</w:t>
      </w:r>
      <w:r w:rsidRPr="00175207">
        <w:br/>
        <w:t>Auditor Interno</w:t>
      </w:r>
    </w:p>
    <w:p w:rsidR="000231B5" w:rsidRPr="00175207" w:rsidRDefault="000231B5" w:rsidP="000231B5">
      <w:pPr>
        <w:pStyle w:val="NormalWeb"/>
        <w:spacing w:before="0" w:beforeAutospacing="0" w:after="0" w:afterAutospacing="0"/>
      </w:pPr>
      <w:r w:rsidRPr="00175207">
        <w:t>Fecha</w:t>
      </w:r>
    </w:p>
    <w:p w:rsidR="000231B5" w:rsidRPr="00175207" w:rsidRDefault="000231B5" w:rsidP="000231B5">
      <w:pPr>
        <w:spacing w:line="0" w:lineRule="atLeast"/>
        <w:rPr>
          <w:sz w:val="28"/>
          <w:szCs w:val="28"/>
          <w:lang w:val="es-GT"/>
        </w:rPr>
      </w:pPr>
    </w:p>
    <w:p w:rsidR="00EF12EE" w:rsidRDefault="00EF12EE" w:rsidP="00D41506">
      <w:pPr>
        <w:spacing w:line="0" w:lineRule="atLeast"/>
        <w:jc w:val="center"/>
        <w:rPr>
          <w:rFonts w:ascii="Segoe UI Emoji" w:hAnsi="Segoe UI Emoji"/>
          <w:b/>
          <w:lang w:val="es-GT"/>
        </w:rPr>
      </w:pPr>
    </w:p>
    <w:sectPr w:rsidR="00EF1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F20"/>
    <w:multiLevelType w:val="multilevel"/>
    <w:tmpl w:val="A80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343F"/>
    <w:multiLevelType w:val="hybridMultilevel"/>
    <w:tmpl w:val="A0EAD4B8"/>
    <w:lvl w:ilvl="0" w:tplc="121409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97391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E5908"/>
    <w:multiLevelType w:val="multilevel"/>
    <w:tmpl w:val="8E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7447E"/>
    <w:multiLevelType w:val="multilevel"/>
    <w:tmpl w:val="C44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5540B5"/>
    <w:multiLevelType w:val="multilevel"/>
    <w:tmpl w:val="658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852E7"/>
    <w:multiLevelType w:val="multilevel"/>
    <w:tmpl w:val="76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41474"/>
    <w:multiLevelType w:val="multilevel"/>
    <w:tmpl w:val="96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603D7"/>
    <w:multiLevelType w:val="multilevel"/>
    <w:tmpl w:val="D90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706403"/>
    <w:multiLevelType w:val="hybridMultilevel"/>
    <w:tmpl w:val="AFA6FB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07AAE"/>
    <w:multiLevelType w:val="multilevel"/>
    <w:tmpl w:val="63A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7D368C"/>
    <w:multiLevelType w:val="multilevel"/>
    <w:tmpl w:val="C79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273BFE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4B77F"/>
    <w:multiLevelType w:val="hybridMultilevel"/>
    <w:tmpl w:val="436A7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D11721D"/>
    <w:multiLevelType w:val="multilevel"/>
    <w:tmpl w:val="464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3310A5"/>
    <w:multiLevelType w:val="multilevel"/>
    <w:tmpl w:val="54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BD790E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01234"/>
    <w:multiLevelType w:val="hybridMultilevel"/>
    <w:tmpl w:val="01CE9790"/>
    <w:lvl w:ilvl="0" w:tplc="18164E68">
      <w:start w:val="1"/>
      <w:numFmt w:val="decimal"/>
      <w:lvlText w:val="%1"/>
      <w:lvlJc w:val="left"/>
      <w:pPr>
        <w:ind w:left="1118" w:hanging="538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 w:tplc="5E986912">
      <w:numFmt w:val="bullet"/>
      <w:lvlText w:val="•"/>
      <w:lvlJc w:val="left"/>
      <w:pPr>
        <w:ind w:left="9580" w:hanging="538"/>
      </w:pPr>
      <w:rPr>
        <w:rFonts w:hint="default"/>
        <w:lang w:val="es-ES" w:eastAsia="es-ES" w:bidi="es-ES"/>
      </w:rPr>
    </w:lvl>
    <w:lvl w:ilvl="2" w:tplc="6A664198">
      <w:numFmt w:val="bullet"/>
      <w:lvlText w:val="•"/>
      <w:lvlJc w:val="left"/>
      <w:pPr>
        <w:ind w:left="9186" w:hanging="538"/>
      </w:pPr>
      <w:rPr>
        <w:rFonts w:hint="default"/>
        <w:lang w:val="es-ES" w:eastAsia="es-ES" w:bidi="es-ES"/>
      </w:rPr>
    </w:lvl>
    <w:lvl w:ilvl="3" w:tplc="EA8CA9C4">
      <w:numFmt w:val="bullet"/>
      <w:lvlText w:val="•"/>
      <w:lvlJc w:val="left"/>
      <w:pPr>
        <w:ind w:left="8793" w:hanging="538"/>
      </w:pPr>
      <w:rPr>
        <w:rFonts w:hint="default"/>
        <w:lang w:val="es-ES" w:eastAsia="es-ES" w:bidi="es-ES"/>
      </w:rPr>
    </w:lvl>
    <w:lvl w:ilvl="4" w:tplc="4C56066E">
      <w:numFmt w:val="bullet"/>
      <w:lvlText w:val="•"/>
      <w:lvlJc w:val="left"/>
      <w:pPr>
        <w:ind w:left="8400" w:hanging="538"/>
      </w:pPr>
      <w:rPr>
        <w:rFonts w:hint="default"/>
        <w:lang w:val="es-ES" w:eastAsia="es-ES" w:bidi="es-ES"/>
      </w:rPr>
    </w:lvl>
    <w:lvl w:ilvl="5" w:tplc="20583ABA">
      <w:numFmt w:val="bullet"/>
      <w:lvlText w:val="•"/>
      <w:lvlJc w:val="left"/>
      <w:pPr>
        <w:ind w:left="8007" w:hanging="538"/>
      </w:pPr>
      <w:rPr>
        <w:rFonts w:hint="default"/>
        <w:lang w:val="es-ES" w:eastAsia="es-ES" w:bidi="es-ES"/>
      </w:rPr>
    </w:lvl>
    <w:lvl w:ilvl="6" w:tplc="5C849E42">
      <w:numFmt w:val="bullet"/>
      <w:lvlText w:val="•"/>
      <w:lvlJc w:val="left"/>
      <w:pPr>
        <w:ind w:left="7614" w:hanging="538"/>
      </w:pPr>
      <w:rPr>
        <w:rFonts w:hint="default"/>
        <w:lang w:val="es-ES" w:eastAsia="es-ES" w:bidi="es-ES"/>
      </w:rPr>
    </w:lvl>
    <w:lvl w:ilvl="7" w:tplc="C78254F4">
      <w:numFmt w:val="bullet"/>
      <w:lvlText w:val="•"/>
      <w:lvlJc w:val="left"/>
      <w:pPr>
        <w:ind w:left="7221" w:hanging="538"/>
      </w:pPr>
      <w:rPr>
        <w:rFonts w:hint="default"/>
        <w:lang w:val="es-ES" w:eastAsia="es-ES" w:bidi="es-ES"/>
      </w:rPr>
    </w:lvl>
    <w:lvl w:ilvl="8" w:tplc="81E6BEE8">
      <w:numFmt w:val="bullet"/>
      <w:lvlText w:val="•"/>
      <w:lvlJc w:val="left"/>
      <w:pPr>
        <w:ind w:left="6828" w:hanging="538"/>
      </w:pPr>
      <w:rPr>
        <w:rFonts w:hint="default"/>
        <w:lang w:val="es-ES" w:eastAsia="es-ES" w:bidi="es-ES"/>
      </w:rPr>
    </w:lvl>
  </w:abstractNum>
  <w:abstractNum w:abstractNumId="28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B63B1"/>
    <w:multiLevelType w:val="multilevel"/>
    <w:tmpl w:val="788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CE3AF1"/>
    <w:multiLevelType w:val="multilevel"/>
    <w:tmpl w:val="034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856285"/>
    <w:multiLevelType w:val="multilevel"/>
    <w:tmpl w:val="C61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5B0D0F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DA512C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7275DC"/>
    <w:multiLevelType w:val="multilevel"/>
    <w:tmpl w:val="BA1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D24FC3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134B8"/>
    <w:multiLevelType w:val="hybridMultilevel"/>
    <w:tmpl w:val="D1CAB5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F3CF1"/>
    <w:multiLevelType w:val="hybridMultilevel"/>
    <w:tmpl w:val="735C19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E0B8D"/>
    <w:multiLevelType w:val="hybridMultilevel"/>
    <w:tmpl w:val="D05A8714"/>
    <w:lvl w:ilvl="0" w:tplc="4442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08E5"/>
    <w:multiLevelType w:val="hybridMultilevel"/>
    <w:tmpl w:val="4F04C4D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2157D4"/>
    <w:multiLevelType w:val="multilevel"/>
    <w:tmpl w:val="65E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17"/>
  </w:num>
  <w:num w:numId="3">
    <w:abstractNumId w:val="23"/>
  </w:num>
  <w:num w:numId="4">
    <w:abstractNumId w:val="39"/>
  </w:num>
  <w:num w:numId="5">
    <w:abstractNumId w:val="1"/>
  </w:num>
  <w:num w:numId="6">
    <w:abstractNumId w:val="34"/>
  </w:num>
  <w:num w:numId="7">
    <w:abstractNumId w:val="22"/>
  </w:num>
  <w:num w:numId="8">
    <w:abstractNumId w:val="38"/>
  </w:num>
  <w:num w:numId="9">
    <w:abstractNumId w:val="37"/>
  </w:num>
  <w:num w:numId="10">
    <w:abstractNumId w:val="7"/>
  </w:num>
  <w:num w:numId="11">
    <w:abstractNumId w:val="8"/>
  </w:num>
  <w:num w:numId="12">
    <w:abstractNumId w:val="26"/>
  </w:num>
  <w:num w:numId="13">
    <w:abstractNumId w:val="32"/>
  </w:num>
  <w:num w:numId="14">
    <w:abstractNumId w:val="27"/>
  </w:num>
  <w:num w:numId="15">
    <w:abstractNumId w:val="21"/>
  </w:num>
  <w:num w:numId="16">
    <w:abstractNumId w:val="36"/>
  </w:num>
  <w:num w:numId="17">
    <w:abstractNumId w:val="13"/>
  </w:num>
  <w:num w:numId="18">
    <w:abstractNumId w:val="12"/>
  </w:num>
  <w:num w:numId="19">
    <w:abstractNumId w:val="24"/>
  </w:num>
  <w:num w:numId="20">
    <w:abstractNumId w:val="30"/>
  </w:num>
  <w:num w:numId="21">
    <w:abstractNumId w:val="29"/>
  </w:num>
  <w:num w:numId="22">
    <w:abstractNumId w:val="25"/>
  </w:num>
  <w:num w:numId="23">
    <w:abstractNumId w:val="10"/>
  </w:num>
  <w:num w:numId="24">
    <w:abstractNumId w:val="0"/>
  </w:num>
  <w:num w:numId="25">
    <w:abstractNumId w:val="20"/>
  </w:num>
  <w:num w:numId="2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1"/>
  </w:num>
  <w:num w:numId="28">
    <w:abstractNumId w:val="44"/>
  </w:num>
  <w:num w:numId="29">
    <w:abstractNumId w:val="31"/>
  </w:num>
  <w:num w:numId="30">
    <w:abstractNumId w:val="15"/>
  </w:num>
  <w:num w:numId="31">
    <w:abstractNumId w:val="42"/>
  </w:num>
  <w:num w:numId="32">
    <w:abstractNumId w:val="9"/>
  </w:num>
  <w:num w:numId="33">
    <w:abstractNumId w:val="43"/>
  </w:num>
  <w:num w:numId="34">
    <w:abstractNumId w:val="16"/>
  </w:num>
  <w:num w:numId="35">
    <w:abstractNumId w:val="35"/>
  </w:num>
  <w:num w:numId="36">
    <w:abstractNumId w:val="6"/>
  </w:num>
  <w:num w:numId="37">
    <w:abstractNumId w:val="14"/>
  </w:num>
  <w:num w:numId="38">
    <w:abstractNumId w:val="5"/>
  </w:num>
  <w:num w:numId="39">
    <w:abstractNumId w:val="2"/>
  </w:num>
  <w:num w:numId="40">
    <w:abstractNumId w:val="4"/>
  </w:num>
  <w:num w:numId="41">
    <w:abstractNumId w:val="3"/>
  </w:num>
  <w:num w:numId="42">
    <w:abstractNumId w:val="18"/>
  </w:num>
  <w:num w:numId="43">
    <w:abstractNumId w:val="28"/>
  </w:num>
  <w:num w:numId="44">
    <w:abstractNumId w:val="33"/>
  </w:num>
  <w:num w:numId="45">
    <w:abstractNumId w:val="1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053"/>
    <w:rsid w:val="00010958"/>
    <w:rsid w:val="0002091D"/>
    <w:rsid w:val="00022D29"/>
    <w:rsid w:val="000231B5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068"/>
    <w:rsid w:val="000569BD"/>
    <w:rsid w:val="00057EB0"/>
    <w:rsid w:val="000606C7"/>
    <w:rsid w:val="00062B41"/>
    <w:rsid w:val="000649A5"/>
    <w:rsid w:val="00070FBB"/>
    <w:rsid w:val="0007292E"/>
    <w:rsid w:val="00073236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0D7B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4FE1"/>
    <w:rsid w:val="00175207"/>
    <w:rsid w:val="00176767"/>
    <w:rsid w:val="0018004E"/>
    <w:rsid w:val="00181320"/>
    <w:rsid w:val="00182B0A"/>
    <w:rsid w:val="0018427B"/>
    <w:rsid w:val="0018437B"/>
    <w:rsid w:val="00194149"/>
    <w:rsid w:val="001A0DF2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10F6"/>
    <w:rsid w:val="00232CBC"/>
    <w:rsid w:val="0023405F"/>
    <w:rsid w:val="00234DAE"/>
    <w:rsid w:val="00236CCE"/>
    <w:rsid w:val="00243915"/>
    <w:rsid w:val="00244DD6"/>
    <w:rsid w:val="00244F10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4C3F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44F8C"/>
    <w:rsid w:val="00351A15"/>
    <w:rsid w:val="003524CE"/>
    <w:rsid w:val="00361295"/>
    <w:rsid w:val="00365F70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4FEF"/>
    <w:rsid w:val="003E75E8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A03C7"/>
    <w:rsid w:val="004A364E"/>
    <w:rsid w:val="004A41F4"/>
    <w:rsid w:val="004B0F5E"/>
    <w:rsid w:val="004B3CB9"/>
    <w:rsid w:val="004C2750"/>
    <w:rsid w:val="004C320E"/>
    <w:rsid w:val="004C5D6A"/>
    <w:rsid w:val="004D12AD"/>
    <w:rsid w:val="004F1E06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1B0C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3A69"/>
    <w:rsid w:val="00566ADA"/>
    <w:rsid w:val="00566BBF"/>
    <w:rsid w:val="0057400A"/>
    <w:rsid w:val="005801A0"/>
    <w:rsid w:val="005839FF"/>
    <w:rsid w:val="00585323"/>
    <w:rsid w:val="005868D1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46ED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1ABA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6F0FDF"/>
    <w:rsid w:val="00701651"/>
    <w:rsid w:val="0071071A"/>
    <w:rsid w:val="007118E3"/>
    <w:rsid w:val="00713019"/>
    <w:rsid w:val="00715C54"/>
    <w:rsid w:val="007163DA"/>
    <w:rsid w:val="007176E1"/>
    <w:rsid w:val="00720052"/>
    <w:rsid w:val="00726170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5509"/>
    <w:rsid w:val="007A65D8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46D5"/>
    <w:rsid w:val="008B1414"/>
    <w:rsid w:val="008B66AE"/>
    <w:rsid w:val="008C2104"/>
    <w:rsid w:val="008C38B9"/>
    <w:rsid w:val="008D2ECF"/>
    <w:rsid w:val="008D4BA7"/>
    <w:rsid w:val="008D5189"/>
    <w:rsid w:val="008D58DE"/>
    <w:rsid w:val="008D7819"/>
    <w:rsid w:val="008E4F01"/>
    <w:rsid w:val="008E7CE6"/>
    <w:rsid w:val="008F044B"/>
    <w:rsid w:val="008F3857"/>
    <w:rsid w:val="008F4A8B"/>
    <w:rsid w:val="008F5956"/>
    <w:rsid w:val="00906A9E"/>
    <w:rsid w:val="0090743B"/>
    <w:rsid w:val="0091047C"/>
    <w:rsid w:val="009153E9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1890"/>
    <w:rsid w:val="00952764"/>
    <w:rsid w:val="00954FD0"/>
    <w:rsid w:val="00966F9D"/>
    <w:rsid w:val="00970F15"/>
    <w:rsid w:val="00975173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A01B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2808"/>
    <w:rsid w:val="00AA343F"/>
    <w:rsid w:val="00AA5F38"/>
    <w:rsid w:val="00AA7A38"/>
    <w:rsid w:val="00AB2E68"/>
    <w:rsid w:val="00AB64FA"/>
    <w:rsid w:val="00AC1573"/>
    <w:rsid w:val="00AC1E00"/>
    <w:rsid w:val="00AD2D00"/>
    <w:rsid w:val="00AD4C77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3C15"/>
    <w:rsid w:val="00BB46E3"/>
    <w:rsid w:val="00BC0950"/>
    <w:rsid w:val="00BC79FF"/>
    <w:rsid w:val="00BD1019"/>
    <w:rsid w:val="00BD3A40"/>
    <w:rsid w:val="00BD5891"/>
    <w:rsid w:val="00BE0096"/>
    <w:rsid w:val="00BF1483"/>
    <w:rsid w:val="00BF2B4B"/>
    <w:rsid w:val="00C1061D"/>
    <w:rsid w:val="00C12F73"/>
    <w:rsid w:val="00C1329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58BE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30E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D00217"/>
    <w:rsid w:val="00D00AB6"/>
    <w:rsid w:val="00D030CF"/>
    <w:rsid w:val="00D125BB"/>
    <w:rsid w:val="00D138BA"/>
    <w:rsid w:val="00D14159"/>
    <w:rsid w:val="00D16FAF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D64ED"/>
    <w:rsid w:val="00DE0069"/>
    <w:rsid w:val="00DE01D7"/>
    <w:rsid w:val="00DF12BB"/>
    <w:rsid w:val="00DF3D7B"/>
    <w:rsid w:val="00DF4A13"/>
    <w:rsid w:val="00DF511A"/>
    <w:rsid w:val="00E002AB"/>
    <w:rsid w:val="00E01AAC"/>
    <w:rsid w:val="00E03807"/>
    <w:rsid w:val="00E049AA"/>
    <w:rsid w:val="00E04E54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64E"/>
    <w:rsid w:val="00E54EEB"/>
    <w:rsid w:val="00E6056D"/>
    <w:rsid w:val="00E62B95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0655"/>
    <w:rsid w:val="00ED24F2"/>
    <w:rsid w:val="00ED362F"/>
    <w:rsid w:val="00ED4335"/>
    <w:rsid w:val="00EE2315"/>
    <w:rsid w:val="00EE59AE"/>
    <w:rsid w:val="00EE62F7"/>
    <w:rsid w:val="00EE6898"/>
    <w:rsid w:val="00EE6BF2"/>
    <w:rsid w:val="00EF12EE"/>
    <w:rsid w:val="00EF1D50"/>
    <w:rsid w:val="00F007F7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0F6A"/>
    <w:rsid w:val="00F728E0"/>
    <w:rsid w:val="00F8792C"/>
    <w:rsid w:val="00F924E1"/>
    <w:rsid w:val="00F926B7"/>
    <w:rsid w:val="00F94D99"/>
    <w:rsid w:val="00F973FB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3A19"/>
    <w:rsid w:val="00FF3E41"/>
    <w:rsid w:val="00FF402C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2B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character" w:customStyle="1" w:styleId="Ttulo4Car">
    <w:name w:val="Título 4 Car"/>
    <w:basedOn w:val="Fuentedeprrafopredeter"/>
    <w:link w:val="Ttulo4"/>
    <w:uiPriority w:val="9"/>
    <w:semiHidden/>
    <w:rsid w:val="00E62B9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604</cp:revision>
  <dcterms:created xsi:type="dcterms:W3CDTF">2022-04-18T18:18:00Z</dcterms:created>
  <dcterms:modified xsi:type="dcterms:W3CDTF">2025-04-08T20:14:00Z</dcterms:modified>
</cp:coreProperties>
</file>